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368"/>
        <w:gridCol w:w="8165"/>
      </w:tblGrid>
      <w:tr w:rsidR="00293F01" w:rsidRPr="00022DCF" w:rsidTr="00B17DAD">
        <w:tc>
          <w:tcPr>
            <w:tcW w:w="1368" w:type="dxa"/>
          </w:tcPr>
          <w:p w:rsidR="00293F01" w:rsidRPr="00022DCF"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bookmarkStart w:id="0" w:name="_GoBack"/>
            <w:bookmarkEnd w:id="0"/>
            <w:r w:rsidRPr="00022DCF">
              <w:rPr>
                <w:rFonts w:ascii="Times New Roman" w:hAnsi="Times New Roman" w:cs="Times New Roman"/>
                <w:b/>
                <w:bCs/>
                <w:sz w:val="22"/>
                <w:szCs w:val="22"/>
              </w:rPr>
              <w:t>Note</w:t>
            </w:r>
          </w:p>
        </w:tc>
        <w:tc>
          <w:tcPr>
            <w:tcW w:w="8165" w:type="dxa"/>
          </w:tcPr>
          <w:p w:rsidR="00293F01" w:rsidRPr="00022DCF"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22DCF">
              <w:rPr>
                <w:rFonts w:ascii="Times New Roman" w:hAnsi="Times New Roman" w:cs="Times New Roman"/>
                <w:b/>
                <w:bCs/>
                <w:sz w:val="22"/>
                <w:szCs w:val="22"/>
              </w:rPr>
              <w:t>Contents</w:t>
            </w:r>
          </w:p>
        </w:tc>
      </w:tr>
      <w:tr w:rsidR="00293F01" w:rsidRPr="00022DCF" w:rsidTr="00B17DAD">
        <w:tc>
          <w:tcPr>
            <w:tcW w:w="1368" w:type="dxa"/>
          </w:tcPr>
          <w:p w:rsidR="00293F01" w:rsidRPr="00022DCF"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rsidR="00293F01" w:rsidRPr="00022DCF"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293F01" w:rsidRPr="00022DCF" w:rsidTr="00B17DAD">
        <w:tc>
          <w:tcPr>
            <w:tcW w:w="1368" w:type="dxa"/>
          </w:tcPr>
          <w:p w:rsidR="00293F01" w:rsidRPr="00223B89"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23B89">
              <w:rPr>
                <w:rFonts w:ascii="Times New Roman" w:hAnsi="Times New Roman" w:cs="Times New Roman"/>
                <w:sz w:val="22"/>
                <w:szCs w:val="22"/>
              </w:rPr>
              <w:t>1</w:t>
            </w:r>
          </w:p>
        </w:tc>
        <w:tc>
          <w:tcPr>
            <w:tcW w:w="8165" w:type="dxa"/>
          </w:tcPr>
          <w:p w:rsidR="00293F01" w:rsidRPr="00223B89"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23B89">
              <w:rPr>
                <w:rFonts w:ascii="Times New Roman" w:hAnsi="Times New Roman" w:cs="Times New Roman"/>
                <w:sz w:val="22"/>
                <w:szCs w:val="22"/>
              </w:rPr>
              <w:t>General information</w:t>
            </w:r>
          </w:p>
        </w:tc>
      </w:tr>
      <w:tr w:rsidR="00293F01" w:rsidRPr="00022DCF" w:rsidTr="00B17DAD">
        <w:tc>
          <w:tcPr>
            <w:tcW w:w="1368" w:type="dxa"/>
          </w:tcPr>
          <w:p w:rsidR="001F430F" w:rsidRPr="00223B89" w:rsidRDefault="00293F0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223B89">
              <w:rPr>
                <w:rFonts w:ascii="Times New Roman" w:hAnsi="Times New Roman" w:cs="Times New Roman"/>
                <w:sz w:val="22"/>
                <w:szCs w:val="22"/>
              </w:rPr>
              <w:t>2</w:t>
            </w:r>
          </w:p>
        </w:tc>
        <w:tc>
          <w:tcPr>
            <w:tcW w:w="8165" w:type="dxa"/>
          </w:tcPr>
          <w:p w:rsidR="001F430F" w:rsidRPr="00223B89" w:rsidRDefault="00293F0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223B89">
              <w:rPr>
                <w:rFonts w:ascii="Times New Roman" w:hAnsi="Times New Roman" w:cs="Times New Roman"/>
                <w:sz w:val="22"/>
                <w:szCs w:val="22"/>
              </w:rPr>
              <w:t>Basis of preparation of the interim financial statements</w:t>
            </w:r>
          </w:p>
        </w:tc>
      </w:tr>
      <w:tr w:rsidR="008F3351" w:rsidRPr="00022DCF" w:rsidTr="00B17DAD">
        <w:tc>
          <w:tcPr>
            <w:tcW w:w="1368" w:type="dxa"/>
          </w:tcPr>
          <w:p w:rsidR="008F3351" w:rsidRPr="00223B89" w:rsidRDefault="008F335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23B89">
              <w:rPr>
                <w:rFonts w:ascii="Times New Roman" w:hAnsi="Times New Roman" w:cs="Times New Roman"/>
                <w:sz w:val="22"/>
                <w:szCs w:val="22"/>
              </w:rPr>
              <w:t>3</w:t>
            </w:r>
          </w:p>
        </w:tc>
        <w:tc>
          <w:tcPr>
            <w:tcW w:w="8165" w:type="dxa"/>
          </w:tcPr>
          <w:p w:rsidR="008F3351" w:rsidRPr="00223B89" w:rsidRDefault="008F335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23B89">
              <w:rPr>
                <w:rFonts w:ascii="Times New Roman" w:hAnsi="Times New Roman" w:cs="Times New Roman"/>
                <w:sz w:val="22"/>
                <w:szCs w:val="22"/>
              </w:rPr>
              <w:t>Changes in accounting policies</w:t>
            </w:r>
          </w:p>
        </w:tc>
      </w:tr>
      <w:tr w:rsidR="008F3351" w:rsidRPr="00022DCF" w:rsidTr="00B17DAD">
        <w:tc>
          <w:tcPr>
            <w:tcW w:w="1368" w:type="dxa"/>
          </w:tcPr>
          <w:p w:rsidR="008F3351" w:rsidRPr="00223B89" w:rsidRDefault="008F335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23B89">
              <w:rPr>
                <w:rFonts w:ascii="Times New Roman" w:hAnsi="Times New Roman" w:cs="Times New Roman"/>
                <w:sz w:val="22"/>
                <w:szCs w:val="22"/>
              </w:rPr>
              <w:t>4</w:t>
            </w:r>
          </w:p>
        </w:tc>
        <w:tc>
          <w:tcPr>
            <w:tcW w:w="8165" w:type="dxa"/>
          </w:tcPr>
          <w:p w:rsidR="008F3351" w:rsidRPr="00223B89" w:rsidRDefault="008F335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23B89">
              <w:rPr>
                <w:rFonts w:ascii="Times New Roman" w:hAnsi="Times New Roman" w:cs="Times New Roman"/>
                <w:sz w:val="22"/>
                <w:szCs w:val="22"/>
              </w:rPr>
              <w:t>Related parties</w:t>
            </w:r>
          </w:p>
        </w:tc>
      </w:tr>
      <w:tr w:rsidR="008F3351" w:rsidRPr="00022DCF" w:rsidTr="00B17DAD">
        <w:tc>
          <w:tcPr>
            <w:tcW w:w="1368" w:type="dxa"/>
          </w:tcPr>
          <w:p w:rsidR="008F3351" w:rsidRPr="00223B89" w:rsidRDefault="00AF7633"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223B89">
              <w:rPr>
                <w:rFonts w:ascii="Times New Roman" w:hAnsi="Times New Roman" w:cstheme="minorBidi"/>
                <w:sz w:val="22"/>
                <w:szCs w:val="22"/>
              </w:rPr>
              <w:t>5</w:t>
            </w:r>
          </w:p>
        </w:tc>
        <w:tc>
          <w:tcPr>
            <w:tcW w:w="8165" w:type="dxa"/>
          </w:tcPr>
          <w:p w:rsidR="008F3351" w:rsidRPr="00223B89" w:rsidRDefault="008F3351" w:rsidP="008F3351">
            <w:pPr>
              <w:rPr>
                <w:rFonts w:ascii="Times New Roman" w:hAnsi="Times New Roman" w:cs="Times New Roman"/>
                <w:sz w:val="22"/>
                <w:szCs w:val="22"/>
              </w:rPr>
            </w:pPr>
            <w:r w:rsidRPr="00223B89">
              <w:rPr>
                <w:rFonts w:ascii="Times New Roman" w:hAnsi="Times New Roman" w:cs="Times New Roman"/>
                <w:sz w:val="22"/>
                <w:szCs w:val="22"/>
              </w:rPr>
              <w:t>Investments in subsidiaries</w:t>
            </w:r>
          </w:p>
        </w:tc>
      </w:tr>
      <w:tr w:rsidR="008F3351" w:rsidRPr="00022DCF" w:rsidTr="00B17DAD">
        <w:tc>
          <w:tcPr>
            <w:tcW w:w="1368" w:type="dxa"/>
          </w:tcPr>
          <w:p w:rsidR="008F3351" w:rsidRPr="00223B89" w:rsidRDefault="00AF7633"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23B89">
              <w:rPr>
                <w:rFonts w:ascii="Times New Roman" w:hAnsi="Times New Roman" w:cs="Times New Roman"/>
                <w:sz w:val="22"/>
                <w:szCs w:val="22"/>
              </w:rPr>
              <w:t>6</w:t>
            </w:r>
          </w:p>
        </w:tc>
        <w:tc>
          <w:tcPr>
            <w:tcW w:w="8165" w:type="dxa"/>
          </w:tcPr>
          <w:p w:rsidR="008F3351" w:rsidRPr="00223B89" w:rsidRDefault="008F335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23B89">
              <w:rPr>
                <w:rFonts w:ascii="Times New Roman" w:hAnsi="Times New Roman" w:cs="Times New Roman"/>
                <w:sz w:val="22"/>
                <w:szCs w:val="22"/>
              </w:rPr>
              <w:t>Property, plant and equipment</w:t>
            </w:r>
            <w:r w:rsidR="00ED2B27">
              <w:rPr>
                <w:rFonts w:ascii="Times New Roman" w:hAnsi="Times New Roman" w:cs="Times New Roman"/>
                <w:sz w:val="22"/>
                <w:szCs w:val="22"/>
              </w:rPr>
              <w:t xml:space="preserve"> / Right-of-use assets</w:t>
            </w:r>
          </w:p>
        </w:tc>
      </w:tr>
      <w:tr w:rsidR="008F3351" w:rsidRPr="00022DCF" w:rsidTr="00B17DAD">
        <w:tc>
          <w:tcPr>
            <w:tcW w:w="1368" w:type="dxa"/>
          </w:tcPr>
          <w:p w:rsidR="008F3351" w:rsidRPr="00223B89" w:rsidRDefault="00AF7633"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23B89">
              <w:rPr>
                <w:rFonts w:ascii="Times New Roman" w:hAnsi="Times New Roman" w:cs="Times New Roman"/>
                <w:sz w:val="22"/>
                <w:szCs w:val="22"/>
              </w:rPr>
              <w:t>7</w:t>
            </w:r>
          </w:p>
        </w:tc>
        <w:tc>
          <w:tcPr>
            <w:tcW w:w="8165" w:type="dxa"/>
          </w:tcPr>
          <w:p w:rsidR="008F3351" w:rsidRPr="00223B89" w:rsidRDefault="008F335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23B89">
              <w:rPr>
                <w:rFonts w:ascii="Times New Roman" w:hAnsi="Times New Roman" w:cs="Times New Roman"/>
                <w:sz w:val="22"/>
                <w:szCs w:val="22"/>
              </w:rPr>
              <w:t>Interest-bearing liabilities</w:t>
            </w:r>
          </w:p>
        </w:tc>
      </w:tr>
      <w:tr w:rsidR="0048774C" w:rsidRPr="00022DCF" w:rsidTr="00B17DAD">
        <w:tc>
          <w:tcPr>
            <w:tcW w:w="1368" w:type="dxa"/>
          </w:tcPr>
          <w:p w:rsidR="0048774C" w:rsidRPr="00223B89" w:rsidRDefault="00AF7633"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23B89">
              <w:rPr>
                <w:rFonts w:ascii="Times New Roman" w:hAnsi="Times New Roman" w:cs="Times New Roman"/>
                <w:sz w:val="22"/>
                <w:szCs w:val="22"/>
              </w:rPr>
              <w:t>8</w:t>
            </w:r>
          </w:p>
        </w:tc>
        <w:tc>
          <w:tcPr>
            <w:tcW w:w="8165" w:type="dxa"/>
          </w:tcPr>
          <w:p w:rsidR="0048774C" w:rsidRPr="00223B89" w:rsidRDefault="007661E6"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23B89">
              <w:rPr>
                <w:rFonts w:ascii="Times New Roman" w:hAnsi="Times New Roman" w:cs="Times New Roman"/>
                <w:sz w:val="22"/>
                <w:szCs w:val="22"/>
              </w:rPr>
              <w:t xml:space="preserve">Segment information </w:t>
            </w:r>
            <w:r w:rsidR="00244298" w:rsidRPr="00223B89">
              <w:rPr>
                <w:rFonts w:ascii="Times New Roman" w:hAnsi="Times New Roman" w:cs="Times New Roman"/>
                <w:sz w:val="22"/>
                <w:szCs w:val="22"/>
              </w:rPr>
              <w:t>a</w:t>
            </w:r>
            <w:r w:rsidRPr="00223B89">
              <w:rPr>
                <w:rFonts w:ascii="Times New Roman" w:hAnsi="Times New Roman" w:cs="Times New Roman"/>
                <w:sz w:val="22"/>
                <w:szCs w:val="22"/>
              </w:rPr>
              <w:t>nd disaggregation of revenue</w:t>
            </w:r>
          </w:p>
        </w:tc>
      </w:tr>
      <w:tr w:rsidR="0048774C" w:rsidRPr="00022DCF" w:rsidTr="00B17DAD">
        <w:tc>
          <w:tcPr>
            <w:tcW w:w="1368" w:type="dxa"/>
          </w:tcPr>
          <w:p w:rsidR="0048774C" w:rsidRPr="00223B89" w:rsidRDefault="00AF7633"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23B89">
              <w:rPr>
                <w:rFonts w:ascii="Times New Roman" w:hAnsi="Times New Roman" w:cs="Times New Roman"/>
                <w:sz w:val="22"/>
                <w:szCs w:val="22"/>
              </w:rPr>
              <w:t>9</w:t>
            </w:r>
          </w:p>
        </w:tc>
        <w:tc>
          <w:tcPr>
            <w:tcW w:w="8165" w:type="dxa"/>
          </w:tcPr>
          <w:p w:rsidR="0048774C" w:rsidRPr="00223B89" w:rsidRDefault="0048774C"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23B89">
              <w:rPr>
                <w:rFonts w:ascii="Times New Roman" w:hAnsi="Times New Roman" w:cs="Times New Roman"/>
                <w:sz w:val="22"/>
                <w:szCs w:val="22"/>
              </w:rPr>
              <w:t>Income tax expense</w:t>
            </w:r>
          </w:p>
        </w:tc>
      </w:tr>
      <w:tr w:rsidR="0048774C" w:rsidRPr="00022DCF" w:rsidTr="001A72AA">
        <w:tc>
          <w:tcPr>
            <w:tcW w:w="1368" w:type="dxa"/>
          </w:tcPr>
          <w:p w:rsidR="0048774C" w:rsidRPr="00223B89" w:rsidRDefault="0048774C"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23B89">
              <w:rPr>
                <w:rFonts w:ascii="Times New Roman" w:hAnsi="Times New Roman" w:cs="Times New Roman"/>
                <w:sz w:val="22"/>
                <w:szCs w:val="22"/>
              </w:rPr>
              <w:t>1</w:t>
            </w:r>
            <w:r w:rsidR="00AF7633" w:rsidRPr="00223B89">
              <w:rPr>
                <w:rFonts w:ascii="Times New Roman" w:hAnsi="Times New Roman" w:cs="Times New Roman"/>
                <w:sz w:val="22"/>
                <w:szCs w:val="22"/>
              </w:rPr>
              <w:t>0</w:t>
            </w:r>
          </w:p>
        </w:tc>
        <w:tc>
          <w:tcPr>
            <w:tcW w:w="8165" w:type="dxa"/>
          </w:tcPr>
          <w:p w:rsidR="0048774C" w:rsidRPr="00223B89" w:rsidRDefault="001711BC" w:rsidP="0048774C">
            <w:pPr>
              <w:rPr>
                <w:rFonts w:ascii="Times New Roman" w:hAnsi="Times New Roman" w:cs="Times New Roman"/>
                <w:sz w:val="22"/>
                <w:szCs w:val="22"/>
              </w:rPr>
            </w:pPr>
            <w:r w:rsidRPr="00223B89">
              <w:rPr>
                <w:rFonts w:ascii="Times New Roman" w:hAnsi="Times New Roman" w:cs="Times New Roman"/>
                <w:sz w:val="22"/>
                <w:szCs w:val="22"/>
              </w:rPr>
              <w:t>Dividends</w:t>
            </w:r>
          </w:p>
        </w:tc>
      </w:tr>
      <w:tr w:rsidR="0048774C" w:rsidRPr="00022DCF" w:rsidTr="00B17DAD">
        <w:tc>
          <w:tcPr>
            <w:tcW w:w="1368" w:type="dxa"/>
          </w:tcPr>
          <w:p w:rsidR="0048774C" w:rsidRPr="00223B89" w:rsidRDefault="0048774C"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23B89">
              <w:rPr>
                <w:rFonts w:ascii="Times New Roman" w:hAnsi="Times New Roman" w:cs="Times New Roman"/>
                <w:sz w:val="22"/>
                <w:szCs w:val="22"/>
              </w:rPr>
              <w:t>1</w:t>
            </w:r>
            <w:r w:rsidR="00AF7633" w:rsidRPr="00223B89">
              <w:rPr>
                <w:rFonts w:ascii="Times New Roman" w:hAnsi="Times New Roman" w:cs="Times New Roman"/>
                <w:sz w:val="22"/>
                <w:szCs w:val="22"/>
              </w:rPr>
              <w:t>1</w:t>
            </w:r>
          </w:p>
        </w:tc>
        <w:tc>
          <w:tcPr>
            <w:tcW w:w="8165" w:type="dxa"/>
          </w:tcPr>
          <w:p w:rsidR="0048774C" w:rsidRPr="00223B89" w:rsidRDefault="008D4CAD" w:rsidP="0048774C">
            <w:pPr>
              <w:pStyle w:val="index"/>
              <w:numPr>
                <w:ilvl w:val="0"/>
                <w:numId w:val="0"/>
              </w:numPr>
              <w:shd w:val="clear" w:color="auto" w:fill="FFFFFF"/>
              <w:tabs>
                <w:tab w:val="num" w:pos="810"/>
                <w:tab w:val="num" w:pos="1170"/>
              </w:tabs>
              <w:spacing w:after="0" w:line="260" w:lineRule="exact"/>
              <w:ind w:left="567" w:hanging="567"/>
              <w:outlineLvl w:val="0"/>
              <w:rPr>
                <w:szCs w:val="22"/>
              </w:rPr>
            </w:pPr>
            <w:r w:rsidRPr="00223B89">
              <w:rPr>
                <w:szCs w:val="22"/>
              </w:rPr>
              <w:t>Financial instruments</w:t>
            </w:r>
          </w:p>
        </w:tc>
      </w:tr>
      <w:tr w:rsidR="0048774C" w:rsidRPr="00022DCF" w:rsidTr="00B17DAD">
        <w:tc>
          <w:tcPr>
            <w:tcW w:w="1368" w:type="dxa"/>
          </w:tcPr>
          <w:p w:rsidR="0048774C" w:rsidRPr="00223B89" w:rsidRDefault="0048774C"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23B89">
              <w:rPr>
                <w:rFonts w:ascii="Times New Roman" w:hAnsi="Times New Roman" w:cs="Times New Roman"/>
                <w:sz w:val="22"/>
                <w:szCs w:val="22"/>
              </w:rPr>
              <w:t>1</w:t>
            </w:r>
            <w:r w:rsidR="00AF7633" w:rsidRPr="00223B89">
              <w:rPr>
                <w:rFonts w:ascii="Times New Roman" w:hAnsi="Times New Roman" w:cs="Times New Roman"/>
                <w:sz w:val="22"/>
                <w:szCs w:val="22"/>
              </w:rPr>
              <w:t>2</w:t>
            </w:r>
          </w:p>
        </w:tc>
        <w:tc>
          <w:tcPr>
            <w:tcW w:w="8165" w:type="dxa"/>
          </w:tcPr>
          <w:p w:rsidR="0048774C" w:rsidRPr="00223B89" w:rsidRDefault="008D4CAD"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23B89">
              <w:rPr>
                <w:rFonts w:ascii="Times New Roman" w:hAnsi="Times New Roman" w:cs="Times New Roman"/>
                <w:sz w:val="22"/>
                <w:szCs w:val="22"/>
              </w:rPr>
              <w:t>Commitments with non-related parties</w:t>
            </w:r>
          </w:p>
        </w:tc>
      </w:tr>
      <w:tr w:rsidR="0048774C" w:rsidRPr="00022DCF" w:rsidTr="00B17DAD">
        <w:tc>
          <w:tcPr>
            <w:tcW w:w="1368" w:type="dxa"/>
          </w:tcPr>
          <w:p w:rsidR="0048774C" w:rsidRPr="00223B89" w:rsidRDefault="0048774C"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23B89">
              <w:rPr>
                <w:rFonts w:ascii="Times New Roman" w:hAnsi="Times New Roman" w:cs="Times New Roman"/>
                <w:sz w:val="22"/>
                <w:szCs w:val="22"/>
              </w:rPr>
              <w:t>1</w:t>
            </w:r>
            <w:r w:rsidR="00AF7633" w:rsidRPr="00223B89">
              <w:rPr>
                <w:rFonts w:ascii="Times New Roman" w:hAnsi="Times New Roman" w:cs="Times New Roman"/>
                <w:sz w:val="22"/>
                <w:szCs w:val="22"/>
              </w:rPr>
              <w:t>3</w:t>
            </w:r>
          </w:p>
        </w:tc>
        <w:tc>
          <w:tcPr>
            <w:tcW w:w="8165" w:type="dxa"/>
          </w:tcPr>
          <w:p w:rsidR="00A93C80" w:rsidRPr="00223B89" w:rsidRDefault="008D4CAD" w:rsidP="0048774C">
            <w:pPr>
              <w:pStyle w:val="index"/>
              <w:numPr>
                <w:ilvl w:val="0"/>
                <w:numId w:val="0"/>
              </w:numPr>
              <w:shd w:val="clear" w:color="auto" w:fill="FFFFFF"/>
              <w:tabs>
                <w:tab w:val="num" w:pos="810"/>
                <w:tab w:val="num" w:pos="1170"/>
              </w:tabs>
              <w:spacing w:after="0" w:line="260" w:lineRule="exact"/>
              <w:outlineLvl w:val="0"/>
              <w:rPr>
                <w:szCs w:val="22"/>
              </w:rPr>
            </w:pPr>
            <w:r w:rsidRPr="00223B89">
              <w:rPr>
                <w:szCs w:val="22"/>
              </w:rPr>
              <w:t>Contingent liabilities</w:t>
            </w:r>
          </w:p>
        </w:tc>
      </w:tr>
      <w:tr w:rsidR="0048774C" w:rsidRPr="00022DCF" w:rsidTr="00682A42">
        <w:tc>
          <w:tcPr>
            <w:tcW w:w="1368" w:type="dxa"/>
          </w:tcPr>
          <w:p w:rsidR="0048774C" w:rsidRPr="00223B89" w:rsidRDefault="00A93C80"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14</w:t>
            </w:r>
          </w:p>
        </w:tc>
        <w:tc>
          <w:tcPr>
            <w:tcW w:w="8165" w:type="dxa"/>
          </w:tcPr>
          <w:p w:rsidR="0048774C" w:rsidRPr="00223B89" w:rsidRDefault="00A93C80" w:rsidP="0048774C">
            <w:pPr>
              <w:pStyle w:val="index"/>
              <w:numPr>
                <w:ilvl w:val="0"/>
                <w:numId w:val="0"/>
              </w:numPr>
              <w:shd w:val="clear" w:color="auto" w:fill="FFFFFF"/>
              <w:tabs>
                <w:tab w:val="num" w:pos="810"/>
                <w:tab w:val="num" w:pos="1170"/>
              </w:tabs>
              <w:spacing w:after="0" w:line="260" w:lineRule="exact"/>
              <w:outlineLvl w:val="0"/>
              <w:rPr>
                <w:szCs w:val="22"/>
              </w:rPr>
            </w:pPr>
            <w:r w:rsidRPr="00A93C80">
              <w:rPr>
                <w:szCs w:val="22"/>
              </w:rPr>
              <w:t>Events after the reporting period</w:t>
            </w:r>
          </w:p>
        </w:tc>
      </w:tr>
      <w:tr w:rsidR="0048774C" w:rsidRPr="00022DCF" w:rsidTr="00B17DAD">
        <w:tc>
          <w:tcPr>
            <w:tcW w:w="1368" w:type="dxa"/>
          </w:tcPr>
          <w:p w:rsidR="0048774C" w:rsidRPr="00022DCF" w:rsidRDefault="0048774C"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rsidR="0048774C" w:rsidRPr="00022DCF" w:rsidRDefault="0048774C"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bl>
    <w:p w:rsidR="00125F79" w:rsidRDefault="00125F79" w:rsidP="00663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pPr>
    </w:p>
    <w:p w:rsidR="00663C34" w:rsidRPr="00022DCF" w:rsidRDefault="00663C34" w:rsidP="00663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sectPr w:rsidR="00663C34" w:rsidRPr="00022DCF" w:rsidSect="000946F6">
          <w:headerReference w:type="default" r:id="rId8"/>
          <w:footerReference w:type="default" r:id="rId9"/>
          <w:pgSz w:w="11909" w:h="16834" w:code="9"/>
          <w:pgMar w:top="691" w:right="1152" w:bottom="576" w:left="1152" w:header="720" w:footer="720" w:gutter="0"/>
          <w:pgNumType w:start="16"/>
          <w:cols w:space="720"/>
          <w:docGrid w:linePitch="245"/>
        </w:sectPr>
      </w:pPr>
    </w:p>
    <w:p w:rsidR="00293F01" w:rsidRPr="00022DCF" w:rsidRDefault="000A435C" w:rsidP="000A435C">
      <w:pPr>
        <w:ind w:left="540"/>
        <w:rPr>
          <w:rFonts w:ascii="Times New Roman" w:hAnsi="Times New Roman" w:cs="Times New Roman"/>
          <w:sz w:val="22"/>
          <w:szCs w:val="22"/>
        </w:rPr>
      </w:pPr>
      <w:r w:rsidRPr="000A435C">
        <w:rPr>
          <w:rFonts w:ascii="Times New Roman" w:hAnsi="Times New Roman" w:cs="Times New Roman"/>
          <w:sz w:val="22"/>
          <w:szCs w:val="22"/>
        </w:rPr>
        <w:lastRenderedPageBreak/>
        <w:t>T</w:t>
      </w:r>
      <w:r w:rsidRPr="009615DE">
        <w:rPr>
          <w:rFonts w:ascii="Times New Roman" w:hAnsi="Times New Roman" w:cs="Times New Roman"/>
          <w:sz w:val="22"/>
          <w:szCs w:val="22"/>
        </w:rPr>
        <w:t>hese</w:t>
      </w:r>
      <w:r w:rsidR="00512A07">
        <w:rPr>
          <w:rFonts w:ascii="Times New Roman" w:hAnsi="Times New Roman" w:cs="Times New Roman"/>
          <w:sz w:val="22"/>
          <w:szCs w:val="22"/>
        </w:rPr>
        <w:t xml:space="preserve"> </w:t>
      </w:r>
      <w:r w:rsidRPr="009615DE">
        <w:rPr>
          <w:rFonts w:ascii="Times New Roman" w:hAnsi="Times New Roman" w:cs="Times New Roman"/>
          <w:sz w:val="22"/>
          <w:szCs w:val="22"/>
        </w:rPr>
        <w:t>notes form</w:t>
      </w:r>
      <w:r w:rsidRPr="000A435C">
        <w:rPr>
          <w:rFonts w:ascii="Times New Roman" w:hAnsi="Times New Roman" w:cs="Times New Roman"/>
          <w:sz w:val="22"/>
          <w:szCs w:val="22"/>
        </w:rPr>
        <w:t xml:space="preserve"> an integral part of the interim financial statements.</w:t>
      </w:r>
    </w:p>
    <w:p w:rsidR="00111904" w:rsidRPr="00022DCF" w:rsidRDefault="00111904"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1470CF" w:rsidRPr="00BE679C" w:rsidRDefault="00111904"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8"/>
        </w:rPr>
      </w:pPr>
      <w:r w:rsidRPr="00022DCF">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w:t>
      </w:r>
      <w:r w:rsidRPr="00180279">
        <w:rPr>
          <w:rFonts w:ascii="Times New Roman" w:hAnsi="Times New Roman" w:cs="Times New Roman"/>
          <w:sz w:val="22"/>
          <w:szCs w:val="22"/>
        </w:rPr>
        <w:t xml:space="preserve">statutory financial </w:t>
      </w:r>
      <w:proofErr w:type="gramStart"/>
      <w:r w:rsidRPr="00180279">
        <w:rPr>
          <w:rFonts w:ascii="Times New Roman" w:hAnsi="Times New Roman" w:cs="Times New Roman"/>
          <w:sz w:val="22"/>
          <w:szCs w:val="22"/>
        </w:rPr>
        <w:t>statements, and</w:t>
      </w:r>
      <w:proofErr w:type="gramEnd"/>
      <w:r w:rsidRPr="00180279">
        <w:rPr>
          <w:rFonts w:ascii="Times New Roman" w:hAnsi="Times New Roman" w:cs="Times New Roman"/>
          <w:sz w:val="22"/>
          <w:szCs w:val="22"/>
        </w:rPr>
        <w:t xml:space="preserve"> were approved and </w:t>
      </w:r>
      <w:proofErr w:type="spellStart"/>
      <w:r w:rsidRPr="00180279">
        <w:rPr>
          <w:rFonts w:ascii="Times New Roman" w:hAnsi="Times New Roman" w:cs="Times New Roman"/>
          <w:sz w:val="22"/>
          <w:szCs w:val="22"/>
        </w:rPr>
        <w:t>authorised</w:t>
      </w:r>
      <w:proofErr w:type="spellEnd"/>
      <w:r w:rsidRPr="00180279">
        <w:rPr>
          <w:rFonts w:ascii="Times New Roman" w:hAnsi="Times New Roman" w:cs="Times New Roman"/>
          <w:sz w:val="22"/>
          <w:szCs w:val="22"/>
        </w:rPr>
        <w:t xml:space="preserve"> for iss</w:t>
      </w:r>
      <w:r w:rsidR="00A218CC" w:rsidRPr="00180279">
        <w:rPr>
          <w:rFonts w:ascii="Times New Roman" w:hAnsi="Times New Roman" w:cs="Times New Roman"/>
          <w:sz w:val="22"/>
          <w:szCs w:val="22"/>
        </w:rPr>
        <w:t xml:space="preserve">ue by the </w:t>
      </w:r>
      <w:r w:rsidR="008F0BFE" w:rsidRPr="00180279">
        <w:rPr>
          <w:rFonts w:ascii="Times New Roman" w:hAnsi="Times New Roman" w:cs="Times New Roman"/>
          <w:sz w:val="22"/>
          <w:szCs w:val="22"/>
        </w:rPr>
        <w:t xml:space="preserve">Board of Directors on </w:t>
      </w:r>
      <w:r w:rsidR="00BD00C5">
        <w:rPr>
          <w:rFonts w:ascii="Times New Roman" w:hAnsi="Times New Roman" w:cs="Times New Roman"/>
          <w:sz w:val="22"/>
          <w:szCs w:val="22"/>
        </w:rPr>
        <w:t>10 November 2020</w:t>
      </w:r>
      <w:r w:rsidR="00BE679C">
        <w:rPr>
          <w:rFonts w:ascii="Times New Roman" w:hAnsi="Times New Roman"/>
          <w:sz w:val="22"/>
          <w:szCs w:val="28"/>
        </w:rPr>
        <w:t>.</w:t>
      </w:r>
    </w:p>
    <w:p w:rsidR="00293F01" w:rsidRPr="00022DCF"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sz w:val="22"/>
          <w:szCs w:val="22"/>
        </w:rPr>
      </w:pPr>
    </w:p>
    <w:p w:rsidR="00293F01" w:rsidRPr="00022DCF" w:rsidRDefault="00293F01" w:rsidP="0067199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900"/>
        <w:jc w:val="both"/>
        <w:rPr>
          <w:rFonts w:ascii="Times New Roman" w:hAnsi="Times New Roman" w:cs="Times New Roman"/>
          <w:sz w:val="24"/>
          <w:szCs w:val="24"/>
        </w:rPr>
      </w:pPr>
      <w:r w:rsidRPr="00022DCF">
        <w:rPr>
          <w:rFonts w:ascii="Times New Roman" w:hAnsi="Times New Roman" w:cs="Times New Roman"/>
          <w:b/>
          <w:bCs/>
          <w:sz w:val="24"/>
          <w:szCs w:val="24"/>
        </w:rPr>
        <w:t>General information</w:t>
      </w:r>
    </w:p>
    <w:p w:rsidR="00293F01" w:rsidRPr="00022DCF" w:rsidRDefault="00293F01" w:rsidP="00A4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293F01" w:rsidRPr="00420933"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8"/>
        </w:rPr>
      </w:pPr>
      <w:r w:rsidRPr="00022DCF">
        <w:rPr>
          <w:rFonts w:ascii="Times New Roman" w:hAnsi="Times New Roman" w:cs="Times New Roman"/>
          <w:sz w:val="22"/>
          <w:szCs w:val="22"/>
        </w:rPr>
        <w:t xml:space="preserve">The principal businesses of the Company are trading of lighting fixtures, lamp and electrical equipment, and installation service and design of electric and lighting systems. Details of the Company’s subsidiaries as at </w:t>
      </w:r>
      <w:r w:rsidR="00D07FDD">
        <w:rPr>
          <w:rFonts w:ascii="Times New Roman" w:hAnsi="Times New Roman" w:cs="Times New Roman"/>
          <w:spacing w:val="-4"/>
          <w:sz w:val="22"/>
          <w:szCs w:val="22"/>
        </w:rPr>
        <w:t xml:space="preserve">30 </w:t>
      </w:r>
      <w:r w:rsidR="006313FF">
        <w:rPr>
          <w:rFonts w:ascii="Times New Roman" w:hAnsi="Times New Roman" w:cs="Times New Roman"/>
          <w:spacing w:val="-4"/>
          <w:sz w:val="22"/>
          <w:szCs w:val="22"/>
        </w:rPr>
        <w:t xml:space="preserve">September </w:t>
      </w:r>
      <w:r w:rsidR="00A21B0D">
        <w:rPr>
          <w:rFonts w:ascii="Times New Roman" w:hAnsi="Times New Roman" w:cs="Times New Roman"/>
          <w:spacing w:val="-4"/>
          <w:sz w:val="22"/>
          <w:szCs w:val="22"/>
        </w:rPr>
        <w:t>2020</w:t>
      </w:r>
      <w:r w:rsidR="00637655" w:rsidRPr="00022DCF">
        <w:rPr>
          <w:rFonts w:ascii="Times New Roman" w:hAnsi="Times New Roman" w:cs="Times New Roman"/>
          <w:sz w:val="22"/>
          <w:szCs w:val="22"/>
        </w:rPr>
        <w:t xml:space="preserve"> </w:t>
      </w:r>
      <w:r w:rsidRPr="00022DCF">
        <w:rPr>
          <w:rFonts w:ascii="Times New Roman" w:hAnsi="Times New Roman" w:cs="Times New Roman"/>
          <w:sz w:val="22"/>
          <w:szCs w:val="22"/>
        </w:rPr>
        <w:t>and 31 December 201</w:t>
      </w:r>
      <w:r w:rsidR="00A21B0D">
        <w:rPr>
          <w:rFonts w:ascii="Times New Roman" w:hAnsi="Times New Roman" w:cs="Times New Roman"/>
          <w:sz w:val="22"/>
          <w:szCs w:val="22"/>
        </w:rPr>
        <w:t>9</w:t>
      </w:r>
      <w:r w:rsidR="00F329A9" w:rsidRPr="00022DCF">
        <w:rPr>
          <w:rFonts w:ascii="Times New Roman" w:hAnsi="Times New Roman" w:cs="Times New Roman"/>
          <w:sz w:val="22"/>
          <w:szCs w:val="22"/>
        </w:rPr>
        <w:t xml:space="preserve"> </w:t>
      </w:r>
      <w:r w:rsidR="00111904" w:rsidRPr="00022DCF">
        <w:rPr>
          <w:rFonts w:ascii="Times New Roman" w:hAnsi="Times New Roman" w:cs="Times New Roman"/>
          <w:sz w:val="22"/>
          <w:szCs w:val="22"/>
        </w:rPr>
        <w:t>are gi</w:t>
      </w:r>
      <w:r w:rsidR="002F6F6C" w:rsidRPr="00022DCF">
        <w:rPr>
          <w:rFonts w:ascii="Times New Roman" w:hAnsi="Times New Roman" w:cs="Times New Roman"/>
          <w:sz w:val="22"/>
          <w:szCs w:val="22"/>
        </w:rPr>
        <w:t>ven in note</w:t>
      </w:r>
      <w:r w:rsidR="00F26DFE">
        <w:rPr>
          <w:rFonts w:ascii="Times New Roman" w:hAnsi="Times New Roman" w:cs="Times New Roman"/>
          <w:sz w:val="22"/>
          <w:szCs w:val="22"/>
        </w:rPr>
        <w:t xml:space="preserve"> 5</w:t>
      </w:r>
      <w:r w:rsidR="00420933">
        <w:rPr>
          <w:rFonts w:ascii="Times New Roman" w:hAnsi="Times New Roman"/>
          <w:sz w:val="22"/>
          <w:szCs w:val="28"/>
        </w:rPr>
        <w:t>.</w:t>
      </w:r>
    </w:p>
    <w:p w:rsidR="00293F01" w:rsidRPr="00022DCF" w:rsidRDefault="00A434BA" w:rsidP="00A434BA">
      <w:pPr>
        <w:pStyle w:val="block"/>
        <w:tabs>
          <w:tab w:val="left" w:pos="4410"/>
        </w:tabs>
        <w:spacing w:after="0" w:line="240" w:lineRule="atLeast"/>
        <w:ind w:left="540"/>
        <w:jc w:val="both"/>
        <w:rPr>
          <w:szCs w:val="22"/>
          <w:lang w:val="en-US"/>
        </w:rPr>
      </w:pPr>
      <w:r w:rsidRPr="00022DCF">
        <w:rPr>
          <w:szCs w:val="22"/>
          <w:lang w:val="en-US"/>
        </w:rPr>
        <w:tab/>
      </w:r>
    </w:p>
    <w:p w:rsidR="00293F01" w:rsidRPr="00022DCF" w:rsidRDefault="00293F01" w:rsidP="0067199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900"/>
        <w:jc w:val="both"/>
        <w:rPr>
          <w:rFonts w:ascii="Times New Roman" w:hAnsi="Times New Roman" w:cs="Times New Roman"/>
          <w:b/>
          <w:bCs/>
          <w:sz w:val="24"/>
          <w:szCs w:val="24"/>
        </w:rPr>
      </w:pPr>
      <w:r w:rsidRPr="00022DCF">
        <w:rPr>
          <w:rFonts w:ascii="Times New Roman" w:hAnsi="Times New Roman" w:cs="Times New Roman"/>
          <w:b/>
          <w:bCs/>
          <w:sz w:val="24"/>
          <w:szCs w:val="24"/>
        </w:rPr>
        <w:t>Basis of preparation of the interim financial statements</w:t>
      </w:r>
    </w:p>
    <w:p w:rsidR="00293F01" w:rsidRPr="00022DCF" w:rsidRDefault="00293F01" w:rsidP="0014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293F01" w:rsidRPr="00022DCF" w:rsidRDefault="00293F01" w:rsidP="001470CF">
      <w:pPr>
        <w:pStyle w:val="BodyText"/>
        <w:tabs>
          <w:tab w:val="clear" w:pos="454"/>
          <w:tab w:val="left" w:pos="540"/>
        </w:tabs>
        <w:spacing w:after="0"/>
        <w:ind w:left="540" w:hanging="540"/>
        <w:jc w:val="both"/>
        <w:rPr>
          <w:rFonts w:ascii="Times New Roman" w:hAnsi="Times New Roman" w:cs="Times New Roman"/>
          <w:i/>
          <w:iCs/>
          <w:sz w:val="22"/>
          <w:szCs w:val="22"/>
        </w:rPr>
      </w:pPr>
      <w:r w:rsidRPr="00022DCF">
        <w:rPr>
          <w:rFonts w:ascii="Times New Roman" w:hAnsi="Times New Roman" w:cs="Times New Roman"/>
          <w:i/>
          <w:iCs/>
          <w:sz w:val="22"/>
          <w:szCs w:val="22"/>
        </w:rPr>
        <w:t xml:space="preserve">(a) </w:t>
      </w:r>
      <w:r w:rsidRPr="00022DCF">
        <w:rPr>
          <w:rFonts w:ascii="Times New Roman" w:hAnsi="Times New Roman" w:cs="Times New Roman"/>
          <w:i/>
          <w:iCs/>
          <w:sz w:val="22"/>
          <w:szCs w:val="22"/>
        </w:rPr>
        <w:tab/>
        <w:t>Statement of compliance</w:t>
      </w:r>
    </w:p>
    <w:p w:rsidR="00293F01" w:rsidRPr="00022DCF" w:rsidRDefault="00293F01" w:rsidP="001470CF">
      <w:pPr>
        <w:pStyle w:val="BodyText"/>
        <w:spacing w:after="0"/>
        <w:ind w:left="540"/>
        <w:jc w:val="both"/>
        <w:rPr>
          <w:rFonts w:ascii="Times New Roman" w:hAnsi="Times New Roman" w:cs="Times New Roman"/>
          <w:sz w:val="22"/>
          <w:szCs w:val="22"/>
        </w:rPr>
      </w:pPr>
    </w:p>
    <w:p w:rsidR="00E367BA" w:rsidRPr="00194712" w:rsidRDefault="006D52FA" w:rsidP="006D52FA">
      <w:pPr>
        <w:pStyle w:val="BodyText"/>
        <w:spacing w:after="0"/>
        <w:ind w:left="540"/>
        <w:jc w:val="both"/>
        <w:rPr>
          <w:rFonts w:ascii="Times New Roman" w:hAnsi="Times New Roman" w:cs="Times New Roman"/>
          <w:sz w:val="22"/>
          <w:szCs w:val="22"/>
        </w:rPr>
      </w:pPr>
      <w:r w:rsidRPr="006D52FA">
        <w:rPr>
          <w:rFonts w:ascii="Times New Roman" w:hAnsi="Times New Roman" w:cs="Times New Roman"/>
          <w:sz w:val="22"/>
          <w:szCs w:val="22"/>
        </w:rPr>
        <w:t>The interim</w:t>
      </w:r>
      <w:r w:rsidR="00B27652">
        <w:rPr>
          <w:rFonts w:ascii="Times New Roman" w:hAnsi="Times New Roman" w:cs="Times New Roman"/>
          <w:sz w:val="22"/>
          <w:szCs w:val="22"/>
        </w:rPr>
        <w:t xml:space="preserve"> primary</w:t>
      </w:r>
      <w:r w:rsidRPr="006D52FA">
        <w:rPr>
          <w:rFonts w:ascii="Times New Roman" w:hAnsi="Times New Roman" w:cs="Times New Roman"/>
          <w:sz w:val="22"/>
          <w:szCs w:val="22"/>
        </w:rPr>
        <w:t xml:space="preserve"> financial statements are presented in the same format as the annual financial statements</w:t>
      </w:r>
      <w:r w:rsidR="00B27652">
        <w:rPr>
          <w:rFonts w:ascii="Times New Roman" w:hAnsi="Times New Roman" w:cs="Times New Roman"/>
          <w:sz w:val="22"/>
          <w:szCs w:val="22"/>
        </w:rPr>
        <w:t xml:space="preserve">. The </w:t>
      </w:r>
      <w:r w:rsidRPr="006D52FA">
        <w:rPr>
          <w:rFonts w:ascii="Times New Roman" w:hAnsi="Times New Roman" w:cs="Times New Roman"/>
          <w:sz w:val="22"/>
          <w:szCs w:val="22"/>
        </w:rPr>
        <w:t>notes to the interim financial statements</w:t>
      </w:r>
      <w:r w:rsidR="00B27652">
        <w:rPr>
          <w:rFonts w:ascii="Times New Roman" w:hAnsi="Times New Roman" w:cs="Times New Roman"/>
          <w:sz w:val="22"/>
          <w:szCs w:val="22"/>
        </w:rPr>
        <w:t xml:space="preserve"> are presented</w:t>
      </w:r>
      <w:r w:rsidRPr="006D52FA">
        <w:rPr>
          <w:rFonts w:ascii="Times New Roman" w:hAnsi="Times New Roman" w:cs="Times New Roman"/>
          <w:sz w:val="22"/>
          <w:szCs w:val="22"/>
        </w:rPr>
        <w:t xml:space="preserve"> on a condensed basi</w:t>
      </w:r>
      <w:r w:rsidR="000371CE">
        <w:rPr>
          <w:rFonts w:ascii="Times New Roman" w:hAnsi="Times New Roman" w:cs="Times New Roman"/>
          <w:sz w:val="22"/>
          <w:szCs w:val="22"/>
        </w:rPr>
        <w:t>s</w:t>
      </w:r>
      <w:r w:rsidR="0017429A">
        <w:rPr>
          <w:rFonts w:ascii="Times New Roman" w:hAnsi="Times New Roman" w:cs="Times New Roman"/>
          <w:sz w:val="22"/>
          <w:szCs w:val="22"/>
        </w:rPr>
        <w:t xml:space="preserve"> </w:t>
      </w:r>
      <w:r w:rsidRPr="006D52FA">
        <w:rPr>
          <w:rFonts w:ascii="Times New Roman" w:hAnsi="Times New Roman" w:cs="Times New Roman"/>
          <w:sz w:val="22"/>
          <w:szCs w:val="22"/>
        </w:rPr>
        <w:t xml:space="preserve">in accordance with Thai Accounting Standard (TAS) No. 34 Interim Financial Reporting, guidelines promulgated by the Federation of Accounting Professions and applicable rules and regulations of the Thai Securities and Exchange Commission. </w:t>
      </w:r>
    </w:p>
    <w:p w:rsidR="00E367BA" w:rsidRPr="00194712" w:rsidRDefault="00E367BA" w:rsidP="0014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A21B0D" w:rsidRDefault="00A21B0D" w:rsidP="0014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A21B0D">
        <w:rPr>
          <w:rFonts w:ascii="Times New Roman" w:hAnsi="Times New Roman" w:cs="Times New Roman"/>
          <w:sz w:val="22"/>
          <w:szCs w:val="22"/>
          <w:lang w:val="en-GB" w:bidi="ar-SA"/>
        </w:rPr>
        <w:t xml:space="preserve">The interim financial statements do not include </w:t>
      </w:r>
      <w:proofErr w:type="gramStart"/>
      <w:r w:rsidRPr="00A21B0D">
        <w:rPr>
          <w:rFonts w:ascii="Times New Roman" w:hAnsi="Times New Roman" w:cs="Times New Roman"/>
          <w:sz w:val="22"/>
          <w:szCs w:val="22"/>
          <w:lang w:val="en-GB" w:bidi="ar-SA"/>
        </w:rPr>
        <w:t>all of</w:t>
      </w:r>
      <w:proofErr w:type="gramEnd"/>
      <w:r w:rsidRPr="00A21B0D">
        <w:rPr>
          <w:rFonts w:ascii="Times New Roman" w:hAnsi="Times New Roman" w:cs="Times New Roman"/>
          <w:sz w:val="22"/>
          <w:szCs w:val="22"/>
          <w:lang w:val="en-GB" w:bidi="ar-SA"/>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Pr>
          <w:rFonts w:ascii="Times New Roman" w:hAnsi="Times New Roman" w:cs="Times New Roman"/>
          <w:sz w:val="22"/>
          <w:szCs w:val="22"/>
          <w:lang w:val="en-GB" w:bidi="ar-SA"/>
        </w:rPr>
        <w:br/>
      </w:r>
      <w:r w:rsidRPr="00A21B0D">
        <w:rPr>
          <w:rFonts w:ascii="Times New Roman" w:hAnsi="Times New Roman" w:cs="Times New Roman"/>
          <w:sz w:val="22"/>
          <w:szCs w:val="22"/>
          <w:lang w:val="en-GB" w:bidi="ar-SA"/>
        </w:rPr>
        <w:t>31 December 2019.</w:t>
      </w:r>
    </w:p>
    <w:p w:rsidR="00EE0E1D" w:rsidRDefault="00EE0E1D" w:rsidP="0014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p>
    <w:p w:rsidR="00EE0E1D" w:rsidRPr="00EE0E1D" w:rsidRDefault="00EE0E1D" w:rsidP="00EE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shd w:val="clear" w:color="auto" w:fill="D9D9D9"/>
          <w:lang w:val="en-GB" w:bidi="ar-SA"/>
        </w:rPr>
      </w:pPr>
      <w:r w:rsidRPr="00EE0E1D">
        <w:rPr>
          <w:rFonts w:ascii="Times New Roman" w:hAnsi="Times New Roman" w:cs="Times New Roman"/>
          <w:sz w:val="22"/>
          <w:szCs w:val="22"/>
          <w:lang w:val="en-GB" w:bidi="ar-SA"/>
        </w:rPr>
        <w:t xml:space="preserve">The Group has initially applied TFRS - Financial instruments standards and TFRS 16 </w:t>
      </w:r>
      <w:r w:rsidRPr="00EE0E1D">
        <w:rPr>
          <w:rFonts w:ascii="Times New Roman" w:hAnsi="Times New Roman" w:cs="Times New Roman"/>
          <w:i/>
          <w:iCs/>
          <w:sz w:val="22"/>
          <w:szCs w:val="22"/>
          <w:lang w:val="en-GB" w:bidi="ar-SA"/>
        </w:rPr>
        <w:t>Leases</w:t>
      </w:r>
      <w:r w:rsidRPr="00EE0E1D">
        <w:rPr>
          <w:rFonts w:ascii="Times New Roman" w:hAnsi="Times New Roman" w:cs="Cordia New" w:hint="cs"/>
          <w:sz w:val="22"/>
          <w:szCs w:val="22"/>
          <w:cs/>
          <w:lang w:val="en-GB"/>
        </w:rPr>
        <w:t xml:space="preserve"> </w:t>
      </w:r>
      <w:r w:rsidRPr="00EE0E1D">
        <w:rPr>
          <w:rFonts w:ascii="Times New Roman" w:hAnsi="Times New Roman" w:cs="Times New Roman"/>
          <w:sz w:val="22"/>
          <w:szCs w:val="22"/>
          <w:lang w:val="en-GB" w:bidi="ar-SA"/>
        </w:rPr>
        <w:t>and disclosed impact from changes to significant accounting policies in note 3.</w:t>
      </w:r>
    </w:p>
    <w:p w:rsidR="00EE0E1D" w:rsidRPr="00EE0E1D" w:rsidRDefault="00EE0E1D" w:rsidP="0014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p>
    <w:p w:rsidR="00EE0E1D" w:rsidRPr="00EE0E1D" w:rsidRDefault="00EE0E1D" w:rsidP="00EE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val="en-GB" w:bidi="ar-SA"/>
        </w:rPr>
      </w:pPr>
      <w:r w:rsidRPr="00EE0E1D">
        <w:rPr>
          <w:rFonts w:ascii="Times New Roman" w:hAnsi="Times New Roman" w:cs="Times New Roman"/>
          <w:sz w:val="22"/>
          <w:szCs w:val="22"/>
          <w:lang w:val="en-GB" w:bidi="ar-SA"/>
        </w:rPr>
        <w:t xml:space="preserve">In addition, </w:t>
      </w:r>
      <w:r w:rsidRPr="00EE0E1D">
        <w:rPr>
          <w:rFonts w:ascii="Times New Roman" w:hAnsi="Times New Roman" w:cs="Cordia New"/>
          <w:sz w:val="22"/>
          <w:szCs w:val="22"/>
          <w:lang w:val="en-GB" w:bidi="ar-SA"/>
        </w:rPr>
        <w:t xml:space="preserve">the </w:t>
      </w:r>
      <w:r w:rsidRPr="00EE0E1D">
        <w:rPr>
          <w:rFonts w:ascii="Times New Roman" w:hAnsi="Times New Roman" w:cs="Times New Roman"/>
          <w:sz w:val="22"/>
          <w:szCs w:val="22"/>
          <w:lang w:val="en-GB" w:bidi="ar-SA"/>
        </w:rPr>
        <w:t>Group</w:t>
      </w:r>
      <w:r w:rsidRPr="00EE0E1D">
        <w:rPr>
          <w:rFonts w:ascii="Times New Roman" w:hAnsi="Times New Roman" w:cs="Cordia New"/>
          <w:sz w:val="22"/>
          <w:szCs w:val="22"/>
          <w:lang w:val="en-GB" w:bidi="ar-SA"/>
        </w:rPr>
        <w:t xml:space="preserve"> </w:t>
      </w:r>
      <w:r w:rsidRPr="00EE0E1D">
        <w:rPr>
          <w:rFonts w:ascii="Times New Roman" w:hAnsi="Times New Roman" w:cs="Times New Roman"/>
          <w:sz w:val="22"/>
          <w:szCs w:val="22"/>
          <w:lang w:val="en-GB" w:bidi="ar-SA"/>
        </w:rPr>
        <w:t xml:space="preserve">has not early adopted </w:t>
      </w:r>
      <w:proofErr w:type="gramStart"/>
      <w:r w:rsidRPr="00EE0E1D">
        <w:rPr>
          <w:rFonts w:ascii="Times New Roman" w:hAnsi="Times New Roman"/>
          <w:sz w:val="22"/>
          <w:szCs w:val="22"/>
          <w:lang w:val="en-GB" w:bidi="ar-SA"/>
        </w:rPr>
        <w:t>a number of</w:t>
      </w:r>
      <w:proofErr w:type="gramEnd"/>
      <w:r w:rsidRPr="00EE0E1D">
        <w:rPr>
          <w:rFonts w:ascii="Times New Roman" w:hAnsi="Times New Roman"/>
          <w:sz w:val="22"/>
          <w:szCs w:val="22"/>
          <w:lang w:val="en-GB" w:bidi="ar-SA"/>
        </w:rPr>
        <w:t xml:space="preserve"> new and revised TFRS which are not yet effective for the current period </w:t>
      </w:r>
      <w:r w:rsidRPr="00EE0E1D">
        <w:rPr>
          <w:rFonts w:ascii="Times New Roman" w:hAnsi="Times New Roman" w:cs="Times New Roman"/>
          <w:sz w:val="22"/>
          <w:szCs w:val="22"/>
          <w:lang w:val="en-GB" w:bidi="ar-SA"/>
        </w:rPr>
        <w:t>in preparing these financial statements.</w:t>
      </w:r>
      <w:r w:rsidRPr="00EE0E1D">
        <w:rPr>
          <w:rFonts w:ascii="Times New Roman" w:hAnsi="Times New Roman" w:cs="Times New Roman"/>
          <w:b/>
          <w:bCs/>
          <w:color w:val="0000FF"/>
          <w:sz w:val="22"/>
          <w:szCs w:val="22"/>
          <w:lang w:val="en-GB" w:bidi="ar-SA"/>
        </w:rPr>
        <w:t xml:space="preserve"> </w:t>
      </w:r>
    </w:p>
    <w:p w:rsidR="00852667" w:rsidRPr="00EE0E1D" w:rsidRDefault="00852667" w:rsidP="00B97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lang w:val="en-GB"/>
        </w:rPr>
      </w:pPr>
    </w:p>
    <w:p w:rsidR="00293F01" w:rsidRPr="00022DCF" w:rsidRDefault="00293F01" w:rsidP="004A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i/>
          <w:iCs/>
          <w:sz w:val="22"/>
          <w:szCs w:val="22"/>
        </w:rPr>
      </w:pPr>
      <w:r w:rsidRPr="00022DCF">
        <w:rPr>
          <w:rFonts w:ascii="Times New Roman" w:hAnsi="Times New Roman" w:cs="Times New Roman"/>
          <w:i/>
          <w:iCs/>
          <w:sz w:val="22"/>
          <w:szCs w:val="22"/>
        </w:rPr>
        <w:t>(</w:t>
      </w:r>
      <w:r w:rsidR="00B970C5">
        <w:rPr>
          <w:rFonts w:ascii="Times New Roman" w:hAnsi="Times New Roman"/>
          <w:i/>
          <w:iCs/>
          <w:sz w:val="22"/>
          <w:szCs w:val="28"/>
        </w:rPr>
        <w:t>b</w:t>
      </w:r>
      <w:r w:rsidRPr="00022DCF">
        <w:rPr>
          <w:rFonts w:ascii="Times New Roman" w:hAnsi="Times New Roman" w:cs="Times New Roman"/>
          <w:i/>
          <w:iCs/>
          <w:sz w:val="22"/>
          <w:szCs w:val="22"/>
        </w:rPr>
        <w:t>)</w:t>
      </w:r>
      <w:r w:rsidR="004A1DA3" w:rsidRPr="00022DCF">
        <w:rPr>
          <w:rFonts w:ascii="Times New Roman" w:hAnsi="Times New Roman" w:cs="Times New Roman"/>
          <w:i/>
          <w:iCs/>
          <w:sz w:val="22"/>
          <w:szCs w:val="22"/>
        </w:rPr>
        <w:tab/>
      </w:r>
      <w:r w:rsidR="00FF69B6" w:rsidRPr="00022DCF">
        <w:rPr>
          <w:rFonts w:ascii="Times New Roman" w:hAnsi="Times New Roman" w:cs="Times New Roman"/>
          <w:i/>
          <w:iCs/>
          <w:sz w:val="22"/>
          <w:szCs w:val="22"/>
        </w:rPr>
        <w:t xml:space="preserve">Use of </w:t>
      </w:r>
      <w:r w:rsidR="00A042AF" w:rsidRPr="00A042AF">
        <w:rPr>
          <w:rFonts w:ascii="Times New Roman" w:hAnsi="Times New Roman" w:cs="Times New Roman"/>
          <w:i/>
          <w:iCs/>
          <w:sz w:val="22"/>
          <w:szCs w:val="22"/>
        </w:rPr>
        <w:t>judgements, estimates and accounting policies</w:t>
      </w:r>
      <w:r w:rsidR="00A042AF" w:rsidRPr="00610BA4">
        <w:rPr>
          <w:i/>
          <w:iCs/>
        </w:rPr>
        <w:t xml:space="preserve"> </w:t>
      </w:r>
      <w:r w:rsidR="00A042AF" w:rsidRPr="00610BA4">
        <w:rPr>
          <w:b/>
          <w:bCs/>
          <w:color w:val="0000FF"/>
        </w:rPr>
        <w:t xml:space="preserve">  </w:t>
      </w:r>
    </w:p>
    <w:p w:rsidR="00293F01" w:rsidRPr="00022DCF" w:rsidRDefault="00293F01" w:rsidP="00293F01">
      <w:pPr>
        <w:pStyle w:val="BodyText"/>
        <w:spacing w:after="0"/>
        <w:ind w:left="540"/>
        <w:jc w:val="both"/>
        <w:rPr>
          <w:rFonts w:ascii="Times New Roman" w:hAnsi="Times New Roman" w:cs="Times New Roman"/>
          <w:i/>
          <w:iCs/>
          <w:color w:val="0000FF"/>
          <w:sz w:val="22"/>
          <w:szCs w:val="22"/>
        </w:rPr>
      </w:pPr>
    </w:p>
    <w:p w:rsidR="00312241" w:rsidRPr="00EE0E1D" w:rsidRDefault="00EE0E1D" w:rsidP="00EE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shd w:val="clear" w:color="auto" w:fill="D9D9D9"/>
          <w:lang w:val="en-GB" w:bidi="ar-SA"/>
        </w:rPr>
      </w:pPr>
      <w:r w:rsidRPr="00EE0E1D">
        <w:rPr>
          <w:rFonts w:ascii="Times New Roman" w:hAnsi="Times New Roman" w:cs="Times New Roman"/>
          <w:sz w:val="22"/>
          <w:szCs w:val="22"/>
          <w:lang w:val="en-GB" w:bidi="ar-SA"/>
        </w:rPr>
        <w:t>In preparing these interim financial statements, judgements and estimates are made by management in applying the Group’s accounting policies. Actual results may differ from these estimates.</w:t>
      </w:r>
      <w:r w:rsidRPr="00EE0E1D">
        <w:rPr>
          <w:rFonts w:ascii="Times New Roman" w:hAnsi="Times New Roman" w:cs="Cordia New"/>
          <w:sz w:val="22"/>
          <w:szCs w:val="22"/>
          <w:lang w:val="en-GB"/>
        </w:rPr>
        <w:t xml:space="preserve"> </w:t>
      </w:r>
      <w:r w:rsidRPr="00EE0E1D">
        <w:rPr>
          <w:rFonts w:ascii="Times New Roman" w:hAnsi="Times New Roman" w:cs="Times New Roman"/>
          <w:sz w:val="22"/>
          <w:szCs w:val="22"/>
          <w:lang w:val="en-GB" w:bidi="ar-SA"/>
        </w:rPr>
        <w:t xml:space="preserve">The accounting policies, methods of computation and the key sources of estimation uncertainty were the same as those that described in the financial statements for the year ended 31 December 2019. </w:t>
      </w:r>
    </w:p>
    <w:p w:rsidR="00EE0E1D" w:rsidRDefault="00EE0E1D"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48774C" w:rsidRDefault="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48774C" w:rsidRDefault="0048774C" w:rsidP="004A1DA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r w:rsidRPr="0048774C">
        <w:rPr>
          <w:rFonts w:ascii="Times New Roman" w:hAnsi="Times New Roman" w:cs="Times New Roman"/>
          <w:b/>
          <w:bCs/>
          <w:sz w:val="24"/>
          <w:szCs w:val="24"/>
        </w:rPr>
        <w:lastRenderedPageBreak/>
        <w:t>Change</w:t>
      </w:r>
      <w:r>
        <w:rPr>
          <w:rFonts w:ascii="Times New Roman" w:hAnsi="Times New Roman" w:cs="Times New Roman"/>
          <w:b/>
          <w:bCs/>
          <w:sz w:val="24"/>
          <w:szCs w:val="24"/>
        </w:rPr>
        <w:t xml:space="preserve">s </w:t>
      </w:r>
      <w:r w:rsidRPr="0048774C">
        <w:rPr>
          <w:rFonts w:ascii="Times New Roman" w:hAnsi="Times New Roman" w:cs="Times New Roman"/>
          <w:b/>
          <w:bCs/>
          <w:sz w:val="24"/>
          <w:szCs w:val="24"/>
        </w:rPr>
        <w:t>in accounting polic</w:t>
      </w:r>
      <w:r>
        <w:rPr>
          <w:rFonts w:ascii="Times New Roman" w:hAnsi="Times New Roman" w:cs="Times New Roman"/>
          <w:b/>
          <w:bCs/>
          <w:sz w:val="24"/>
          <w:szCs w:val="24"/>
        </w:rPr>
        <w:t>ies</w:t>
      </w:r>
    </w:p>
    <w:p w:rsidR="0048774C" w:rsidRDefault="0048774C"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48774C" w:rsidRPr="0048774C" w:rsidRDefault="0048774C" w:rsidP="00223B89">
      <w:pPr>
        <w:tabs>
          <w:tab w:val="clear" w:pos="227"/>
          <w:tab w:val="clear" w:pos="454"/>
        </w:tabs>
        <w:spacing w:line="240" w:lineRule="auto"/>
        <w:ind w:left="540"/>
        <w:jc w:val="thaiDistribute"/>
        <w:rPr>
          <w:rFonts w:ascii="Times New Roman" w:hAnsi="Times New Roman" w:cs="Times New Roman"/>
          <w:sz w:val="22"/>
          <w:szCs w:val="22"/>
        </w:rPr>
      </w:pPr>
      <w:r w:rsidRPr="0048774C">
        <w:rPr>
          <w:rFonts w:ascii="Times New Roman" w:hAnsi="Times New Roman" w:cs="Times New Roman"/>
          <w:sz w:val="22"/>
          <w:szCs w:val="22"/>
        </w:rPr>
        <w:t xml:space="preserve">From 1 January 2020, the Group has initially applied TFRS - Financial instruments standards and </w:t>
      </w:r>
      <w:r w:rsidR="00223B89">
        <w:rPr>
          <w:rFonts w:ascii="Times New Roman" w:hAnsi="Times New Roman" w:cs="Times New Roman"/>
          <w:sz w:val="22"/>
          <w:szCs w:val="22"/>
        </w:rPr>
        <w:br/>
      </w:r>
      <w:r w:rsidRPr="0048774C">
        <w:rPr>
          <w:rFonts w:ascii="Times New Roman" w:hAnsi="Times New Roman" w:cs="Times New Roman"/>
          <w:sz w:val="22"/>
          <w:szCs w:val="22"/>
        </w:rPr>
        <w:t>TFRS</w:t>
      </w:r>
      <w:r w:rsidR="00223B89">
        <w:rPr>
          <w:rFonts w:ascii="Times New Roman" w:hAnsi="Times New Roman" w:cs="Times New Roman"/>
          <w:sz w:val="22"/>
          <w:szCs w:val="22"/>
        </w:rPr>
        <w:t xml:space="preserve"> </w:t>
      </w:r>
      <w:r w:rsidRPr="0048774C">
        <w:rPr>
          <w:rFonts w:ascii="Times New Roman" w:hAnsi="Times New Roman" w:cs="Times New Roman"/>
          <w:sz w:val="22"/>
          <w:szCs w:val="22"/>
        </w:rPr>
        <w:t xml:space="preserve">16. Impact of changes in accounting policies on shareholders’ equity are as follows: </w:t>
      </w:r>
    </w:p>
    <w:p w:rsidR="0048774C" w:rsidRPr="0048774C" w:rsidRDefault="0048774C" w:rsidP="0048774C">
      <w:pPr>
        <w:spacing w:line="240" w:lineRule="auto"/>
        <w:ind w:left="540"/>
        <w:jc w:val="thaiDistribute"/>
        <w:rPr>
          <w:rFonts w:ascii="Times New Roman" w:hAnsi="Times New Roman" w:cs="Times New Roman"/>
          <w:sz w:val="22"/>
          <w:szCs w:val="22"/>
        </w:rPr>
      </w:pPr>
    </w:p>
    <w:tbl>
      <w:tblPr>
        <w:tblW w:w="9194" w:type="dxa"/>
        <w:tblInd w:w="450" w:type="dxa"/>
        <w:tblLayout w:type="fixed"/>
        <w:tblCellMar>
          <w:left w:w="79" w:type="dxa"/>
          <w:right w:w="79" w:type="dxa"/>
        </w:tblCellMar>
        <w:tblLook w:val="0000" w:firstRow="0" w:lastRow="0" w:firstColumn="0" w:lastColumn="0" w:noHBand="0" w:noVBand="0"/>
      </w:tblPr>
      <w:tblGrid>
        <w:gridCol w:w="4320"/>
        <w:gridCol w:w="716"/>
        <w:gridCol w:w="1987"/>
        <w:gridCol w:w="184"/>
        <w:gridCol w:w="1987"/>
      </w:tblGrid>
      <w:tr w:rsidR="0017429A" w:rsidRPr="0048774C" w:rsidTr="00C51506">
        <w:trPr>
          <w:cantSplit/>
          <w:trHeight w:val="20"/>
          <w:tblHeader/>
        </w:trPr>
        <w:tc>
          <w:tcPr>
            <w:tcW w:w="4320" w:type="dxa"/>
            <w:vAlign w:val="bottom"/>
          </w:tcPr>
          <w:p w:rsidR="0017429A" w:rsidRPr="0048774C" w:rsidRDefault="0017429A" w:rsidP="00905CBA">
            <w:pPr>
              <w:spacing w:line="240" w:lineRule="auto"/>
              <w:ind w:left="175" w:right="8" w:hanging="175"/>
              <w:rPr>
                <w:rFonts w:ascii="Times New Roman" w:hAnsi="Times New Roman" w:cs="Times New Roman"/>
                <w:b/>
                <w:bCs/>
                <w:i/>
                <w:iCs/>
                <w:sz w:val="22"/>
                <w:szCs w:val="22"/>
                <w:highlight w:val="cyan"/>
              </w:rPr>
            </w:pPr>
          </w:p>
        </w:tc>
        <w:tc>
          <w:tcPr>
            <w:tcW w:w="716" w:type="dxa"/>
          </w:tcPr>
          <w:p w:rsidR="0017429A" w:rsidRPr="0048774C" w:rsidRDefault="0017429A" w:rsidP="00905CBA">
            <w:pPr>
              <w:pStyle w:val="acctfourfigures"/>
              <w:tabs>
                <w:tab w:val="clear" w:pos="765"/>
                <w:tab w:val="decimal" w:pos="731"/>
                <w:tab w:val="decimal" w:pos="1642"/>
              </w:tabs>
              <w:spacing w:line="240" w:lineRule="auto"/>
              <w:ind w:right="11"/>
              <w:jc w:val="right"/>
              <w:rPr>
                <w:i/>
                <w:iCs/>
                <w:szCs w:val="22"/>
              </w:rPr>
            </w:pPr>
          </w:p>
        </w:tc>
        <w:tc>
          <w:tcPr>
            <w:tcW w:w="1987" w:type="dxa"/>
            <w:vAlign w:val="bottom"/>
          </w:tcPr>
          <w:p w:rsidR="0017429A" w:rsidRDefault="0017429A" w:rsidP="00905CBA">
            <w:pPr>
              <w:pStyle w:val="acctfourfigures"/>
              <w:tabs>
                <w:tab w:val="clear" w:pos="765"/>
              </w:tabs>
              <w:spacing w:line="240" w:lineRule="auto"/>
              <w:ind w:left="-84" w:right="-77"/>
              <w:jc w:val="center"/>
              <w:rPr>
                <w:b/>
                <w:bCs/>
                <w:color w:val="000000"/>
                <w:szCs w:val="22"/>
              </w:rPr>
            </w:pPr>
            <w:r w:rsidRPr="0048774C">
              <w:rPr>
                <w:b/>
                <w:bCs/>
                <w:color w:val="000000"/>
                <w:szCs w:val="22"/>
              </w:rPr>
              <w:t>Consolidated</w:t>
            </w:r>
          </w:p>
          <w:p w:rsidR="0017429A" w:rsidRPr="0048774C" w:rsidRDefault="0017429A" w:rsidP="00905CBA">
            <w:pPr>
              <w:pStyle w:val="acctfourfigures"/>
              <w:tabs>
                <w:tab w:val="clear" w:pos="765"/>
              </w:tabs>
              <w:spacing w:line="240" w:lineRule="auto"/>
              <w:ind w:left="-84" w:right="-77"/>
              <w:jc w:val="center"/>
              <w:rPr>
                <w:b/>
                <w:bCs/>
                <w:color w:val="000000"/>
                <w:szCs w:val="22"/>
              </w:rPr>
            </w:pPr>
            <w:r w:rsidRPr="0048774C">
              <w:rPr>
                <w:b/>
                <w:bCs/>
                <w:color w:val="000000"/>
                <w:szCs w:val="22"/>
              </w:rPr>
              <w:t xml:space="preserve"> financial statements</w:t>
            </w:r>
          </w:p>
        </w:tc>
        <w:tc>
          <w:tcPr>
            <w:tcW w:w="184" w:type="dxa"/>
            <w:vAlign w:val="bottom"/>
          </w:tcPr>
          <w:p w:rsidR="0017429A" w:rsidRPr="0048774C" w:rsidRDefault="0017429A" w:rsidP="00905CBA">
            <w:pPr>
              <w:pStyle w:val="acctfourfigures"/>
              <w:tabs>
                <w:tab w:val="clear" w:pos="765"/>
              </w:tabs>
              <w:spacing w:line="240" w:lineRule="auto"/>
              <w:ind w:left="-84" w:right="-77"/>
              <w:jc w:val="center"/>
              <w:rPr>
                <w:szCs w:val="22"/>
              </w:rPr>
            </w:pPr>
          </w:p>
        </w:tc>
        <w:tc>
          <w:tcPr>
            <w:tcW w:w="1987" w:type="dxa"/>
            <w:vAlign w:val="bottom"/>
          </w:tcPr>
          <w:p w:rsidR="0017429A" w:rsidRDefault="0017429A" w:rsidP="00905CBA">
            <w:pPr>
              <w:pStyle w:val="acctfourfigures"/>
              <w:tabs>
                <w:tab w:val="clear" w:pos="765"/>
              </w:tabs>
              <w:spacing w:line="240" w:lineRule="auto"/>
              <w:ind w:left="-84" w:right="-77"/>
              <w:jc w:val="center"/>
              <w:rPr>
                <w:b/>
                <w:bCs/>
                <w:color w:val="000000"/>
                <w:szCs w:val="22"/>
              </w:rPr>
            </w:pPr>
            <w:r w:rsidRPr="0048774C">
              <w:rPr>
                <w:b/>
                <w:bCs/>
                <w:color w:val="000000"/>
                <w:szCs w:val="22"/>
              </w:rPr>
              <w:t xml:space="preserve">Separate </w:t>
            </w:r>
          </w:p>
          <w:p w:rsidR="0017429A" w:rsidRPr="0048774C" w:rsidRDefault="0017429A" w:rsidP="00905CBA">
            <w:pPr>
              <w:pStyle w:val="acctfourfigures"/>
              <w:tabs>
                <w:tab w:val="clear" w:pos="765"/>
              </w:tabs>
              <w:spacing w:line="240" w:lineRule="auto"/>
              <w:ind w:left="-84" w:right="-77"/>
              <w:jc w:val="center"/>
              <w:rPr>
                <w:b/>
                <w:bCs/>
                <w:color w:val="000000"/>
                <w:szCs w:val="22"/>
              </w:rPr>
            </w:pPr>
            <w:r w:rsidRPr="0048774C">
              <w:rPr>
                <w:b/>
                <w:bCs/>
                <w:color w:val="000000"/>
                <w:szCs w:val="22"/>
              </w:rPr>
              <w:t>financial statements</w:t>
            </w:r>
          </w:p>
        </w:tc>
      </w:tr>
      <w:tr w:rsidR="0017429A" w:rsidRPr="0048774C" w:rsidTr="00C51506">
        <w:trPr>
          <w:cantSplit/>
          <w:trHeight w:val="20"/>
          <w:tblHeader/>
        </w:trPr>
        <w:tc>
          <w:tcPr>
            <w:tcW w:w="4320" w:type="dxa"/>
            <w:vAlign w:val="bottom"/>
          </w:tcPr>
          <w:p w:rsidR="0017429A" w:rsidRPr="0048774C" w:rsidRDefault="0017429A" w:rsidP="00905CBA">
            <w:pPr>
              <w:spacing w:line="240" w:lineRule="auto"/>
              <w:ind w:left="175" w:right="8" w:hanging="175"/>
              <w:rPr>
                <w:rFonts w:ascii="Times New Roman" w:hAnsi="Times New Roman" w:cs="Times New Roman"/>
                <w:b/>
                <w:bCs/>
                <w:i/>
                <w:iCs/>
                <w:sz w:val="22"/>
                <w:szCs w:val="22"/>
                <w:highlight w:val="cyan"/>
              </w:rPr>
            </w:pPr>
          </w:p>
        </w:tc>
        <w:tc>
          <w:tcPr>
            <w:tcW w:w="716" w:type="dxa"/>
          </w:tcPr>
          <w:p w:rsidR="00C51506" w:rsidRDefault="00C51506" w:rsidP="00905CBA">
            <w:pPr>
              <w:pStyle w:val="acctfourfigures"/>
              <w:tabs>
                <w:tab w:val="clear" w:pos="765"/>
                <w:tab w:val="decimal" w:pos="731"/>
                <w:tab w:val="decimal" w:pos="1642"/>
              </w:tabs>
              <w:spacing w:line="240" w:lineRule="auto"/>
              <w:ind w:right="11"/>
              <w:jc w:val="right"/>
              <w:rPr>
                <w:i/>
                <w:iCs/>
                <w:szCs w:val="22"/>
              </w:rPr>
            </w:pPr>
          </w:p>
          <w:p w:rsidR="0017429A" w:rsidRPr="0048774C" w:rsidRDefault="00C51506" w:rsidP="00905CBA">
            <w:pPr>
              <w:pStyle w:val="acctfourfigures"/>
              <w:tabs>
                <w:tab w:val="clear" w:pos="765"/>
                <w:tab w:val="decimal" w:pos="731"/>
                <w:tab w:val="decimal" w:pos="1642"/>
              </w:tabs>
              <w:spacing w:line="240" w:lineRule="auto"/>
              <w:ind w:right="11"/>
              <w:jc w:val="right"/>
              <w:rPr>
                <w:i/>
                <w:iCs/>
                <w:szCs w:val="22"/>
              </w:rPr>
            </w:pPr>
            <w:r w:rsidRPr="0048774C">
              <w:rPr>
                <w:i/>
                <w:iCs/>
                <w:szCs w:val="22"/>
              </w:rPr>
              <w:t>Note</w:t>
            </w:r>
          </w:p>
        </w:tc>
        <w:tc>
          <w:tcPr>
            <w:tcW w:w="1987" w:type="dxa"/>
            <w:vAlign w:val="bottom"/>
          </w:tcPr>
          <w:p w:rsidR="0017429A" w:rsidRPr="0048774C" w:rsidRDefault="001D6517" w:rsidP="001D6517">
            <w:pPr>
              <w:pStyle w:val="acctfourfigures"/>
              <w:tabs>
                <w:tab w:val="clear" w:pos="765"/>
              </w:tabs>
              <w:spacing w:line="240" w:lineRule="auto"/>
              <w:ind w:left="-77" w:right="-81"/>
              <w:jc w:val="center"/>
              <w:rPr>
                <w:szCs w:val="22"/>
              </w:rPr>
            </w:pPr>
            <w:r w:rsidRPr="0017429A">
              <w:rPr>
                <w:szCs w:val="22"/>
              </w:rPr>
              <w:t>Unappropriated</w:t>
            </w:r>
            <w:r w:rsidRPr="0048774C">
              <w:rPr>
                <w:szCs w:val="22"/>
              </w:rPr>
              <w:t xml:space="preserve"> </w:t>
            </w:r>
            <w:r>
              <w:rPr>
                <w:szCs w:val="22"/>
              </w:rPr>
              <w:t>r</w:t>
            </w:r>
            <w:r w:rsidR="0017429A" w:rsidRPr="0048774C">
              <w:rPr>
                <w:szCs w:val="22"/>
              </w:rPr>
              <w:t>etained earnings</w:t>
            </w:r>
          </w:p>
        </w:tc>
        <w:tc>
          <w:tcPr>
            <w:tcW w:w="184" w:type="dxa"/>
            <w:vAlign w:val="bottom"/>
          </w:tcPr>
          <w:p w:rsidR="0017429A" w:rsidRPr="0048774C" w:rsidRDefault="0017429A" w:rsidP="00905CBA">
            <w:pPr>
              <w:pStyle w:val="acctfourfigures"/>
              <w:spacing w:line="240" w:lineRule="auto"/>
              <w:jc w:val="center"/>
              <w:rPr>
                <w:i/>
                <w:iCs/>
                <w:szCs w:val="22"/>
              </w:rPr>
            </w:pPr>
          </w:p>
        </w:tc>
        <w:tc>
          <w:tcPr>
            <w:tcW w:w="1987" w:type="dxa"/>
            <w:vAlign w:val="bottom"/>
          </w:tcPr>
          <w:p w:rsidR="0017429A" w:rsidRPr="0048774C" w:rsidRDefault="001D6517" w:rsidP="00905CBA">
            <w:pPr>
              <w:pStyle w:val="acctfourfigures"/>
              <w:tabs>
                <w:tab w:val="clear" w:pos="765"/>
              </w:tabs>
              <w:spacing w:line="240" w:lineRule="auto"/>
              <w:ind w:left="-85" w:right="-85"/>
              <w:jc w:val="center"/>
              <w:rPr>
                <w:szCs w:val="22"/>
              </w:rPr>
            </w:pPr>
            <w:r w:rsidRPr="0017429A">
              <w:rPr>
                <w:szCs w:val="22"/>
              </w:rPr>
              <w:t>Unappropriated</w:t>
            </w:r>
            <w:r w:rsidRPr="0048774C">
              <w:rPr>
                <w:szCs w:val="22"/>
              </w:rPr>
              <w:t xml:space="preserve"> </w:t>
            </w:r>
            <w:r>
              <w:rPr>
                <w:szCs w:val="22"/>
              </w:rPr>
              <w:t>r</w:t>
            </w:r>
            <w:r w:rsidRPr="0048774C">
              <w:rPr>
                <w:szCs w:val="22"/>
              </w:rPr>
              <w:t>etained earnings</w:t>
            </w:r>
          </w:p>
        </w:tc>
      </w:tr>
      <w:tr w:rsidR="0017429A" w:rsidRPr="0048774C" w:rsidTr="00C51506">
        <w:trPr>
          <w:cantSplit/>
          <w:trHeight w:val="20"/>
          <w:tblHeader/>
        </w:trPr>
        <w:tc>
          <w:tcPr>
            <w:tcW w:w="4320" w:type="dxa"/>
            <w:vAlign w:val="bottom"/>
          </w:tcPr>
          <w:p w:rsidR="0017429A" w:rsidRPr="0048774C" w:rsidRDefault="0017429A" w:rsidP="00905CBA">
            <w:pPr>
              <w:spacing w:line="240" w:lineRule="auto"/>
              <w:ind w:left="175" w:right="8" w:hanging="175"/>
              <w:rPr>
                <w:rFonts w:ascii="Times New Roman" w:hAnsi="Times New Roman" w:cs="Times New Roman"/>
                <w:b/>
                <w:bCs/>
                <w:i/>
                <w:iCs/>
                <w:sz w:val="22"/>
                <w:szCs w:val="22"/>
                <w:highlight w:val="cyan"/>
              </w:rPr>
            </w:pPr>
          </w:p>
        </w:tc>
        <w:tc>
          <w:tcPr>
            <w:tcW w:w="716" w:type="dxa"/>
          </w:tcPr>
          <w:p w:rsidR="0017429A" w:rsidRPr="0048774C" w:rsidRDefault="0017429A" w:rsidP="00905CBA">
            <w:pPr>
              <w:pStyle w:val="acctfourfigures"/>
              <w:tabs>
                <w:tab w:val="clear" w:pos="765"/>
                <w:tab w:val="decimal" w:pos="731"/>
                <w:tab w:val="decimal" w:pos="1642"/>
              </w:tabs>
              <w:spacing w:line="240" w:lineRule="auto"/>
              <w:ind w:right="11"/>
              <w:jc w:val="center"/>
              <w:rPr>
                <w:i/>
                <w:iCs/>
                <w:szCs w:val="22"/>
              </w:rPr>
            </w:pPr>
          </w:p>
        </w:tc>
        <w:tc>
          <w:tcPr>
            <w:tcW w:w="4158" w:type="dxa"/>
            <w:gridSpan w:val="3"/>
            <w:vAlign w:val="bottom"/>
          </w:tcPr>
          <w:p w:rsidR="0017429A" w:rsidRPr="0048774C" w:rsidRDefault="0017429A" w:rsidP="00905CBA">
            <w:pPr>
              <w:pStyle w:val="acctfourfigures"/>
              <w:tabs>
                <w:tab w:val="clear" w:pos="765"/>
                <w:tab w:val="decimal" w:pos="463"/>
              </w:tabs>
              <w:spacing w:line="240" w:lineRule="auto"/>
              <w:ind w:left="-78" w:right="-82"/>
              <w:jc w:val="center"/>
              <w:rPr>
                <w:i/>
                <w:iCs/>
                <w:szCs w:val="22"/>
              </w:rPr>
            </w:pPr>
            <w:r w:rsidRPr="0048774C">
              <w:rPr>
                <w:i/>
                <w:iCs/>
                <w:szCs w:val="22"/>
              </w:rPr>
              <w:t xml:space="preserve">(in </w:t>
            </w:r>
            <w:r>
              <w:rPr>
                <w:i/>
                <w:iCs/>
                <w:szCs w:val="22"/>
              </w:rPr>
              <w:t>thousand</w:t>
            </w:r>
            <w:r w:rsidRPr="0048774C">
              <w:rPr>
                <w:i/>
                <w:iCs/>
                <w:szCs w:val="22"/>
              </w:rPr>
              <w:t xml:space="preserve"> Baht)</w:t>
            </w:r>
          </w:p>
        </w:tc>
      </w:tr>
      <w:tr w:rsidR="0017429A" w:rsidRPr="00793C09" w:rsidTr="00C51506">
        <w:trPr>
          <w:cantSplit/>
          <w:trHeight w:val="20"/>
        </w:trPr>
        <w:tc>
          <w:tcPr>
            <w:tcW w:w="4320" w:type="dxa"/>
            <w:vAlign w:val="bottom"/>
          </w:tcPr>
          <w:p w:rsidR="0017429A" w:rsidRPr="006C3FFA" w:rsidRDefault="0017429A" w:rsidP="001575E7">
            <w:pPr>
              <w:spacing w:line="240" w:lineRule="auto"/>
              <w:ind w:left="175" w:right="10" w:hanging="175"/>
              <w:rPr>
                <w:rFonts w:ascii="Times New Roman" w:hAnsi="Times New Roman" w:cs="Times New Roman"/>
                <w:sz w:val="22"/>
                <w:szCs w:val="22"/>
              </w:rPr>
            </w:pPr>
            <w:r w:rsidRPr="006C3FFA">
              <w:rPr>
                <w:rFonts w:ascii="Times New Roman" w:hAnsi="Times New Roman" w:cs="Times New Roman"/>
                <w:sz w:val="22"/>
                <w:szCs w:val="22"/>
              </w:rPr>
              <w:t>At 31 December 2019 - as reported</w:t>
            </w:r>
          </w:p>
        </w:tc>
        <w:tc>
          <w:tcPr>
            <w:tcW w:w="716" w:type="dxa"/>
            <w:vAlign w:val="bottom"/>
          </w:tcPr>
          <w:p w:rsidR="0017429A" w:rsidRPr="0048774C" w:rsidRDefault="0017429A" w:rsidP="001575E7">
            <w:pPr>
              <w:pStyle w:val="acctfourfigures"/>
              <w:tabs>
                <w:tab w:val="clear" w:pos="765"/>
                <w:tab w:val="decimal" w:pos="731"/>
                <w:tab w:val="decimal" w:pos="1642"/>
              </w:tabs>
              <w:spacing w:line="240" w:lineRule="auto"/>
              <w:ind w:right="11"/>
              <w:jc w:val="right"/>
              <w:rPr>
                <w:i/>
                <w:iCs/>
                <w:szCs w:val="22"/>
              </w:rPr>
            </w:pPr>
          </w:p>
        </w:tc>
        <w:tc>
          <w:tcPr>
            <w:tcW w:w="1987" w:type="dxa"/>
            <w:vAlign w:val="bottom"/>
          </w:tcPr>
          <w:p w:rsidR="0017429A" w:rsidRPr="00BC7477" w:rsidRDefault="0017429A" w:rsidP="0017429A">
            <w:pPr>
              <w:pStyle w:val="acctfourfigures"/>
              <w:tabs>
                <w:tab w:val="clear" w:pos="765"/>
              </w:tabs>
              <w:spacing w:line="240" w:lineRule="auto"/>
              <w:ind w:left="-258" w:right="106"/>
              <w:jc w:val="right"/>
              <w:rPr>
                <w:szCs w:val="22"/>
              </w:rPr>
            </w:pPr>
            <w:r w:rsidRPr="00BC7477">
              <w:rPr>
                <w:szCs w:val="22"/>
              </w:rPr>
              <w:t>4</w:t>
            </w:r>
            <w:r w:rsidR="00195353" w:rsidRPr="00BC7477">
              <w:rPr>
                <w:szCs w:val="22"/>
              </w:rPr>
              <w:t>43,502</w:t>
            </w:r>
          </w:p>
        </w:tc>
        <w:tc>
          <w:tcPr>
            <w:tcW w:w="184" w:type="dxa"/>
            <w:vAlign w:val="bottom"/>
          </w:tcPr>
          <w:p w:rsidR="0017429A" w:rsidRPr="00BC7477" w:rsidRDefault="0017429A" w:rsidP="001575E7">
            <w:pPr>
              <w:pStyle w:val="acctfourfigures"/>
              <w:spacing w:line="240" w:lineRule="auto"/>
              <w:jc w:val="right"/>
              <w:rPr>
                <w:szCs w:val="22"/>
              </w:rPr>
            </w:pPr>
          </w:p>
        </w:tc>
        <w:tc>
          <w:tcPr>
            <w:tcW w:w="1987" w:type="dxa"/>
            <w:vAlign w:val="bottom"/>
          </w:tcPr>
          <w:p w:rsidR="0017429A" w:rsidRPr="00BC7477" w:rsidRDefault="00195353" w:rsidP="0017429A">
            <w:pPr>
              <w:pStyle w:val="acctfourfigures"/>
              <w:tabs>
                <w:tab w:val="clear" w:pos="765"/>
              </w:tabs>
              <w:spacing w:line="240" w:lineRule="auto"/>
              <w:ind w:left="-258" w:right="106"/>
              <w:jc w:val="right"/>
              <w:rPr>
                <w:szCs w:val="22"/>
                <w:cs/>
                <w:lang w:bidi="th-TH"/>
              </w:rPr>
            </w:pPr>
            <w:r w:rsidRPr="00BC7477">
              <w:rPr>
                <w:szCs w:val="22"/>
              </w:rPr>
              <w:t>358,923</w:t>
            </w:r>
          </w:p>
        </w:tc>
      </w:tr>
      <w:tr w:rsidR="0017429A" w:rsidRPr="00793C09" w:rsidTr="00C51506">
        <w:trPr>
          <w:cantSplit/>
          <w:trHeight w:val="20"/>
        </w:trPr>
        <w:tc>
          <w:tcPr>
            <w:tcW w:w="4320" w:type="dxa"/>
            <w:vAlign w:val="bottom"/>
          </w:tcPr>
          <w:p w:rsidR="0017429A" w:rsidRPr="006C3FFA" w:rsidRDefault="0017429A" w:rsidP="001575E7">
            <w:pPr>
              <w:spacing w:line="240" w:lineRule="auto"/>
              <w:ind w:left="175" w:right="8" w:hanging="175"/>
              <w:rPr>
                <w:rFonts w:ascii="Times New Roman" w:hAnsi="Times New Roman" w:cs="Times New Roman"/>
                <w:i/>
                <w:iCs/>
                <w:sz w:val="22"/>
                <w:szCs w:val="22"/>
              </w:rPr>
            </w:pPr>
            <w:r w:rsidRPr="006C3FFA">
              <w:rPr>
                <w:rFonts w:ascii="Times New Roman" w:hAnsi="Times New Roman" w:cs="Times New Roman"/>
                <w:i/>
                <w:iCs/>
                <w:sz w:val="22"/>
                <w:szCs w:val="22"/>
              </w:rPr>
              <w:t>Increase (decrease) due to:</w:t>
            </w:r>
          </w:p>
        </w:tc>
        <w:tc>
          <w:tcPr>
            <w:tcW w:w="716" w:type="dxa"/>
            <w:vAlign w:val="bottom"/>
          </w:tcPr>
          <w:p w:rsidR="0017429A" w:rsidRPr="0048774C" w:rsidRDefault="0017429A" w:rsidP="001575E7">
            <w:pPr>
              <w:pStyle w:val="acctfourfigures"/>
              <w:tabs>
                <w:tab w:val="clear" w:pos="765"/>
                <w:tab w:val="decimal" w:pos="731"/>
                <w:tab w:val="decimal" w:pos="1642"/>
              </w:tabs>
              <w:spacing w:line="240" w:lineRule="auto"/>
              <w:ind w:right="11"/>
              <w:jc w:val="right"/>
              <w:rPr>
                <w:i/>
                <w:iCs/>
                <w:szCs w:val="22"/>
              </w:rPr>
            </w:pPr>
          </w:p>
        </w:tc>
        <w:tc>
          <w:tcPr>
            <w:tcW w:w="1987" w:type="dxa"/>
            <w:vAlign w:val="bottom"/>
          </w:tcPr>
          <w:p w:rsidR="0017429A" w:rsidRPr="00BC7477" w:rsidRDefault="0017429A" w:rsidP="0017429A">
            <w:pPr>
              <w:pStyle w:val="acctfourfigures"/>
              <w:tabs>
                <w:tab w:val="clear" w:pos="765"/>
              </w:tabs>
              <w:spacing w:line="240" w:lineRule="auto"/>
              <w:ind w:left="-258" w:right="106"/>
              <w:jc w:val="right"/>
              <w:rPr>
                <w:szCs w:val="22"/>
              </w:rPr>
            </w:pPr>
          </w:p>
        </w:tc>
        <w:tc>
          <w:tcPr>
            <w:tcW w:w="184" w:type="dxa"/>
            <w:vAlign w:val="bottom"/>
          </w:tcPr>
          <w:p w:rsidR="0017429A" w:rsidRPr="00BC7477" w:rsidRDefault="0017429A" w:rsidP="001575E7">
            <w:pPr>
              <w:pStyle w:val="acctfourfigures"/>
              <w:spacing w:line="240" w:lineRule="auto"/>
              <w:jc w:val="right"/>
              <w:rPr>
                <w:szCs w:val="22"/>
              </w:rPr>
            </w:pPr>
          </w:p>
        </w:tc>
        <w:tc>
          <w:tcPr>
            <w:tcW w:w="1987" w:type="dxa"/>
            <w:vAlign w:val="bottom"/>
          </w:tcPr>
          <w:p w:rsidR="0017429A" w:rsidRPr="00BC7477" w:rsidRDefault="0017429A" w:rsidP="0017429A">
            <w:pPr>
              <w:pStyle w:val="acctfourfigures"/>
              <w:tabs>
                <w:tab w:val="clear" w:pos="765"/>
              </w:tabs>
              <w:spacing w:line="240" w:lineRule="auto"/>
              <w:ind w:left="-258" w:right="106"/>
              <w:jc w:val="right"/>
              <w:rPr>
                <w:szCs w:val="22"/>
              </w:rPr>
            </w:pPr>
          </w:p>
        </w:tc>
      </w:tr>
      <w:tr w:rsidR="0017429A" w:rsidRPr="00793C09" w:rsidTr="00C51506">
        <w:trPr>
          <w:cantSplit/>
          <w:trHeight w:val="20"/>
        </w:trPr>
        <w:tc>
          <w:tcPr>
            <w:tcW w:w="4320" w:type="dxa"/>
            <w:vAlign w:val="bottom"/>
          </w:tcPr>
          <w:p w:rsidR="0017429A" w:rsidRPr="006C3FFA" w:rsidRDefault="0017429A" w:rsidP="001575E7">
            <w:pPr>
              <w:spacing w:line="240" w:lineRule="auto"/>
              <w:ind w:left="175" w:right="8" w:hanging="175"/>
              <w:rPr>
                <w:rFonts w:ascii="Times New Roman" w:hAnsi="Times New Roman" w:cs="Times New Roman"/>
                <w:sz w:val="22"/>
                <w:szCs w:val="22"/>
              </w:rPr>
            </w:pPr>
            <w:r w:rsidRPr="006C3FFA">
              <w:rPr>
                <w:rFonts w:ascii="Times New Roman" w:hAnsi="Times New Roman" w:cs="Times New Roman"/>
                <w:sz w:val="22"/>
                <w:szCs w:val="22"/>
              </w:rPr>
              <w:t xml:space="preserve">Adoption of TFRS </w:t>
            </w:r>
            <w:r>
              <w:rPr>
                <w:rFonts w:ascii="Times New Roman" w:hAnsi="Times New Roman" w:cs="Times New Roman"/>
                <w:sz w:val="22"/>
                <w:szCs w:val="22"/>
              </w:rPr>
              <w:t>-</w:t>
            </w:r>
            <w:r w:rsidRPr="006C3FFA">
              <w:rPr>
                <w:rFonts w:ascii="Times New Roman" w:hAnsi="Times New Roman" w:cs="Times New Roman"/>
                <w:sz w:val="22"/>
                <w:szCs w:val="22"/>
              </w:rPr>
              <w:t xml:space="preserve"> Financial instruments standards</w:t>
            </w:r>
          </w:p>
        </w:tc>
        <w:tc>
          <w:tcPr>
            <w:tcW w:w="716" w:type="dxa"/>
            <w:vAlign w:val="bottom"/>
          </w:tcPr>
          <w:p w:rsidR="0017429A" w:rsidRPr="0048774C" w:rsidRDefault="0017429A" w:rsidP="001575E7">
            <w:pPr>
              <w:pStyle w:val="acctfourfigures"/>
              <w:tabs>
                <w:tab w:val="clear" w:pos="765"/>
                <w:tab w:val="decimal" w:pos="731"/>
                <w:tab w:val="decimal" w:pos="1642"/>
              </w:tabs>
              <w:spacing w:line="240" w:lineRule="auto"/>
              <w:ind w:right="11"/>
              <w:jc w:val="right"/>
              <w:rPr>
                <w:i/>
                <w:iCs/>
                <w:szCs w:val="22"/>
              </w:rPr>
            </w:pPr>
          </w:p>
        </w:tc>
        <w:tc>
          <w:tcPr>
            <w:tcW w:w="1987" w:type="dxa"/>
            <w:vAlign w:val="bottom"/>
          </w:tcPr>
          <w:p w:rsidR="0017429A" w:rsidRPr="00BC7477" w:rsidRDefault="0017429A" w:rsidP="0017429A">
            <w:pPr>
              <w:pStyle w:val="acctfourfigures"/>
              <w:tabs>
                <w:tab w:val="clear" w:pos="765"/>
              </w:tabs>
              <w:spacing w:line="240" w:lineRule="auto"/>
              <w:ind w:left="-258" w:right="106"/>
              <w:jc w:val="right"/>
              <w:rPr>
                <w:szCs w:val="22"/>
              </w:rPr>
            </w:pPr>
          </w:p>
        </w:tc>
        <w:tc>
          <w:tcPr>
            <w:tcW w:w="184" w:type="dxa"/>
            <w:vAlign w:val="bottom"/>
          </w:tcPr>
          <w:p w:rsidR="0017429A" w:rsidRPr="00BC7477" w:rsidRDefault="0017429A" w:rsidP="001575E7">
            <w:pPr>
              <w:pStyle w:val="acctfourfigures"/>
              <w:spacing w:line="240" w:lineRule="auto"/>
              <w:jc w:val="right"/>
              <w:rPr>
                <w:szCs w:val="22"/>
              </w:rPr>
            </w:pPr>
          </w:p>
        </w:tc>
        <w:tc>
          <w:tcPr>
            <w:tcW w:w="1987" w:type="dxa"/>
            <w:vAlign w:val="bottom"/>
          </w:tcPr>
          <w:p w:rsidR="0017429A" w:rsidRPr="00BC7477" w:rsidRDefault="0017429A" w:rsidP="0017429A">
            <w:pPr>
              <w:pStyle w:val="acctfourfigures"/>
              <w:tabs>
                <w:tab w:val="clear" w:pos="765"/>
              </w:tabs>
              <w:spacing w:line="240" w:lineRule="auto"/>
              <w:ind w:left="-258" w:right="106"/>
              <w:jc w:val="right"/>
              <w:rPr>
                <w:szCs w:val="22"/>
              </w:rPr>
            </w:pPr>
          </w:p>
        </w:tc>
      </w:tr>
      <w:tr w:rsidR="0017429A" w:rsidRPr="00793C09" w:rsidTr="00C51506">
        <w:trPr>
          <w:cantSplit/>
          <w:trHeight w:val="20"/>
        </w:trPr>
        <w:tc>
          <w:tcPr>
            <w:tcW w:w="4320" w:type="dxa"/>
            <w:vAlign w:val="bottom"/>
          </w:tcPr>
          <w:p w:rsidR="0017429A" w:rsidRPr="006C3FFA" w:rsidRDefault="0017429A" w:rsidP="001575E7">
            <w:pPr>
              <w:spacing w:line="240" w:lineRule="auto"/>
              <w:ind w:left="370" w:right="-82" w:hanging="180"/>
              <w:rPr>
                <w:rFonts w:ascii="Times New Roman" w:hAnsi="Times New Roman" w:cs="Times New Roman"/>
                <w:sz w:val="22"/>
                <w:szCs w:val="22"/>
              </w:rPr>
            </w:pPr>
            <w:r w:rsidRPr="006C3FFA">
              <w:rPr>
                <w:rFonts w:ascii="Times New Roman" w:hAnsi="Times New Roman" w:cs="Times New Roman"/>
                <w:sz w:val="22"/>
                <w:szCs w:val="22"/>
              </w:rPr>
              <w:t>Impairment losses on financial assets</w:t>
            </w:r>
          </w:p>
        </w:tc>
        <w:tc>
          <w:tcPr>
            <w:tcW w:w="716" w:type="dxa"/>
            <w:vAlign w:val="bottom"/>
          </w:tcPr>
          <w:p w:rsidR="0017429A" w:rsidRPr="0048774C" w:rsidRDefault="0017429A" w:rsidP="001575E7">
            <w:pPr>
              <w:pStyle w:val="acctfourfigures"/>
              <w:tabs>
                <w:tab w:val="clear" w:pos="765"/>
                <w:tab w:val="decimal" w:pos="731"/>
                <w:tab w:val="decimal" w:pos="1642"/>
              </w:tabs>
              <w:spacing w:line="240" w:lineRule="auto"/>
              <w:ind w:right="11"/>
              <w:jc w:val="center"/>
              <w:rPr>
                <w:i/>
                <w:iCs/>
                <w:szCs w:val="22"/>
              </w:rPr>
            </w:pPr>
            <w:proofErr w:type="gramStart"/>
            <w:r w:rsidRPr="006C3FFA">
              <w:rPr>
                <w:i/>
                <w:iCs/>
                <w:szCs w:val="22"/>
              </w:rPr>
              <w:t>A(</w:t>
            </w:r>
            <w:proofErr w:type="gramEnd"/>
            <w:r w:rsidRPr="006C3FFA">
              <w:rPr>
                <w:i/>
                <w:iCs/>
                <w:szCs w:val="22"/>
              </w:rPr>
              <w:t>1)</w:t>
            </w:r>
          </w:p>
        </w:tc>
        <w:tc>
          <w:tcPr>
            <w:tcW w:w="1987" w:type="dxa"/>
            <w:vAlign w:val="bottom"/>
          </w:tcPr>
          <w:p w:rsidR="0017429A" w:rsidRPr="00BC7477" w:rsidRDefault="0017429A" w:rsidP="00A84BA9">
            <w:pPr>
              <w:pStyle w:val="acctfourfigures"/>
              <w:tabs>
                <w:tab w:val="clear" w:pos="765"/>
              </w:tabs>
              <w:spacing w:line="240" w:lineRule="auto"/>
              <w:ind w:left="-258" w:right="80"/>
              <w:jc w:val="right"/>
              <w:rPr>
                <w:szCs w:val="22"/>
              </w:rPr>
            </w:pPr>
            <w:r w:rsidRPr="00BC7477">
              <w:rPr>
                <w:szCs w:val="22"/>
              </w:rPr>
              <w:t>(9,854)</w:t>
            </w:r>
          </w:p>
        </w:tc>
        <w:tc>
          <w:tcPr>
            <w:tcW w:w="184" w:type="dxa"/>
            <w:vAlign w:val="bottom"/>
          </w:tcPr>
          <w:p w:rsidR="0017429A" w:rsidRPr="00BC7477" w:rsidRDefault="0017429A" w:rsidP="001575E7">
            <w:pPr>
              <w:pStyle w:val="acctfourfigures"/>
              <w:spacing w:line="240" w:lineRule="auto"/>
              <w:jc w:val="right"/>
              <w:rPr>
                <w:szCs w:val="22"/>
              </w:rPr>
            </w:pPr>
          </w:p>
        </w:tc>
        <w:tc>
          <w:tcPr>
            <w:tcW w:w="1987" w:type="dxa"/>
            <w:vAlign w:val="bottom"/>
          </w:tcPr>
          <w:p w:rsidR="0017429A" w:rsidRPr="00BC7477" w:rsidRDefault="0017429A" w:rsidP="00A84BA9">
            <w:pPr>
              <w:pStyle w:val="acctfourfigures"/>
              <w:tabs>
                <w:tab w:val="clear" w:pos="765"/>
              </w:tabs>
              <w:spacing w:line="240" w:lineRule="auto"/>
              <w:ind w:left="-258"/>
              <w:jc w:val="right"/>
              <w:rPr>
                <w:szCs w:val="22"/>
              </w:rPr>
            </w:pPr>
            <w:r w:rsidRPr="00BC7477">
              <w:rPr>
                <w:szCs w:val="22"/>
              </w:rPr>
              <w:t>(9,291)</w:t>
            </w:r>
          </w:p>
        </w:tc>
      </w:tr>
      <w:tr w:rsidR="0017429A" w:rsidRPr="00793C09" w:rsidTr="00C51506">
        <w:trPr>
          <w:cantSplit/>
          <w:trHeight w:val="20"/>
        </w:trPr>
        <w:tc>
          <w:tcPr>
            <w:tcW w:w="4320" w:type="dxa"/>
            <w:vAlign w:val="bottom"/>
          </w:tcPr>
          <w:p w:rsidR="0017429A" w:rsidRPr="006C3FFA" w:rsidRDefault="0017429A" w:rsidP="001575E7">
            <w:pPr>
              <w:spacing w:line="240" w:lineRule="auto"/>
              <w:ind w:left="190" w:right="8"/>
              <w:rPr>
                <w:rFonts w:ascii="Times New Roman" w:hAnsi="Times New Roman" w:cs="Times New Roman"/>
                <w:sz w:val="22"/>
                <w:szCs w:val="22"/>
              </w:rPr>
            </w:pPr>
            <w:r w:rsidRPr="006C3FFA">
              <w:rPr>
                <w:rFonts w:ascii="Times New Roman" w:hAnsi="Times New Roman" w:cs="Times New Roman"/>
                <w:sz w:val="22"/>
                <w:szCs w:val="22"/>
              </w:rPr>
              <w:t>Related tax</w:t>
            </w:r>
          </w:p>
        </w:tc>
        <w:tc>
          <w:tcPr>
            <w:tcW w:w="716" w:type="dxa"/>
            <w:vAlign w:val="bottom"/>
          </w:tcPr>
          <w:p w:rsidR="0017429A" w:rsidRPr="0048774C" w:rsidRDefault="0017429A" w:rsidP="001575E7">
            <w:pPr>
              <w:pStyle w:val="acctfourfigures"/>
              <w:tabs>
                <w:tab w:val="clear" w:pos="765"/>
                <w:tab w:val="decimal" w:pos="731"/>
                <w:tab w:val="decimal" w:pos="1642"/>
              </w:tabs>
              <w:spacing w:line="240" w:lineRule="auto"/>
              <w:ind w:right="11"/>
              <w:jc w:val="right"/>
              <w:rPr>
                <w:i/>
                <w:iCs/>
                <w:szCs w:val="22"/>
              </w:rPr>
            </w:pPr>
          </w:p>
        </w:tc>
        <w:tc>
          <w:tcPr>
            <w:tcW w:w="1987" w:type="dxa"/>
            <w:tcBorders>
              <w:bottom w:val="single" w:sz="4" w:space="0" w:color="auto"/>
            </w:tcBorders>
            <w:vAlign w:val="bottom"/>
          </w:tcPr>
          <w:p w:rsidR="0017429A" w:rsidRPr="00BC7477" w:rsidRDefault="0017429A" w:rsidP="0017429A">
            <w:pPr>
              <w:pStyle w:val="acctfourfigures"/>
              <w:tabs>
                <w:tab w:val="clear" w:pos="765"/>
              </w:tabs>
              <w:spacing w:line="240" w:lineRule="auto"/>
              <w:ind w:left="-258" w:right="106"/>
              <w:jc w:val="right"/>
              <w:rPr>
                <w:szCs w:val="22"/>
              </w:rPr>
            </w:pPr>
            <w:r w:rsidRPr="00BC7477">
              <w:rPr>
                <w:szCs w:val="22"/>
              </w:rPr>
              <w:t>1,423</w:t>
            </w:r>
          </w:p>
        </w:tc>
        <w:tc>
          <w:tcPr>
            <w:tcW w:w="184" w:type="dxa"/>
            <w:vAlign w:val="bottom"/>
          </w:tcPr>
          <w:p w:rsidR="0017429A" w:rsidRPr="00BC7477" w:rsidRDefault="0017429A" w:rsidP="001575E7">
            <w:pPr>
              <w:pStyle w:val="acctfourfigures"/>
              <w:spacing w:line="240" w:lineRule="auto"/>
              <w:jc w:val="right"/>
              <w:rPr>
                <w:szCs w:val="22"/>
              </w:rPr>
            </w:pPr>
          </w:p>
        </w:tc>
        <w:tc>
          <w:tcPr>
            <w:tcW w:w="1987" w:type="dxa"/>
            <w:tcBorders>
              <w:bottom w:val="single" w:sz="4" w:space="0" w:color="auto"/>
            </w:tcBorders>
            <w:vAlign w:val="bottom"/>
          </w:tcPr>
          <w:p w:rsidR="0017429A" w:rsidRPr="00BC7477" w:rsidRDefault="0017429A" w:rsidP="0017429A">
            <w:pPr>
              <w:pStyle w:val="acctfourfigures"/>
              <w:tabs>
                <w:tab w:val="clear" w:pos="765"/>
              </w:tabs>
              <w:spacing w:line="240" w:lineRule="auto"/>
              <w:ind w:left="-258" w:right="106"/>
              <w:jc w:val="right"/>
              <w:rPr>
                <w:szCs w:val="22"/>
              </w:rPr>
            </w:pPr>
            <w:r w:rsidRPr="00BC7477">
              <w:rPr>
                <w:szCs w:val="22"/>
              </w:rPr>
              <w:t>1,858</w:t>
            </w:r>
          </w:p>
        </w:tc>
      </w:tr>
      <w:tr w:rsidR="0017429A" w:rsidRPr="00793C09" w:rsidTr="00C51506">
        <w:trPr>
          <w:cantSplit/>
          <w:trHeight w:val="20"/>
        </w:trPr>
        <w:tc>
          <w:tcPr>
            <w:tcW w:w="4320" w:type="dxa"/>
            <w:vAlign w:val="bottom"/>
          </w:tcPr>
          <w:p w:rsidR="0017429A" w:rsidRPr="006C3FFA" w:rsidRDefault="0017429A" w:rsidP="001575E7">
            <w:pPr>
              <w:spacing w:line="240" w:lineRule="auto"/>
              <w:ind w:left="190" w:right="8"/>
              <w:rPr>
                <w:rFonts w:ascii="Times New Roman" w:hAnsi="Times New Roman" w:cs="Times New Roman"/>
                <w:sz w:val="22"/>
                <w:szCs w:val="22"/>
              </w:rPr>
            </w:pPr>
          </w:p>
        </w:tc>
        <w:tc>
          <w:tcPr>
            <w:tcW w:w="716" w:type="dxa"/>
            <w:vAlign w:val="bottom"/>
          </w:tcPr>
          <w:p w:rsidR="0017429A" w:rsidRPr="0048774C" w:rsidRDefault="0017429A" w:rsidP="001575E7">
            <w:pPr>
              <w:pStyle w:val="acctfourfigures"/>
              <w:tabs>
                <w:tab w:val="clear" w:pos="765"/>
                <w:tab w:val="decimal" w:pos="731"/>
                <w:tab w:val="decimal" w:pos="1642"/>
              </w:tabs>
              <w:spacing w:line="240" w:lineRule="auto"/>
              <w:ind w:right="11"/>
              <w:jc w:val="right"/>
              <w:rPr>
                <w:i/>
                <w:iCs/>
                <w:szCs w:val="22"/>
              </w:rPr>
            </w:pPr>
          </w:p>
        </w:tc>
        <w:tc>
          <w:tcPr>
            <w:tcW w:w="1987" w:type="dxa"/>
            <w:tcBorders>
              <w:top w:val="single" w:sz="4" w:space="0" w:color="auto"/>
              <w:bottom w:val="single" w:sz="4" w:space="0" w:color="auto"/>
            </w:tcBorders>
            <w:vAlign w:val="bottom"/>
          </w:tcPr>
          <w:p w:rsidR="0017429A" w:rsidRPr="00BC7477" w:rsidRDefault="0017429A" w:rsidP="0017429A">
            <w:pPr>
              <w:pStyle w:val="acctfourfigures"/>
              <w:tabs>
                <w:tab w:val="clear" w:pos="765"/>
              </w:tabs>
              <w:spacing w:line="240" w:lineRule="auto"/>
              <w:ind w:left="-258" w:right="80"/>
              <w:jc w:val="right"/>
              <w:rPr>
                <w:szCs w:val="22"/>
              </w:rPr>
            </w:pPr>
            <w:r w:rsidRPr="00BC7477">
              <w:rPr>
                <w:szCs w:val="22"/>
              </w:rPr>
              <w:t>(8,431)</w:t>
            </w:r>
          </w:p>
        </w:tc>
        <w:tc>
          <w:tcPr>
            <w:tcW w:w="184" w:type="dxa"/>
            <w:vAlign w:val="bottom"/>
          </w:tcPr>
          <w:p w:rsidR="0017429A" w:rsidRPr="00BC7477" w:rsidRDefault="0017429A" w:rsidP="001575E7">
            <w:pPr>
              <w:pStyle w:val="acctfourfigures"/>
              <w:spacing w:line="240" w:lineRule="auto"/>
              <w:jc w:val="right"/>
              <w:rPr>
                <w:szCs w:val="22"/>
              </w:rPr>
            </w:pPr>
          </w:p>
        </w:tc>
        <w:tc>
          <w:tcPr>
            <w:tcW w:w="1987" w:type="dxa"/>
            <w:tcBorders>
              <w:top w:val="single" w:sz="4" w:space="0" w:color="auto"/>
              <w:bottom w:val="single" w:sz="4" w:space="0" w:color="auto"/>
            </w:tcBorders>
            <w:vAlign w:val="bottom"/>
          </w:tcPr>
          <w:p w:rsidR="0017429A" w:rsidRPr="00BC7477" w:rsidRDefault="0017429A" w:rsidP="00A84BA9">
            <w:pPr>
              <w:pStyle w:val="acctfourfigures"/>
              <w:tabs>
                <w:tab w:val="clear" w:pos="765"/>
              </w:tabs>
              <w:spacing w:line="240" w:lineRule="auto"/>
              <w:ind w:left="-258"/>
              <w:jc w:val="right"/>
              <w:rPr>
                <w:szCs w:val="22"/>
              </w:rPr>
            </w:pPr>
            <w:r w:rsidRPr="00BC7477">
              <w:rPr>
                <w:szCs w:val="22"/>
              </w:rPr>
              <w:t>(7,433)</w:t>
            </w:r>
          </w:p>
        </w:tc>
      </w:tr>
      <w:tr w:rsidR="0017429A" w:rsidRPr="00793C09" w:rsidTr="00C51506">
        <w:trPr>
          <w:cantSplit/>
          <w:trHeight w:val="20"/>
        </w:trPr>
        <w:tc>
          <w:tcPr>
            <w:tcW w:w="4320" w:type="dxa"/>
            <w:vAlign w:val="bottom"/>
          </w:tcPr>
          <w:p w:rsidR="0017429A" w:rsidRPr="006C3FFA" w:rsidRDefault="0017429A" w:rsidP="001575E7">
            <w:pPr>
              <w:spacing w:line="240" w:lineRule="auto"/>
              <w:ind w:left="190" w:right="8"/>
              <w:rPr>
                <w:rFonts w:ascii="Times New Roman" w:hAnsi="Times New Roman" w:cs="Times New Roman"/>
                <w:sz w:val="22"/>
                <w:szCs w:val="22"/>
              </w:rPr>
            </w:pPr>
          </w:p>
        </w:tc>
        <w:tc>
          <w:tcPr>
            <w:tcW w:w="716" w:type="dxa"/>
            <w:vAlign w:val="bottom"/>
          </w:tcPr>
          <w:p w:rsidR="0017429A" w:rsidRPr="0048774C" w:rsidRDefault="0017429A" w:rsidP="001575E7">
            <w:pPr>
              <w:pStyle w:val="acctfourfigures"/>
              <w:tabs>
                <w:tab w:val="clear" w:pos="765"/>
                <w:tab w:val="decimal" w:pos="731"/>
                <w:tab w:val="decimal" w:pos="1642"/>
              </w:tabs>
              <w:spacing w:line="240" w:lineRule="auto"/>
              <w:ind w:right="11"/>
              <w:jc w:val="right"/>
              <w:rPr>
                <w:i/>
                <w:iCs/>
                <w:szCs w:val="22"/>
              </w:rPr>
            </w:pPr>
          </w:p>
        </w:tc>
        <w:tc>
          <w:tcPr>
            <w:tcW w:w="1987" w:type="dxa"/>
            <w:tcBorders>
              <w:top w:val="single" w:sz="4" w:space="0" w:color="auto"/>
            </w:tcBorders>
            <w:vAlign w:val="bottom"/>
          </w:tcPr>
          <w:p w:rsidR="0017429A" w:rsidRPr="00BC7477" w:rsidRDefault="0017429A" w:rsidP="0017429A">
            <w:pPr>
              <w:pStyle w:val="acctfourfigures"/>
              <w:tabs>
                <w:tab w:val="clear" w:pos="765"/>
                <w:tab w:val="decimal" w:pos="820"/>
              </w:tabs>
              <w:spacing w:line="240" w:lineRule="auto"/>
              <w:ind w:left="-98" w:right="-80"/>
              <w:jc w:val="right"/>
              <w:rPr>
                <w:b/>
                <w:bCs/>
                <w:szCs w:val="22"/>
              </w:rPr>
            </w:pPr>
          </w:p>
        </w:tc>
        <w:tc>
          <w:tcPr>
            <w:tcW w:w="184" w:type="dxa"/>
            <w:vAlign w:val="bottom"/>
          </w:tcPr>
          <w:p w:rsidR="0017429A" w:rsidRPr="00BC7477" w:rsidRDefault="0017429A" w:rsidP="001575E7">
            <w:pPr>
              <w:pStyle w:val="acctfourfigures"/>
              <w:spacing w:line="240" w:lineRule="auto"/>
              <w:jc w:val="right"/>
              <w:rPr>
                <w:szCs w:val="22"/>
              </w:rPr>
            </w:pPr>
          </w:p>
        </w:tc>
        <w:tc>
          <w:tcPr>
            <w:tcW w:w="1987" w:type="dxa"/>
            <w:tcBorders>
              <w:top w:val="single" w:sz="4" w:space="0" w:color="auto"/>
            </w:tcBorders>
            <w:vAlign w:val="bottom"/>
          </w:tcPr>
          <w:p w:rsidR="0017429A" w:rsidRPr="00BC7477" w:rsidRDefault="0017429A" w:rsidP="001575E7">
            <w:pPr>
              <w:pStyle w:val="acctfourfigures"/>
              <w:tabs>
                <w:tab w:val="clear" w:pos="765"/>
                <w:tab w:val="decimal" w:pos="731"/>
                <w:tab w:val="decimal" w:pos="1642"/>
              </w:tabs>
              <w:spacing w:line="240" w:lineRule="auto"/>
              <w:ind w:right="11"/>
              <w:jc w:val="right"/>
              <w:rPr>
                <w:szCs w:val="22"/>
                <w:lang w:val="en-US"/>
              </w:rPr>
            </w:pPr>
          </w:p>
        </w:tc>
      </w:tr>
      <w:tr w:rsidR="0017429A" w:rsidRPr="00793C09" w:rsidTr="00C51506">
        <w:trPr>
          <w:cantSplit/>
          <w:trHeight w:val="20"/>
        </w:trPr>
        <w:tc>
          <w:tcPr>
            <w:tcW w:w="4320" w:type="dxa"/>
            <w:vAlign w:val="bottom"/>
          </w:tcPr>
          <w:p w:rsidR="0017429A" w:rsidRPr="006C3FFA" w:rsidRDefault="0017429A" w:rsidP="001575E7">
            <w:pPr>
              <w:spacing w:line="240" w:lineRule="auto"/>
              <w:ind w:left="178" w:right="8" w:hanging="178"/>
              <w:rPr>
                <w:rFonts w:ascii="Times New Roman" w:hAnsi="Times New Roman" w:cs="Times New Roman"/>
                <w:b/>
                <w:bCs/>
                <w:sz w:val="22"/>
                <w:szCs w:val="22"/>
              </w:rPr>
            </w:pPr>
            <w:r w:rsidRPr="006C3FFA">
              <w:rPr>
                <w:rFonts w:ascii="Times New Roman" w:hAnsi="Times New Roman" w:cs="Times New Roman"/>
                <w:b/>
                <w:bCs/>
                <w:sz w:val="22"/>
                <w:szCs w:val="22"/>
              </w:rPr>
              <w:t>At 1 January 2020 - restated</w:t>
            </w:r>
          </w:p>
        </w:tc>
        <w:tc>
          <w:tcPr>
            <w:tcW w:w="716" w:type="dxa"/>
            <w:vAlign w:val="bottom"/>
          </w:tcPr>
          <w:p w:rsidR="0017429A" w:rsidRPr="0048774C" w:rsidRDefault="0017429A" w:rsidP="001575E7">
            <w:pPr>
              <w:pStyle w:val="acctfourfigures"/>
              <w:tabs>
                <w:tab w:val="clear" w:pos="765"/>
                <w:tab w:val="decimal" w:pos="731"/>
                <w:tab w:val="decimal" w:pos="1642"/>
              </w:tabs>
              <w:spacing w:line="240" w:lineRule="auto"/>
              <w:ind w:right="11"/>
              <w:jc w:val="right"/>
              <w:rPr>
                <w:b/>
                <w:bCs/>
                <w:i/>
                <w:iCs/>
                <w:szCs w:val="22"/>
              </w:rPr>
            </w:pPr>
          </w:p>
        </w:tc>
        <w:tc>
          <w:tcPr>
            <w:tcW w:w="1987" w:type="dxa"/>
            <w:tcBorders>
              <w:bottom w:val="double" w:sz="4" w:space="0" w:color="auto"/>
            </w:tcBorders>
            <w:vAlign w:val="bottom"/>
          </w:tcPr>
          <w:p w:rsidR="0017429A" w:rsidRPr="00BC7477" w:rsidRDefault="0017429A" w:rsidP="0017429A">
            <w:pPr>
              <w:pStyle w:val="acctfourfigures"/>
              <w:tabs>
                <w:tab w:val="clear" w:pos="765"/>
              </w:tabs>
              <w:spacing w:line="240" w:lineRule="auto"/>
              <w:ind w:left="-258" w:right="106"/>
              <w:jc w:val="right"/>
              <w:rPr>
                <w:b/>
                <w:bCs/>
                <w:szCs w:val="22"/>
              </w:rPr>
            </w:pPr>
            <w:r w:rsidRPr="00BC7477">
              <w:rPr>
                <w:b/>
                <w:bCs/>
                <w:szCs w:val="22"/>
              </w:rPr>
              <w:t>4</w:t>
            </w:r>
            <w:r w:rsidR="00195353" w:rsidRPr="00BC7477">
              <w:rPr>
                <w:b/>
                <w:bCs/>
                <w:szCs w:val="22"/>
              </w:rPr>
              <w:t>35,071</w:t>
            </w:r>
          </w:p>
        </w:tc>
        <w:tc>
          <w:tcPr>
            <w:tcW w:w="184" w:type="dxa"/>
            <w:vAlign w:val="bottom"/>
          </w:tcPr>
          <w:p w:rsidR="0017429A" w:rsidRPr="00BC7477" w:rsidRDefault="0017429A" w:rsidP="001575E7">
            <w:pPr>
              <w:pStyle w:val="acctfourfigures"/>
              <w:spacing w:line="240" w:lineRule="auto"/>
              <w:jc w:val="right"/>
              <w:rPr>
                <w:b/>
                <w:bCs/>
                <w:szCs w:val="22"/>
              </w:rPr>
            </w:pPr>
          </w:p>
        </w:tc>
        <w:tc>
          <w:tcPr>
            <w:tcW w:w="1987" w:type="dxa"/>
            <w:tcBorders>
              <w:bottom w:val="double" w:sz="4" w:space="0" w:color="auto"/>
            </w:tcBorders>
            <w:vAlign w:val="bottom"/>
          </w:tcPr>
          <w:p w:rsidR="0017429A" w:rsidRPr="00BC7477" w:rsidRDefault="00195353" w:rsidP="0017429A">
            <w:pPr>
              <w:pStyle w:val="acctfourfigures"/>
              <w:tabs>
                <w:tab w:val="clear" w:pos="765"/>
              </w:tabs>
              <w:spacing w:line="240" w:lineRule="auto"/>
              <w:ind w:left="-258" w:right="106"/>
              <w:jc w:val="right"/>
              <w:rPr>
                <w:b/>
                <w:bCs/>
                <w:szCs w:val="22"/>
              </w:rPr>
            </w:pPr>
            <w:r w:rsidRPr="00BC7477">
              <w:rPr>
                <w:b/>
                <w:bCs/>
                <w:szCs w:val="22"/>
              </w:rPr>
              <w:t>351,490</w:t>
            </w:r>
          </w:p>
        </w:tc>
      </w:tr>
    </w:tbl>
    <w:p w:rsidR="0048774C" w:rsidRDefault="0048774C"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48774C" w:rsidRPr="0048774C" w:rsidRDefault="0048774C" w:rsidP="0048774C">
      <w:pPr>
        <w:spacing w:line="240" w:lineRule="auto"/>
        <w:ind w:left="540"/>
        <w:rPr>
          <w:rFonts w:ascii="Times New Roman" w:hAnsi="Times New Roman" w:cs="Times New Roman"/>
          <w:b/>
          <w:bCs/>
          <w:i/>
          <w:iCs/>
          <w:sz w:val="22"/>
          <w:szCs w:val="22"/>
        </w:rPr>
      </w:pPr>
      <w:r w:rsidRPr="0048774C">
        <w:rPr>
          <w:rFonts w:ascii="Times New Roman" w:hAnsi="Times New Roman" w:cs="Times New Roman"/>
          <w:b/>
          <w:bCs/>
          <w:i/>
          <w:iCs/>
          <w:sz w:val="22"/>
          <w:szCs w:val="22"/>
        </w:rPr>
        <w:t xml:space="preserve">A. </w:t>
      </w:r>
      <w:r w:rsidRPr="0048774C">
        <w:rPr>
          <w:rFonts w:ascii="Times New Roman" w:hAnsi="Times New Roman" w:cs="Times New Roman"/>
          <w:b/>
          <w:bCs/>
          <w:i/>
          <w:iCs/>
          <w:sz w:val="22"/>
          <w:szCs w:val="22"/>
        </w:rPr>
        <w:tab/>
        <w:t>TFRS - Financial instruments standards</w:t>
      </w:r>
    </w:p>
    <w:p w:rsidR="0048774C" w:rsidRPr="0048774C" w:rsidRDefault="0048774C" w:rsidP="0048774C">
      <w:pPr>
        <w:autoSpaceDE w:val="0"/>
        <w:autoSpaceDN w:val="0"/>
        <w:adjustRightInd w:val="0"/>
        <w:spacing w:line="240" w:lineRule="auto"/>
        <w:ind w:left="900"/>
        <w:jc w:val="thaiDistribute"/>
        <w:rPr>
          <w:rFonts w:ascii="Times New Roman" w:hAnsi="Times New Roman" w:cs="Times New Roman"/>
          <w:sz w:val="22"/>
          <w:szCs w:val="22"/>
        </w:rPr>
      </w:pPr>
    </w:p>
    <w:p w:rsidR="0048774C" w:rsidRPr="0048774C" w:rsidRDefault="0048774C" w:rsidP="0048774C">
      <w:pPr>
        <w:autoSpaceDE w:val="0"/>
        <w:autoSpaceDN w:val="0"/>
        <w:adjustRightInd w:val="0"/>
        <w:spacing w:line="240" w:lineRule="auto"/>
        <w:ind w:left="900"/>
        <w:jc w:val="thaiDistribute"/>
        <w:rPr>
          <w:rFonts w:ascii="Times New Roman" w:hAnsi="Times New Roman" w:cs="Times New Roman"/>
          <w:i/>
          <w:iCs/>
          <w:color w:val="0000FF"/>
          <w:sz w:val="22"/>
          <w:szCs w:val="22"/>
        </w:rPr>
      </w:pPr>
      <w:r w:rsidRPr="0048774C">
        <w:rPr>
          <w:rFonts w:ascii="Times New Roman" w:hAnsi="Times New Roman" w:cs="Times New Roman"/>
          <w:sz w:val="22"/>
          <w:szCs w:val="22"/>
        </w:rPr>
        <w:t xml:space="preserve">The Group has adopted TFRS - Financial instruments standards by adjusting the cumulative effects to retained earnings on 1 January 2020. Therefore, the Group did not adjust the information presented for 2019. </w:t>
      </w:r>
    </w:p>
    <w:p w:rsidR="0048774C" w:rsidRPr="0048774C" w:rsidRDefault="0048774C" w:rsidP="0048774C">
      <w:pPr>
        <w:spacing w:line="240" w:lineRule="auto"/>
        <w:ind w:left="900"/>
        <w:jc w:val="thaiDistribute"/>
        <w:rPr>
          <w:rFonts w:ascii="Times New Roman" w:hAnsi="Times New Roman" w:cs="Times New Roman"/>
          <w:sz w:val="22"/>
          <w:szCs w:val="22"/>
        </w:rPr>
      </w:pPr>
    </w:p>
    <w:p w:rsidR="0048774C" w:rsidRDefault="0048774C" w:rsidP="0048774C">
      <w:pPr>
        <w:pStyle w:val="ListParagraph"/>
        <w:spacing w:line="240" w:lineRule="auto"/>
        <w:ind w:left="900"/>
        <w:jc w:val="thaiDistribute"/>
        <w:rPr>
          <w:i/>
          <w:iCs/>
          <w:color w:val="3333CC"/>
          <w:szCs w:val="22"/>
          <w:shd w:val="clear" w:color="auto" w:fill="D9D9D9"/>
        </w:rPr>
      </w:pPr>
      <w:r w:rsidRPr="0048774C">
        <w:rPr>
          <w:szCs w:val="22"/>
        </w:rPr>
        <w:t xml:space="preserve">These TFRS - Financial instruments standards establish requirements related to definition, recognition, measurement, impairment and </w:t>
      </w:r>
      <w:r w:rsidRPr="0048774C">
        <w:rPr>
          <w:szCs w:val="22"/>
          <w:lang w:val="en-US" w:bidi="th-TH"/>
        </w:rPr>
        <w:t>derecognition</w:t>
      </w:r>
      <w:r w:rsidRPr="0048774C">
        <w:rPr>
          <w:szCs w:val="22"/>
        </w:rPr>
        <w:t xml:space="preserve"> of financial assets and financial liabilities</w:t>
      </w:r>
      <w:r w:rsidRPr="0048774C">
        <w:rPr>
          <w:szCs w:val="22"/>
          <w:lang w:val="en-US" w:bidi="th-TH"/>
        </w:rPr>
        <w:t xml:space="preserve">, including accounting for derivatives and hedge accounting. The impact from adoption of TFRS – Financial instruments standards are as follows: </w:t>
      </w:r>
    </w:p>
    <w:p w:rsidR="0048774C" w:rsidRPr="0048774C" w:rsidRDefault="0048774C" w:rsidP="0048774C">
      <w:pPr>
        <w:pStyle w:val="ListParagraph"/>
        <w:spacing w:line="240" w:lineRule="auto"/>
        <w:ind w:left="900"/>
        <w:jc w:val="thaiDistribute"/>
        <w:rPr>
          <w:szCs w:val="22"/>
          <w:highlight w:val="cyan"/>
          <w:lang w:val="en-US" w:bidi="th-TH"/>
        </w:rPr>
      </w:pPr>
    </w:p>
    <w:p w:rsidR="0048774C" w:rsidRPr="0048774C" w:rsidRDefault="0048774C" w:rsidP="0048774C">
      <w:pPr>
        <w:pStyle w:val="ListParagraph"/>
        <w:numPr>
          <w:ilvl w:val="0"/>
          <w:numId w:val="37"/>
        </w:numPr>
        <w:spacing w:line="240" w:lineRule="auto"/>
        <w:ind w:left="1260"/>
        <w:jc w:val="thaiDistribute"/>
        <w:rPr>
          <w:szCs w:val="22"/>
          <w:lang w:val="en-US" w:bidi="th-TH"/>
        </w:rPr>
      </w:pPr>
      <w:r w:rsidRPr="0048774C">
        <w:rPr>
          <w:szCs w:val="22"/>
          <w:lang w:val="en-US" w:bidi="th-TH"/>
        </w:rPr>
        <w:t xml:space="preserve">Impairment </w:t>
      </w:r>
      <w:r w:rsidR="001575E7">
        <w:rPr>
          <w:szCs w:val="22"/>
          <w:lang w:val="en-US" w:bidi="th-TH"/>
        </w:rPr>
        <w:t>-</w:t>
      </w:r>
      <w:r w:rsidRPr="0048774C">
        <w:rPr>
          <w:szCs w:val="22"/>
          <w:lang w:val="en-US" w:bidi="th-TH"/>
        </w:rPr>
        <w:t xml:space="preserve"> Financial assets </w:t>
      </w:r>
    </w:p>
    <w:p w:rsidR="0048774C" w:rsidRPr="0048774C" w:rsidRDefault="0048774C" w:rsidP="0048774C">
      <w:pPr>
        <w:pStyle w:val="Pa18"/>
        <w:spacing w:line="240" w:lineRule="auto"/>
        <w:ind w:left="1260"/>
        <w:jc w:val="thaiDistribute"/>
        <w:rPr>
          <w:rFonts w:ascii="Times New Roman" w:hAnsi="Times New Roman" w:cs="Times New Roman"/>
          <w:color w:val="000000"/>
          <w:sz w:val="22"/>
          <w:szCs w:val="22"/>
        </w:rPr>
      </w:pPr>
    </w:p>
    <w:p w:rsidR="0048774C" w:rsidRPr="0048774C" w:rsidRDefault="0048774C" w:rsidP="0048774C">
      <w:pPr>
        <w:pStyle w:val="ListParagraph"/>
        <w:spacing w:line="240" w:lineRule="auto"/>
        <w:ind w:left="1267"/>
        <w:jc w:val="both"/>
        <w:rPr>
          <w:szCs w:val="22"/>
          <w:lang w:val="en-US" w:bidi="th-TH"/>
        </w:rPr>
      </w:pPr>
      <w:r w:rsidRPr="0048774C">
        <w:rPr>
          <w:color w:val="000000"/>
          <w:szCs w:val="22"/>
        </w:rPr>
        <w:t>TFRS 9 introduces forward-looking ‘expected credit loss’ (ECL) model whereas previously the Group estimates allowance for doubtful account</w:t>
      </w:r>
      <w:r w:rsidR="00750461">
        <w:rPr>
          <w:color w:val="000000"/>
          <w:szCs w:val="22"/>
        </w:rPr>
        <w:t>s</w:t>
      </w:r>
      <w:r w:rsidRPr="0048774C">
        <w:rPr>
          <w:color w:val="000000"/>
          <w:szCs w:val="22"/>
        </w:rPr>
        <w:t xml:space="preserve"> by </w:t>
      </w:r>
      <w:proofErr w:type="spellStart"/>
      <w:r w:rsidRPr="0048774C">
        <w:rPr>
          <w:color w:val="000000"/>
          <w:szCs w:val="22"/>
        </w:rPr>
        <w:t>analy</w:t>
      </w:r>
      <w:proofErr w:type="spellEnd"/>
      <w:r w:rsidRPr="0048774C">
        <w:rPr>
          <w:color w:val="000000"/>
          <w:szCs w:val="22"/>
          <w:lang w:val="en-US"/>
        </w:rPr>
        <w:t>s</w:t>
      </w:r>
      <w:proofErr w:type="spellStart"/>
      <w:r w:rsidRPr="0048774C">
        <w:rPr>
          <w:color w:val="000000"/>
          <w:szCs w:val="22"/>
        </w:rPr>
        <w:t>ing</w:t>
      </w:r>
      <w:proofErr w:type="spellEnd"/>
      <w:r w:rsidRPr="0048774C">
        <w:rPr>
          <w:color w:val="000000"/>
          <w:szCs w:val="22"/>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 and debt investments measured at FVOCI, lease receivables, except for investments in equity instruments.</w:t>
      </w:r>
    </w:p>
    <w:p w:rsidR="0048774C" w:rsidRPr="0048774C" w:rsidRDefault="0048774C" w:rsidP="0048774C">
      <w:pPr>
        <w:pStyle w:val="ListParagraph"/>
        <w:spacing w:line="240" w:lineRule="auto"/>
        <w:ind w:left="1267"/>
        <w:jc w:val="both"/>
        <w:rPr>
          <w:szCs w:val="22"/>
        </w:rPr>
      </w:pPr>
    </w:p>
    <w:p w:rsidR="0048774C" w:rsidRDefault="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szCs w:val="22"/>
        </w:rPr>
        <w:br w:type="page"/>
      </w:r>
    </w:p>
    <w:p w:rsidR="0048774C" w:rsidRPr="0048774C" w:rsidRDefault="0048774C" w:rsidP="0048774C">
      <w:pPr>
        <w:pStyle w:val="ListParagraph"/>
        <w:spacing w:line="240" w:lineRule="auto"/>
        <w:ind w:left="1267"/>
        <w:jc w:val="both"/>
        <w:rPr>
          <w:szCs w:val="22"/>
        </w:rPr>
      </w:pPr>
      <w:r w:rsidRPr="0048774C">
        <w:rPr>
          <w:szCs w:val="22"/>
        </w:rPr>
        <w:lastRenderedPageBreak/>
        <w:t xml:space="preserve">The </w:t>
      </w:r>
      <w:r w:rsidRPr="0048774C">
        <w:rPr>
          <w:color w:val="000000"/>
          <w:szCs w:val="22"/>
        </w:rPr>
        <w:t>Group</w:t>
      </w:r>
      <w:r w:rsidRPr="0048774C">
        <w:rPr>
          <w:szCs w:val="22"/>
        </w:rPr>
        <w:t xml:space="preserve"> has determined that the application of TFRS 9’s impairment requirements at </w:t>
      </w:r>
      <w:r w:rsidRPr="0048774C">
        <w:rPr>
          <w:szCs w:val="22"/>
        </w:rPr>
        <w:br/>
        <w:t xml:space="preserve">1 January 2020 results in an additional allowance for impairment loss as follows: </w:t>
      </w:r>
    </w:p>
    <w:p w:rsidR="0048774C" w:rsidRPr="0048774C" w:rsidRDefault="0048774C" w:rsidP="0048774C">
      <w:pPr>
        <w:pStyle w:val="ListParagraph"/>
        <w:spacing w:line="240" w:lineRule="auto"/>
        <w:ind w:left="1260"/>
        <w:jc w:val="both"/>
        <w:rPr>
          <w:szCs w:val="22"/>
          <w:highlight w:val="green"/>
        </w:rPr>
      </w:pPr>
    </w:p>
    <w:tbl>
      <w:tblPr>
        <w:tblW w:w="8460" w:type="dxa"/>
        <w:tblInd w:w="1170" w:type="dxa"/>
        <w:tblLayout w:type="fixed"/>
        <w:tblCellMar>
          <w:left w:w="79" w:type="dxa"/>
          <w:right w:w="79" w:type="dxa"/>
        </w:tblCellMar>
        <w:tblLook w:val="0000" w:firstRow="0" w:lastRow="0" w:firstColumn="0" w:lastColumn="0" w:noHBand="0" w:noVBand="0"/>
      </w:tblPr>
      <w:tblGrid>
        <w:gridCol w:w="5400"/>
        <w:gridCol w:w="1440"/>
        <w:gridCol w:w="180"/>
        <w:gridCol w:w="1440"/>
      </w:tblGrid>
      <w:tr w:rsidR="0048774C" w:rsidRPr="0048774C" w:rsidTr="00905CBA">
        <w:trPr>
          <w:cantSplit/>
          <w:tblHeader/>
        </w:trPr>
        <w:tc>
          <w:tcPr>
            <w:tcW w:w="5400" w:type="dxa"/>
            <w:shd w:val="clear" w:color="auto" w:fill="auto"/>
            <w:vAlign w:val="bottom"/>
          </w:tcPr>
          <w:p w:rsidR="0048774C" w:rsidRPr="0048774C" w:rsidRDefault="0048774C" w:rsidP="00905CBA">
            <w:pPr>
              <w:pStyle w:val="acctfourfigures"/>
              <w:tabs>
                <w:tab w:val="clear" w:pos="765"/>
              </w:tabs>
              <w:spacing w:line="240" w:lineRule="auto"/>
              <w:rPr>
                <w:b/>
                <w:bCs/>
                <w:i/>
                <w:iCs/>
                <w:color w:val="0000FF"/>
                <w:szCs w:val="22"/>
              </w:rPr>
            </w:pPr>
            <w:bookmarkStart w:id="1" w:name="_Hlk33470718"/>
          </w:p>
        </w:tc>
        <w:tc>
          <w:tcPr>
            <w:tcW w:w="1440" w:type="dxa"/>
            <w:vAlign w:val="bottom"/>
          </w:tcPr>
          <w:p w:rsidR="0048774C" w:rsidRPr="0048774C" w:rsidRDefault="0048774C" w:rsidP="00905CBA">
            <w:pPr>
              <w:pStyle w:val="acctmergecolhdg"/>
              <w:spacing w:line="240" w:lineRule="auto"/>
              <w:ind w:left="-77" w:right="-81"/>
              <w:rPr>
                <w:szCs w:val="22"/>
              </w:rPr>
            </w:pPr>
            <w:r w:rsidRPr="0048774C">
              <w:rPr>
                <w:szCs w:val="22"/>
                <w:lang w:bidi="th-TH"/>
              </w:rPr>
              <w:t xml:space="preserve">Consolidated financial statements </w:t>
            </w:r>
          </w:p>
        </w:tc>
        <w:tc>
          <w:tcPr>
            <w:tcW w:w="180" w:type="dxa"/>
            <w:vAlign w:val="bottom"/>
          </w:tcPr>
          <w:p w:rsidR="0048774C" w:rsidRPr="0048774C" w:rsidRDefault="0048774C" w:rsidP="00905CBA">
            <w:pPr>
              <w:pStyle w:val="acctmergecolhdg"/>
              <w:spacing w:line="240" w:lineRule="auto"/>
              <w:rPr>
                <w:szCs w:val="22"/>
              </w:rPr>
            </w:pPr>
          </w:p>
        </w:tc>
        <w:tc>
          <w:tcPr>
            <w:tcW w:w="1440" w:type="dxa"/>
            <w:vAlign w:val="bottom"/>
          </w:tcPr>
          <w:p w:rsidR="0048774C" w:rsidRPr="0048774C" w:rsidRDefault="0048774C" w:rsidP="00905CBA">
            <w:pPr>
              <w:pStyle w:val="acctmergecolhdg"/>
              <w:spacing w:line="240" w:lineRule="auto"/>
              <w:ind w:left="-85" w:right="-82"/>
              <w:rPr>
                <w:szCs w:val="22"/>
              </w:rPr>
            </w:pPr>
            <w:r w:rsidRPr="0048774C">
              <w:rPr>
                <w:szCs w:val="22"/>
              </w:rPr>
              <w:t xml:space="preserve">Separate financial statements </w:t>
            </w:r>
          </w:p>
        </w:tc>
      </w:tr>
      <w:tr w:rsidR="0048774C" w:rsidRPr="0048774C" w:rsidTr="00905CBA">
        <w:trPr>
          <w:cantSplit/>
          <w:tblHeader/>
        </w:trPr>
        <w:tc>
          <w:tcPr>
            <w:tcW w:w="5400" w:type="dxa"/>
          </w:tcPr>
          <w:p w:rsidR="0048774C" w:rsidRPr="0048774C" w:rsidRDefault="0048774C" w:rsidP="00905CBA">
            <w:pPr>
              <w:spacing w:line="240" w:lineRule="auto"/>
              <w:rPr>
                <w:rFonts w:ascii="Times New Roman" w:hAnsi="Times New Roman" w:cs="Times New Roman"/>
                <w:b/>
                <w:bCs/>
                <w:i/>
                <w:iCs/>
                <w:sz w:val="22"/>
                <w:szCs w:val="22"/>
              </w:rPr>
            </w:pPr>
          </w:p>
        </w:tc>
        <w:tc>
          <w:tcPr>
            <w:tcW w:w="3060" w:type="dxa"/>
            <w:gridSpan w:val="3"/>
          </w:tcPr>
          <w:p w:rsidR="0048774C" w:rsidRPr="0048774C" w:rsidRDefault="0048774C" w:rsidP="00905CBA">
            <w:pPr>
              <w:pStyle w:val="acctfourfigures"/>
              <w:spacing w:line="240" w:lineRule="auto"/>
              <w:jc w:val="center"/>
              <w:rPr>
                <w:i/>
                <w:iCs/>
                <w:szCs w:val="22"/>
              </w:rPr>
            </w:pPr>
            <w:r w:rsidRPr="0048774C">
              <w:rPr>
                <w:i/>
                <w:iCs/>
                <w:szCs w:val="22"/>
              </w:rPr>
              <w:t xml:space="preserve">(in </w:t>
            </w:r>
            <w:r w:rsidR="004A3AAF">
              <w:rPr>
                <w:i/>
                <w:iCs/>
                <w:szCs w:val="22"/>
              </w:rPr>
              <w:t>thousand</w:t>
            </w:r>
            <w:r w:rsidRPr="0048774C">
              <w:rPr>
                <w:i/>
                <w:iCs/>
                <w:szCs w:val="22"/>
              </w:rPr>
              <w:t xml:space="preserve"> Baht)</w:t>
            </w:r>
          </w:p>
        </w:tc>
      </w:tr>
      <w:tr w:rsidR="0048774C" w:rsidRPr="0048774C" w:rsidTr="00750461">
        <w:trPr>
          <w:cantSplit/>
          <w:trHeight w:val="191"/>
        </w:trPr>
        <w:tc>
          <w:tcPr>
            <w:tcW w:w="5400" w:type="dxa"/>
            <w:shd w:val="clear" w:color="auto" w:fill="auto"/>
          </w:tcPr>
          <w:p w:rsidR="0048774C" w:rsidRPr="0048774C" w:rsidRDefault="0048774C" w:rsidP="00905CBA">
            <w:pPr>
              <w:spacing w:line="240" w:lineRule="auto"/>
              <w:ind w:left="175" w:hanging="175"/>
              <w:rPr>
                <w:rFonts w:ascii="Times New Roman" w:hAnsi="Times New Roman" w:cs="Times New Roman"/>
                <w:sz w:val="22"/>
                <w:szCs w:val="22"/>
              </w:rPr>
            </w:pPr>
            <w:r w:rsidRPr="0048774C">
              <w:rPr>
                <w:rFonts w:ascii="Times New Roman" w:hAnsi="Times New Roman" w:cs="Times New Roman"/>
                <w:b/>
                <w:bCs/>
                <w:sz w:val="22"/>
                <w:szCs w:val="22"/>
              </w:rPr>
              <w:t>Allowance for impairment losses at 31 December 2019</w:t>
            </w:r>
          </w:p>
        </w:tc>
        <w:tc>
          <w:tcPr>
            <w:tcW w:w="1440" w:type="dxa"/>
          </w:tcPr>
          <w:p w:rsidR="0048774C" w:rsidRPr="0048774C" w:rsidRDefault="0048774C" w:rsidP="00905CBA">
            <w:pPr>
              <w:pStyle w:val="acctfourfigures"/>
              <w:tabs>
                <w:tab w:val="clear" w:pos="765"/>
                <w:tab w:val="decimal" w:pos="731"/>
                <w:tab w:val="decimal" w:pos="1642"/>
              </w:tabs>
              <w:spacing w:line="240" w:lineRule="auto"/>
              <w:ind w:right="11"/>
              <w:jc w:val="right"/>
              <w:rPr>
                <w:szCs w:val="22"/>
              </w:rPr>
            </w:pPr>
          </w:p>
        </w:tc>
        <w:tc>
          <w:tcPr>
            <w:tcW w:w="180" w:type="dxa"/>
          </w:tcPr>
          <w:p w:rsidR="0048774C" w:rsidRPr="0048774C" w:rsidRDefault="0048774C" w:rsidP="00905CBA">
            <w:pPr>
              <w:pStyle w:val="acctfourfigures"/>
              <w:spacing w:line="240" w:lineRule="auto"/>
              <w:rPr>
                <w:szCs w:val="22"/>
              </w:rPr>
            </w:pPr>
          </w:p>
        </w:tc>
        <w:tc>
          <w:tcPr>
            <w:tcW w:w="1440" w:type="dxa"/>
          </w:tcPr>
          <w:p w:rsidR="0048774C" w:rsidRPr="0048774C" w:rsidRDefault="0048774C" w:rsidP="00905CBA">
            <w:pPr>
              <w:pStyle w:val="acctfourfigures"/>
              <w:tabs>
                <w:tab w:val="clear" w:pos="765"/>
                <w:tab w:val="decimal" w:pos="1181"/>
              </w:tabs>
              <w:spacing w:line="240" w:lineRule="auto"/>
              <w:ind w:right="11"/>
              <w:rPr>
                <w:szCs w:val="22"/>
              </w:rPr>
            </w:pPr>
          </w:p>
        </w:tc>
      </w:tr>
      <w:tr w:rsidR="0048774C" w:rsidRPr="0048774C" w:rsidTr="00750461">
        <w:trPr>
          <w:cantSplit/>
          <w:trHeight w:val="191"/>
        </w:trPr>
        <w:tc>
          <w:tcPr>
            <w:tcW w:w="5400" w:type="dxa"/>
            <w:shd w:val="clear" w:color="auto" w:fill="auto"/>
          </w:tcPr>
          <w:p w:rsidR="0048774C" w:rsidRPr="0048774C" w:rsidRDefault="0048774C" w:rsidP="00905CBA">
            <w:pPr>
              <w:spacing w:line="240" w:lineRule="auto"/>
              <w:ind w:left="175" w:right="-79" w:hanging="175"/>
              <w:rPr>
                <w:rFonts w:ascii="Times New Roman" w:hAnsi="Times New Roman" w:cs="Times New Roman"/>
                <w:sz w:val="22"/>
                <w:szCs w:val="22"/>
              </w:rPr>
            </w:pPr>
            <w:r w:rsidRPr="0048774C">
              <w:rPr>
                <w:rFonts w:ascii="Times New Roman" w:hAnsi="Times New Roman" w:cs="Times New Roman"/>
                <w:sz w:val="22"/>
                <w:szCs w:val="22"/>
              </w:rPr>
              <w:t xml:space="preserve">Allowance for doubtful debts </w:t>
            </w:r>
            <w:r w:rsidR="001575E7">
              <w:rPr>
                <w:rFonts w:ascii="Times New Roman" w:hAnsi="Times New Roman" w:cs="Times New Roman"/>
                <w:sz w:val="22"/>
                <w:szCs w:val="22"/>
              </w:rPr>
              <w:t>-</w:t>
            </w:r>
            <w:r w:rsidRPr="0048774C">
              <w:rPr>
                <w:rFonts w:ascii="Times New Roman" w:hAnsi="Times New Roman" w:cs="Times New Roman"/>
                <w:sz w:val="22"/>
                <w:szCs w:val="22"/>
              </w:rPr>
              <w:t xml:space="preserve"> trade accounts receivable</w:t>
            </w:r>
          </w:p>
        </w:tc>
        <w:tc>
          <w:tcPr>
            <w:tcW w:w="1440" w:type="dxa"/>
            <w:shd w:val="clear" w:color="auto" w:fill="auto"/>
          </w:tcPr>
          <w:p w:rsidR="0048774C" w:rsidRPr="0048774C" w:rsidRDefault="00A96216" w:rsidP="00905CBA">
            <w:pPr>
              <w:pStyle w:val="acctfourfigures"/>
              <w:tabs>
                <w:tab w:val="clear" w:pos="765"/>
                <w:tab w:val="decimal" w:pos="731"/>
                <w:tab w:val="decimal" w:pos="1642"/>
              </w:tabs>
              <w:spacing w:line="240" w:lineRule="auto"/>
              <w:ind w:right="11"/>
              <w:jc w:val="right"/>
              <w:rPr>
                <w:szCs w:val="22"/>
              </w:rPr>
            </w:pPr>
            <w:r>
              <w:rPr>
                <w:szCs w:val="22"/>
              </w:rPr>
              <w:t>25,156</w:t>
            </w:r>
          </w:p>
        </w:tc>
        <w:tc>
          <w:tcPr>
            <w:tcW w:w="180" w:type="dxa"/>
            <w:shd w:val="clear" w:color="auto" w:fill="auto"/>
          </w:tcPr>
          <w:p w:rsidR="0048774C" w:rsidRPr="0048774C" w:rsidRDefault="0048774C" w:rsidP="00905CBA">
            <w:pPr>
              <w:pStyle w:val="acctfourfigures"/>
              <w:spacing w:line="240" w:lineRule="auto"/>
              <w:rPr>
                <w:szCs w:val="22"/>
              </w:rPr>
            </w:pPr>
          </w:p>
        </w:tc>
        <w:tc>
          <w:tcPr>
            <w:tcW w:w="1440" w:type="dxa"/>
            <w:shd w:val="clear" w:color="auto" w:fill="auto"/>
          </w:tcPr>
          <w:p w:rsidR="0048774C" w:rsidRPr="0048774C" w:rsidRDefault="00A96216" w:rsidP="00905CBA">
            <w:pPr>
              <w:pStyle w:val="acctfourfigures"/>
              <w:tabs>
                <w:tab w:val="clear" w:pos="765"/>
                <w:tab w:val="decimal" w:pos="1181"/>
              </w:tabs>
              <w:spacing w:line="240" w:lineRule="auto"/>
              <w:ind w:right="11"/>
              <w:rPr>
                <w:szCs w:val="22"/>
              </w:rPr>
            </w:pPr>
            <w:r>
              <w:rPr>
                <w:szCs w:val="22"/>
              </w:rPr>
              <w:t>25,156</w:t>
            </w:r>
          </w:p>
        </w:tc>
      </w:tr>
      <w:tr w:rsidR="0048774C" w:rsidRPr="0048774C" w:rsidTr="00750461">
        <w:trPr>
          <w:cantSplit/>
          <w:trHeight w:val="191"/>
        </w:trPr>
        <w:tc>
          <w:tcPr>
            <w:tcW w:w="5400" w:type="dxa"/>
            <w:shd w:val="clear" w:color="auto" w:fill="auto"/>
          </w:tcPr>
          <w:p w:rsidR="0048774C" w:rsidRPr="0048774C" w:rsidRDefault="0048774C" w:rsidP="00905CBA">
            <w:pPr>
              <w:spacing w:line="240" w:lineRule="auto"/>
              <w:ind w:left="175" w:right="-79" w:hanging="175"/>
              <w:rPr>
                <w:rFonts w:ascii="Times New Roman" w:hAnsi="Times New Roman" w:cs="Times New Roman"/>
                <w:sz w:val="22"/>
                <w:szCs w:val="22"/>
              </w:rPr>
            </w:pPr>
            <w:r w:rsidRPr="0048774C">
              <w:rPr>
                <w:rFonts w:ascii="Times New Roman" w:hAnsi="Times New Roman" w:cs="Times New Roman"/>
                <w:sz w:val="22"/>
                <w:szCs w:val="22"/>
              </w:rPr>
              <w:t xml:space="preserve"> </w:t>
            </w:r>
          </w:p>
        </w:tc>
        <w:tc>
          <w:tcPr>
            <w:tcW w:w="1440" w:type="dxa"/>
          </w:tcPr>
          <w:p w:rsidR="0048774C" w:rsidRPr="0048774C" w:rsidRDefault="0048774C" w:rsidP="00905CBA">
            <w:pPr>
              <w:pStyle w:val="acctfourfigures"/>
              <w:tabs>
                <w:tab w:val="clear" w:pos="765"/>
                <w:tab w:val="decimal" w:pos="731"/>
                <w:tab w:val="decimal" w:pos="1642"/>
              </w:tabs>
              <w:spacing w:line="240" w:lineRule="auto"/>
              <w:ind w:right="11"/>
              <w:jc w:val="right"/>
              <w:rPr>
                <w:b/>
                <w:bCs/>
                <w:szCs w:val="22"/>
                <w:lang w:val="en-US" w:bidi="th-TH"/>
              </w:rPr>
            </w:pPr>
          </w:p>
        </w:tc>
        <w:tc>
          <w:tcPr>
            <w:tcW w:w="180" w:type="dxa"/>
          </w:tcPr>
          <w:p w:rsidR="0048774C" w:rsidRPr="0048774C" w:rsidRDefault="0048774C" w:rsidP="00905CBA">
            <w:pPr>
              <w:pStyle w:val="acctfourfigures"/>
              <w:spacing w:line="240" w:lineRule="auto"/>
              <w:rPr>
                <w:b/>
                <w:bCs/>
                <w:szCs w:val="22"/>
              </w:rPr>
            </w:pPr>
          </w:p>
        </w:tc>
        <w:tc>
          <w:tcPr>
            <w:tcW w:w="1440" w:type="dxa"/>
          </w:tcPr>
          <w:p w:rsidR="0048774C" w:rsidRPr="0048774C" w:rsidRDefault="0048774C" w:rsidP="00905CBA">
            <w:pPr>
              <w:pStyle w:val="acctfourfigures"/>
              <w:tabs>
                <w:tab w:val="clear" w:pos="765"/>
                <w:tab w:val="decimal" w:pos="1181"/>
              </w:tabs>
              <w:spacing w:line="240" w:lineRule="auto"/>
              <w:ind w:right="11"/>
              <w:rPr>
                <w:b/>
                <w:bCs/>
                <w:szCs w:val="22"/>
              </w:rPr>
            </w:pPr>
          </w:p>
        </w:tc>
      </w:tr>
      <w:tr w:rsidR="0048774C" w:rsidRPr="0048774C" w:rsidTr="0048774C">
        <w:trPr>
          <w:cantSplit/>
          <w:trHeight w:val="191"/>
        </w:trPr>
        <w:tc>
          <w:tcPr>
            <w:tcW w:w="5400" w:type="dxa"/>
            <w:shd w:val="clear" w:color="auto" w:fill="auto"/>
          </w:tcPr>
          <w:p w:rsidR="0048774C" w:rsidRPr="0048774C" w:rsidRDefault="0048774C" w:rsidP="00905CBA">
            <w:pPr>
              <w:spacing w:line="240" w:lineRule="auto"/>
              <w:ind w:left="175" w:right="-79" w:hanging="175"/>
              <w:rPr>
                <w:rFonts w:ascii="Times New Roman" w:hAnsi="Times New Roman" w:cs="Times New Roman"/>
                <w:i/>
                <w:iCs/>
                <w:sz w:val="22"/>
                <w:szCs w:val="22"/>
              </w:rPr>
            </w:pPr>
            <w:r w:rsidRPr="0048774C">
              <w:rPr>
                <w:rFonts w:ascii="Times New Roman" w:hAnsi="Times New Roman" w:cs="Times New Roman"/>
                <w:i/>
                <w:iCs/>
                <w:sz w:val="22"/>
                <w:szCs w:val="22"/>
              </w:rPr>
              <w:t xml:space="preserve">Additional impairment loss </w:t>
            </w:r>
            <w:proofErr w:type="spellStart"/>
            <w:r w:rsidRPr="0048774C">
              <w:rPr>
                <w:rFonts w:ascii="Times New Roman" w:hAnsi="Times New Roman" w:cs="Times New Roman"/>
                <w:i/>
                <w:iCs/>
                <w:sz w:val="22"/>
                <w:szCs w:val="22"/>
              </w:rPr>
              <w:t>recognised</w:t>
            </w:r>
            <w:proofErr w:type="spellEnd"/>
            <w:r w:rsidRPr="0048774C">
              <w:rPr>
                <w:rFonts w:ascii="Times New Roman" w:hAnsi="Times New Roman" w:cs="Times New Roman"/>
                <w:i/>
                <w:iCs/>
                <w:sz w:val="22"/>
                <w:szCs w:val="22"/>
              </w:rPr>
              <w:t xml:space="preserve"> </w:t>
            </w:r>
            <w:r w:rsidR="004A3AAF">
              <w:rPr>
                <w:rFonts w:ascii="Times New Roman" w:hAnsi="Times New Roman" w:cs="Times New Roman"/>
                <w:i/>
                <w:iCs/>
                <w:sz w:val="22"/>
                <w:szCs w:val="22"/>
              </w:rPr>
              <w:br/>
            </w:r>
            <w:r w:rsidRPr="0048774C">
              <w:rPr>
                <w:rFonts w:ascii="Times New Roman" w:hAnsi="Times New Roman" w:cs="Times New Roman"/>
                <w:i/>
                <w:iCs/>
                <w:sz w:val="22"/>
                <w:szCs w:val="22"/>
              </w:rPr>
              <w:t>at 1 January 2020 on:</w:t>
            </w:r>
          </w:p>
        </w:tc>
        <w:tc>
          <w:tcPr>
            <w:tcW w:w="1440" w:type="dxa"/>
          </w:tcPr>
          <w:p w:rsidR="0048774C" w:rsidRPr="0048774C" w:rsidRDefault="0048774C" w:rsidP="00905CBA">
            <w:pPr>
              <w:pStyle w:val="acctfourfigures"/>
              <w:tabs>
                <w:tab w:val="clear" w:pos="765"/>
                <w:tab w:val="decimal" w:pos="731"/>
                <w:tab w:val="decimal" w:pos="1642"/>
              </w:tabs>
              <w:spacing w:line="240" w:lineRule="auto"/>
              <w:ind w:right="11"/>
              <w:jc w:val="right"/>
              <w:rPr>
                <w:szCs w:val="22"/>
              </w:rPr>
            </w:pPr>
          </w:p>
        </w:tc>
        <w:tc>
          <w:tcPr>
            <w:tcW w:w="180" w:type="dxa"/>
          </w:tcPr>
          <w:p w:rsidR="0048774C" w:rsidRPr="0048774C" w:rsidRDefault="0048774C" w:rsidP="00905CBA">
            <w:pPr>
              <w:pStyle w:val="acctfourfigures"/>
              <w:spacing w:line="240" w:lineRule="auto"/>
              <w:rPr>
                <w:szCs w:val="22"/>
              </w:rPr>
            </w:pPr>
          </w:p>
        </w:tc>
        <w:tc>
          <w:tcPr>
            <w:tcW w:w="1440" w:type="dxa"/>
          </w:tcPr>
          <w:p w:rsidR="0048774C" w:rsidRPr="0048774C" w:rsidRDefault="0048774C" w:rsidP="00905CBA">
            <w:pPr>
              <w:pStyle w:val="acctfourfigures"/>
              <w:tabs>
                <w:tab w:val="clear" w:pos="765"/>
                <w:tab w:val="decimal" w:pos="1181"/>
              </w:tabs>
              <w:spacing w:line="240" w:lineRule="auto"/>
              <w:ind w:right="11"/>
              <w:rPr>
                <w:szCs w:val="22"/>
              </w:rPr>
            </w:pPr>
          </w:p>
        </w:tc>
      </w:tr>
      <w:tr w:rsidR="0048774C" w:rsidRPr="0048774C" w:rsidTr="0048774C">
        <w:trPr>
          <w:cantSplit/>
        </w:trPr>
        <w:tc>
          <w:tcPr>
            <w:tcW w:w="5400" w:type="dxa"/>
            <w:shd w:val="clear" w:color="auto" w:fill="auto"/>
          </w:tcPr>
          <w:p w:rsidR="0048774C" w:rsidRPr="0048774C" w:rsidRDefault="0048774C" w:rsidP="0048774C">
            <w:pPr>
              <w:pStyle w:val="ListParagraph"/>
              <w:numPr>
                <w:ilvl w:val="0"/>
                <w:numId w:val="34"/>
              </w:numPr>
              <w:spacing w:line="240" w:lineRule="auto"/>
              <w:ind w:left="190" w:right="-80" w:hanging="180"/>
              <w:rPr>
                <w:szCs w:val="22"/>
                <w:lang w:val="en-US" w:bidi="th-TH"/>
              </w:rPr>
            </w:pPr>
            <w:r w:rsidRPr="0048774C">
              <w:rPr>
                <w:szCs w:val="22"/>
              </w:rPr>
              <w:t>Trade accounts receivable</w:t>
            </w:r>
          </w:p>
        </w:tc>
        <w:tc>
          <w:tcPr>
            <w:tcW w:w="1440" w:type="dxa"/>
          </w:tcPr>
          <w:p w:rsidR="0048774C" w:rsidRPr="0048774C" w:rsidRDefault="00A96216" w:rsidP="00905CBA">
            <w:pPr>
              <w:pStyle w:val="acctfourfigures"/>
              <w:tabs>
                <w:tab w:val="clear" w:pos="765"/>
                <w:tab w:val="decimal" w:pos="731"/>
                <w:tab w:val="decimal" w:pos="1642"/>
              </w:tabs>
              <w:spacing w:line="240" w:lineRule="auto"/>
              <w:ind w:right="11"/>
              <w:jc w:val="right"/>
              <w:rPr>
                <w:szCs w:val="22"/>
              </w:rPr>
            </w:pPr>
            <w:r>
              <w:rPr>
                <w:szCs w:val="22"/>
              </w:rPr>
              <w:t>9,854</w:t>
            </w:r>
          </w:p>
        </w:tc>
        <w:tc>
          <w:tcPr>
            <w:tcW w:w="180" w:type="dxa"/>
          </w:tcPr>
          <w:p w:rsidR="0048774C" w:rsidRPr="0048774C" w:rsidRDefault="0048774C" w:rsidP="00905CBA">
            <w:pPr>
              <w:pStyle w:val="acctfourfigures"/>
              <w:spacing w:line="240" w:lineRule="auto"/>
              <w:rPr>
                <w:szCs w:val="22"/>
              </w:rPr>
            </w:pPr>
          </w:p>
        </w:tc>
        <w:tc>
          <w:tcPr>
            <w:tcW w:w="1440" w:type="dxa"/>
            <w:vAlign w:val="bottom"/>
          </w:tcPr>
          <w:p w:rsidR="0048774C" w:rsidRPr="0048774C" w:rsidRDefault="00A96216" w:rsidP="00905CBA">
            <w:pPr>
              <w:pStyle w:val="acctfourfigures"/>
              <w:tabs>
                <w:tab w:val="clear" w:pos="765"/>
                <w:tab w:val="decimal" w:pos="1181"/>
              </w:tabs>
              <w:spacing w:line="240" w:lineRule="auto"/>
              <w:ind w:right="11"/>
              <w:rPr>
                <w:szCs w:val="22"/>
              </w:rPr>
            </w:pPr>
            <w:r>
              <w:rPr>
                <w:szCs w:val="22"/>
              </w:rPr>
              <w:t>9,291</w:t>
            </w:r>
          </w:p>
        </w:tc>
      </w:tr>
      <w:tr w:rsidR="0048774C" w:rsidRPr="0048774C" w:rsidTr="0048774C">
        <w:trPr>
          <w:cantSplit/>
        </w:trPr>
        <w:tc>
          <w:tcPr>
            <w:tcW w:w="5400" w:type="dxa"/>
            <w:shd w:val="clear" w:color="auto" w:fill="auto"/>
            <w:vAlign w:val="bottom"/>
          </w:tcPr>
          <w:p w:rsidR="0048774C" w:rsidRPr="0048774C" w:rsidRDefault="0048774C" w:rsidP="00905CBA">
            <w:pPr>
              <w:spacing w:line="240" w:lineRule="auto"/>
              <w:ind w:left="190" w:hanging="190"/>
              <w:rPr>
                <w:rFonts w:ascii="Times New Roman" w:hAnsi="Times New Roman" w:cs="Times New Roman"/>
                <w:b/>
                <w:bCs/>
                <w:sz w:val="22"/>
                <w:szCs w:val="22"/>
              </w:rPr>
            </w:pPr>
            <w:r w:rsidRPr="0048774C">
              <w:rPr>
                <w:rFonts w:ascii="Times New Roman" w:hAnsi="Times New Roman" w:cs="Times New Roman"/>
                <w:b/>
                <w:bCs/>
                <w:sz w:val="22"/>
                <w:szCs w:val="22"/>
              </w:rPr>
              <w:t xml:space="preserve">Allowance for impairment losses at 1 January 2020 </w:t>
            </w:r>
          </w:p>
        </w:tc>
        <w:tc>
          <w:tcPr>
            <w:tcW w:w="1440" w:type="dxa"/>
            <w:tcBorders>
              <w:top w:val="single" w:sz="4" w:space="0" w:color="auto"/>
              <w:bottom w:val="double" w:sz="4" w:space="0" w:color="auto"/>
            </w:tcBorders>
            <w:vAlign w:val="bottom"/>
          </w:tcPr>
          <w:p w:rsidR="0048774C" w:rsidRPr="0048774C" w:rsidRDefault="00A96216" w:rsidP="00905CBA">
            <w:pPr>
              <w:pStyle w:val="acctfourfigures"/>
              <w:tabs>
                <w:tab w:val="clear" w:pos="765"/>
                <w:tab w:val="decimal" w:pos="731"/>
                <w:tab w:val="decimal" w:pos="1642"/>
              </w:tabs>
              <w:spacing w:line="240" w:lineRule="auto"/>
              <w:ind w:right="11"/>
              <w:jc w:val="right"/>
              <w:rPr>
                <w:b/>
                <w:bCs/>
                <w:szCs w:val="22"/>
              </w:rPr>
            </w:pPr>
            <w:r>
              <w:rPr>
                <w:b/>
                <w:bCs/>
                <w:szCs w:val="22"/>
              </w:rPr>
              <w:t>35</w:t>
            </w:r>
            <w:r w:rsidR="00C955AA">
              <w:rPr>
                <w:b/>
                <w:bCs/>
                <w:szCs w:val="22"/>
              </w:rPr>
              <w:t>,0</w:t>
            </w:r>
            <w:r>
              <w:rPr>
                <w:b/>
                <w:bCs/>
                <w:szCs w:val="22"/>
              </w:rPr>
              <w:t>10</w:t>
            </w:r>
          </w:p>
        </w:tc>
        <w:tc>
          <w:tcPr>
            <w:tcW w:w="180" w:type="dxa"/>
          </w:tcPr>
          <w:p w:rsidR="0048774C" w:rsidRPr="0048774C" w:rsidRDefault="0048774C" w:rsidP="00905CBA">
            <w:pPr>
              <w:pStyle w:val="acctfourfigures"/>
              <w:spacing w:line="240" w:lineRule="auto"/>
              <w:rPr>
                <w:szCs w:val="22"/>
              </w:rPr>
            </w:pPr>
          </w:p>
        </w:tc>
        <w:tc>
          <w:tcPr>
            <w:tcW w:w="1440" w:type="dxa"/>
            <w:tcBorders>
              <w:top w:val="single" w:sz="4" w:space="0" w:color="auto"/>
              <w:bottom w:val="double" w:sz="4" w:space="0" w:color="auto"/>
            </w:tcBorders>
            <w:vAlign w:val="bottom"/>
          </w:tcPr>
          <w:p w:rsidR="0048774C" w:rsidRPr="0048774C" w:rsidRDefault="00A96216" w:rsidP="00A96216">
            <w:pPr>
              <w:pStyle w:val="acctfourfigures"/>
              <w:tabs>
                <w:tab w:val="clear" w:pos="765"/>
                <w:tab w:val="decimal" w:pos="1642"/>
              </w:tabs>
              <w:spacing w:line="240" w:lineRule="auto"/>
              <w:ind w:right="100"/>
              <w:jc w:val="right"/>
              <w:rPr>
                <w:b/>
                <w:bCs/>
                <w:szCs w:val="22"/>
              </w:rPr>
            </w:pPr>
            <w:r>
              <w:rPr>
                <w:b/>
                <w:bCs/>
                <w:szCs w:val="22"/>
              </w:rPr>
              <w:t>34</w:t>
            </w:r>
            <w:r w:rsidR="00C955AA">
              <w:rPr>
                <w:b/>
                <w:bCs/>
                <w:szCs w:val="22"/>
              </w:rPr>
              <w:t>,</w:t>
            </w:r>
            <w:r>
              <w:rPr>
                <w:b/>
                <w:bCs/>
                <w:szCs w:val="22"/>
              </w:rPr>
              <w:t>447</w:t>
            </w:r>
          </w:p>
        </w:tc>
      </w:tr>
      <w:bookmarkEnd w:id="1"/>
    </w:tbl>
    <w:p w:rsidR="0048774C" w:rsidRPr="0048774C" w:rsidRDefault="0048774C" w:rsidP="0048774C">
      <w:pPr>
        <w:pStyle w:val="ListParagraph"/>
        <w:spacing w:line="240" w:lineRule="auto"/>
        <w:ind w:left="1260" w:right="-54"/>
        <w:jc w:val="both"/>
        <w:rPr>
          <w:szCs w:val="22"/>
          <w:highlight w:val="cyan"/>
        </w:rPr>
      </w:pPr>
    </w:p>
    <w:p w:rsidR="0048774C" w:rsidRPr="0048774C" w:rsidRDefault="0048774C" w:rsidP="0048774C">
      <w:pPr>
        <w:pStyle w:val="ListParagraph"/>
        <w:spacing w:line="240" w:lineRule="auto"/>
        <w:ind w:left="1267" w:right="-58"/>
        <w:jc w:val="thaiDistribute"/>
        <w:rPr>
          <w:szCs w:val="22"/>
        </w:rPr>
      </w:pPr>
      <w:r w:rsidRPr="0048774C">
        <w:rPr>
          <w:szCs w:val="22"/>
        </w:rPr>
        <w:t>The Group has opted to recognise the increase of impairment loss as an adjustment to retained earnings as at 1 January 2020.</w:t>
      </w:r>
    </w:p>
    <w:p w:rsidR="0048774C" w:rsidRPr="0048774C" w:rsidRDefault="0048774C" w:rsidP="0048774C">
      <w:pPr>
        <w:pStyle w:val="ListParagraph"/>
        <w:spacing w:line="240" w:lineRule="auto"/>
        <w:ind w:left="540"/>
        <w:jc w:val="both"/>
        <w:rPr>
          <w:szCs w:val="22"/>
          <w:highlight w:val="cyan"/>
          <w:lang w:val="en-US"/>
        </w:rPr>
      </w:pPr>
    </w:p>
    <w:p w:rsidR="0048774C" w:rsidRPr="0048774C" w:rsidRDefault="0048774C" w:rsidP="00C515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hanging="360"/>
        <w:jc w:val="both"/>
        <w:rPr>
          <w:rFonts w:ascii="Times New Roman" w:hAnsi="Times New Roman" w:cs="Times New Roman"/>
          <w:b/>
          <w:bCs/>
          <w:i/>
          <w:iCs/>
          <w:sz w:val="22"/>
          <w:szCs w:val="22"/>
        </w:rPr>
      </w:pPr>
      <w:r w:rsidRPr="0048774C">
        <w:rPr>
          <w:rFonts w:ascii="Times New Roman" w:hAnsi="Times New Roman" w:cs="Times New Roman"/>
          <w:b/>
          <w:bCs/>
          <w:i/>
          <w:iCs/>
          <w:sz w:val="22"/>
          <w:szCs w:val="22"/>
        </w:rPr>
        <w:t xml:space="preserve">B. </w:t>
      </w:r>
      <w:r w:rsidRPr="0048774C">
        <w:rPr>
          <w:rFonts w:ascii="Times New Roman" w:hAnsi="Times New Roman" w:cs="Times New Roman"/>
          <w:b/>
          <w:bCs/>
          <w:i/>
          <w:iCs/>
          <w:sz w:val="22"/>
          <w:szCs w:val="22"/>
        </w:rPr>
        <w:tab/>
        <w:t>TFRS 16 Leases</w:t>
      </w:r>
    </w:p>
    <w:p w:rsidR="0048774C" w:rsidRPr="0048774C" w:rsidRDefault="0048774C" w:rsidP="0048774C">
      <w:pPr>
        <w:pStyle w:val="BodyText"/>
        <w:spacing w:after="0" w:line="240" w:lineRule="auto"/>
        <w:ind w:left="900"/>
        <w:jc w:val="both"/>
        <w:rPr>
          <w:rFonts w:ascii="Times New Roman" w:hAnsi="Times New Roman" w:cs="Times New Roman"/>
          <w:sz w:val="22"/>
          <w:szCs w:val="22"/>
        </w:rPr>
      </w:pPr>
    </w:p>
    <w:p w:rsidR="0048774C" w:rsidRPr="0048774C" w:rsidRDefault="0048774C" w:rsidP="0048774C">
      <w:pPr>
        <w:pStyle w:val="BodyText"/>
        <w:spacing w:after="0" w:line="240" w:lineRule="auto"/>
        <w:ind w:left="900"/>
        <w:jc w:val="both"/>
        <w:rPr>
          <w:rFonts w:ascii="Times New Roman" w:hAnsi="Times New Roman" w:cs="Times New Roman"/>
          <w:b/>
          <w:bCs/>
          <w:color w:val="0000FF"/>
          <w:sz w:val="22"/>
          <w:szCs w:val="22"/>
        </w:rPr>
      </w:pPr>
      <w:r w:rsidRPr="0048774C">
        <w:rPr>
          <w:rFonts w:ascii="Times New Roman" w:hAnsi="Times New Roman" w:cs="Times New Roman"/>
          <w:sz w:val="22"/>
          <w:szCs w:val="22"/>
        </w:rPr>
        <w:t>From 1 January 2020, the Group has initially adopted TFRS 16</w:t>
      </w:r>
      <w:r w:rsidRPr="0048774C">
        <w:rPr>
          <w:rFonts w:ascii="Times New Roman" w:hAnsi="Times New Roman" w:cs="Times New Roman"/>
          <w:color w:val="000000"/>
          <w:sz w:val="22"/>
          <w:szCs w:val="22"/>
        </w:rPr>
        <w:t xml:space="preserve"> on contracts previously identified as leases according to TAS 17 </w:t>
      </w:r>
      <w:r w:rsidRPr="0048774C">
        <w:rPr>
          <w:rFonts w:ascii="Times New Roman" w:hAnsi="Times New Roman" w:cs="Times New Roman"/>
          <w:i/>
          <w:iCs/>
          <w:color w:val="000000"/>
          <w:sz w:val="22"/>
          <w:szCs w:val="22"/>
        </w:rPr>
        <w:t>Leases</w:t>
      </w:r>
      <w:r w:rsidRPr="0048774C">
        <w:rPr>
          <w:rFonts w:ascii="Times New Roman" w:hAnsi="Times New Roman" w:cs="Times New Roman"/>
          <w:color w:val="000000"/>
          <w:sz w:val="22"/>
          <w:szCs w:val="22"/>
        </w:rPr>
        <w:t xml:space="preserve"> and TFRIC 4 </w:t>
      </w:r>
      <w:r w:rsidRPr="0048774C">
        <w:rPr>
          <w:rFonts w:ascii="Times New Roman" w:hAnsi="Times New Roman" w:cs="Times New Roman"/>
          <w:i/>
          <w:iCs/>
          <w:color w:val="000000"/>
          <w:sz w:val="22"/>
          <w:szCs w:val="22"/>
        </w:rPr>
        <w:t>Determining whether an arrangement contains a lease</w:t>
      </w:r>
      <w:r w:rsidRPr="0048774C">
        <w:rPr>
          <w:rFonts w:ascii="Times New Roman" w:hAnsi="Times New Roman" w:cs="Times New Roman"/>
          <w:color w:val="000000"/>
          <w:sz w:val="22"/>
          <w:szCs w:val="22"/>
        </w:rPr>
        <w:t xml:space="preserve"> using the modified retrospective approach. </w:t>
      </w:r>
    </w:p>
    <w:p w:rsidR="0048774C" w:rsidRPr="0048774C" w:rsidRDefault="0048774C" w:rsidP="0048774C">
      <w:pPr>
        <w:pStyle w:val="BodyText"/>
        <w:spacing w:after="0" w:line="240" w:lineRule="auto"/>
        <w:ind w:left="900"/>
        <w:jc w:val="both"/>
        <w:rPr>
          <w:rFonts w:ascii="Times New Roman" w:hAnsi="Times New Roman" w:cs="Times New Roman"/>
          <w:sz w:val="22"/>
          <w:szCs w:val="22"/>
        </w:rPr>
      </w:pPr>
    </w:p>
    <w:p w:rsidR="0048774C" w:rsidRPr="0048774C" w:rsidRDefault="0048774C" w:rsidP="0048774C">
      <w:pPr>
        <w:spacing w:line="240" w:lineRule="auto"/>
        <w:ind w:left="900"/>
        <w:jc w:val="both"/>
        <w:rPr>
          <w:rFonts w:ascii="Times New Roman" w:hAnsi="Times New Roman" w:cs="Times New Roman"/>
          <w:b/>
          <w:color w:val="0000FF"/>
          <w:sz w:val="22"/>
          <w:szCs w:val="22"/>
        </w:rPr>
      </w:pPr>
      <w:r w:rsidRPr="0048774C">
        <w:rPr>
          <w:rFonts w:ascii="Times New Roman" w:hAnsi="Times New Roman" w:cs="Times New Roman"/>
          <w:sz w:val="22"/>
          <w:szCs w:val="22"/>
        </w:rPr>
        <w:t xml:space="preserve">Previously, the </w:t>
      </w:r>
      <w:r w:rsidRPr="00F412FB">
        <w:rPr>
          <w:rFonts w:ascii="Times New Roman" w:hAnsi="Times New Roman" w:cs="Times New Roman"/>
          <w:sz w:val="22"/>
          <w:szCs w:val="22"/>
        </w:rPr>
        <w:t>Group</w:t>
      </w:r>
      <w:r w:rsidRPr="0048774C">
        <w:rPr>
          <w:rFonts w:ascii="Times New Roman" w:hAnsi="Times New Roman" w:cs="Times New Roman"/>
          <w:sz w:val="22"/>
          <w:szCs w:val="22"/>
        </w:rPr>
        <w:t xml:space="preserve">, as a lessee, </w:t>
      </w:r>
      <w:proofErr w:type="spellStart"/>
      <w:r w:rsidRPr="0048774C">
        <w:rPr>
          <w:rFonts w:ascii="Times New Roman" w:hAnsi="Times New Roman" w:cs="Times New Roman"/>
          <w:sz w:val="22"/>
          <w:szCs w:val="22"/>
        </w:rPr>
        <w:t>recognised</w:t>
      </w:r>
      <w:proofErr w:type="spellEnd"/>
      <w:r w:rsidRPr="0048774C">
        <w:rPr>
          <w:rFonts w:ascii="Times New Roman" w:hAnsi="Times New Roman" w:cs="Times New Roman"/>
          <w:sz w:val="22"/>
          <w:szCs w:val="22"/>
        </w:rPr>
        <w:t xml:space="preserve"> payments made under operating leases in profit or loss on a straight-line basis over the term of the lease. Under TFRS 16, the </w:t>
      </w:r>
      <w:r w:rsidRPr="00F412FB">
        <w:rPr>
          <w:rFonts w:ascii="Times New Roman" w:hAnsi="Times New Roman" w:cs="Times New Roman"/>
          <w:sz w:val="22"/>
          <w:szCs w:val="22"/>
        </w:rPr>
        <w:t>Group</w:t>
      </w:r>
      <w:r w:rsidRPr="0048774C">
        <w:rPr>
          <w:rFonts w:ascii="Times New Roman" w:hAnsi="Times New Roman" w:cs="Times New Roman"/>
          <w:sz w:val="22"/>
          <w:szCs w:val="22"/>
        </w:rPr>
        <w:t xml:space="preserve"> assesses whether a contract is, or contains, a lease. If a contract contains lease and non-lease components, the </w:t>
      </w:r>
      <w:r w:rsidRPr="00F412FB">
        <w:rPr>
          <w:rFonts w:ascii="Times New Roman" w:hAnsi="Times New Roman" w:cs="Times New Roman"/>
          <w:sz w:val="22"/>
          <w:szCs w:val="22"/>
        </w:rPr>
        <w:t>Group</w:t>
      </w:r>
      <w:r w:rsidRPr="0048774C">
        <w:rPr>
          <w:rFonts w:ascii="Times New Roman" w:hAnsi="Times New Roman" w:cs="Times New Roman"/>
          <w:sz w:val="22"/>
          <w:szCs w:val="22"/>
        </w:rPr>
        <w:t xml:space="preserve"> allocates the consideration in the contract based on stand-alone selling price (transaction price). As at 1 January 2020, the </w:t>
      </w:r>
      <w:r w:rsidRPr="00F412FB">
        <w:rPr>
          <w:rFonts w:ascii="Times New Roman" w:hAnsi="Times New Roman" w:cs="Times New Roman"/>
          <w:sz w:val="22"/>
          <w:szCs w:val="22"/>
        </w:rPr>
        <w:t>Group and the Company</w:t>
      </w:r>
      <w:r w:rsidRPr="0048774C">
        <w:rPr>
          <w:rFonts w:ascii="Times New Roman" w:hAnsi="Times New Roman" w:cs="Times New Roman"/>
          <w:sz w:val="22"/>
          <w:szCs w:val="22"/>
        </w:rPr>
        <w:t xml:space="preserve"> </w:t>
      </w:r>
      <w:proofErr w:type="spellStart"/>
      <w:r w:rsidRPr="0048774C">
        <w:rPr>
          <w:rFonts w:ascii="Times New Roman" w:hAnsi="Times New Roman" w:cs="Times New Roman"/>
          <w:sz w:val="22"/>
          <w:szCs w:val="22"/>
        </w:rPr>
        <w:t>recognised</w:t>
      </w:r>
      <w:proofErr w:type="spellEnd"/>
      <w:r w:rsidRPr="0048774C">
        <w:rPr>
          <w:rFonts w:ascii="Times New Roman" w:hAnsi="Times New Roman" w:cs="Times New Roman"/>
          <w:sz w:val="22"/>
          <w:szCs w:val="22"/>
        </w:rPr>
        <w:t xml:space="preserve"> right-of-use assets and lease liabilities, as a result, the nature of expenses related to those leases was changed because the </w:t>
      </w:r>
      <w:r w:rsidRPr="00F412FB">
        <w:rPr>
          <w:rFonts w:ascii="Times New Roman" w:hAnsi="Times New Roman" w:cs="Times New Roman"/>
          <w:sz w:val="22"/>
          <w:szCs w:val="22"/>
        </w:rPr>
        <w:t>Group</w:t>
      </w:r>
      <w:r w:rsidRPr="0048774C">
        <w:rPr>
          <w:rFonts w:ascii="Times New Roman" w:hAnsi="Times New Roman" w:cs="Times New Roman"/>
          <w:sz w:val="22"/>
          <w:szCs w:val="22"/>
        </w:rPr>
        <w:t xml:space="preserve"> </w:t>
      </w:r>
      <w:proofErr w:type="spellStart"/>
      <w:r w:rsidRPr="0048774C">
        <w:rPr>
          <w:rFonts w:ascii="Times New Roman" w:hAnsi="Times New Roman" w:cs="Times New Roman"/>
          <w:sz w:val="22"/>
          <w:szCs w:val="22"/>
        </w:rPr>
        <w:t>recognised</w:t>
      </w:r>
      <w:proofErr w:type="spellEnd"/>
      <w:r w:rsidRPr="0048774C">
        <w:rPr>
          <w:rFonts w:ascii="Times New Roman" w:hAnsi="Times New Roman" w:cs="Times New Roman"/>
          <w:sz w:val="22"/>
          <w:szCs w:val="22"/>
        </w:rPr>
        <w:t xml:space="preserve"> depreciation of right-of-use assets and interest expense on lease liabilities. </w:t>
      </w:r>
    </w:p>
    <w:p w:rsidR="0048774C" w:rsidRPr="0048774C" w:rsidRDefault="0048774C" w:rsidP="0048774C">
      <w:pPr>
        <w:pStyle w:val="BodyText"/>
        <w:spacing w:after="0" w:line="240" w:lineRule="auto"/>
        <w:ind w:left="900"/>
        <w:jc w:val="both"/>
        <w:rPr>
          <w:rFonts w:ascii="Times New Roman" w:hAnsi="Times New Roman" w:cs="Times New Roman"/>
          <w:sz w:val="22"/>
          <w:szCs w:val="22"/>
          <w:highlight w:val="cyan"/>
        </w:rPr>
      </w:pPr>
    </w:p>
    <w:p w:rsidR="0048774C" w:rsidRDefault="0048774C" w:rsidP="0048774C">
      <w:pPr>
        <w:pStyle w:val="BodyText"/>
        <w:spacing w:after="0" w:line="240" w:lineRule="auto"/>
        <w:ind w:left="900"/>
        <w:jc w:val="both"/>
        <w:rPr>
          <w:rFonts w:ascii="Times New Roman" w:hAnsi="Times New Roman" w:cs="Times New Roman"/>
          <w:sz w:val="22"/>
          <w:szCs w:val="22"/>
        </w:rPr>
      </w:pPr>
      <w:r w:rsidRPr="00F412FB">
        <w:rPr>
          <w:rFonts w:ascii="Times New Roman" w:hAnsi="Times New Roman" w:cs="Times New Roman"/>
          <w:sz w:val="22"/>
          <w:szCs w:val="22"/>
        </w:rPr>
        <w:t xml:space="preserve">On transition, the Group also elected to use the following practical expedients: </w:t>
      </w:r>
    </w:p>
    <w:p w:rsidR="003F0EAC" w:rsidRPr="0048774C" w:rsidRDefault="003F0EAC" w:rsidP="0048774C">
      <w:pPr>
        <w:pStyle w:val="BodyText"/>
        <w:spacing w:after="0" w:line="240" w:lineRule="auto"/>
        <w:ind w:left="900"/>
        <w:jc w:val="both"/>
        <w:rPr>
          <w:rFonts w:ascii="Times New Roman" w:hAnsi="Times New Roman" w:cs="Times New Roman"/>
          <w:sz w:val="22"/>
          <w:szCs w:val="22"/>
        </w:rPr>
      </w:pPr>
    </w:p>
    <w:p w:rsidR="0048774C" w:rsidRPr="00F412FB" w:rsidRDefault="0048774C" w:rsidP="0048774C">
      <w:pPr>
        <w:pStyle w:val="BodyText"/>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szCs w:val="22"/>
        </w:rPr>
      </w:pPr>
      <w:r w:rsidRPr="00F412FB">
        <w:rPr>
          <w:rFonts w:ascii="Times New Roman" w:hAnsi="Times New Roman" w:cs="Times New Roman"/>
          <w:sz w:val="22"/>
          <w:szCs w:val="22"/>
        </w:rPr>
        <w:t xml:space="preserve">do not </w:t>
      </w:r>
      <w:proofErr w:type="spellStart"/>
      <w:r w:rsidRPr="00F412FB">
        <w:rPr>
          <w:rFonts w:ascii="Times New Roman" w:hAnsi="Times New Roman" w:cs="Times New Roman"/>
          <w:sz w:val="22"/>
          <w:szCs w:val="22"/>
        </w:rPr>
        <w:t>recognise</w:t>
      </w:r>
      <w:proofErr w:type="spellEnd"/>
      <w:r w:rsidRPr="00F412FB">
        <w:rPr>
          <w:rFonts w:ascii="Times New Roman" w:hAnsi="Times New Roman" w:cs="Times New Roman"/>
          <w:sz w:val="22"/>
          <w:szCs w:val="22"/>
        </w:rPr>
        <w:t xml:space="preserve"> right-of-use assets and lease liabilities for leases with less than 12 months of lease term; </w:t>
      </w:r>
    </w:p>
    <w:p w:rsidR="0048774C" w:rsidRPr="0048774C" w:rsidRDefault="0048774C" w:rsidP="0048774C">
      <w:pPr>
        <w:pStyle w:val="BodyText"/>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szCs w:val="22"/>
        </w:rPr>
      </w:pPr>
      <w:r w:rsidRPr="00F412FB">
        <w:rPr>
          <w:rFonts w:ascii="Times New Roman" w:hAnsi="Times New Roman" w:cs="Times New Roman"/>
          <w:sz w:val="22"/>
          <w:szCs w:val="22"/>
        </w:rPr>
        <w:t xml:space="preserve">apply a single discount rate to a portfolio of leases with similar characteristics; </w:t>
      </w:r>
    </w:p>
    <w:p w:rsidR="0048774C" w:rsidRPr="0048774C" w:rsidRDefault="0048774C" w:rsidP="0048774C">
      <w:pPr>
        <w:pStyle w:val="BodyText"/>
        <w:spacing w:after="0" w:line="240" w:lineRule="auto"/>
        <w:ind w:left="1620"/>
        <w:jc w:val="both"/>
        <w:rPr>
          <w:rFonts w:ascii="Times New Roman" w:hAnsi="Times New Roman" w:cs="Times New Roman"/>
          <w:sz w:val="22"/>
          <w:szCs w:val="22"/>
          <w:highlight w:val="cyan"/>
        </w:rPr>
      </w:pPr>
    </w:p>
    <w:tbl>
      <w:tblPr>
        <w:tblW w:w="8731" w:type="dxa"/>
        <w:tblInd w:w="810" w:type="dxa"/>
        <w:tblLayout w:type="fixed"/>
        <w:tblCellMar>
          <w:left w:w="79" w:type="dxa"/>
          <w:right w:w="79" w:type="dxa"/>
        </w:tblCellMar>
        <w:tblLook w:val="0000" w:firstRow="0" w:lastRow="0" w:firstColumn="0" w:lastColumn="0" w:noHBand="0" w:noVBand="0"/>
      </w:tblPr>
      <w:tblGrid>
        <w:gridCol w:w="5670"/>
        <w:gridCol w:w="1440"/>
        <w:gridCol w:w="180"/>
        <w:gridCol w:w="1441"/>
      </w:tblGrid>
      <w:tr w:rsidR="0048774C" w:rsidRPr="0048774C" w:rsidTr="00905CBA">
        <w:trPr>
          <w:cantSplit/>
          <w:trHeight w:val="20"/>
          <w:tblHeader/>
        </w:trPr>
        <w:tc>
          <w:tcPr>
            <w:tcW w:w="5670" w:type="dxa"/>
            <w:shd w:val="clear" w:color="auto" w:fill="auto"/>
            <w:vAlign w:val="bottom"/>
          </w:tcPr>
          <w:p w:rsidR="0048774C" w:rsidRPr="0048774C" w:rsidRDefault="0048774C" w:rsidP="00905CBA">
            <w:pPr>
              <w:pStyle w:val="acctfourfigures"/>
              <w:tabs>
                <w:tab w:val="clear" w:pos="765"/>
                <w:tab w:val="decimal" w:pos="87"/>
              </w:tabs>
              <w:spacing w:line="240" w:lineRule="auto"/>
              <w:rPr>
                <w:b/>
                <w:i/>
                <w:iCs/>
                <w:color w:val="0000FF"/>
                <w:szCs w:val="22"/>
                <w:highlight w:val="cyan"/>
                <w:cs/>
                <w:lang w:val="en-US" w:bidi="th-TH"/>
              </w:rPr>
            </w:pPr>
            <w:r w:rsidRPr="006D6740">
              <w:rPr>
                <w:b/>
                <w:i/>
                <w:iCs/>
                <w:szCs w:val="22"/>
                <w:lang w:bidi="th-TH"/>
              </w:rPr>
              <w:t>Impact from the adoption of</w:t>
            </w:r>
            <w:r w:rsidRPr="006D6740">
              <w:rPr>
                <w:b/>
                <w:i/>
                <w:iCs/>
                <w:szCs w:val="22"/>
                <w:cs/>
                <w:lang w:bidi="th-TH"/>
              </w:rPr>
              <w:t xml:space="preserve"> </w:t>
            </w:r>
            <w:r w:rsidRPr="006D6740">
              <w:rPr>
                <w:b/>
                <w:i/>
                <w:iCs/>
                <w:szCs w:val="22"/>
              </w:rPr>
              <w:t>TFRS 16</w:t>
            </w:r>
            <w:r w:rsidRPr="006D6740">
              <w:rPr>
                <w:b/>
                <w:szCs w:val="22"/>
              </w:rPr>
              <w:t xml:space="preserve"> </w:t>
            </w:r>
          </w:p>
        </w:tc>
        <w:tc>
          <w:tcPr>
            <w:tcW w:w="1440" w:type="dxa"/>
            <w:vAlign w:val="bottom"/>
          </w:tcPr>
          <w:p w:rsidR="0048774C" w:rsidRPr="0048774C" w:rsidRDefault="0048774C" w:rsidP="00905CBA">
            <w:pPr>
              <w:pStyle w:val="acctmergecolhdg"/>
              <w:spacing w:line="240" w:lineRule="auto"/>
              <w:ind w:left="-75" w:right="-79"/>
              <w:rPr>
                <w:szCs w:val="22"/>
              </w:rPr>
            </w:pPr>
            <w:r w:rsidRPr="0048774C">
              <w:rPr>
                <w:szCs w:val="22"/>
                <w:lang w:bidi="th-TH"/>
              </w:rPr>
              <w:t>Consolidated financial statements</w:t>
            </w:r>
          </w:p>
        </w:tc>
        <w:tc>
          <w:tcPr>
            <w:tcW w:w="180" w:type="dxa"/>
            <w:vAlign w:val="bottom"/>
          </w:tcPr>
          <w:p w:rsidR="0048774C" w:rsidRPr="0048774C" w:rsidRDefault="0048774C" w:rsidP="00905CBA">
            <w:pPr>
              <w:pStyle w:val="acctmergecolhdg"/>
              <w:spacing w:line="240" w:lineRule="auto"/>
              <w:rPr>
                <w:szCs w:val="22"/>
              </w:rPr>
            </w:pPr>
          </w:p>
        </w:tc>
        <w:tc>
          <w:tcPr>
            <w:tcW w:w="1441" w:type="dxa"/>
            <w:vAlign w:val="bottom"/>
          </w:tcPr>
          <w:p w:rsidR="0048774C" w:rsidRPr="0048774C" w:rsidRDefault="0048774C" w:rsidP="00905CBA">
            <w:pPr>
              <w:pStyle w:val="acctmergecolhdg"/>
              <w:spacing w:line="240" w:lineRule="auto"/>
              <w:ind w:left="-85" w:right="-79"/>
              <w:rPr>
                <w:szCs w:val="22"/>
              </w:rPr>
            </w:pPr>
            <w:r w:rsidRPr="0048774C">
              <w:rPr>
                <w:szCs w:val="22"/>
              </w:rPr>
              <w:t>Separate financial statements</w:t>
            </w:r>
          </w:p>
        </w:tc>
      </w:tr>
      <w:tr w:rsidR="0048774C" w:rsidRPr="0048774C" w:rsidTr="00905CBA">
        <w:trPr>
          <w:cantSplit/>
          <w:trHeight w:val="20"/>
          <w:tblHeader/>
        </w:trPr>
        <w:tc>
          <w:tcPr>
            <w:tcW w:w="5670" w:type="dxa"/>
          </w:tcPr>
          <w:p w:rsidR="0048774C" w:rsidRPr="0048774C" w:rsidRDefault="0048774C" w:rsidP="00905CBA">
            <w:pPr>
              <w:autoSpaceDE w:val="0"/>
              <w:autoSpaceDN w:val="0"/>
              <w:adjustRightInd w:val="0"/>
              <w:spacing w:line="240" w:lineRule="auto"/>
              <w:ind w:left="8"/>
              <w:rPr>
                <w:rFonts w:ascii="Times New Roman" w:hAnsi="Times New Roman" w:cs="Times New Roman"/>
                <w:b/>
                <w:bCs/>
                <w:i/>
                <w:iCs/>
                <w:sz w:val="22"/>
                <w:szCs w:val="22"/>
              </w:rPr>
            </w:pPr>
          </w:p>
        </w:tc>
        <w:tc>
          <w:tcPr>
            <w:tcW w:w="3061" w:type="dxa"/>
            <w:gridSpan w:val="3"/>
            <w:vAlign w:val="center"/>
          </w:tcPr>
          <w:p w:rsidR="0048774C" w:rsidRPr="0048774C" w:rsidRDefault="0048774C" w:rsidP="00905CBA">
            <w:pPr>
              <w:pStyle w:val="acctfourfigures"/>
              <w:spacing w:line="240" w:lineRule="auto"/>
              <w:jc w:val="center"/>
              <w:rPr>
                <w:i/>
                <w:iCs/>
                <w:szCs w:val="22"/>
              </w:rPr>
            </w:pPr>
            <w:r w:rsidRPr="0048774C">
              <w:rPr>
                <w:i/>
                <w:iCs/>
                <w:szCs w:val="22"/>
              </w:rPr>
              <w:t>(in thousand Baht)</w:t>
            </w:r>
          </w:p>
        </w:tc>
      </w:tr>
      <w:tr w:rsidR="0048774C" w:rsidRPr="0048774C" w:rsidTr="00905CBA">
        <w:trPr>
          <w:cantSplit/>
          <w:trHeight w:val="20"/>
          <w:tblHeader/>
        </w:trPr>
        <w:tc>
          <w:tcPr>
            <w:tcW w:w="5670" w:type="dxa"/>
          </w:tcPr>
          <w:p w:rsidR="0048774C" w:rsidRPr="00A869F5" w:rsidRDefault="0048774C" w:rsidP="00905CBA">
            <w:pPr>
              <w:autoSpaceDE w:val="0"/>
              <w:autoSpaceDN w:val="0"/>
              <w:adjustRightInd w:val="0"/>
              <w:spacing w:line="240" w:lineRule="auto"/>
              <w:ind w:left="8"/>
              <w:rPr>
                <w:rFonts w:ascii="Times New Roman" w:hAnsi="Times New Roman" w:cs="Times New Roman"/>
                <w:b/>
                <w:bCs/>
                <w:color w:val="0000FF"/>
                <w:sz w:val="22"/>
                <w:szCs w:val="22"/>
              </w:rPr>
            </w:pPr>
            <w:r w:rsidRPr="00A869F5">
              <w:rPr>
                <w:rFonts w:ascii="Times New Roman" w:hAnsi="Times New Roman" w:cs="Times New Roman"/>
                <w:b/>
                <w:bCs/>
                <w:i/>
                <w:iCs/>
                <w:sz w:val="22"/>
                <w:szCs w:val="22"/>
              </w:rPr>
              <w:t>At 1 January 2020</w:t>
            </w:r>
          </w:p>
        </w:tc>
        <w:tc>
          <w:tcPr>
            <w:tcW w:w="3061" w:type="dxa"/>
            <w:gridSpan w:val="3"/>
          </w:tcPr>
          <w:p w:rsidR="0048774C" w:rsidRPr="0048774C" w:rsidRDefault="0048774C" w:rsidP="00905CBA">
            <w:pPr>
              <w:pStyle w:val="acctfourfigures"/>
              <w:spacing w:line="240" w:lineRule="auto"/>
              <w:jc w:val="center"/>
              <w:rPr>
                <w:i/>
                <w:iCs/>
                <w:szCs w:val="22"/>
              </w:rPr>
            </w:pPr>
          </w:p>
        </w:tc>
      </w:tr>
      <w:tr w:rsidR="00B96758" w:rsidRPr="00A869F5" w:rsidTr="00905CBA">
        <w:trPr>
          <w:cantSplit/>
          <w:trHeight w:val="20"/>
        </w:trPr>
        <w:tc>
          <w:tcPr>
            <w:tcW w:w="5670" w:type="dxa"/>
            <w:vAlign w:val="center"/>
          </w:tcPr>
          <w:p w:rsidR="00B96758" w:rsidRPr="00A869F5" w:rsidRDefault="00BA4F86" w:rsidP="00BA4F86">
            <w:pPr>
              <w:spacing w:line="240" w:lineRule="auto"/>
              <w:rPr>
                <w:rFonts w:ascii="Times New Roman" w:hAnsi="Times New Roman" w:cs="Times New Roman"/>
                <w:sz w:val="22"/>
                <w:szCs w:val="22"/>
                <w:cs/>
              </w:rPr>
            </w:pPr>
            <w:r w:rsidRPr="00426ABC">
              <w:rPr>
                <w:rFonts w:ascii="Times New Roman" w:hAnsi="Times New Roman" w:cs="Times New Roman"/>
                <w:sz w:val="22"/>
                <w:szCs w:val="22"/>
              </w:rPr>
              <w:t>Increase</w:t>
            </w:r>
            <w:r w:rsidR="003C54AD" w:rsidRPr="00426ABC">
              <w:rPr>
                <w:rFonts w:ascii="Times New Roman" w:hAnsi="Times New Roman" w:cs="Times New Roman"/>
                <w:sz w:val="22"/>
                <w:szCs w:val="22"/>
              </w:rPr>
              <w:t xml:space="preserve"> in</w:t>
            </w:r>
            <w:r w:rsidRPr="00426ABC">
              <w:rPr>
                <w:rFonts w:ascii="Times New Roman" w:hAnsi="Times New Roman" w:cs="Times New Roman"/>
                <w:sz w:val="22"/>
                <w:szCs w:val="22"/>
              </w:rPr>
              <w:t xml:space="preserve"> </w:t>
            </w:r>
            <w:r w:rsidR="00911583">
              <w:rPr>
                <w:rFonts w:ascii="Times New Roman" w:hAnsi="Times New Roman" w:cs="Times New Roman"/>
                <w:sz w:val="22"/>
                <w:szCs w:val="28"/>
              </w:rPr>
              <w:t>r</w:t>
            </w:r>
            <w:r w:rsidR="00911583" w:rsidRPr="00911583">
              <w:rPr>
                <w:rFonts w:ascii="Times New Roman" w:hAnsi="Times New Roman" w:cs="Times New Roman"/>
                <w:sz w:val="22"/>
                <w:szCs w:val="28"/>
              </w:rPr>
              <w:t>ight-of-use assets</w:t>
            </w:r>
          </w:p>
        </w:tc>
        <w:tc>
          <w:tcPr>
            <w:tcW w:w="1440" w:type="dxa"/>
            <w:vAlign w:val="bottom"/>
          </w:tcPr>
          <w:p w:rsidR="00B96758" w:rsidRPr="00A869F5" w:rsidRDefault="00BA4F86" w:rsidP="00B96758">
            <w:pPr>
              <w:pStyle w:val="acctfourfigures"/>
              <w:tabs>
                <w:tab w:val="clear" w:pos="765"/>
                <w:tab w:val="decimal" w:pos="731"/>
                <w:tab w:val="decimal" w:pos="1642"/>
              </w:tabs>
              <w:spacing w:line="240" w:lineRule="auto"/>
              <w:ind w:right="11"/>
              <w:jc w:val="right"/>
              <w:rPr>
                <w:szCs w:val="22"/>
              </w:rPr>
            </w:pPr>
            <w:r>
              <w:rPr>
                <w:szCs w:val="22"/>
              </w:rPr>
              <w:t>44,715</w:t>
            </w:r>
          </w:p>
        </w:tc>
        <w:tc>
          <w:tcPr>
            <w:tcW w:w="180" w:type="dxa"/>
            <w:vAlign w:val="bottom"/>
          </w:tcPr>
          <w:p w:rsidR="00B96758" w:rsidRPr="00A869F5" w:rsidRDefault="00B96758" w:rsidP="00B96758">
            <w:pPr>
              <w:pStyle w:val="acctfourfigures"/>
              <w:spacing w:line="240" w:lineRule="auto"/>
              <w:jc w:val="right"/>
              <w:rPr>
                <w:szCs w:val="22"/>
              </w:rPr>
            </w:pPr>
          </w:p>
        </w:tc>
        <w:tc>
          <w:tcPr>
            <w:tcW w:w="1441" w:type="dxa"/>
            <w:vAlign w:val="bottom"/>
          </w:tcPr>
          <w:p w:rsidR="00B96758" w:rsidRPr="00A869F5" w:rsidRDefault="00BA4F86" w:rsidP="00B96758">
            <w:pPr>
              <w:pStyle w:val="acctfourfigures"/>
              <w:tabs>
                <w:tab w:val="clear" w:pos="765"/>
                <w:tab w:val="decimal" w:pos="1181"/>
              </w:tabs>
              <w:spacing w:line="240" w:lineRule="auto"/>
              <w:ind w:right="11"/>
              <w:jc w:val="right"/>
              <w:rPr>
                <w:szCs w:val="22"/>
              </w:rPr>
            </w:pPr>
            <w:r>
              <w:rPr>
                <w:szCs w:val="22"/>
              </w:rPr>
              <w:t>40,332</w:t>
            </w:r>
          </w:p>
        </w:tc>
      </w:tr>
      <w:tr w:rsidR="00987397" w:rsidRPr="00A869F5" w:rsidTr="00905CBA">
        <w:trPr>
          <w:cantSplit/>
          <w:trHeight w:val="20"/>
        </w:trPr>
        <w:tc>
          <w:tcPr>
            <w:tcW w:w="5670" w:type="dxa"/>
            <w:vAlign w:val="center"/>
          </w:tcPr>
          <w:p w:rsidR="00987397" w:rsidRPr="00A869F5" w:rsidRDefault="00987397" w:rsidP="00987397">
            <w:pPr>
              <w:spacing w:line="240" w:lineRule="auto"/>
              <w:ind w:left="175" w:hanging="162"/>
              <w:rPr>
                <w:rFonts w:ascii="Times New Roman" w:hAnsi="Times New Roman" w:cs="Times New Roman"/>
                <w:sz w:val="22"/>
                <w:szCs w:val="22"/>
                <w:cs/>
              </w:rPr>
            </w:pPr>
            <w:r>
              <w:rPr>
                <w:rFonts w:ascii="Times New Roman" w:hAnsi="Times New Roman" w:cs="Times New Roman"/>
                <w:sz w:val="22"/>
                <w:szCs w:val="22"/>
              </w:rPr>
              <w:t>De</w:t>
            </w:r>
            <w:r w:rsidRPr="00A869F5">
              <w:rPr>
                <w:rFonts w:ascii="Times New Roman" w:hAnsi="Times New Roman" w:cs="Times New Roman"/>
                <w:sz w:val="22"/>
                <w:szCs w:val="22"/>
              </w:rPr>
              <w:t>crease in property, plant and equipment</w:t>
            </w:r>
          </w:p>
        </w:tc>
        <w:tc>
          <w:tcPr>
            <w:tcW w:w="1440" w:type="dxa"/>
            <w:vAlign w:val="bottom"/>
          </w:tcPr>
          <w:p w:rsidR="00987397" w:rsidRDefault="00BA4F86" w:rsidP="00DB59DD">
            <w:pPr>
              <w:pStyle w:val="acctfourfigures"/>
              <w:tabs>
                <w:tab w:val="clear" w:pos="765"/>
                <w:tab w:val="decimal" w:pos="816"/>
                <w:tab w:val="decimal" w:pos="1642"/>
              </w:tabs>
              <w:spacing w:line="240" w:lineRule="auto"/>
              <w:ind w:right="-57"/>
              <w:jc w:val="right"/>
              <w:rPr>
                <w:szCs w:val="22"/>
              </w:rPr>
            </w:pPr>
            <w:r>
              <w:rPr>
                <w:szCs w:val="22"/>
              </w:rPr>
              <w:t>(8,472)</w:t>
            </w:r>
          </w:p>
        </w:tc>
        <w:tc>
          <w:tcPr>
            <w:tcW w:w="180" w:type="dxa"/>
            <w:vAlign w:val="bottom"/>
          </w:tcPr>
          <w:p w:rsidR="00987397" w:rsidRPr="00A869F5" w:rsidRDefault="00987397" w:rsidP="00987397">
            <w:pPr>
              <w:pStyle w:val="acctfourfigures"/>
              <w:spacing w:line="240" w:lineRule="auto"/>
              <w:jc w:val="right"/>
              <w:rPr>
                <w:szCs w:val="22"/>
              </w:rPr>
            </w:pPr>
          </w:p>
        </w:tc>
        <w:tc>
          <w:tcPr>
            <w:tcW w:w="1441" w:type="dxa"/>
            <w:vAlign w:val="bottom"/>
          </w:tcPr>
          <w:p w:rsidR="00987397" w:rsidRDefault="00BA4F86" w:rsidP="00DB59DD">
            <w:pPr>
              <w:pStyle w:val="acctfourfigures"/>
              <w:tabs>
                <w:tab w:val="clear" w:pos="765"/>
                <w:tab w:val="decimal" w:pos="1181"/>
              </w:tabs>
              <w:spacing w:line="240" w:lineRule="auto"/>
              <w:ind w:right="-63"/>
              <w:jc w:val="right"/>
              <w:rPr>
                <w:szCs w:val="22"/>
              </w:rPr>
            </w:pPr>
            <w:r>
              <w:rPr>
                <w:szCs w:val="22"/>
              </w:rPr>
              <w:t>(5,642)</w:t>
            </w:r>
          </w:p>
        </w:tc>
      </w:tr>
      <w:tr w:rsidR="00987397" w:rsidRPr="00A869F5" w:rsidTr="00D7757F">
        <w:trPr>
          <w:cantSplit/>
          <w:trHeight w:val="20"/>
        </w:trPr>
        <w:tc>
          <w:tcPr>
            <w:tcW w:w="5670" w:type="dxa"/>
          </w:tcPr>
          <w:p w:rsidR="00987397" w:rsidRPr="00A869F5" w:rsidRDefault="00987397" w:rsidP="00987397">
            <w:pPr>
              <w:spacing w:line="240" w:lineRule="auto"/>
              <w:ind w:left="175" w:hanging="162"/>
              <w:rPr>
                <w:rFonts w:ascii="Times New Roman" w:hAnsi="Times New Roman" w:cs="Times New Roman"/>
                <w:sz w:val="22"/>
                <w:szCs w:val="22"/>
              </w:rPr>
            </w:pPr>
            <w:r w:rsidRPr="00A869F5">
              <w:rPr>
                <w:rFonts w:ascii="Times New Roman" w:hAnsi="Times New Roman" w:cs="Times New Roman"/>
                <w:sz w:val="22"/>
                <w:szCs w:val="22"/>
              </w:rPr>
              <w:t>Increase in lease liabilities</w:t>
            </w:r>
          </w:p>
        </w:tc>
        <w:tc>
          <w:tcPr>
            <w:tcW w:w="1440" w:type="dxa"/>
            <w:vAlign w:val="bottom"/>
          </w:tcPr>
          <w:p w:rsidR="00987397" w:rsidRPr="00A869F5" w:rsidRDefault="00987397" w:rsidP="00987397">
            <w:pPr>
              <w:pStyle w:val="acctfourfigures"/>
              <w:tabs>
                <w:tab w:val="clear" w:pos="765"/>
                <w:tab w:val="decimal" w:pos="731"/>
                <w:tab w:val="decimal" w:pos="1642"/>
              </w:tabs>
              <w:spacing w:line="240" w:lineRule="auto"/>
              <w:ind w:right="11"/>
              <w:jc w:val="right"/>
              <w:rPr>
                <w:szCs w:val="22"/>
                <w:highlight w:val="yellow"/>
              </w:rPr>
            </w:pPr>
            <w:r>
              <w:rPr>
                <w:szCs w:val="22"/>
              </w:rPr>
              <w:t>36,243</w:t>
            </w:r>
          </w:p>
        </w:tc>
        <w:tc>
          <w:tcPr>
            <w:tcW w:w="180" w:type="dxa"/>
          </w:tcPr>
          <w:p w:rsidR="00987397" w:rsidRPr="00A869F5" w:rsidRDefault="00987397" w:rsidP="00987397">
            <w:pPr>
              <w:pStyle w:val="acctfourfigures"/>
              <w:spacing w:line="240" w:lineRule="auto"/>
              <w:jc w:val="right"/>
              <w:rPr>
                <w:szCs w:val="22"/>
                <w:highlight w:val="yellow"/>
              </w:rPr>
            </w:pPr>
          </w:p>
        </w:tc>
        <w:tc>
          <w:tcPr>
            <w:tcW w:w="1441" w:type="dxa"/>
            <w:vAlign w:val="bottom"/>
          </w:tcPr>
          <w:p w:rsidR="00987397" w:rsidRPr="00A869F5" w:rsidRDefault="00987397" w:rsidP="00987397">
            <w:pPr>
              <w:pStyle w:val="acctfourfigures"/>
              <w:tabs>
                <w:tab w:val="clear" w:pos="765"/>
                <w:tab w:val="decimal" w:pos="1181"/>
              </w:tabs>
              <w:spacing w:line="240" w:lineRule="auto"/>
              <w:ind w:right="11"/>
              <w:jc w:val="right"/>
              <w:rPr>
                <w:szCs w:val="22"/>
                <w:highlight w:val="yellow"/>
              </w:rPr>
            </w:pPr>
            <w:r>
              <w:rPr>
                <w:szCs w:val="22"/>
              </w:rPr>
              <w:t>34,690</w:t>
            </w:r>
          </w:p>
        </w:tc>
      </w:tr>
      <w:tr w:rsidR="00987397" w:rsidRPr="0048774C" w:rsidTr="00905CBA">
        <w:trPr>
          <w:cantSplit/>
          <w:trHeight w:val="20"/>
        </w:trPr>
        <w:tc>
          <w:tcPr>
            <w:tcW w:w="5670" w:type="dxa"/>
          </w:tcPr>
          <w:p w:rsidR="00987397" w:rsidRPr="0048774C" w:rsidRDefault="00987397" w:rsidP="00987397">
            <w:pPr>
              <w:spacing w:line="240" w:lineRule="auto"/>
              <w:ind w:left="175" w:hanging="162"/>
              <w:rPr>
                <w:rFonts w:ascii="Times New Roman" w:hAnsi="Times New Roman" w:cs="Times New Roman"/>
                <w:sz w:val="22"/>
                <w:szCs w:val="22"/>
                <w:highlight w:val="cyan"/>
              </w:rPr>
            </w:pPr>
          </w:p>
        </w:tc>
        <w:tc>
          <w:tcPr>
            <w:tcW w:w="1440" w:type="dxa"/>
            <w:vAlign w:val="bottom"/>
          </w:tcPr>
          <w:p w:rsidR="00987397" w:rsidRPr="00B96758" w:rsidRDefault="00987397" w:rsidP="00987397">
            <w:pPr>
              <w:pStyle w:val="acctfourfigures"/>
              <w:tabs>
                <w:tab w:val="clear" w:pos="765"/>
                <w:tab w:val="decimal" w:pos="731"/>
                <w:tab w:val="decimal" w:pos="1642"/>
              </w:tabs>
              <w:spacing w:line="240" w:lineRule="auto"/>
              <w:ind w:right="11"/>
              <w:jc w:val="right"/>
              <w:rPr>
                <w:szCs w:val="22"/>
                <w:highlight w:val="yellow"/>
              </w:rPr>
            </w:pPr>
          </w:p>
        </w:tc>
        <w:tc>
          <w:tcPr>
            <w:tcW w:w="180" w:type="dxa"/>
          </w:tcPr>
          <w:p w:rsidR="00987397" w:rsidRPr="00B96758" w:rsidRDefault="00987397" w:rsidP="00987397">
            <w:pPr>
              <w:pStyle w:val="acctfourfigures"/>
              <w:spacing w:line="240" w:lineRule="auto"/>
              <w:rPr>
                <w:szCs w:val="22"/>
                <w:highlight w:val="yellow"/>
              </w:rPr>
            </w:pPr>
          </w:p>
        </w:tc>
        <w:tc>
          <w:tcPr>
            <w:tcW w:w="1441" w:type="dxa"/>
            <w:vAlign w:val="bottom"/>
          </w:tcPr>
          <w:p w:rsidR="00987397" w:rsidRPr="00B96758" w:rsidRDefault="00987397" w:rsidP="00987397">
            <w:pPr>
              <w:pStyle w:val="acctfourfigures"/>
              <w:tabs>
                <w:tab w:val="clear" w:pos="765"/>
                <w:tab w:val="decimal" w:pos="1181"/>
              </w:tabs>
              <w:spacing w:line="240" w:lineRule="auto"/>
              <w:ind w:right="11"/>
              <w:jc w:val="right"/>
              <w:rPr>
                <w:szCs w:val="22"/>
                <w:highlight w:val="yellow"/>
              </w:rPr>
            </w:pPr>
          </w:p>
        </w:tc>
      </w:tr>
      <w:tr w:rsidR="00987397" w:rsidRPr="0048774C" w:rsidTr="00905CBA">
        <w:trPr>
          <w:cantSplit/>
          <w:trHeight w:val="20"/>
        </w:trPr>
        <w:tc>
          <w:tcPr>
            <w:tcW w:w="5670" w:type="dxa"/>
          </w:tcPr>
          <w:p w:rsidR="00987397" w:rsidRPr="0048774C" w:rsidRDefault="00987397" w:rsidP="00987397">
            <w:pPr>
              <w:spacing w:line="240" w:lineRule="auto"/>
              <w:ind w:left="175" w:hanging="162"/>
              <w:rPr>
                <w:rFonts w:ascii="Times New Roman" w:hAnsi="Times New Roman" w:cs="Times New Roman"/>
                <w:i/>
                <w:iCs/>
                <w:color w:val="0000FF"/>
                <w:sz w:val="22"/>
                <w:szCs w:val="22"/>
                <w:highlight w:val="cyan"/>
                <w:shd w:val="clear" w:color="auto" w:fill="D9D9D9"/>
              </w:rPr>
            </w:pPr>
          </w:p>
        </w:tc>
        <w:tc>
          <w:tcPr>
            <w:tcW w:w="1440" w:type="dxa"/>
            <w:vAlign w:val="bottom"/>
          </w:tcPr>
          <w:p w:rsidR="00987397" w:rsidRPr="00B96758" w:rsidRDefault="00987397" w:rsidP="00987397">
            <w:pPr>
              <w:pStyle w:val="acctfourfigures"/>
              <w:tabs>
                <w:tab w:val="clear" w:pos="765"/>
                <w:tab w:val="decimal" w:pos="731"/>
                <w:tab w:val="decimal" w:pos="1642"/>
              </w:tabs>
              <w:spacing w:line="240" w:lineRule="auto"/>
              <w:ind w:right="11"/>
              <w:jc w:val="right"/>
              <w:rPr>
                <w:szCs w:val="22"/>
                <w:highlight w:val="yellow"/>
              </w:rPr>
            </w:pPr>
          </w:p>
        </w:tc>
        <w:tc>
          <w:tcPr>
            <w:tcW w:w="180" w:type="dxa"/>
          </w:tcPr>
          <w:p w:rsidR="00987397" w:rsidRPr="00B96758" w:rsidRDefault="00987397" w:rsidP="00987397">
            <w:pPr>
              <w:pStyle w:val="acctfourfigures"/>
              <w:spacing w:line="240" w:lineRule="auto"/>
              <w:rPr>
                <w:szCs w:val="22"/>
                <w:highlight w:val="yellow"/>
              </w:rPr>
            </w:pPr>
          </w:p>
        </w:tc>
        <w:tc>
          <w:tcPr>
            <w:tcW w:w="1441" w:type="dxa"/>
            <w:vAlign w:val="bottom"/>
          </w:tcPr>
          <w:p w:rsidR="00987397" w:rsidRPr="00B96758" w:rsidRDefault="00987397" w:rsidP="00987397">
            <w:pPr>
              <w:pStyle w:val="acctfourfigures"/>
              <w:tabs>
                <w:tab w:val="clear" w:pos="765"/>
                <w:tab w:val="decimal" w:pos="1181"/>
              </w:tabs>
              <w:spacing w:line="240" w:lineRule="auto"/>
              <w:ind w:right="11"/>
              <w:jc w:val="right"/>
              <w:rPr>
                <w:szCs w:val="22"/>
                <w:highlight w:val="yellow"/>
              </w:rPr>
            </w:pPr>
          </w:p>
        </w:tc>
      </w:tr>
    </w:tbl>
    <w:p w:rsidR="00F412FB" w:rsidRPr="0048774C" w:rsidRDefault="00F412FB" w:rsidP="0048774C">
      <w:pPr>
        <w:spacing w:line="240" w:lineRule="auto"/>
        <w:ind w:left="900"/>
        <w:jc w:val="both"/>
        <w:rPr>
          <w:rFonts w:ascii="Times New Roman" w:hAnsi="Times New Roman" w:cs="Times New Roman"/>
          <w:sz w:val="22"/>
          <w:szCs w:val="22"/>
          <w:highlight w:val="cyan"/>
          <w:shd w:val="clear" w:color="auto" w:fill="D9D9D9" w:themeFill="background1" w:themeFillShade="D9"/>
        </w:rPr>
      </w:pPr>
    </w:p>
    <w:p w:rsidR="00384F91" w:rsidRDefault="00384F91" w:rsidP="0048774C">
      <w:pPr>
        <w:spacing w:line="240" w:lineRule="auto"/>
        <w:rPr>
          <w:rStyle w:val="Heading1Char"/>
          <w:rFonts w:ascii="Times New Roman" w:hAnsi="Times New Roman"/>
          <w:b w:val="0"/>
          <w:sz w:val="22"/>
          <w:szCs w:val="22"/>
          <w:lang w:val="en-GB"/>
        </w:rPr>
      </w:pPr>
      <w:r>
        <w:rPr>
          <w:rStyle w:val="Heading1Char"/>
          <w:rFonts w:ascii="Times New Roman" w:hAnsi="Times New Roman"/>
          <w:b w:val="0"/>
          <w:sz w:val="22"/>
          <w:szCs w:val="22"/>
          <w:lang w:val="en-GB"/>
        </w:rPr>
        <w:br w:type="page"/>
      </w:r>
    </w:p>
    <w:tbl>
      <w:tblPr>
        <w:tblW w:w="8736" w:type="dxa"/>
        <w:tblInd w:w="810" w:type="dxa"/>
        <w:tblLayout w:type="fixed"/>
        <w:tblCellMar>
          <w:left w:w="79" w:type="dxa"/>
          <w:right w:w="79" w:type="dxa"/>
        </w:tblCellMar>
        <w:tblLook w:val="0000" w:firstRow="0" w:lastRow="0" w:firstColumn="0" w:lastColumn="0" w:noHBand="0" w:noVBand="0"/>
      </w:tblPr>
      <w:tblGrid>
        <w:gridCol w:w="6036"/>
        <w:gridCol w:w="1260"/>
        <w:gridCol w:w="180"/>
        <w:gridCol w:w="1254"/>
        <w:gridCol w:w="6"/>
      </w:tblGrid>
      <w:tr w:rsidR="0048774C" w:rsidRPr="006D6740" w:rsidTr="00ED26F2">
        <w:trPr>
          <w:cantSplit/>
          <w:tblHeader/>
        </w:trPr>
        <w:tc>
          <w:tcPr>
            <w:tcW w:w="6036" w:type="dxa"/>
            <w:shd w:val="clear" w:color="auto" w:fill="auto"/>
            <w:vAlign w:val="bottom"/>
          </w:tcPr>
          <w:p w:rsidR="0048774C" w:rsidRPr="006D6740" w:rsidRDefault="0048774C" w:rsidP="00905CBA">
            <w:pPr>
              <w:pStyle w:val="acctfourfigures"/>
              <w:tabs>
                <w:tab w:val="clear" w:pos="765"/>
              </w:tabs>
              <w:spacing w:line="240" w:lineRule="auto"/>
              <w:rPr>
                <w:b/>
                <w:bCs/>
                <w:i/>
                <w:iCs/>
                <w:color w:val="0000FF"/>
                <w:szCs w:val="22"/>
              </w:rPr>
            </w:pPr>
            <w:r w:rsidRPr="006D6740">
              <w:rPr>
                <w:b/>
                <w:i/>
                <w:iCs/>
                <w:szCs w:val="22"/>
              </w:rPr>
              <w:lastRenderedPageBreak/>
              <w:t>Measurement of lease liability</w:t>
            </w:r>
            <w:r w:rsidRPr="006D6740">
              <w:rPr>
                <w:b/>
                <w:color w:val="0000FF"/>
                <w:szCs w:val="22"/>
              </w:rPr>
              <w:t xml:space="preserve"> </w:t>
            </w:r>
          </w:p>
        </w:tc>
        <w:tc>
          <w:tcPr>
            <w:tcW w:w="1260" w:type="dxa"/>
            <w:vAlign w:val="bottom"/>
          </w:tcPr>
          <w:p w:rsidR="0048774C" w:rsidRPr="006D6740" w:rsidRDefault="0048774C" w:rsidP="00905CBA">
            <w:pPr>
              <w:pStyle w:val="acctmergecolhdg"/>
              <w:spacing w:line="240" w:lineRule="auto"/>
              <w:ind w:left="-77" w:right="-81"/>
              <w:rPr>
                <w:szCs w:val="22"/>
              </w:rPr>
            </w:pPr>
            <w:r w:rsidRPr="006D6740">
              <w:rPr>
                <w:szCs w:val="22"/>
                <w:lang w:bidi="th-TH"/>
              </w:rPr>
              <w:t xml:space="preserve">Consolidated financial statements </w:t>
            </w:r>
          </w:p>
        </w:tc>
        <w:tc>
          <w:tcPr>
            <w:tcW w:w="180" w:type="dxa"/>
            <w:vAlign w:val="bottom"/>
          </w:tcPr>
          <w:p w:rsidR="0048774C" w:rsidRPr="006D6740" w:rsidRDefault="0048774C" w:rsidP="00905CBA">
            <w:pPr>
              <w:pStyle w:val="acctmergecolhdg"/>
              <w:spacing w:line="240" w:lineRule="auto"/>
              <w:rPr>
                <w:szCs w:val="22"/>
              </w:rPr>
            </w:pPr>
          </w:p>
        </w:tc>
        <w:tc>
          <w:tcPr>
            <w:tcW w:w="1260" w:type="dxa"/>
            <w:gridSpan w:val="2"/>
            <w:vAlign w:val="bottom"/>
          </w:tcPr>
          <w:p w:rsidR="0048774C" w:rsidRPr="006D6740" w:rsidRDefault="0048774C" w:rsidP="00905CBA">
            <w:pPr>
              <w:pStyle w:val="acctmergecolhdg"/>
              <w:spacing w:line="240" w:lineRule="auto"/>
              <w:ind w:left="-85" w:right="-82"/>
              <w:rPr>
                <w:szCs w:val="22"/>
              </w:rPr>
            </w:pPr>
            <w:r w:rsidRPr="006D6740">
              <w:rPr>
                <w:szCs w:val="22"/>
              </w:rPr>
              <w:t xml:space="preserve">Separate financial statements </w:t>
            </w:r>
          </w:p>
        </w:tc>
      </w:tr>
      <w:tr w:rsidR="0048774C" w:rsidRPr="006D6740" w:rsidTr="00ED26F2">
        <w:trPr>
          <w:cantSplit/>
        </w:trPr>
        <w:tc>
          <w:tcPr>
            <w:tcW w:w="6036" w:type="dxa"/>
          </w:tcPr>
          <w:p w:rsidR="0048774C" w:rsidRPr="006D6740" w:rsidRDefault="0048774C" w:rsidP="00905CBA">
            <w:pPr>
              <w:spacing w:line="240" w:lineRule="auto"/>
              <w:rPr>
                <w:rFonts w:ascii="Times New Roman" w:hAnsi="Times New Roman" w:cs="Times New Roman"/>
                <w:b/>
                <w:bCs/>
                <w:i/>
                <w:iCs/>
                <w:sz w:val="22"/>
                <w:szCs w:val="22"/>
              </w:rPr>
            </w:pPr>
          </w:p>
        </w:tc>
        <w:tc>
          <w:tcPr>
            <w:tcW w:w="2700" w:type="dxa"/>
            <w:gridSpan w:val="4"/>
          </w:tcPr>
          <w:p w:rsidR="0048774C" w:rsidRPr="006D6740" w:rsidRDefault="0048774C" w:rsidP="00905CBA">
            <w:pPr>
              <w:pStyle w:val="acctfourfigures"/>
              <w:spacing w:line="240" w:lineRule="auto"/>
              <w:jc w:val="center"/>
              <w:rPr>
                <w:i/>
                <w:iCs/>
                <w:szCs w:val="22"/>
              </w:rPr>
            </w:pPr>
            <w:r w:rsidRPr="006D6740">
              <w:rPr>
                <w:i/>
                <w:iCs/>
                <w:szCs w:val="22"/>
              </w:rPr>
              <w:t>(in thousand Baht)</w:t>
            </w:r>
          </w:p>
        </w:tc>
      </w:tr>
      <w:tr w:rsidR="0048774C" w:rsidRPr="006D6740" w:rsidTr="00ED26F2">
        <w:trPr>
          <w:gridAfter w:val="1"/>
          <w:wAfter w:w="6" w:type="dxa"/>
          <w:cantSplit/>
          <w:trHeight w:val="191"/>
        </w:trPr>
        <w:tc>
          <w:tcPr>
            <w:tcW w:w="6036" w:type="dxa"/>
          </w:tcPr>
          <w:p w:rsidR="0048774C" w:rsidRPr="006D6740" w:rsidRDefault="0048774C" w:rsidP="00905CBA">
            <w:pPr>
              <w:spacing w:line="240" w:lineRule="auto"/>
              <w:ind w:left="175" w:hanging="175"/>
              <w:rPr>
                <w:rFonts w:ascii="Times New Roman" w:hAnsi="Times New Roman" w:cs="Times New Roman"/>
                <w:sz w:val="22"/>
                <w:szCs w:val="22"/>
              </w:rPr>
            </w:pPr>
            <w:r w:rsidRPr="006D6740">
              <w:rPr>
                <w:rFonts w:ascii="Times New Roman" w:hAnsi="Times New Roman" w:cs="Times New Roman"/>
                <w:sz w:val="22"/>
                <w:szCs w:val="22"/>
              </w:rPr>
              <w:t>Operating lease commitment as disclosed at 31 December 2019</w:t>
            </w:r>
          </w:p>
        </w:tc>
        <w:tc>
          <w:tcPr>
            <w:tcW w:w="1260" w:type="dxa"/>
          </w:tcPr>
          <w:p w:rsidR="0048774C" w:rsidRPr="006D6740" w:rsidRDefault="00ED26F2" w:rsidP="00905CBA">
            <w:pPr>
              <w:pStyle w:val="acctfourfigures"/>
              <w:tabs>
                <w:tab w:val="clear" w:pos="765"/>
                <w:tab w:val="decimal" w:pos="906"/>
              </w:tabs>
              <w:spacing w:line="240" w:lineRule="auto"/>
              <w:ind w:right="9"/>
              <w:rPr>
                <w:szCs w:val="22"/>
              </w:rPr>
            </w:pPr>
            <w:r>
              <w:rPr>
                <w:szCs w:val="22"/>
              </w:rPr>
              <w:t>65,581</w:t>
            </w:r>
          </w:p>
        </w:tc>
        <w:tc>
          <w:tcPr>
            <w:tcW w:w="180" w:type="dxa"/>
          </w:tcPr>
          <w:p w:rsidR="0048774C" w:rsidRPr="006D6740" w:rsidRDefault="0048774C" w:rsidP="00905CBA">
            <w:pPr>
              <w:pStyle w:val="acctfourfigures"/>
              <w:spacing w:line="240" w:lineRule="auto"/>
              <w:rPr>
                <w:szCs w:val="22"/>
              </w:rPr>
            </w:pPr>
          </w:p>
        </w:tc>
        <w:tc>
          <w:tcPr>
            <w:tcW w:w="1254" w:type="dxa"/>
          </w:tcPr>
          <w:p w:rsidR="0048774C" w:rsidRPr="006D6740" w:rsidRDefault="00ED26F2" w:rsidP="00905CBA">
            <w:pPr>
              <w:pStyle w:val="acctfourfigures"/>
              <w:tabs>
                <w:tab w:val="clear" w:pos="765"/>
                <w:tab w:val="decimal" w:pos="906"/>
              </w:tabs>
              <w:spacing w:line="240" w:lineRule="auto"/>
              <w:ind w:right="9"/>
              <w:rPr>
                <w:szCs w:val="22"/>
              </w:rPr>
            </w:pPr>
            <w:r>
              <w:rPr>
                <w:szCs w:val="22"/>
              </w:rPr>
              <w:t>6</w:t>
            </w:r>
            <w:r w:rsidR="00B043E6">
              <w:rPr>
                <w:szCs w:val="22"/>
              </w:rPr>
              <w:t>2,931</w:t>
            </w:r>
          </w:p>
        </w:tc>
      </w:tr>
      <w:tr w:rsidR="0048774C" w:rsidRPr="006D6740" w:rsidTr="00ED26F2">
        <w:trPr>
          <w:gridAfter w:val="1"/>
          <w:wAfter w:w="6" w:type="dxa"/>
          <w:cantSplit/>
        </w:trPr>
        <w:tc>
          <w:tcPr>
            <w:tcW w:w="6036" w:type="dxa"/>
          </w:tcPr>
          <w:p w:rsidR="0048774C" w:rsidRPr="006D6740" w:rsidRDefault="0048774C" w:rsidP="00905CBA">
            <w:pPr>
              <w:spacing w:line="240" w:lineRule="auto"/>
              <w:rPr>
                <w:rFonts w:ascii="Times New Roman" w:hAnsi="Times New Roman" w:cs="Times New Roman"/>
                <w:sz w:val="22"/>
                <w:szCs w:val="22"/>
              </w:rPr>
            </w:pPr>
            <w:r w:rsidRPr="006D6740">
              <w:rPr>
                <w:rFonts w:ascii="Times New Roman" w:hAnsi="Times New Roman" w:cs="Times New Roman"/>
                <w:sz w:val="22"/>
                <w:szCs w:val="22"/>
              </w:rPr>
              <w:t>Recognition exemption for short-term leases</w:t>
            </w:r>
          </w:p>
        </w:tc>
        <w:tc>
          <w:tcPr>
            <w:tcW w:w="1260" w:type="dxa"/>
          </w:tcPr>
          <w:p w:rsidR="0048774C" w:rsidRPr="006D6740" w:rsidRDefault="00ED26F2" w:rsidP="00905CBA">
            <w:pPr>
              <w:pStyle w:val="acctfourfigures"/>
              <w:tabs>
                <w:tab w:val="clear" w:pos="765"/>
                <w:tab w:val="decimal" w:pos="906"/>
              </w:tabs>
              <w:spacing w:line="240" w:lineRule="auto"/>
              <w:ind w:right="9"/>
              <w:rPr>
                <w:szCs w:val="22"/>
              </w:rPr>
            </w:pPr>
            <w:r>
              <w:rPr>
                <w:szCs w:val="22"/>
              </w:rPr>
              <w:t>(</w:t>
            </w:r>
            <w:r w:rsidR="00B043E6">
              <w:rPr>
                <w:szCs w:val="22"/>
              </w:rPr>
              <w:t>27,083</w:t>
            </w:r>
            <w:r>
              <w:rPr>
                <w:szCs w:val="22"/>
              </w:rPr>
              <w:t>)</w:t>
            </w:r>
          </w:p>
        </w:tc>
        <w:tc>
          <w:tcPr>
            <w:tcW w:w="180" w:type="dxa"/>
          </w:tcPr>
          <w:p w:rsidR="0048774C" w:rsidRPr="006D6740" w:rsidRDefault="0048774C" w:rsidP="00905CBA">
            <w:pPr>
              <w:pStyle w:val="acctfourfigures"/>
              <w:spacing w:line="240" w:lineRule="auto"/>
              <w:rPr>
                <w:szCs w:val="22"/>
              </w:rPr>
            </w:pPr>
          </w:p>
        </w:tc>
        <w:tc>
          <w:tcPr>
            <w:tcW w:w="1254" w:type="dxa"/>
          </w:tcPr>
          <w:p w:rsidR="0048774C" w:rsidRPr="006D6740" w:rsidRDefault="00ED26F2" w:rsidP="00905CBA">
            <w:pPr>
              <w:pStyle w:val="acctfourfigures"/>
              <w:tabs>
                <w:tab w:val="clear" w:pos="765"/>
                <w:tab w:val="decimal" w:pos="906"/>
              </w:tabs>
              <w:spacing w:line="240" w:lineRule="auto"/>
              <w:ind w:right="9"/>
              <w:rPr>
                <w:szCs w:val="22"/>
              </w:rPr>
            </w:pPr>
            <w:r>
              <w:rPr>
                <w:szCs w:val="22"/>
              </w:rPr>
              <w:t>(</w:t>
            </w:r>
            <w:r w:rsidR="00B043E6">
              <w:rPr>
                <w:szCs w:val="22"/>
              </w:rPr>
              <w:t>26,044</w:t>
            </w:r>
            <w:r>
              <w:rPr>
                <w:szCs w:val="22"/>
              </w:rPr>
              <w:t>)</w:t>
            </w:r>
          </w:p>
        </w:tc>
      </w:tr>
      <w:tr w:rsidR="00ED26F2" w:rsidRPr="006D6740" w:rsidTr="00ED26F2">
        <w:trPr>
          <w:gridAfter w:val="1"/>
          <w:wAfter w:w="6" w:type="dxa"/>
          <w:cantSplit/>
        </w:trPr>
        <w:tc>
          <w:tcPr>
            <w:tcW w:w="6036" w:type="dxa"/>
          </w:tcPr>
          <w:p w:rsidR="00ED26F2" w:rsidRPr="006D6740" w:rsidRDefault="00ED26F2" w:rsidP="00905CBA">
            <w:pPr>
              <w:spacing w:line="240" w:lineRule="auto"/>
              <w:ind w:left="178" w:right="-79" w:hanging="178"/>
              <w:rPr>
                <w:rFonts w:ascii="Times New Roman" w:hAnsi="Times New Roman" w:cs="Times New Roman"/>
                <w:sz w:val="22"/>
                <w:szCs w:val="22"/>
              </w:rPr>
            </w:pPr>
          </w:p>
        </w:tc>
        <w:tc>
          <w:tcPr>
            <w:tcW w:w="1260" w:type="dxa"/>
            <w:tcBorders>
              <w:top w:val="single" w:sz="4" w:space="0" w:color="auto"/>
              <w:bottom w:val="single" w:sz="4" w:space="0" w:color="auto"/>
            </w:tcBorders>
          </w:tcPr>
          <w:p w:rsidR="00ED26F2" w:rsidRPr="006D6740" w:rsidRDefault="00B043E6" w:rsidP="00905CBA">
            <w:pPr>
              <w:pStyle w:val="acctfourfigures"/>
              <w:tabs>
                <w:tab w:val="clear" w:pos="765"/>
                <w:tab w:val="decimal" w:pos="906"/>
              </w:tabs>
              <w:spacing w:line="240" w:lineRule="auto"/>
              <w:ind w:right="9"/>
              <w:rPr>
                <w:szCs w:val="22"/>
              </w:rPr>
            </w:pPr>
            <w:r>
              <w:rPr>
                <w:szCs w:val="22"/>
              </w:rPr>
              <w:t>38,498</w:t>
            </w:r>
          </w:p>
        </w:tc>
        <w:tc>
          <w:tcPr>
            <w:tcW w:w="180" w:type="dxa"/>
          </w:tcPr>
          <w:p w:rsidR="00ED26F2" w:rsidRPr="006D6740" w:rsidRDefault="00ED26F2" w:rsidP="00905CBA">
            <w:pPr>
              <w:pStyle w:val="acctfourfigures"/>
              <w:spacing w:line="240" w:lineRule="auto"/>
              <w:jc w:val="right"/>
              <w:rPr>
                <w:szCs w:val="22"/>
              </w:rPr>
            </w:pPr>
          </w:p>
        </w:tc>
        <w:tc>
          <w:tcPr>
            <w:tcW w:w="1254" w:type="dxa"/>
            <w:tcBorders>
              <w:top w:val="single" w:sz="4" w:space="0" w:color="auto"/>
              <w:bottom w:val="single" w:sz="4" w:space="0" w:color="auto"/>
            </w:tcBorders>
          </w:tcPr>
          <w:p w:rsidR="00ED26F2" w:rsidRPr="006D6740" w:rsidRDefault="00B043E6" w:rsidP="00905CBA">
            <w:pPr>
              <w:pStyle w:val="acctfourfigures"/>
              <w:tabs>
                <w:tab w:val="clear" w:pos="765"/>
                <w:tab w:val="decimal" w:pos="906"/>
              </w:tabs>
              <w:spacing w:line="240" w:lineRule="auto"/>
              <w:ind w:right="9"/>
              <w:rPr>
                <w:szCs w:val="22"/>
              </w:rPr>
            </w:pPr>
            <w:r>
              <w:rPr>
                <w:szCs w:val="22"/>
              </w:rPr>
              <w:t>36,887</w:t>
            </w:r>
          </w:p>
        </w:tc>
      </w:tr>
      <w:tr w:rsidR="00ED26F2" w:rsidRPr="006D6740" w:rsidTr="00ED26F2">
        <w:trPr>
          <w:gridAfter w:val="1"/>
          <w:wAfter w:w="6" w:type="dxa"/>
          <w:cantSplit/>
        </w:trPr>
        <w:tc>
          <w:tcPr>
            <w:tcW w:w="6036" w:type="dxa"/>
          </w:tcPr>
          <w:p w:rsidR="00ED26F2" w:rsidRPr="006D6740" w:rsidRDefault="00ED26F2" w:rsidP="004A3AAF">
            <w:pPr>
              <w:tabs>
                <w:tab w:val="clear" w:pos="227"/>
                <w:tab w:val="left" w:pos="188"/>
              </w:tabs>
              <w:spacing w:line="240" w:lineRule="auto"/>
              <w:ind w:left="188" w:hanging="180"/>
              <w:rPr>
                <w:rFonts w:ascii="Times New Roman" w:hAnsi="Times New Roman" w:cs="Times New Roman"/>
                <w:sz w:val="22"/>
                <w:szCs w:val="22"/>
              </w:rPr>
            </w:pPr>
            <w:r w:rsidRPr="006D6740">
              <w:rPr>
                <w:rFonts w:ascii="Times New Roman" w:hAnsi="Times New Roman" w:cs="Times New Roman"/>
                <w:sz w:val="22"/>
                <w:szCs w:val="22"/>
              </w:rPr>
              <w:t xml:space="preserve">Present value of remaining lease payments, discounted using </w:t>
            </w:r>
            <w:r w:rsidR="004A3AAF">
              <w:rPr>
                <w:rFonts w:ascii="Times New Roman" w:hAnsi="Times New Roman" w:cs="Times New Roman"/>
                <w:sz w:val="22"/>
                <w:szCs w:val="22"/>
              </w:rPr>
              <w:br/>
            </w:r>
            <w:r w:rsidRPr="006D6740">
              <w:rPr>
                <w:rFonts w:ascii="Times New Roman" w:hAnsi="Times New Roman" w:cs="Times New Roman"/>
                <w:sz w:val="22"/>
                <w:szCs w:val="22"/>
              </w:rPr>
              <w:t>the</w:t>
            </w:r>
            <w:r w:rsidR="004A3AAF">
              <w:rPr>
                <w:rFonts w:ascii="Times New Roman" w:hAnsi="Times New Roman" w:cs="Times New Roman"/>
                <w:sz w:val="22"/>
                <w:szCs w:val="22"/>
              </w:rPr>
              <w:t xml:space="preserve"> </w:t>
            </w:r>
            <w:r w:rsidRPr="006D6740">
              <w:rPr>
                <w:rFonts w:ascii="Times New Roman" w:hAnsi="Times New Roman" w:cs="Times New Roman"/>
                <w:sz w:val="22"/>
                <w:szCs w:val="22"/>
              </w:rPr>
              <w:t xml:space="preserve">incremental borrowing rate at 1 January 2020 </w:t>
            </w:r>
          </w:p>
        </w:tc>
        <w:tc>
          <w:tcPr>
            <w:tcW w:w="1260" w:type="dxa"/>
            <w:tcBorders>
              <w:top w:val="single" w:sz="4" w:space="0" w:color="auto"/>
            </w:tcBorders>
            <w:vAlign w:val="bottom"/>
          </w:tcPr>
          <w:p w:rsidR="00ED26F2" w:rsidRPr="006D6740" w:rsidRDefault="00B043E6" w:rsidP="00905CBA">
            <w:pPr>
              <w:pStyle w:val="acctfourfigures"/>
              <w:tabs>
                <w:tab w:val="clear" w:pos="765"/>
                <w:tab w:val="decimal" w:pos="906"/>
              </w:tabs>
              <w:spacing w:line="240" w:lineRule="auto"/>
              <w:ind w:right="9"/>
              <w:rPr>
                <w:szCs w:val="22"/>
              </w:rPr>
            </w:pPr>
            <w:r>
              <w:rPr>
                <w:szCs w:val="22"/>
              </w:rPr>
              <w:t>36,243</w:t>
            </w:r>
          </w:p>
        </w:tc>
        <w:tc>
          <w:tcPr>
            <w:tcW w:w="180" w:type="dxa"/>
            <w:vAlign w:val="bottom"/>
          </w:tcPr>
          <w:p w:rsidR="00ED26F2" w:rsidRPr="006D6740" w:rsidRDefault="00ED26F2" w:rsidP="00905CBA">
            <w:pPr>
              <w:pStyle w:val="acctfourfigures"/>
              <w:spacing w:line="240" w:lineRule="auto"/>
              <w:rPr>
                <w:szCs w:val="22"/>
              </w:rPr>
            </w:pPr>
          </w:p>
        </w:tc>
        <w:tc>
          <w:tcPr>
            <w:tcW w:w="1254" w:type="dxa"/>
            <w:tcBorders>
              <w:top w:val="single" w:sz="4" w:space="0" w:color="auto"/>
            </w:tcBorders>
            <w:vAlign w:val="bottom"/>
          </w:tcPr>
          <w:p w:rsidR="00ED26F2" w:rsidRPr="006D6740" w:rsidRDefault="00B043E6" w:rsidP="00905CBA">
            <w:pPr>
              <w:pStyle w:val="acctfourfigures"/>
              <w:tabs>
                <w:tab w:val="clear" w:pos="765"/>
                <w:tab w:val="decimal" w:pos="906"/>
              </w:tabs>
              <w:spacing w:line="240" w:lineRule="auto"/>
              <w:ind w:right="9"/>
              <w:rPr>
                <w:szCs w:val="22"/>
              </w:rPr>
            </w:pPr>
            <w:r>
              <w:rPr>
                <w:szCs w:val="22"/>
              </w:rPr>
              <w:t>34,690</w:t>
            </w:r>
          </w:p>
        </w:tc>
      </w:tr>
      <w:tr w:rsidR="00ED26F2" w:rsidRPr="006D6740" w:rsidTr="00ED26F2">
        <w:trPr>
          <w:gridAfter w:val="1"/>
          <w:wAfter w:w="6" w:type="dxa"/>
          <w:cantSplit/>
        </w:trPr>
        <w:tc>
          <w:tcPr>
            <w:tcW w:w="6036" w:type="dxa"/>
          </w:tcPr>
          <w:p w:rsidR="00ED26F2" w:rsidRPr="006D6740" w:rsidRDefault="00ED26F2" w:rsidP="00905CBA">
            <w:pPr>
              <w:spacing w:line="240" w:lineRule="auto"/>
              <w:rPr>
                <w:rFonts w:ascii="Times New Roman" w:hAnsi="Times New Roman" w:cs="Times New Roman"/>
                <w:sz w:val="22"/>
                <w:szCs w:val="22"/>
              </w:rPr>
            </w:pPr>
            <w:r w:rsidRPr="006D6740">
              <w:rPr>
                <w:rFonts w:ascii="Times New Roman" w:hAnsi="Times New Roman" w:cs="Times New Roman"/>
                <w:sz w:val="22"/>
                <w:szCs w:val="22"/>
              </w:rPr>
              <w:t xml:space="preserve">Finance lease liabilities </w:t>
            </w:r>
            <w:proofErr w:type="spellStart"/>
            <w:r w:rsidRPr="006D6740">
              <w:rPr>
                <w:rFonts w:ascii="Times New Roman" w:hAnsi="Times New Roman" w:cs="Times New Roman"/>
                <w:sz w:val="22"/>
                <w:szCs w:val="22"/>
              </w:rPr>
              <w:t>recognised</w:t>
            </w:r>
            <w:proofErr w:type="spellEnd"/>
            <w:r w:rsidRPr="006D6740">
              <w:rPr>
                <w:rFonts w:ascii="Times New Roman" w:hAnsi="Times New Roman" w:cs="Times New Roman"/>
                <w:sz w:val="22"/>
                <w:szCs w:val="22"/>
              </w:rPr>
              <w:t xml:space="preserve"> as at 31 December 2019</w:t>
            </w:r>
          </w:p>
        </w:tc>
        <w:tc>
          <w:tcPr>
            <w:tcW w:w="1260" w:type="dxa"/>
          </w:tcPr>
          <w:p w:rsidR="00ED26F2" w:rsidRPr="006D6740" w:rsidRDefault="00ED26F2" w:rsidP="00905CBA">
            <w:pPr>
              <w:pStyle w:val="acctfourfigures"/>
              <w:tabs>
                <w:tab w:val="clear" w:pos="765"/>
                <w:tab w:val="decimal" w:pos="906"/>
              </w:tabs>
              <w:spacing w:line="240" w:lineRule="auto"/>
              <w:ind w:right="9"/>
              <w:rPr>
                <w:szCs w:val="22"/>
              </w:rPr>
            </w:pPr>
            <w:r>
              <w:rPr>
                <w:szCs w:val="22"/>
              </w:rPr>
              <w:t>4,214</w:t>
            </w:r>
          </w:p>
        </w:tc>
        <w:tc>
          <w:tcPr>
            <w:tcW w:w="180" w:type="dxa"/>
          </w:tcPr>
          <w:p w:rsidR="00ED26F2" w:rsidRPr="006D6740" w:rsidRDefault="00ED26F2" w:rsidP="00905CBA">
            <w:pPr>
              <w:pStyle w:val="acctfourfigures"/>
              <w:spacing w:line="240" w:lineRule="auto"/>
              <w:rPr>
                <w:szCs w:val="22"/>
              </w:rPr>
            </w:pPr>
          </w:p>
        </w:tc>
        <w:tc>
          <w:tcPr>
            <w:tcW w:w="1254" w:type="dxa"/>
          </w:tcPr>
          <w:p w:rsidR="00ED26F2" w:rsidRPr="006D6740" w:rsidRDefault="00ED26F2" w:rsidP="00905CBA">
            <w:pPr>
              <w:pStyle w:val="acctfourfigures"/>
              <w:tabs>
                <w:tab w:val="clear" w:pos="765"/>
                <w:tab w:val="decimal" w:pos="906"/>
              </w:tabs>
              <w:spacing w:line="240" w:lineRule="auto"/>
              <w:ind w:right="9"/>
              <w:rPr>
                <w:szCs w:val="22"/>
              </w:rPr>
            </w:pPr>
            <w:r>
              <w:rPr>
                <w:szCs w:val="22"/>
              </w:rPr>
              <w:t>2,115</w:t>
            </w:r>
          </w:p>
        </w:tc>
      </w:tr>
      <w:tr w:rsidR="00ED26F2" w:rsidRPr="006D6740" w:rsidTr="00ED26F2">
        <w:trPr>
          <w:gridAfter w:val="1"/>
          <w:wAfter w:w="6" w:type="dxa"/>
          <w:cantSplit/>
        </w:trPr>
        <w:tc>
          <w:tcPr>
            <w:tcW w:w="6036" w:type="dxa"/>
            <w:vAlign w:val="bottom"/>
          </w:tcPr>
          <w:p w:rsidR="00ED26F2" w:rsidRPr="006D6740" w:rsidRDefault="00ED26F2" w:rsidP="00905CBA">
            <w:pPr>
              <w:spacing w:line="240" w:lineRule="auto"/>
              <w:rPr>
                <w:rFonts w:ascii="Times New Roman" w:hAnsi="Times New Roman" w:cs="Times New Roman"/>
                <w:sz w:val="22"/>
                <w:szCs w:val="22"/>
              </w:rPr>
            </w:pPr>
            <w:r w:rsidRPr="006D6740">
              <w:rPr>
                <w:rFonts w:ascii="Times New Roman" w:hAnsi="Times New Roman" w:cs="Times New Roman"/>
                <w:b/>
                <w:bCs/>
                <w:sz w:val="22"/>
                <w:szCs w:val="22"/>
              </w:rPr>
              <w:t xml:space="preserve">Lease liabilities </w:t>
            </w:r>
            <w:proofErr w:type="spellStart"/>
            <w:r w:rsidRPr="006D6740">
              <w:rPr>
                <w:rFonts w:ascii="Times New Roman" w:hAnsi="Times New Roman" w:cs="Times New Roman"/>
                <w:b/>
                <w:bCs/>
                <w:sz w:val="22"/>
                <w:szCs w:val="22"/>
              </w:rPr>
              <w:t>recognised</w:t>
            </w:r>
            <w:proofErr w:type="spellEnd"/>
            <w:r w:rsidRPr="006D6740">
              <w:rPr>
                <w:rFonts w:ascii="Times New Roman" w:hAnsi="Times New Roman" w:cs="Times New Roman"/>
                <w:b/>
                <w:bCs/>
                <w:sz w:val="22"/>
                <w:szCs w:val="22"/>
              </w:rPr>
              <w:t xml:space="preserve"> at 1 January 2020</w:t>
            </w:r>
          </w:p>
        </w:tc>
        <w:tc>
          <w:tcPr>
            <w:tcW w:w="1260" w:type="dxa"/>
            <w:tcBorders>
              <w:top w:val="single" w:sz="4" w:space="0" w:color="auto"/>
              <w:bottom w:val="double" w:sz="4" w:space="0" w:color="auto"/>
            </w:tcBorders>
            <w:vAlign w:val="bottom"/>
          </w:tcPr>
          <w:p w:rsidR="00ED26F2" w:rsidRPr="006D6740" w:rsidRDefault="00B043E6" w:rsidP="00905CBA">
            <w:pPr>
              <w:pStyle w:val="acctfourfigures"/>
              <w:tabs>
                <w:tab w:val="clear" w:pos="765"/>
                <w:tab w:val="decimal" w:pos="906"/>
              </w:tabs>
              <w:spacing w:line="240" w:lineRule="auto"/>
              <w:ind w:right="9"/>
              <w:rPr>
                <w:b/>
                <w:bCs/>
                <w:szCs w:val="22"/>
              </w:rPr>
            </w:pPr>
            <w:r>
              <w:rPr>
                <w:b/>
                <w:bCs/>
                <w:szCs w:val="22"/>
              </w:rPr>
              <w:t>40,457</w:t>
            </w:r>
          </w:p>
        </w:tc>
        <w:tc>
          <w:tcPr>
            <w:tcW w:w="180" w:type="dxa"/>
          </w:tcPr>
          <w:p w:rsidR="00ED26F2" w:rsidRPr="006D6740" w:rsidRDefault="00ED26F2" w:rsidP="00905CBA">
            <w:pPr>
              <w:pStyle w:val="acctfourfigures"/>
              <w:spacing w:line="240" w:lineRule="auto"/>
              <w:rPr>
                <w:szCs w:val="22"/>
              </w:rPr>
            </w:pPr>
          </w:p>
        </w:tc>
        <w:tc>
          <w:tcPr>
            <w:tcW w:w="1254" w:type="dxa"/>
            <w:tcBorders>
              <w:top w:val="single" w:sz="4" w:space="0" w:color="auto"/>
              <w:bottom w:val="double" w:sz="4" w:space="0" w:color="auto"/>
            </w:tcBorders>
            <w:vAlign w:val="bottom"/>
          </w:tcPr>
          <w:p w:rsidR="00ED26F2" w:rsidRPr="006D6740" w:rsidRDefault="00B043E6" w:rsidP="00905CBA">
            <w:pPr>
              <w:pStyle w:val="acctfourfigures"/>
              <w:tabs>
                <w:tab w:val="clear" w:pos="765"/>
                <w:tab w:val="decimal" w:pos="906"/>
              </w:tabs>
              <w:spacing w:line="240" w:lineRule="auto"/>
              <w:ind w:right="9"/>
              <w:rPr>
                <w:b/>
                <w:bCs/>
                <w:szCs w:val="22"/>
              </w:rPr>
            </w:pPr>
            <w:r>
              <w:rPr>
                <w:b/>
                <w:bCs/>
                <w:szCs w:val="22"/>
              </w:rPr>
              <w:t>36,805</w:t>
            </w:r>
          </w:p>
        </w:tc>
      </w:tr>
      <w:tr w:rsidR="00ED26F2" w:rsidRPr="006D6740" w:rsidTr="00ED26F2">
        <w:trPr>
          <w:gridAfter w:val="1"/>
          <w:wAfter w:w="6" w:type="dxa"/>
          <w:cantSplit/>
        </w:trPr>
        <w:tc>
          <w:tcPr>
            <w:tcW w:w="6036" w:type="dxa"/>
            <w:vAlign w:val="bottom"/>
          </w:tcPr>
          <w:p w:rsidR="00ED26F2" w:rsidRPr="006D6740" w:rsidRDefault="00ED26F2" w:rsidP="00905CBA">
            <w:pPr>
              <w:spacing w:line="240" w:lineRule="auto"/>
              <w:ind w:left="175" w:right="-80" w:hanging="175"/>
              <w:rPr>
                <w:rFonts w:ascii="Times New Roman" w:hAnsi="Times New Roman" w:cs="Times New Roman"/>
                <w:sz w:val="22"/>
                <w:szCs w:val="22"/>
              </w:rPr>
            </w:pPr>
            <w:r w:rsidRPr="006D6740">
              <w:rPr>
                <w:rFonts w:ascii="Times New Roman" w:hAnsi="Times New Roman" w:cs="Times New Roman"/>
                <w:sz w:val="22"/>
                <w:szCs w:val="22"/>
              </w:rPr>
              <w:t>Weighted-average incremental borrowing rate</w:t>
            </w:r>
            <w:r w:rsidRPr="006D6740">
              <w:rPr>
                <w:rFonts w:ascii="Times New Roman" w:hAnsi="Times New Roman" w:cs="Times New Roman"/>
                <w:b/>
                <w:bCs/>
                <w:sz w:val="22"/>
                <w:szCs w:val="22"/>
              </w:rPr>
              <w:t xml:space="preserve"> </w:t>
            </w:r>
            <w:r w:rsidRPr="006D6740">
              <w:rPr>
                <w:rFonts w:ascii="Times New Roman" w:hAnsi="Times New Roman" w:cs="Times New Roman"/>
                <w:i/>
                <w:iCs/>
                <w:sz w:val="22"/>
                <w:szCs w:val="22"/>
              </w:rPr>
              <w:t xml:space="preserve">(% per annum) </w:t>
            </w:r>
          </w:p>
        </w:tc>
        <w:tc>
          <w:tcPr>
            <w:tcW w:w="1260" w:type="dxa"/>
            <w:tcBorders>
              <w:top w:val="double" w:sz="4" w:space="0" w:color="auto"/>
              <w:bottom w:val="double" w:sz="4" w:space="0" w:color="auto"/>
            </w:tcBorders>
            <w:vAlign w:val="bottom"/>
          </w:tcPr>
          <w:p w:rsidR="00ED26F2" w:rsidRPr="006D6740" w:rsidRDefault="00ED26F2" w:rsidP="00ED26F2">
            <w:pPr>
              <w:pStyle w:val="acctfourfigures"/>
              <w:tabs>
                <w:tab w:val="clear" w:pos="765"/>
                <w:tab w:val="decimal" w:pos="720"/>
              </w:tabs>
              <w:spacing w:line="240" w:lineRule="auto"/>
              <w:ind w:right="200"/>
              <w:rPr>
                <w:szCs w:val="22"/>
              </w:rPr>
            </w:pPr>
            <w:r>
              <w:rPr>
                <w:szCs w:val="22"/>
              </w:rPr>
              <w:t>4.5</w:t>
            </w:r>
            <w:r w:rsidR="00B043E6">
              <w:rPr>
                <w:szCs w:val="22"/>
              </w:rPr>
              <w:t>2</w:t>
            </w:r>
          </w:p>
        </w:tc>
        <w:tc>
          <w:tcPr>
            <w:tcW w:w="180" w:type="dxa"/>
          </w:tcPr>
          <w:p w:rsidR="00ED26F2" w:rsidRPr="006D6740" w:rsidRDefault="00ED26F2" w:rsidP="00905CBA">
            <w:pPr>
              <w:pStyle w:val="acctfourfigures"/>
              <w:spacing w:line="240" w:lineRule="auto"/>
              <w:rPr>
                <w:szCs w:val="22"/>
              </w:rPr>
            </w:pPr>
          </w:p>
        </w:tc>
        <w:tc>
          <w:tcPr>
            <w:tcW w:w="1254" w:type="dxa"/>
            <w:tcBorders>
              <w:top w:val="double" w:sz="4" w:space="0" w:color="auto"/>
              <w:bottom w:val="double" w:sz="4" w:space="0" w:color="auto"/>
            </w:tcBorders>
            <w:vAlign w:val="bottom"/>
          </w:tcPr>
          <w:p w:rsidR="00ED26F2" w:rsidRPr="006D6740" w:rsidRDefault="00ED26F2" w:rsidP="00ED26F2">
            <w:pPr>
              <w:pStyle w:val="acctfourfigures"/>
              <w:tabs>
                <w:tab w:val="clear" w:pos="765"/>
              </w:tabs>
              <w:spacing w:line="240" w:lineRule="auto"/>
              <w:ind w:right="190"/>
              <w:jc w:val="right"/>
              <w:rPr>
                <w:szCs w:val="22"/>
              </w:rPr>
            </w:pPr>
            <w:r>
              <w:rPr>
                <w:szCs w:val="22"/>
              </w:rPr>
              <w:t>4.50</w:t>
            </w:r>
          </w:p>
        </w:tc>
      </w:tr>
    </w:tbl>
    <w:p w:rsidR="0048774C" w:rsidRDefault="0048774C"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AF4AF8" w:rsidRDefault="00A65AA4" w:rsidP="004A1DA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r w:rsidRPr="00043E1E">
        <w:rPr>
          <w:rFonts w:ascii="Times New Roman" w:hAnsi="Times New Roman" w:cs="Times New Roman"/>
          <w:b/>
          <w:bCs/>
          <w:sz w:val="24"/>
          <w:szCs w:val="24"/>
        </w:rPr>
        <w:t>Related parties</w:t>
      </w:r>
    </w:p>
    <w:p w:rsidR="008C08B4"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p w:rsidR="006C622B" w:rsidRPr="006C622B" w:rsidRDefault="006C622B" w:rsidP="006C622B">
      <w:pPr>
        <w:pStyle w:val="ListParagraph"/>
        <w:spacing w:line="240" w:lineRule="exact"/>
        <w:ind w:left="540" w:right="29"/>
        <w:jc w:val="both"/>
        <w:rPr>
          <w:szCs w:val="22"/>
        </w:rPr>
      </w:pPr>
      <w:r w:rsidRPr="006C622B">
        <w:rPr>
          <w:szCs w:val="22"/>
        </w:rPr>
        <w:t>Relationships with subsidiaries are described in note 5</w:t>
      </w:r>
      <w:r w:rsidR="009A6751">
        <w:rPr>
          <w:rFonts w:cs="Angsana New"/>
          <w:szCs w:val="28"/>
          <w:lang w:val="en-US" w:bidi="th-TH"/>
        </w:rPr>
        <w:t>. R</w:t>
      </w:r>
      <w:proofErr w:type="spellStart"/>
      <w:r w:rsidRPr="006C622B">
        <w:rPr>
          <w:szCs w:val="22"/>
        </w:rPr>
        <w:t>elationships</w:t>
      </w:r>
      <w:proofErr w:type="spellEnd"/>
      <w:r w:rsidRPr="006C622B">
        <w:rPr>
          <w:szCs w:val="22"/>
        </w:rPr>
        <w:t xml:space="preserve"> with key management and other related parties</w:t>
      </w:r>
      <w:r w:rsidR="009A6751">
        <w:rPr>
          <w:szCs w:val="22"/>
        </w:rPr>
        <w:t>, as well as,</w:t>
      </w:r>
      <w:r w:rsidRPr="006C622B">
        <w:rPr>
          <w:szCs w:val="22"/>
        </w:rPr>
        <w:t xml:space="preserve"> pricing policies</w:t>
      </w:r>
      <w:r w:rsidR="009A6751">
        <w:rPr>
          <w:szCs w:val="22"/>
        </w:rPr>
        <w:t xml:space="preserve"> for </w:t>
      </w:r>
      <w:proofErr w:type="gramStart"/>
      <w:r w:rsidR="009A6751">
        <w:rPr>
          <w:szCs w:val="22"/>
        </w:rPr>
        <w:t>particular types</w:t>
      </w:r>
      <w:proofErr w:type="gramEnd"/>
      <w:r w:rsidR="009A6751">
        <w:rPr>
          <w:szCs w:val="22"/>
        </w:rPr>
        <w:t xml:space="preserve"> of transactions with related parties have </w:t>
      </w:r>
      <w:r w:rsidRPr="006C622B">
        <w:rPr>
          <w:szCs w:val="22"/>
        </w:rPr>
        <w:t>no material changes from financial statements for the year ended 31 December 201</w:t>
      </w:r>
      <w:r w:rsidR="00D54056">
        <w:rPr>
          <w:rFonts w:cs="Angsana New"/>
          <w:szCs w:val="28"/>
          <w:lang w:val="en-US" w:bidi="th-TH"/>
        </w:rPr>
        <w:t>9</w:t>
      </w:r>
      <w:r w:rsidRPr="006C622B">
        <w:rPr>
          <w:szCs w:val="22"/>
        </w:rPr>
        <w:t>.</w:t>
      </w:r>
    </w:p>
    <w:p w:rsidR="006C622B" w:rsidRPr="00043E1E" w:rsidRDefault="006C622B"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p w:rsidR="003C618A" w:rsidRPr="00022DCF"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ight="29"/>
        <w:jc w:val="both"/>
        <w:rPr>
          <w:rFonts w:ascii="Times New Roman" w:hAnsi="Times New Roman" w:cs="Times New Roman"/>
          <w:sz w:val="22"/>
          <w:szCs w:val="22"/>
        </w:rPr>
      </w:pPr>
      <w:r w:rsidRPr="00022DCF">
        <w:rPr>
          <w:rFonts w:ascii="Times New Roman" w:hAnsi="Times New Roman" w:cs="Times New Roman"/>
          <w:sz w:val="22"/>
          <w:szCs w:val="22"/>
        </w:rPr>
        <w:t>Signi</w:t>
      </w:r>
      <w:r>
        <w:rPr>
          <w:rFonts w:ascii="Times New Roman" w:hAnsi="Times New Roman" w:cs="Times New Roman"/>
          <w:sz w:val="22"/>
          <w:szCs w:val="22"/>
        </w:rPr>
        <w:t xml:space="preserve">ficant transactions for the three-month and </w:t>
      </w:r>
      <w:r w:rsidR="00C51506">
        <w:rPr>
          <w:rFonts w:ascii="Times New Roman" w:hAnsi="Times New Roman" w:cs="Times New Roman"/>
          <w:sz w:val="22"/>
          <w:szCs w:val="22"/>
        </w:rPr>
        <w:t>nine</w:t>
      </w:r>
      <w:r w:rsidRPr="00022DCF">
        <w:rPr>
          <w:rFonts w:ascii="Times New Roman" w:hAnsi="Times New Roman" w:cs="Times New Roman"/>
          <w:sz w:val="22"/>
          <w:szCs w:val="22"/>
        </w:rPr>
        <w:t xml:space="preserve">-month periods ended 30 </w:t>
      </w:r>
      <w:r w:rsidR="00C51506">
        <w:rPr>
          <w:rFonts w:ascii="Times New Roman" w:hAnsi="Times New Roman" w:cs="Times New Roman"/>
          <w:sz w:val="22"/>
          <w:szCs w:val="22"/>
        </w:rPr>
        <w:t xml:space="preserve">September </w:t>
      </w:r>
      <w:r>
        <w:rPr>
          <w:rFonts w:ascii="Times New Roman" w:hAnsi="Times New Roman" w:cs="Times New Roman"/>
          <w:sz w:val="22"/>
          <w:szCs w:val="22"/>
        </w:rPr>
        <w:t>2020</w:t>
      </w:r>
      <w:r w:rsidRPr="00022DCF">
        <w:rPr>
          <w:rFonts w:ascii="Times New Roman" w:hAnsi="Times New Roman" w:cs="Times New Roman"/>
          <w:sz w:val="22"/>
          <w:szCs w:val="22"/>
        </w:rPr>
        <w:t xml:space="preserve"> and 201</w:t>
      </w:r>
      <w:r>
        <w:rPr>
          <w:rFonts w:ascii="Times New Roman" w:hAnsi="Times New Roman" w:cs="Times New Roman"/>
          <w:sz w:val="22"/>
          <w:szCs w:val="22"/>
        </w:rPr>
        <w:t>9</w:t>
      </w:r>
      <w:r w:rsidRPr="00022DCF">
        <w:rPr>
          <w:rFonts w:ascii="Times New Roman" w:hAnsi="Times New Roman" w:cs="Times New Roman"/>
          <w:sz w:val="22"/>
          <w:szCs w:val="22"/>
        </w:rPr>
        <w:t xml:space="preserve"> with its subsidiaries were as follows:</w:t>
      </w:r>
    </w:p>
    <w:p w:rsidR="003C618A" w:rsidRDefault="003C618A"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ight="29"/>
        <w:jc w:val="both"/>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581"/>
        <w:gridCol w:w="990"/>
        <w:gridCol w:w="180"/>
        <w:gridCol w:w="990"/>
        <w:gridCol w:w="180"/>
        <w:gridCol w:w="1089"/>
        <w:gridCol w:w="261"/>
        <w:gridCol w:w="1089"/>
      </w:tblGrid>
      <w:tr w:rsidR="00C51506" w:rsidRPr="00195CDB" w:rsidTr="00C51506">
        <w:trPr>
          <w:cantSplit/>
          <w:tblHeader/>
        </w:trPr>
        <w:tc>
          <w:tcPr>
            <w:tcW w:w="4581" w:type="dxa"/>
          </w:tcPr>
          <w:p w:rsidR="00C51506" w:rsidRPr="00195CDB" w:rsidRDefault="00C51506" w:rsidP="00C51506">
            <w:pPr>
              <w:ind w:left="15"/>
              <w:rPr>
                <w:rFonts w:ascii="Times New Roman" w:hAnsi="Times New Roman" w:cs="Times New Roman"/>
                <w:i/>
                <w:iCs/>
                <w:sz w:val="22"/>
                <w:szCs w:val="22"/>
              </w:rPr>
            </w:pPr>
          </w:p>
        </w:tc>
        <w:tc>
          <w:tcPr>
            <w:tcW w:w="2160" w:type="dxa"/>
            <w:gridSpan w:val="3"/>
          </w:tcPr>
          <w:p w:rsidR="00C51506" w:rsidRPr="00195CDB" w:rsidRDefault="00C51506" w:rsidP="00C51506">
            <w:pPr>
              <w:pStyle w:val="acctmergecolhdg"/>
              <w:spacing w:line="240" w:lineRule="atLeast"/>
              <w:rPr>
                <w:szCs w:val="22"/>
              </w:rPr>
            </w:pPr>
            <w:r w:rsidRPr="00195CDB">
              <w:rPr>
                <w:szCs w:val="22"/>
              </w:rPr>
              <w:t xml:space="preserve">Consolidated </w:t>
            </w:r>
          </w:p>
          <w:p w:rsidR="00C51506" w:rsidRPr="00195CDB" w:rsidRDefault="00C51506" w:rsidP="00C51506">
            <w:pPr>
              <w:pStyle w:val="acctmergecolhdg"/>
              <w:spacing w:line="240" w:lineRule="atLeast"/>
              <w:rPr>
                <w:szCs w:val="22"/>
              </w:rPr>
            </w:pPr>
            <w:r w:rsidRPr="00195CDB">
              <w:rPr>
                <w:szCs w:val="22"/>
              </w:rPr>
              <w:t xml:space="preserve">financial statements </w:t>
            </w:r>
          </w:p>
        </w:tc>
        <w:tc>
          <w:tcPr>
            <w:tcW w:w="180" w:type="dxa"/>
          </w:tcPr>
          <w:p w:rsidR="00C51506" w:rsidRPr="00195CDB" w:rsidRDefault="00C51506" w:rsidP="00C51506">
            <w:pPr>
              <w:pStyle w:val="acctmergecolhdg"/>
              <w:spacing w:line="240" w:lineRule="atLeast"/>
              <w:rPr>
                <w:szCs w:val="22"/>
              </w:rPr>
            </w:pPr>
          </w:p>
        </w:tc>
        <w:tc>
          <w:tcPr>
            <w:tcW w:w="2439" w:type="dxa"/>
            <w:gridSpan w:val="3"/>
          </w:tcPr>
          <w:p w:rsidR="00C51506" w:rsidRPr="00195CDB" w:rsidRDefault="00C51506" w:rsidP="00C51506">
            <w:pPr>
              <w:pStyle w:val="acctmergecolhdg"/>
              <w:spacing w:line="240" w:lineRule="atLeast"/>
              <w:rPr>
                <w:szCs w:val="22"/>
              </w:rPr>
            </w:pPr>
            <w:r w:rsidRPr="00195CDB">
              <w:rPr>
                <w:szCs w:val="22"/>
              </w:rPr>
              <w:t xml:space="preserve">Separate </w:t>
            </w:r>
          </w:p>
          <w:p w:rsidR="00C51506" w:rsidRPr="00195CDB" w:rsidRDefault="00C51506" w:rsidP="00C51506">
            <w:pPr>
              <w:pStyle w:val="acctmergecolhdg"/>
              <w:spacing w:line="240" w:lineRule="atLeast"/>
              <w:rPr>
                <w:szCs w:val="22"/>
              </w:rPr>
            </w:pPr>
            <w:r w:rsidRPr="00195CDB">
              <w:rPr>
                <w:szCs w:val="22"/>
              </w:rPr>
              <w:t xml:space="preserve">financial statements </w:t>
            </w:r>
          </w:p>
        </w:tc>
      </w:tr>
      <w:tr w:rsidR="00C51506" w:rsidRPr="00195CDB" w:rsidTr="00C51506">
        <w:trPr>
          <w:cantSplit/>
          <w:tblHeader/>
        </w:trPr>
        <w:tc>
          <w:tcPr>
            <w:tcW w:w="4581" w:type="dxa"/>
          </w:tcPr>
          <w:p w:rsidR="00C51506" w:rsidRPr="00195CDB" w:rsidRDefault="00C51506" w:rsidP="00C51506">
            <w:pPr>
              <w:pStyle w:val="acctfourfigures"/>
              <w:spacing w:line="240" w:lineRule="atLeast"/>
              <w:rPr>
                <w:b/>
                <w:bCs/>
                <w:i/>
                <w:iCs/>
                <w:szCs w:val="22"/>
              </w:rPr>
            </w:pPr>
            <w:r w:rsidRPr="00195CDB">
              <w:rPr>
                <w:b/>
                <w:bCs/>
                <w:i/>
                <w:iCs/>
                <w:szCs w:val="22"/>
              </w:rPr>
              <w:t xml:space="preserve">Three-month period ended 30 </w:t>
            </w:r>
            <w:r>
              <w:rPr>
                <w:b/>
                <w:bCs/>
                <w:i/>
                <w:iCs/>
                <w:szCs w:val="22"/>
              </w:rPr>
              <w:t>September</w:t>
            </w:r>
          </w:p>
        </w:tc>
        <w:tc>
          <w:tcPr>
            <w:tcW w:w="990" w:type="dxa"/>
          </w:tcPr>
          <w:p w:rsidR="00C51506" w:rsidRPr="00195CDB" w:rsidRDefault="00C51506" w:rsidP="00C51506">
            <w:pPr>
              <w:pStyle w:val="acctmergecolhdg"/>
              <w:spacing w:line="240" w:lineRule="atLeast"/>
              <w:rPr>
                <w:b w:val="0"/>
                <w:bCs/>
                <w:szCs w:val="22"/>
                <w:lang w:val="en-US" w:bidi="th-TH"/>
              </w:rPr>
            </w:pPr>
            <w:r>
              <w:rPr>
                <w:b w:val="0"/>
                <w:bCs/>
                <w:szCs w:val="22"/>
                <w:lang w:val="en-US" w:bidi="th-TH"/>
              </w:rPr>
              <w:t>20</w:t>
            </w:r>
            <w:r w:rsidR="00F179DA">
              <w:rPr>
                <w:b w:val="0"/>
                <w:bCs/>
                <w:szCs w:val="22"/>
                <w:lang w:val="en-US" w:bidi="th-TH"/>
              </w:rPr>
              <w:t>20</w:t>
            </w:r>
          </w:p>
        </w:tc>
        <w:tc>
          <w:tcPr>
            <w:tcW w:w="180" w:type="dxa"/>
          </w:tcPr>
          <w:p w:rsidR="00C51506" w:rsidRPr="00195CDB" w:rsidRDefault="00C51506" w:rsidP="00C51506">
            <w:pPr>
              <w:pStyle w:val="acctmergecolhdg"/>
              <w:spacing w:line="240" w:lineRule="atLeast"/>
              <w:rPr>
                <w:b w:val="0"/>
                <w:bCs/>
                <w:szCs w:val="22"/>
              </w:rPr>
            </w:pPr>
          </w:p>
        </w:tc>
        <w:tc>
          <w:tcPr>
            <w:tcW w:w="990" w:type="dxa"/>
          </w:tcPr>
          <w:p w:rsidR="00C51506" w:rsidRPr="00195CDB" w:rsidRDefault="00C51506" w:rsidP="00C51506">
            <w:pPr>
              <w:pStyle w:val="acctmergecolhdg"/>
              <w:spacing w:line="240" w:lineRule="atLeast"/>
              <w:rPr>
                <w:b w:val="0"/>
                <w:bCs/>
                <w:szCs w:val="22"/>
                <w:lang w:val="en-US" w:bidi="th-TH"/>
              </w:rPr>
            </w:pPr>
            <w:r>
              <w:rPr>
                <w:b w:val="0"/>
                <w:bCs/>
                <w:szCs w:val="22"/>
                <w:lang w:val="en-US" w:bidi="th-TH"/>
              </w:rPr>
              <w:t>201</w:t>
            </w:r>
            <w:r w:rsidR="00F179DA">
              <w:rPr>
                <w:b w:val="0"/>
                <w:bCs/>
                <w:szCs w:val="22"/>
                <w:lang w:val="en-US" w:bidi="th-TH"/>
              </w:rPr>
              <w:t>9</w:t>
            </w:r>
          </w:p>
        </w:tc>
        <w:tc>
          <w:tcPr>
            <w:tcW w:w="180" w:type="dxa"/>
          </w:tcPr>
          <w:p w:rsidR="00C51506" w:rsidRPr="00195CDB" w:rsidRDefault="00C51506" w:rsidP="00C51506">
            <w:pPr>
              <w:pStyle w:val="acctmergecolhdg"/>
              <w:spacing w:line="240" w:lineRule="atLeast"/>
              <w:rPr>
                <w:b w:val="0"/>
                <w:bCs/>
                <w:szCs w:val="22"/>
              </w:rPr>
            </w:pPr>
          </w:p>
        </w:tc>
        <w:tc>
          <w:tcPr>
            <w:tcW w:w="1089" w:type="dxa"/>
          </w:tcPr>
          <w:p w:rsidR="00C51506" w:rsidRPr="00195CDB" w:rsidRDefault="00C51506" w:rsidP="00C51506">
            <w:pPr>
              <w:pStyle w:val="acctmergecolhdg"/>
              <w:spacing w:line="240" w:lineRule="atLeast"/>
              <w:rPr>
                <w:b w:val="0"/>
                <w:bCs/>
                <w:szCs w:val="22"/>
                <w:lang w:val="en-US" w:bidi="th-TH"/>
              </w:rPr>
            </w:pPr>
            <w:r>
              <w:rPr>
                <w:b w:val="0"/>
                <w:bCs/>
                <w:szCs w:val="22"/>
                <w:lang w:val="en-US" w:bidi="th-TH"/>
              </w:rPr>
              <w:t>20</w:t>
            </w:r>
            <w:r w:rsidR="00F179DA">
              <w:rPr>
                <w:b w:val="0"/>
                <w:bCs/>
                <w:szCs w:val="22"/>
                <w:lang w:val="en-US" w:bidi="th-TH"/>
              </w:rPr>
              <w:t>20</w:t>
            </w:r>
          </w:p>
        </w:tc>
        <w:tc>
          <w:tcPr>
            <w:tcW w:w="261" w:type="dxa"/>
          </w:tcPr>
          <w:p w:rsidR="00C51506" w:rsidRPr="00195CDB" w:rsidRDefault="00C51506" w:rsidP="00C51506">
            <w:pPr>
              <w:pStyle w:val="acctmergecolhdg"/>
              <w:spacing w:line="240" w:lineRule="atLeast"/>
              <w:rPr>
                <w:b w:val="0"/>
                <w:bCs/>
                <w:szCs w:val="22"/>
              </w:rPr>
            </w:pPr>
          </w:p>
        </w:tc>
        <w:tc>
          <w:tcPr>
            <w:tcW w:w="1089" w:type="dxa"/>
          </w:tcPr>
          <w:p w:rsidR="00C51506" w:rsidRPr="00195CDB" w:rsidRDefault="00C51506" w:rsidP="00C51506">
            <w:pPr>
              <w:pStyle w:val="acctmergecolhdg"/>
              <w:spacing w:line="240" w:lineRule="atLeast"/>
              <w:rPr>
                <w:b w:val="0"/>
                <w:bCs/>
                <w:szCs w:val="22"/>
                <w:lang w:val="en-US" w:bidi="th-TH"/>
              </w:rPr>
            </w:pPr>
            <w:r>
              <w:rPr>
                <w:b w:val="0"/>
                <w:bCs/>
                <w:szCs w:val="22"/>
                <w:lang w:val="en-US" w:bidi="th-TH"/>
              </w:rPr>
              <w:t>201</w:t>
            </w:r>
            <w:r w:rsidR="00F179DA">
              <w:rPr>
                <w:b w:val="0"/>
                <w:bCs/>
                <w:szCs w:val="22"/>
                <w:lang w:val="en-US" w:bidi="th-TH"/>
              </w:rPr>
              <w:t>9</w:t>
            </w:r>
          </w:p>
        </w:tc>
      </w:tr>
      <w:tr w:rsidR="00C51506" w:rsidRPr="00195CDB" w:rsidTr="00C51506">
        <w:trPr>
          <w:cantSplit/>
        </w:trPr>
        <w:tc>
          <w:tcPr>
            <w:tcW w:w="4581" w:type="dxa"/>
          </w:tcPr>
          <w:p w:rsidR="00C51506" w:rsidRPr="00195CDB" w:rsidRDefault="00C51506" w:rsidP="00C51506">
            <w:pPr>
              <w:rPr>
                <w:rFonts w:ascii="Times New Roman" w:hAnsi="Times New Roman" w:cs="Times New Roman"/>
                <w:b/>
                <w:bCs/>
                <w:i/>
                <w:iCs/>
                <w:sz w:val="22"/>
                <w:szCs w:val="22"/>
              </w:rPr>
            </w:pPr>
          </w:p>
        </w:tc>
        <w:tc>
          <w:tcPr>
            <w:tcW w:w="4779" w:type="dxa"/>
            <w:gridSpan w:val="7"/>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195CDB">
              <w:rPr>
                <w:rFonts w:ascii="Times New Roman" w:hAnsi="Times New Roman" w:cs="Times New Roman"/>
                <w:i/>
                <w:iCs/>
                <w:sz w:val="22"/>
                <w:szCs w:val="22"/>
              </w:rPr>
              <w:t xml:space="preserve">(in thousand Baht) </w:t>
            </w:r>
          </w:p>
        </w:tc>
      </w:tr>
      <w:tr w:rsidR="00C51506" w:rsidRPr="00195CDB" w:rsidTr="00C51506">
        <w:trPr>
          <w:cantSplit/>
        </w:trPr>
        <w:tc>
          <w:tcPr>
            <w:tcW w:w="4581"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990"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i/>
                <w:iCs/>
                <w:sz w:val="22"/>
                <w:szCs w:val="22"/>
              </w:rPr>
            </w:pPr>
          </w:p>
        </w:tc>
        <w:tc>
          <w:tcPr>
            <w:tcW w:w="180" w:type="dxa"/>
          </w:tcPr>
          <w:p w:rsidR="00C51506" w:rsidRPr="00195CDB" w:rsidRDefault="00C51506" w:rsidP="00C51506">
            <w:pPr>
              <w:pStyle w:val="acctfourfigures"/>
              <w:spacing w:line="240" w:lineRule="atLeast"/>
              <w:rPr>
                <w:i/>
                <w:iCs/>
                <w:szCs w:val="22"/>
                <w:lang w:val="en-US" w:bidi="th-TH"/>
              </w:rPr>
            </w:pPr>
          </w:p>
        </w:tc>
        <w:tc>
          <w:tcPr>
            <w:tcW w:w="990"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i/>
                <w:iCs/>
                <w:sz w:val="22"/>
                <w:szCs w:val="22"/>
              </w:rPr>
            </w:pPr>
          </w:p>
        </w:tc>
        <w:tc>
          <w:tcPr>
            <w:tcW w:w="180" w:type="dxa"/>
          </w:tcPr>
          <w:p w:rsidR="00C51506" w:rsidRPr="00195CDB" w:rsidRDefault="00C51506" w:rsidP="00C51506">
            <w:pPr>
              <w:pStyle w:val="acctfourfigures"/>
              <w:spacing w:line="240" w:lineRule="atLeast"/>
              <w:rPr>
                <w:b/>
                <w:bCs/>
                <w:i/>
                <w:iCs/>
                <w:szCs w:val="22"/>
              </w:rPr>
            </w:pPr>
          </w:p>
        </w:tc>
        <w:tc>
          <w:tcPr>
            <w:tcW w:w="1089"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08"/>
              <w:rPr>
                <w:rFonts w:ascii="Times New Roman" w:hAnsi="Times New Roman" w:cs="Times New Roman"/>
                <w:sz w:val="22"/>
                <w:szCs w:val="22"/>
              </w:rPr>
            </w:pPr>
          </w:p>
        </w:tc>
        <w:tc>
          <w:tcPr>
            <w:tcW w:w="261"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cs="Times New Roman"/>
                <w:sz w:val="22"/>
                <w:szCs w:val="22"/>
              </w:rPr>
            </w:pPr>
          </w:p>
        </w:tc>
        <w:tc>
          <w:tcPr>
            <w:tcW w:w="1089"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108"/>
              <w:rPr>
                <w:rFonts w:ascii="Times New Roman" w:hAnsi="Times New Roman" w:cs="Times New Roman"/>
                <w:sz w:val="22"/>
                <w:szCs w:val="22"/>
              </w:rPr>
            </w:pPr>
          </w:p>
        </w:tc>
      </w:tr>
      <w:tr w:rsidR="00C51506" w:rsidRPr="00195CDB" w:rsidTr="00C51506">
        <w:trPr>
          <w:cantSplit/>
        </w:trPr>
        <w:tc>
          <w:tcPr>
            <w:tcW w:w="4581" w:type="dxa"/>
          </w:tcPr>
          <w:p w:rsidR="00C51506" w:rsidRPr="00206B84"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206B84">
              <w:rPr>
                <w:rFonts w:ascii="Times New Roman" w:hAnsi="Times New Roman" w:cs="Times New Roman"/>
                <w:b/>
                <w:bCs/>
                <w:sz w:val="22"/>
                <w:szCs w:val="22"/>
              </w:rPr>
              <w:t>Subsidiaries</w:t>
            </w:r>
          </w:p>
        </w:tc>
        <w:tc>
          <w:tcPr>
            <w:tcW w:w="990"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p>
        </w:tc>
        <w:tc>
          <w:tcPr>
            <w:tcW w:w="180" w:type="dxa"/>
          </w:tcPr>
          <w:p w:rsidR="00C51506" w:rsidRPr="00195CDB" w:rsidRDefault="00C51506" w:rsidP="00C51506">
            <w:pPr>
              <w:pStyle w:val="acctfourfigures"/>
              <w:spacing w:line="240" w:lineRule="atLeast"/>
              <w:rPr>
                <w:i/>
                <w:iCs/>
                <w:szCs w:val="22"/>
                <w:lang w:val="en-US" w:bidi="th-TH"/>
              </w:rPr>
            </w:pPr>
          </w:p>
        </w:tc>
        <w:tc>
          <w:tcPr>
            <w:tcW w:w="990"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p>
        </w:tc>
        <w:tc>
          <w:tcPr>
            <w:tcW w:w="180" w:type="dxa"/>
          </w:tcPr>
          <w:p w:rsidR="00C51506" w:rsidRPr="00195CDB" w:rsidRDefault="00C51506" w:rsidP="00C51506">
            <w:pPr>
              <w:pStyle w:val="acctfourfigures"/>
              <w:spacing w:line="240" w:lineRule="atLeast"/>
              <w:rPr>
                <w:b/>
                <w:bCs/>
                <w:i/>
                <w:iCs/>
                <w:szCs w:val="22"/>
              </w:rPr>
            </w:pPr>
          </w:p>
        </w:tc>
        <w:tc>
          <w:tcPr>
            <w:tcW w:w="1089"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08"/>
              <w:rPr>
                <w:rFonts w:ascii="Times New Roman" w:hAnsi="Times New Roman" w:cs="Times New Roman"/>
                <w:sz w:val="22"/>
                <w:szCs w:val="22"/>
              </w:rPr>
            </w:pPr>
          </w:p>
        </w:tc>
        <w:tc>
          <w:tcPr>
            <w:tcW w:w="261"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cs="Times New Roman"/>
                <w:sz w:val="22"/>
                <w:szCs w:val="22"/>
              </w:rPr>
            </w:pPr>
          </w:p>
        </w:tc>
        <w:tc>
          <w:tcPr>
            <w:tcW w:w="1089"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108"/>
              <w:rPr>
                <w:rFonts w:ascii="Times New Roman" w:hAnsi="Times New Roman" w:cs="Times New Roman"/>
                <w:sz w:val="22"/>
                <w:szCs w:val="22"/>
              </w:rPr>
            </w:pPr>
          </w:p>
        </w:tc>
      </w:tr>
      <w:tr w:rsidR="00C51506" w:rsidRPr="00195CDB" w:rsidTr="00C51506">
        <w:trPr>
          <w:cantSplit/>
        </w:trPr>
        <w:tc>
          <w:tcPr>
            <w:tcW w:w="4581"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195CDB">
              <w:rPr>
                <w:rFonts w:ascii="Times New Roman" w:hAnsi="Times New Roman" w:cs="Times New Roman"/>
                <w:sz w:val="22"/>
                <w:szCs w:val="22"/>
              </w:rPr>
              <w:t>Sales of goods</w:t>
            </w:r>
          </w:p>
        </w:tc>
        <w:tc>
          <w:tcPr>
            <w:tcW w:w="990"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C51506" w:rsidRPr="00195CDB" w:rsidRDefault="00C51506" w:rsidP="00C51506">
            <w:pPr>
              <w:pStyle w:val="acctfourfigures"/>
              <w:spacing w:line="240" w:lineRule="atLeast"/>
              <w:rPr>
                <w:i/>
                <w:iCs/>
                <w:szCs w:val="22"/>
                <w:lang w:val="en-US" w:bidi="th-TH"/>
              </w:rPr>
            </w:pPr>
          </w:p>
        </w:tc>
        <w:tc>
          <w:tcPr>
            <w:tcW w:w="990"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C51506" w:rsidRPr="00195CDB" w:rsidRDefault="00C51506" w:rsidP="00C51506">
            <w:pPr>
              <w:pStyle w:val="acctfourfigures"/>
              <w:spacing w:line="240" w:lineRule="atLeast"/>
              <w:rPr>
                <w:b/>
                <w:bCs/>
                <w:i/>
                <w:iCs/>
                <w:szCs w:val="22"/>
              </w:rPr>
            </w:pPr>
          </w:p>
        </w:tc>
        <w:tc>
          <w:tcPr>
            <w:tcW w:w="1089" w:type="dxa"/>
          </w:tcPr>
          <w:p w:rsidR="00C51506" w:rsidRPr="0076415D" w:rsidRDefault="00BD00C5"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Pr>
                <w:rFonts w:ascii="Times New Roman" w:hAnsi="Times New Roman" w:cs="Times New Roman"/>
                <w:sz w:val="22"/>
                <w:szCs w:val="22"/>
              </w:rPr>
              <w:t>1,799</w:t>
            </w:r>
          </w:p>
        </w:tc>
        <w:tc>
          <w:tcPr>
            <w:tcW w:w="261"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cs="Times New Roman"/>
                <w:sz w:val="22"/>
                <w:szCs w:val="22"/>
              </w:rPr>
            </w:pPr>
          </w:p>
        </w:tc>
        <w:tc>
          <w:tcPr>
            <w:tcW w:w="1089" w:type="dxa"/>
          </w:tcPr>
          <w:p w:rsidR="00C51506" w:rsidRPr="0076415D" w:rsidRDefault="00732A35"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Pr>
                <w:rFonts w:ascii="Times New Roman" w:hAnsi="Times New Roman" w:cs="Times New Roman"/>
                <w:sz w:val="22"/>
                <w:szCs w:val="22"/>
              </w:rPr>
              <w:t>291</w:t>
            </w:r>
          </w:p>
        </w:tc>
      </w:tr>
      <w:tr w:rsidR="00C51506" w:rsidRPr="00195CDB" w:rsidTr="00C51506">
        <w:trPr>
          <w:cantSplit/>
        </w:trPr>
        <w:tc>
          <w:tcPr>
            <w:tcW w:w="4581"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195CDB">
              <w:rPr>
                <w:rFonts w:ascii="Times New Roman" w:hAnsi="Times New Roman" w:cs="Times New Roman"/>
                <w:sz w:val="22"/>
                <w:szCs w:val="22"/>
              </w:rPr>
              <w:t>Purchases of goods</w:t>
            </w:r>
          </w:p>
        </w:tc>
        <w:tc>
          <w:tcPr>
            <w:tcW w:w="990"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C51506" w:rsidRPr="00195CDB" w:rsidRDefault="00C51506" w:rsidP="00C51506">
            <w:pPr>
              <w:pStyle w:val="acctfourfigures"/>
              <w:tabs>
                <w:tab w:val="clear" w:pos="765"/>
                <w:tab w:val="decimal" w:pos="911"/>
              </w:tabs>
              <w:spacing w:line="240" w:lineRule="atLeast"/>
              <w:rPr>
                <w:i/>
                <w:iCs/>
                <w:szCs w:val="22"/>
                <w:lang w:val="en-US" w:bidi="th-TH"/>
              </w:rPr>
            </w:pPr>
          </w:p>
        </w:tc>
        <w:tc>
          <w:tcPr>
            <w:tcW w:w="990"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C51506" w:rsidRPr="00195CDB" w:rsidRDefault="00C51506" w:rsidP="00C51506">
            <w:pPr>
              <w:pStyle w:val="acctfourfigures"/>
              <w:tabs>
                <w:tab w:val="clear" w:pos="765"/>
                <w:tab w:val="decimal" w:pos="911"/>
              </w:tabs>
              <w:spacing w:line="240" w:lineRule="atLeast"/>
              <w:rPr>
                <w:b/>
                <w:bCs/>
                <w:szCs w:val="22"/>
              </w:rPr>
            </w:pPr>
          </w:p>
        </w:tc>
        <w:tc>
          <w:tcPr>
            <w:tcW w:w="1089" w:type="dxa"/>
          </w:tcPr>
          <w:p w:rsidR="00C51506" w:rsidRPr="0076415D" w:rsidRDefault="00BD00C5"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Pr>
                <w:rFonts w:ascii="Times New Roman" w:hAnsi="Times New Roman" w:cs="Times New Roman"/>
                <w:sz w:val="22"/>
                <w:szCs w:val="22"/>
              </w:rPr>
              <w:t>225,700</w:t>
            </w:r>
          </w:p>
        </w:tc>
        <w:tc>
          <w:tcPr>
            <w:tcW w:w="261"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089" w:type="dxa"/>
          </w:tcPr>
          <w:p w:rsidR="00C51506" w:rsidRPr="0076415D" w:rsidRDefault="00732A35"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Pr>
                <w:rFonts w:ascii="Times New Roman" w:hAnsi="Times New Roman" w:cs="Times New Roman"/>
                <w:sz w:val="22"/>
                <w:szCs w:val="22"/>
              </w:rPr>
              <w:t>192,645</w:t>
            </w:r>
          </w:p>
        </w:tc>
      </w:tr>
      <w:tr w:rsidR="00C51506" w:rsidRPr="00195CDB" w:rsidTr="00C51506">
        <w:trPr>
          <w:cantSplit/>
        </w:trPr>
        <w:tc>
          <w:tcPr>
            <w:tcW w:w="4581"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Commission expense</w:t>
            </w:r>
          </w:p>
        </w:tc>
        <w:tc>
          <w:tcPr>
            <w:tcW w:w="990"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C51506" w:rsidRPr="00195CDB" w:rsidRDefault="00C51506" w:rsidP="00C51506">
            <w:pPr>
              <w:pStyle w:val="acctfourfigures"/>
              <w:tabs>
                <w:tab w:val="clear" w:pos="765"/>
                <w:tab w:val="decimal" w:pos="911"/>
              </w:tabs>
              <w:spacing w:line="240" w:lineRule="atLeast"/>
              <w:rPr>
                <w:i/>
                <w:iCs/>
                <w:szCs w:val="22"/>
                <w:lang w:val="en-US" w:bidi="th-TH"/>
              </w:rPr>
            </w:pPr>
          </w:p>
        </w:tc>
        <w:tc>
          <w:tcPr>
            <w:tcW w:w="990"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C51506" w:rsidRPr="00195CDB" w:rsidRDefault="00C51506" w:rsidP="00C51506">
            <w:pPr>
              <w:pStyle w:val="acctfourfigures"/>
              <w:tabs>
                <w:tab w:val="clear" w:pos="765"/>
                <w:tab w:val="decimal" w:pos="911"/>
              </w:tabs>
              <w:spacing w:line="240" w:lineRule="atLeast"/>
              <w:rPr>
                <w:b/>
                <w:bCs/>
                <w:szCs w:val="22"/>
              </w:rPr>
            </w:pPr>
          </w:p>
        </w:tc>
        <w:tc>
          <w:tcPr>
            <w:tcW w:w="1089" w:type="dxa"/>
          </w:tcPr>
          <w:p w:rsidR="00C51506" w:rsidRPr="0076415D" w:rsidRDefault="00BD00C5"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Pr>
                <w:rFonts w:ascii="Times New Roman" w:hAnsi="Times New Roman" w:cs="Times New Roman"/>
                <w:sz w:val="22"/>
                <w:szCs w:val="22"/>
              </w:rPr>
              <w:t>582</w:t>
            </w:r>
          </w:p>
        </w:tc>
        <w:tc>
          <w:tcPr>
            <w:tcW w:w="261"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089" w:type="dxa"/>
          </w:tcPr>
          <w:p w:rsidR="00C51506" w:rsidRPr="0076415D" w:rsidRDefault="00732A35"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Pr>
                <w:rFonts w:ascii="Times New Roman" w:hAnsi="Times New Roman" w:cs="Times New Roman"/>
                <w:sz w:val="22"/>
                <w:szCs w:val="22"/>
              </w:rPr>
              <w:t>1,463</w:t>
            </w:r>
          </w:p>
        </w:tc>
      </w:tr>
      <w:tr w:rsidR="00C51506" w:rsidRPr="00195CDB" w:rsidTr="00C51506">
        <w:trPr>
          <w:cantSplit/>
        </w:trPr>
        <w:tc>
          <w:tcPr>
            <w:tcW w:w="4581"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195CDB">
              <w:rPr>
                <w:rFonts w:ascii="Times New Roman" w:hAnsi="Times New Roman" w:cs="Times New Roman"/>
                <w:sz w:val="22"/>
                <w:szCs w:val="22"/>
              </w:rPr>
              <w:t xml:space="preserve">Rental expense </w:t>
            </w:r>
          </w:p>
        </w:tc>
        <w:tc>
          <w:tcPr>
            <w:tcW w:w="990"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C51506" w:rsidRPr="00195CDB" w:rsidRDefault="00C51506" w:rsidP="00C51506">
            <w:pPr>
              <w:pStyle w:val="acctfourfigures"/>
              <w:tabs>
                <w:tab w:val="clear" w:pos="765"/>
                <w:tab w:val="decimal" w:pos="911"/>
              </w:tabs>
              <w:spacing w:line="240" w:lineRule="atLeast"/>
              <w:rPr>
                <w:i/>
                <w:iCs/>
                <w:szCs w:val="22"/>
                <w:lang w:val="en-US" w:bidi="th-TH"/>
              </w:rPr>
            </w:pPr>
          </w:p>
        </w:tc>
        <w:tc>
          <w:tcPr>
            <w:tcW w:w="990" w:type="dxa"/>
          </w:tcPr>
          <w:p w:rsidR="00C51506" w:rsidRPr="00195CDB" w:rsidRDefault="00C51506" w:rsidP="005B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C51506" w:rsidRPr="00195CDB" w:rsidRDefault="00C51506" w:rsidP="00C51506">
            <w:pPr>
              <w:pStyle w:val="acctfourfigures"/>
              <w:tabs>
                <w:tab w:val="clear" w:pos="765"/>
                <w:tab w:val="decimal" w:pos="911"/>
              </w:tabs>
              <w:spacing w:line="240" w:lineRule="atLeast"/>
              <w:rPr>
                <w:b/>
                <w:bCs/>
                <w:szCs w:val="22"/>
              </w:rPr>
            </w:pPr>
          </w:p>
        </w:tc>
        <w:tc>
          <w:tcPr>
            <w:tcW w:w="1089" w:type="dxa"/>
          </w:tcPr>
          <w:p w:rsidR="00C51506" w:rsidRPr="0076415D" w:rsidRDefault="00BD00C5" w:rsidP="005B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right="-108"/>
              <w:rPr>
                <w:rFonts w:ascii="Times New Roman" w:hAnsi="Times New Roman" w:cs="Times New Roman"/>
                <w:sz w:val="22"/>
                <w:szCs w:val="22"/>
              </w:rPr>
            </w:pPr>
            <w:r>
              <w:rPr>
                <w:rFonts w:ascii="Times New Roman" w:hAnsi="Times New Roman" w:cs="Times New Roman"/>
                <w:sz w:val="22"/>
                <w:szCs w:val="22"/>
              </w:rPr>
              <w:t>-</w:t>
            </w:r>
          </w:p>
        </w:tc>
        <w:tc>
          <w:tcPr>
            <w:tcW w:w="261"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089" w:type="dxa"/>
          </w:tcPr>
          <w:p w:rsidR="00C51506" w:rsidRPr="0076415D" w:rsidRDefault="00732A35"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Pr>
                <w:rFonts w:ascii="Times New Roman" w:hAnsi="Times New Roman" w:cs="Times New Roman"/>
                <w:sz w:val="22"/>
                <w:szCs w:val="22"/>
              </w:rPr>
              <w:t>890</w:t>
            </w:r>
          </w:p>
        </w:tc>
      </w:tr>
      <w:tr w:rsidR="00C51506" w:rsidRPr="00195CDB" w:rsidTr="00C51506">
        <w:trPr>
          <w:cantSplit/>
        </w:trPr>
        <w:tc>
          <w:tcPr>
            <w:tcW w:w="4581"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195CDB">
              <w:rPr>
                <w:rFonts w:ascii="Times New Roman" w:hAnsi="Times New Roman" w:cs="Times New Roman"/>
                <w:sz w:val="22"/>
                <w:szCs w:val="22"/>
              </w:rPr>
              <w:t>Other income</w:t>
            </w:r>
          </w:p>
        </w:tc>
        <w:tc>
          <w:tcPr>
            <w:tcW w:w="990"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C51506" w:rsidRPr="00195CDB" w:rsidRDefault="00C51506" w:rsidP="00C51506">
            <w:pPr>
              <w:pStyle w:val="acctfourfigures"/>
              <w:tabs>
                <w:tab w:val="clear" w:pos="765"/>
                <w:tab w:val="decimal" w:pos="911"/>
              </w:tabs>
              <w:spacing w:line="240" w:lineRule="atLeast"/>
              <w:rPr>
                <w:i/>
                <w:iCs/>
                <w:szCs w:val="22"/>
                <w:lang w:val="en-US" w:bidi="th-TH"/>
              </w:rPr>
            </w:pPr>
          </w:p>
        </w:tc>
        <w:tc>
          <w:tcPr>
            <w:tcW w:w="990" w:type="dxa"/>
          </w:tcPr>
          <w:p w:rsidR="00C51506" w:rsidRPr="00195CDB" w:rsidRDefault="00C51506" w:rsidP="005B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C51506" w:rsidRPr="00195CDB" w:rsidRDefault="00C51506" w:rsidP="00C51506">
            <w:pPr>
              <w:pStyle w:val="acctfourfigures"/>
              <w:tabs>
                <w:tab w:val="clear" w:pos="765"/>
                <w:tab w:val="decimal" w:pos="911"/>
              </w:tabs>
              <w:spacing w:line="240" w:lineRule="atLeast"/>
              <w:rPr>
                <w:b/>
                <w:bCs/>
                <w:szCs w:val="22"/>
              </w:rPr>
            </w:pPr>
          </w:p>
        </w:tc>
        <w:tc>
          <w:tcPr>
            <w:tcW w:w="1089" w:type="dxa"/>
          </w:tcPr>
          <w:p w:rsidR="00C51506" w:rsidRPr="0076415D" w:rsidRDefault="00BD00C5"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Pr>
                <w:rFonts w:ascii="Times New Roman" w:hAnsi="Times New Roman" w:cs="Times New Roman"/>
                <w:sz w:val="22"/>
                <w:szCs w:val="22"/>
              </w:rPr>
              <w:t>3,510</w:t>
            </w:r>
          </w:p>
        </w:tc>
        <w:tc>
          <w:tcPr>
            <w:tcW w:w="261"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089" w:type="dxa"/>
          </w:tcPr>
          <w:p w:rsidR="00C51506" w:rsidRPr="0076415D" w:rsidRDefault="00732A35"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Pr>
                <w:rFonts w:ascii="Times New Roman" w:hAnsi="Times New Roman" w:cs="Times New Roman"/>
                <w:sz w:val="22"/>
                <w:szCs w:val="22"/>
              </w:rPr>
              <w:t>2,208</w:t>
            </w:r>
          </w:p>
        </w:tc>
      </w:tr>
      <w:tr w:rsidR="00C51506" w:rsidRPr="00195CDB" w:rsidTr="00C51506">
        <w:trPr>
          <w:cantSplit/>
        </w:trPr>
        <w:tc>
          <w:tcPr>
            <w:tcW w:w="4581"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195CDB">
              <w:rPr>
                <w:rFonts w:ascii="Times New Roman" w:hAnsi="Times New Roman" w:cs="Times New Roman"/>
                <w:sz w:val="22"/>
                <w:szCs w:val="22"/>
              </w:rPr>
              <w:t>Other expense</w:t>
            </w:r>
            <w:r>
              <w:rPr>
                <w:rFonts w:ascii="Times New Roman" w:hAnsi="Times New Roman" w:cs="Times New Roman"/>
                <w:sz w:val="22"/>
                <w:szCs w:val="22"/>
              </w:rPr>
              <w:t>s</w:t>
            </w:r>
          </w:p>
        </w:tc>
        <w:tc>
          <w:tcPr>
            <w:tcW w:w="990"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C51506" w:rsidRPr="00195CDB" w:rsidRDefault="00C51506" w:rsidP="00C515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i/>
                <w:iCs/>
                <w:sz w:val="22"/>
                <w:szCs w:val="22"/>
              </w:rPr>
            </w:pPr>
          </w:p>
        </w:tc>
        <w:tc>
          <w:tcPr>
            <w:tcW w:w="990"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C51506" w:rsidRPr="00195CDB" w:rsidRDefault="00C51506" w:rsidP="00C515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2"/>
                <w:szCs w:val="22"/>
              </w:rPr>
            </w:pPr>
          </w:p>
        </w:tc>
        <w:tc>
          <w:tcPr>
            <w:tcW w:w="1089" w:type="dxa"/>
          </w:tcPr>
          <w:p w:rsidR="00C51506" w:rsidRPr="0076415D" w:rsidRDefault="00BD00C5"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Pr>
                <w:rFonts w:ascii="Times New Roman" w:hAnsi="Times New Roman" w:cs="Times New Roman"/>
                <w:sz w:val="22"/>
                <w:szCs w:val="22"/>
              </w:rPr>
              <w:t>2,067</w:t>
            </w:r>
          </w:p>
        </w:tc>
        <w:tc>
          <w:tcPr>
            <w:tcW w:w="261" w:type="dxa"/>
          </w:tcPr>
          <w:p w:rsidR="00C51506" w:rsidRPr="00195CDB" w:rsidRDefault="00C51506" w:rsidP="00C51506">
            <w:pPr>
              <w:pStyle w:val="acctfourfigures"/>
              <w:tabs>
                <w:tab w:val="clear" w:pos="765"/>
                <w:tab w:val="decimal" w:pos="911"/>
              </w:tabs>
              <w:spacing w:line="240" w:lineRule="atLeast"/>
              <w:rPr>
                <w:szCs w:val="22"/>
              </w:rPr>
            </w:pPr>
          </w:p>
        </w:tc>
        <w:tc>
          <w:tcPr>
            <w:tcW w:w="1089" w:type="dxa"/>
          </w:tcPr>
          <w:p w:rsidR="00C51506" w:rsidRPr="0076415D" w:rsidRDefault="00732A35"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Pr>
                <w:rFonts w:ascii="Times New Roman" w:hAnsi="Times New Roman" w:cs="Times New Roman"/>
                <w:sz w:val="22"/>
                <w:szCs w:val="22"/>
              </w:rPr>
              <w:t>2,004</w:t>
            </w:r>
          </w:p>
        </w:tc>
      </w:tr>
      <w:tr w:rsidR="00C51506" w:rsidRPr="00195CDB" w:rsidTr="00C51506">
        <w:trPr>
          <w:cantSplit/>
        </w:trPr>
        <w:tc>
          <w:tcPr>
            <w:tcW w:w="4581" w:type="dxa"/>
          </w:tcPr>
          <w:p w:rsidR="00C51506" w:rsidRPr="00082E2A" w:rsidRDefault="00C51506" w:rsidP="00C51506">
            <w:pPr>
              <w:rPr>
                <w:rFonts w:ascii="Times New Roman" w:hAnsi="Times New Roman" w:cs="Times New Roman"/>
                <w:sz w:val="20"/>
                <w:szCs w:val="20"/>
              </w:rPr>
            </w:pPr>
          </w:p>
        </w:tc>
        <w:tc>
          <w:tcPr>
            <w:tcW w:w="990" w:type="dxa"/>
          </w:tcPr>
          <w:p w:rsidR="00C51506" w:rsidRPr="00195CDB" w:rsidRDefault="00C51506" w:rsidP="00C51506">
            <w:pPr>
              <w:pStyle w:val="acctfourfigures"/>
              <w:tabs>
                <w:tab w:val="clear" w:pos="765"/>
                <w:tab w:val="decimal" w:pos="911"/>
              </w:tabs>
              <w:spacing w:line="240" w:lineRule="atLeast"/>
              <w:ind w:right="11"/>
              <w:rPr>
                <w:b/>
                <w:bCs/>
                <w:szCs w:val="22"/>
              </w:rPr>
            </w:pPr>
          </w:p>
        </w:tc>
        <w:tc>
          <w:tcPr>
            <w:tcW w:w="180" w:type="dxa"/>
          </w:tcPr>
          <w:p w:rsidR="00C51506" w:rsidRPr="00195CDB" w:rsidRDefault="00C51506" w:rsidP="00C51506">
            <w:pPr>
              <w:pStyle w:val="acctfourfigures"/>
              <w:tabs>
                <w:tab w:val="clear" w:pos="765"/>
                <w:tab w:val="decimal" w:pos="911"/>
              </w:tabs>
              <w:spacing w:line="240" w:lineRule="atLeast"/>
              <w:rPr>
                <w:b/>
                <w:bCs/>
                <w:szCs w:val="22"/>
              </w:rPr>
            </w:pPr>
          </w:p>
        </w:tc>
        <w:tc>
          <w:tcPr>
            <w:tcW w:w="990" w:type="dxa"/>
          </w:tcPr>
          <w:p w:rsidR="00C51506" w:rsidRPr="00195CDB" w:rsidRDefault="00C51506" w:rsidP="00C51506">
            <w:pPr>
              <w:pStyle w:val="acctfourfigures"/>
              <w:tabs>
                <w:tab w:val="clear" w:pos="765"/>
                <w:tab w:val="decimal" w:pos="911"/>
              </w:tabs>
              <w:spacing w:line="240" w:lineRule="atLeast"/>
              <w:ind w:right="11"/>
              <w:rPr>
                <w:b/>
                <w:bCs/>
                <w:szCs w:val="22"/>
              </w:rPr>
            </w:pPr>
          </w:p>
        </w:tc>
        <w:tc>
          <w:tcPr>
            <w:tcW w:w="180" w:type="dxa"/>
          </w:tcPr>
          <w:p w:rsidR="00C51506" w:rsidRPr="00195CDB" w:rsidRDefault="00C51506" w:rsidP="00C51506">
            <w:pPr>
              <w:pStyle w:val="acctfourfigures"/>
              <w:tabs>
                <w:tab w:val="clear" w:pos="765"/>
                <w:tab w:val="decimal" w:pos="911"/>
              </w:tabs>
              <w:spacing w:line="240" w:lineRule="atLeast"/>
              <w:rPr>
                <w:b/>
                <w:bCs/>
                <w:szCs w:val="22"/>
              </w:rPr>
            </w:pPr>
          </w:p>
        </w:tc>
        <w:tc>
          <w:tcPr>
            <w:tcW w:w="1089" w:type="dxa"/>
          </w:tcPr>
          <w:p w:rsidR="00C51506" w:rsidRPr="00195CDB" w:rsidRDefault="00C51506" w:rsidP="00C51506">
            <w:pPr>
              <w:pStyle w:val="acctfourfigures"/>
              <w:tabs>
                <w:tab w:val="clear" w:pos="765"/>
                <w:tab w:val="decimal" w:pos="920"/>
              </w:tabs>
              <w:spacing w:line="240" w:lineRule="atLeast"/>
              <w:ind w:right="11"/>
              <w:rPr>
                <w:b/>
                <w:bCs/>
                <w:szCs w:val="22"/>
              </w:rPr>
            </w:pPr>
          </w:p>
        </w:tc>
        <w:tc>
          <w:tcPr>
            <w:tcW w:w="261" w:type="dxa"/>
          </w:tcPr>
          <w:p w:rsidR="00C51506" w:rsidRPr="00195CDB" w:rsidRDefault="00C51506" w:rsidP="00C51506">
            <w:pPr>
              <w:pStyle w:val="acctfourfigures"/>
              <w:tabs>
                <w:tab w:val="clear" w:pos="765"/>
                <w:tab w:val="decimal" w:pos="911"/>
              </w:tabs>
              <w:spacing w:line="240" w:lineRule="atLeast"/>
              <w:rPr>
                <w:b/>
                <w:bCs/>
                <w:szCs w:val="22"/>
              </w:rPr>
            </w:pPr>
          </w:p>
        </w:tc>
        <w:tc>
          <w:tcPr>
            <w:tcW w:w="1089" w:type="dxa"/>
          </w:tcPr>
          <w:p w:rsidR="00C51506" w:rsidRPr="00195CDB" w:rsidRDefault="00C51506" w:rsidP="00C51506">
            <w:pPr>
              <w:pStyle w:val="acctfourfigures"/>
              <w:tabs>
                <w:tab w:val="clear" w:pos="765"/>
                <w:tab w:val="decimal" w:pos="920"/>
              </w:tabs>
              <w:spacing w:line="240" w:lineRule="atLeast"/>
              <w:ind w:right="11"/>
              <w:rPr>
                <w:b/>
                <w:bCs/>
                <w:szCs w:val="22"/>
              </w:rPr>
            </w:pPr>
          </w:p>
        </w:tc>
      </w:tr>
      <w:tr w:rsidR="00C51506" w:rsidRPr="00195CDB" w:rsidTr="00C51506">
        <w:trPr>
          <w:cantSplit/>
        </w:trPr>
        <w:tc>
          <w:tcPr>
            <w:tcW w:w="4581" w:type="dxa"/>
          </w:tcPr>
          <w:p w:rsidR="00C51506" w:rsidRPr="00206B84" w:rsidRDefault="00C51506" w:rsidP="00C51506">
            <w:pPr>
              <w:rPr>
                <w:rFonts w:ascii="Times New Roman" w:hAnsi="Times New Roman" w:cs="Times New Roman"/>
                <w:b/>
                <w:bCs/>
                <w:color w:val="0000FF"/>
                <w:sz w:val="22"/>
                <w:szCs w:val="22"/>
              </w:rPr>
            </w:pPr>
            <w:r w:rsidRPr="00206B84">
              <w:rPr>
                <w:rFonts w:ascii="Times New Roman" w:hAnsi="Times New Roman" w:cs="Times New Roman"/>
                <w:b/>
                <w:bCs/>
                <w:color w:val="000000"/>
                <w:sz w:val="22"/>
                <w:szCs w:val="22"/>
              </w:rPr>
              <w:t>Key management personnel compensation</w:t>
            </w:r>
            <w:r w:rsidRPr="00206B84">
              <w:rPr>
                <w:rFonts w:ascii="Times New Roman" w:hAnsi="Times New Roman" w:cs="Times New Roman"/>
                <w:b/>
                <w:bCs/>
                <w:color w:val="0000FF"/>
                <w:sz w:val="22"/>
                <w:szCs w:val="22"/>
              </w:rPr>
              <w:t xml:space="preserve">  </w:t>
            </w:r>
          </w:p>
        </w:tc>
        <w:tc>
          <w:tcPr>
            <w:tcW w:w="990" w:type="dxa"/>
          </w:tcPr>
          <w:p w:rsidR="00C51506" w:rsidRPr="00195CDB" w:rsidRDefault="00C51506" w:rsidP="00C51506">
            <w:pPr>
              <w:pStyle w:val="acctfourfigures"/>
              <w:tabs>
                <w:tab w:val="clear" w:pos="765"/>
                <w:tab w:val="decimal" w:pos="911"/>
              </w:tabs>
              <w:spacing w:line="240" w:lineRule="atLeast"/>
              <w:ind w:right="11"/>
              <w:rPr>
                <w:b/>
                <w:bCs/>
                <w:szCs w:val="22"/>
              </w:rPr>
            </w:pPr>
          </w:p>
        </w:tc>
        <w:tc>
          <w:tcPr>
            <w:tcW w:w="180" w:type="dxa"/>
          </w:tcPr>
          <w:p w:rsidR="00C51506" w:rsidRPr="00195CDB" w:rsidRDefault="00C51506" w:rsidP="00C51506">
            <w:pPr>
              <w:pStyle w:val="acctfourfigures"/>
              <w:tabs>
                <w:tab w:val="clear" w:pos="765"/>
                <w:tab w:val="decimal" w:pos="911"/>
              </w:tabs>
              <w:spacing w:line="240" w:lineRule="atLeast"/>
              <w:rPr>
                <w:b/>
                <w:bCs/>
                <w:szCs w:val="22"/>
              </w:rPr>
            </w:pPr>
          </w:p>
        </w:tc>
        <w:tc>
          <w:tcPr>
            <w:tcW w:w="990" w:type="dxa"/>
          </w:tcPr>
          <w:p w:rsidR="00C51506" w:rsidRPr="00195CDB" w:rsidRDefault="00C51506" w:rsidP="00C51506">
            <w:pPr>
              <w:pStyle w:val="acctfourfigures"/>
              <w:tabs>
                <w:tab w:val="clear" w:pos="765"/>
                <w:tab w:val="decimal" w:pos="911"/>
              </w:tabs>
              <w:spacing w:line="240" w:lineRule="atLeast"/>
              <w:ind w:right="11"/>
              <w:rPr>
                <w:b/>
                <w:bCs/>
                <w:szCs w:val="22"/>
              </w:rPr>
            </w:pPr>
          </w:p>
        </w:tc>
        <w:tc>
          <w:tcPr>
            <w:tcW w:w="180" w:type="dxa"/>
          </w:tcPr>
          <w:p w:rsidR="00C51506" w:rsidRPr="00195CDB" w:rsidRDefault="00C51506" w:rsidP="00C51506">
            <w:pPr>
              <w:pStyle w:val="acctfourfigures"/>
              <w:tabs>
                <w:tab w:val="clear" w:pos="765"/>
                <w:tab w:val="decimal" w:pos="911"/>
              </w:tabs>
              <w:spacing w:line="240" w:lineRule="atLeast"/>
              <w:rPr>
                <w:b/>
                <w:bCs/>
                <w:szCs w:val="22"/>
              </w:rPr>
            </w:pPr>
          </w:p>
        </w:tc>
        <w:tc>
          <w:tcPr>
            <w:tcW w:w="1089" w:type="dxa"/>
          </w:tcPr>
          <w:p w:rsidR="00C51506" w:rsidRPr="00195CDB" w:rsidRDefault="00C51506" w:rsidP="00C51506">
            <w:pPr>
              <w:pStyle w:val="acctfourfigures"/>
              <w:tabs>
                <w:tab w:val="clear" w:pos="765"/>
                <w:tab w:val="decimal" w:pos="920"/>
              </w:tabs>
              <w:spacing w:line="240" w:lineRule="atLeast"/>
              <w:ind w:right="11"/>
              <w:rPr>
                <w:b/>
                <w:bCs/>
                <w:szCs w:val="22"/>
              </w:rPr>
            </w:pPr>
          </w:p>
        </w:tc>
        <w:tc>
          <w:tcPr>
            <w:tcW w:w="261" w:type="dxa"/>
          </w:tcPr>
          <w:p w:rsidR="00C51506" w:rsidRPr="00195CDB" w:rsidRDefault="00C51506" w:rsidP="00C51506">
            <w:pPr>
              <w:pStyle w:val="acctfourfigures"/>
              <w:tabs>
                <w:tab w:val="clear" w:pos="765"/>
                <w:tab w:val="decimal" w:pos="911"/>
              </w:tabs>
              <w:spacing w:line="240" w:lineRule="atLeast"/>
              <w:rPr>
                <w:b/>
                <w:bCs/>
                <w:szCs w:val="22"/>
              </w:rPr>
            </w:pPr>
          </w:p>
        </w:tc>
        <w:tc>
          <w:tcPr>
            <w:tcW w:w="1089" w:type="dxa"/>
          </w:tcPr>
          <w:p w:rsidR="00C51506" w:rsidRPr="00195CDB" w:rsidRDefault="00C51506" w:rsidP="00C51506">
            <w:pPr>
              <w:pStyle w:val="acctfourfigures"/>
              <w:tabs>
                <w:tab w:val="clear" w:pos="765"/>
                <w:tab w:val="decimal" w:pos="920"/>
              </w:tabs>
              <w:spacing w:line="240" w:lineRule="atLeast"/>
              <w:ind w:right="11"/>
              <w:rPr>
                <w:b/>
                <w:bCs/>
                <w:szCs w:val="22"/>
              </w:rPr>
            </w:pPr>
          </w:p>
        </w:tc>
      </w:tr>
      <w:tr w:rsidR="00C51506" w:rsidRPr="00195CDB" w:rsidTr="00C51506">
        <w:trPr>
          <w:cantSplit/>
        </w:trPr>
        <w:tc>
          <w:tcPr>
            <w:tcW w:w="4581"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1" w:right="29"/>
              <w:jc w:val="both"/>
              <w:rPr>
                <w:rFonts w:ascii="Times New Roman" w:hAnsi="Times New Roman" w:cs="Times New Roman"/>
                <w:sz w:val="22"/>
                <w:szCs w:val="22"/>
              </w:rPr>
            </w:pPr>
            <w:r w:rsidRPr="00195CDB">
              <w:rPr>
                <w:rFonts w:ascii="Times New Roman" w:hAnsi="Times New Roman" w:cs="Times New Roman"/>
                <w:sz w:val="22"/>
                <w:szCs w:val="22"/>
              </w:rPr>
              <w:t>Short-term employee benefits</w:t>
            </w:r>
          </w:p>
        </w:tc>
        <w:tc>
          <w:tcPr>
            <w:tcW w:w="990" w:type="dxa"/>
          </w:tcPr>
          <w:p w:rsidR="00C51506" w:rsidRPr="0064185A" w:rsidRDefault="00BD00C5"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108" w:right="-108"/>
              <w:rPr>
                <w:rFonts w:ascii="Times New Roman" w:hAnsi="Times New Roman" w:cs="Times New Roman"/>
                <w:sz w:val="22"/>
                <w:szCs w:val="22"/>
              </w:rPr>
            </w:pPr>
            <w:r>
              <w:rPr>
                <w:rFonts w:ascii="Times New Roman" w:hAnsi="Times New Roman" w:cs="Times New Roman"/>
                <w:sz w:val="22"/>
                <w:szCs w:val="22"/>
              </w:rPr>
              <w:t>14,307</w:t>
            </w:r>
          </w:p>
        </w:tc>
        <w:tc>
          <w:tcPr>
            <w:tcW w:w="180" w:type="dxa"/>
          </w:tcPr>
          <w:p w:rsidR="00C51506" w:rsidRPr="00195CDB" w:rsidRDefault="00C51506" w:rsidP="00C515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left="-108" w:right="72"/>
              <w:jc w:val="right"/>
              <w:rPr>
                <w:rFonts w:ascii="Times New Roman" w:hAnsi="Times New Roman" w:cs="Times New Roman"/>
                <w:sz w:val="22"/>
                <w:szCs w:val="22"/>
              </w:rPr>
            </w:pPr>
          </w:p>
        </w:tc>
        <w:tc>
          <w:tcPr>
            <w:tcW w:w="990" w:type="dxa"/>
          </w:tcPr>
          <w:p w:rsidR="00C51506" w:rsidRPr="0064185A"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108" w:right="-108"/>
              <w:rPr>
                <w:rFonts w:ascii="Times New Roman" w:hAnsi="Times New Roman" w:cs="Times New Roman"/>
                <w:sz w:val="22"/>
                <w:szCs w:val="22"/>
              </w:rPr>
            </w:pPr>
            <w:r>
              <w:rPr>
                <w:rFonts w:ascii="Times New Roman" w:hAnsi="Times New Roman" w:cs="Times New Roman"/>
                <w:sz w:val="22"/>
                <w:szCs w:val="22"/>
              </w:rPr>
              <w:t>1</w:t>
            </w:r>
            <w:r w:rsidR="00F179DA">
              <w:rPr>
                <w:rFonts w:ascii="Times New Roman" w:hAnsi="Times New Roman" w:cs="Times New Roman"/>
                <w:sz w:val="22"/>
                <w:szCs w:val="22"/>
              </w:rPr>
              <w:t>4,241</w:t>
            </w:r>
          </w:p>
        </w:tc>
        <w:tc>
          <w:tcPr>
            <w:tcW w:w="180" w:type="dxa"/>
          </w:tcPr>
          <w:p w:rsidR="00C51506" w:rsidRPr="00195CDB" w:rsidRDefault="00C51506" w:rsidP="00C515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sz w:val="22"/>
                <w:szCs w:val="22"/>
              </w:rPr>
            </w:pPr>
          </w:p>
        </w:tc>
        <w:tc>
          <w:tcPr>
            <w:tcW w:w="1089" w:type="dxa"/>
          </w:tcPr>
          <w:p w:rsidR="00C51506" w:rsidRPr="0064185A" w:rsidRDefault="00BD00C5"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Pr>
                <w:rFonts w:ascii="Times New Roman" w:hAnsi="Times New Roman" w:cs="Times New Roman"/>
                <w:sz w:val="22"/>
                <w:szCs w:val="22"/>
              </w:rPr>
              <w:t>11,943</w:t>
            </w:r>
          </w:p>
        </w:tc>
        <w:tc>
          <w:tcPr>
            <w:tcW w:w="261" w:type="dxa"/>
          </w:tcPr>
          <w:p w:rsidR="00C51506" w:rsidRPr="00195CDB" w:rsidRDefault="00C51506" w:rsidP="00C515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sz w:val="22"/>
                <w:szCs w:val="22"/>
              </w:rPr>
            </w:pPr>
          </w:p>
        </w:tc>
        <w:tc>
          <w:tcPr>
            <w:tcW w:w="1089" w:type="dxa"/>
          </w:tcPr>
          <w:p w:rsidR="00C51506" w:rsidRPr="0064185A" w:rsidRDefault="00732A35"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Pr>
                <w:rFonts w:ascii="Times New Roman" w:hAnsi="Times New Roman" w:cs="Times New Roman"/>
                <w:sz w:val="22"/>
                <w:szCs w:val="22"/>
              </w:rPr>
              <w:t>11,848</w:t>
            </w:r>
          </w:p>
        </w:tc>
      </w:tr>
      <w:tr w:rsidR="00C51506" w:rsidRPr="00195CDB" w:rsidTr="00C51506">
        <w:trPr>
          <w:cantSplit/>
        </w:trPr>
        <w:tc>
          <w:tcPr>
            <w:tcW w:w="4581"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1" w:right="-538"/>
              <w:jc w:val="both"/>
              <w:rPr>
                <w:rFonts w:ascii="Times New Roman" w:hAnsi="Times New Roman" w:cs="Times New Roman"/>
                <w:sz w:val="22"/>
                <w:szCs w:val="22"/>
              </w:rPr>
            </w:pPr>
            <w:r w:rsidRPr="00195CDB">
              <w:rPr>
                <w:rFonts w:ascii="Times New Roman" w:hAnsi="Times New Roman" w:cs="Times New Roman"/>
                <w:sz w:val="22"/>
                <w:szCs w:val="22"/>
              </w:rPr>
              <w:t>Post-employment benefits</w:t>
            </w:r>
          </w:p>
        </w:tc>
        <w:tc>
          <w:tcPr>
            <w:tcW w:w="990" w:type="dxa"/>
          </w:tcPr>
          <w:p w:rsidR="00C51506" w:rsidRPr="0064185A" w:rsidRDefault="00BD00C5"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r>
              <w:rPr>
                <w:rFonts w:ascii="Times New Roman" w:hAnsi="Times New Roman" w:cs="Times New Roman"/>
                <w:sz w:val="22"/>
                <w:szCs w:val="22"/>
              </w:rPr>
              <w:t>305</w:t>
            </w:r>
          </w:p>
        </w:tc>
        <w:tc>
          <w:tcPr>
            <w:tcW w:w="180" w:type="dxa"/>
          </w:tcPr>
          <w:p w:rsidR="00C51506" w:rsidRPr="00195CDB" w:rsidRDefault="00C51506" w:rsidP="00C515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left="-108" w:right="72"/>
              <w:jc w:val="both"/>
              <w:rPr>
                <w:rFonts w:ascii="Times New Roman" w:hAnsi="Times New Roman" w:cs="Times New Roman"/>
                <w:sz w:val="22"/>
                <w:szCs w:val="22"/>
              </w:rPr>
            </w:pPr>
          </w:p>
        </w:tc>
        <w:tc>
          <w:tcPr>
            <w:tcW w:w="990" w:type="dxa"/>
          </w:tcPr>
          <w:p w:rsidR="00C51506" w:rsidRPr="0064185A" w:rsidRDefault="00F179DA"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r>
              <w:rPr>
                <w:rFonts w:ascii="Times New Roman" w:hAnsi="Times New Roman" w:cs="Times New Roman"/>
                <w:sz w:val="22"/>
                <w:szCs w:val="22"/>
              </w:rPr>
              <w:t>328</w:t>
            </w:r>
          </w:p>
        </w:tc>
        <w:tc>
          <w:tcPr>
            <w:tcW w:w="180" w:type="dxa"/>
          </w:tcPr>
          <w:p w:rsidR="00C51506" w:rsidRPr="00195CDB" w:rsidRDefault="00C51506" w:rsidP="00C515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sz w:val="22"/>
                <w:szCs w:val="22"/>
              </w:rPr>
            </w:pPr>
          </w:p>
        </w:tc>
        <w:tc>
          <w:tcPr>
            <w:tcW w:w="1089" w:type="dxa"/>
          </w:tcPr>
          <w:p w:rsidR="00C51506" w:rsidRPr="0064185A" w:rsidRDefault="00BD00C5"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Pr>
                <w:rFonts w:ascii="Times New Roman" w:hAnsi="Times New Roman" w:cs="Times New Roman"/>
                <w:sz w:val="22"/>
                <w:szCs w:val="22"/>
              </w:rPr>
              <w:t>195</w:t>
            </w:r>
          </w:p>
        </w:tc>
        <w:tc>
          <w:tcPr>
            <w:tcW w:w="261" w:type="dxa"/>
          </w:tcPr>
          <w:p w:rsidR="00C51506" w:rsidRPr="00195CDB" w:rsidRDefault="00C51506" w:rsidP="00C515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sz w:val="22"/>
                <w:szCs w:val="22"/>
              </w:rPr>
            </w:pPr>
          </w:p>
        </w:tc>
        <w:tc>
          <w:tcPr>
            <w:tcW w:w="1089" w:type="dxa"/>
          </w:tcPr>
          <w:p w:rsidR="00C51506" w:rsidRPr="0064185A" w:rsidRDefault="00732A35"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Pr>
                <w:rFonts w:ascii="Times New Roman" w:hAnsi="Times New Roman" w:cs="Times New Roman"/>
                <w:sz w:val="22"/>
                <w:szCs w:val="22"/>
              </w:rPr>
              <w:t>205</w:t>
            </w:r>
          </w:p>
        </w:tc>
      </w:tr>
      <w:tr w:rsidR="00C51506" w:rsidRPr="00195CDB" w:rsidTr="00C51506">
        <w:trPr>
          <w:cantSplit/>
        </w:trPr>
        <w:tc>
          <w:tcPr>
            <w:tcW w:w="4581" w:type="dxa"/>
          </w:tcPr>
          <w:p w:rsidR="00C51506"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38"/>
              <w:rPr>
                <w:rFonts w:ascii="Times New Roman" w:hAnsi="Times New Roman" w:cs="Times New Roman"/>
                <w:b/>
                <w:bCs/>
                <w:sz w:val="22"/>
                <w:szCs w:val="22"/>
              </w:rPr>
            </w:pPr>
            <w:r w:rsidRPr="00195CDB">
              <w:rPr>
                <w:rFonts w:ascii="Times New Roman" w:hAnsi="Times New Roman" w:cs="Times New Roman"/>
                <w:b/>
                <w:bCs/>
                <w:sz w:val="22"/>
                <w:szCs w:val="22"/>
              </w:rPr>
              <w:t xml:space="preserve">Total key management personnel </w:t>
            </w:r>
          </w:p>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38"/>
              <w:rPr>
                <w:rFonts w:ascii="Times New Roman" w:hAnsi="Times New Roman" w:cs="Times New Roman"/>
                <w:b/>
                <w:bCs/>
                <w:sz w:val="22"/>
                <w:szCs w:val="22"/>
              </w:rPr>
            </w:pPr>
            <w:r>
              <w:rPr>
                <w:rFonts w:ascii="Times New Roman" w:hAnsi="Times New Roman" w:cs="Times New Roman"/>
                <w:b/>
                <w:bCs/>
                <w:sz w:val="22"/>
                <w:szCs w:val="22"/>
              </w:rPr>
              <w:t xml:space="preserve">   C</w:t>
            </w:r>
            <w:r w:rsidRPr="00195CDB">
              <w:rPr>
                <w:rFonts w:ascii="Times New Roman" w:hAnsi="Times New Roman" w:cs="Times New Roman"/>
                <w:b/>
                <w:bCs/>
                <w:sz w:val="22"/>
                <w:szCs w:val="22"/>
              </w:rPr>
              <w:t>ompensation</w:t>
            </w:r>
          </w:p>
        </w:tc>
        <w:tc>
          <w:tcPr>
            <w:tcW w:w="990" w:type="dxa"/>
            <w:tcBorders>
              <w:top w:val="single" w:sz="4" w:space="0" w:color="auto"/>
              <w:bottom w:val="double" w:sz="4" w:space="0" w:color="auto"/>
            </w:tcBorders>
          </w:tcPr>
          <w:p w:rsidR="00C51506"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p w:rsidR="00C51506" w:rsidRPr="0064185A" w:rsidRDefault="00BD00C5"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r>
              <w:rPr>
                <w:rFonts w:ascii="Times New Roman" w:hAnsi="Times New Roman" w:cs="Times New Roman"/>
                <w:b/>
                <w:bCs/>
                <w:sz w:val="22"/>
                <w:szCs w:val="22"/>
              </w:rPr>
              <w:t>14,612</w:t>
            </w:r>
          </w:p>
        </w:tc>
        <w:tc>
          <w:tcPr>
            <w:tcW w:w="180" w:type="dxa"/>
          </w:tcPr>
          <w:p w:rsidR="00C51506" w:rsidRPr="00195CDB" w:rsidRDefault="00C51506" w:rsidP="00C515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left="-108" w:right="72"/>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rsidR="00C51506"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p w:rsidR="00C51506" w:rsidRPr="0064185A"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r>
              <w:rPr>
                <w:rFonts w:ascii="Times New Roman" w:hAnsi="Times New Roman" w:cs="Times New Roman"/>
                <w:b/>
                <w:bCs/>
                <w:sz w:val="22"/>
                <w:szCs w:val="22"/>
              </w:rPr>
              <w:t>1</w:t>
            </w:r>
            <w:r w:rsidR="00F179DA">
              <w:rPr>
                <w:rFonts w:ascii="Times New Roman" w:hAnsi="Times New Roman" w:cs="Times New Roman"/>
                <w:b/>
                <w:bCs/>
                <w:sz w:val="22"/>
                <w:szCs w:val="22"/>
              </w:rPr>
              <w:t>4,569</w:t>
            </w:r>
          </w:p>
        </w:tc>
        <w:tc>
          <w:tcPr>
            <w:tcW w:w="180" w:type="dxa"/>
          </w:tcPr>
          <w:p w:rsidR="00C51506" w:rsidRPr="00195CDB" w:rsidRDefault="00C51506" w:rsidP="00C515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left" w:pos="736"/>
                <w:tab w:val="decimal" w:pos="873"/>
              </w:tabs>
              <w:spacing w:after="0"/>
              <w:jc w:val="right"/>
              <w:rPr>
                <w:rFonts w:ascii="Times New Roman" w:hAnsi="Times New Roman" w:cs="Times New Roman"/>
                <w:b/>
                <w:bCs/>
                <w:sz w:val="22"/>
                <w:szCs w:val="22"/>
              </w:rPr>
            </w:pPr>
          </w:p>
        </w:tc>
        <w:tc>
          <w:tcPr>
            <w:tcW w:w="1089" w:type="dxa"/>
            <w:tcBorders>
              <w:top w:val="single" w:sz="4" w:space="0" w:color="auto"/>
              <w:bottom w:val="double" w:sz="4" w:space="0" w:color="auto"/>
            </w:tcBorders>
          </w:tcPr>
          <w:p w:rsidR="00BD00C5" w:rsidRDefault="00BD00C5"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08"/>
              <w:rPr>
                <w:rFonts w:ascii="Times New Roman" w:hAnsi="Times New Roman" w:cs="Times New Roman"/>
                <w:b/>
                <w:bCs/>
                <w:sz w:val="22"/>
                <w:szCs w:val="22"/>
              </w:rPr>
            </w:pPr>
          </w:p>
          <w:p w:rsidR="00C51506" w:rsidRPr="0064185A" w:rsidRDefault="00BD00C5"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08"/>
              <w:rPr>
                <w:rFonts w:ascii="Times New Roman" w:hAnsi="Times New Roman" w:cs="Times New Roman"/>
                <w:b/>
                <w:bCs/>
                <w:sz w:val="22"/>
                <w:szCs w:val="22"/>
              </w:rPr>
            </w:pPr>
            <w:r>
              <w:rPr>
                <w:rFonts w:ascii="Times New Roman" w:hAnsi="Times New Roman" w:cs="Times New Roman"/>
                <w:b/>
                <w:bCs/>
                <w:sz w:val="22"/>
                <w:szCs w:val="22"/>
              </w:rPr>
              <w:t>12,138</w:t>
            </w:r>
          </w:p>
        </w:tc>
        <w:tc>
          <w:tcPr>
            <w:tcW w:w="261" w:type="dxa"/>
          </w:tcPr>
          <w:p w:rsidR="00C51506" w:rsidRPr="00195CDB" w:rsidRDefault="00C51506" w:rsidP="00C515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b/>
                <w:bCs/>
                <w:sz w:val="22"/>
                <w:szCs w:val="22"/>
              </w:rPr>
            </w:pPr>
          </w:p>
        </w:tc>
        <w:tc>
          <w:tcPr>
            <w:tcW w:w="1089" w:type="dxa"/>
            <w:tcBorders>
              <w:top w:val="single" w:sz="4" w:space="0" w:color="auto"/>
              <w:bottom w:val="double" w:sz="4" w:space="0" w:color="auto"/>
            </w:tcBorders>
          </w:tcPr>
          <w:p w:rsidR="00C51506"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08"/>
              <w:rPr>
                <w:rFonts w:ascii="Times New Roman" w:hAnsi="Times New Roman" w:cs="Times New Roman"/>
                <w:b/>
                <w:bCs/>
                <w:sz w:val="22"/>
                <w:szCs w:val="22"/>
              </w:rPr>
            </w:pPr>
          </w:p>
          <w:p w:rsidR="00732A35" w:rsidRPr="0064185A" w:rsidRDefault="00732A35"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08"/>
              <w:rPr>
                <w:rFonts w:ascii="Times New Roman" w:hAnsi="Times New Roman" w:cs="Times New Roman"/>
                <w:b/>
                <w:bCs/>
                <w:sz w:val="22"/>
                <w:szCs w:val="22"/>
              </w:rPr>
            </w:pPr>
            <w:r>
              <w:rPr>
                <w:rFonts w:ascii="Times New Roman" w:hAnsi="Times New Roman" w:cs="Times New Roman"/>
                <w:b/>
                <w:bCs/>
                <w:sz w:val="22"/>
                <w:szCs w:val="22"/>
              </w:rPr>
              <w:t>12,053</w:t>
            </w:r>
          </w:p>
        </w:tc>
      </w:tr>
    </w:tbl>
    <w:p w:rsidR="00C51506" w:rsidRDefault="00C51506" w:rsidP="00C51506">
      <w:pPr>
        <w:pStyle w:val="ListParagraph"/>
        <w:tabs>
          <w:tab w:val="left" w:pos="540"/>
        </w:tabs>
        <w:ind w:left="900" w:right="29"/>
        <w:jc w:val="both"/>
        <w:rPr>
          <w:sz w:val="20"/>
        </w:rPr>
      </w:pPr>
    </w:p>
    <w:p w:rsidR="00B96B16" w:rsidRDefault="00B96B16" w:rsidP="00C51506">
      <w:pPr>
        <w:pStyle w:val="ListParagraph"/>
        <w:tabs>
          <w:tab w:val="left" w:pos="540"/>
        </w:tabs>
        <w:ind w:left="900" w:right="29"/>
        <w:jc w:val="both"/>
        <w:rPr>
          <w:sz w:val="20"/>
        </w:rPr>
      </w:pPr>
    </w:p>
    <w:p w:rsidR="00B96B16" w:rsidRDefault="00B96B16" w:rsidP="00C51506">
      <w:pPr>
        <w:pStyle w:val="ListParagraph"/>
        <w:tabs>
          <w:tab w:val="left" w:pos="540"/>
        </w:tabs>
        <w:ind w:left="900" w:right="29"/>
        <w:jc w:val="both"/>
        <w:rPr>
          <w:sz w:val="20"/>
        </w:rPr>
      </w:pPr>
    </w:p>
    <w:p w:rsidR="00B96B16" w:rsidRDefault="00B96B16" w:rsidP="00C51506">
      <w:pPr>
        <w:pStyle w:val="ListParagraph"/>
        <w:tabs>
          <w:tab w:val="left" w:pos="540"/>
        </w:tabs>
        <w:ind w:left="900" w:right="29"/>
        <w:jc w:val="both"/>
        <w:rPr>
          <w:sz w:val="20"/>
        </w:rPr>
      </w:pPr>
    </w:p>
    <w:p w:rsidR="00B96B16" w:rsidRDefault="00B96B16" w:rsidP="00C51506">
      <w:pPr>
        <w:pStyle w:val="ListParagraph"/>
        <w:tabs>
          <w:tab w:val="left" w:pos="540"/>
        </w:tabs>
        <w:ind w:left="900" w:right="29"/>
        <w:jc w:val="both"/>
        <w:rPr>
          <w:sz w:val="20"/>
        </w:rPr>
      </w:pPr>
    </w:p>
    <w:p w:rsidR="00B96B16" w:rsidRDefault="00B96B16" w:rsidP="00C51506">
      <w:pPr>
        <w:pStyle w:val="ListParagraph"/>
        <w:tabs>
          <w:tab w:val="left" w:pos="540"/>
        </w:tabs>
        <w:ind w:left="900" w:right="29"/>
        <w:jc w:val="both"/>
        <w:rPr>
          <w:sz w:val="20"/>
        </w:rPr>
      </w:pPr>
    </w:p>
    <w:p w:rsidR="00B96B16" w:rsidRDefault="00B96B16" w:rsidP="00C51506">
      <w:pPr>
        <w:pStyle w:val="ListParagraph"/>
        <w:tabs>
          <w:tab w:val="left" w:pos="540"/>
        </w:tabs>
        <w:ind w:left="900" w:right="29"/>
        <w:jc w:val="both"/>
        <w:rPr>
          <w:sz w:val="20"/>
        </w:rPr>
      </w:pPr>
    </w:p>
    <w:p w:rsidR="00B96B16" w:rsidRDefault="00B96B16" w:rsidP="00C51506">
      <w:pPr>
        <w:pStyle w:val="ListParagraph"/>
        <w:tabs>
          <w:tab w:val="left" w:pos="540"/>
        </w:tabs>
        <w:ind w:left="900" w:right="29"/>
        <w:jc w:val="both"/>
        <w:rPr>
          <w:sz w:val="20"/>
        </w:rPr>
      </w:pPr>
    </w:p>
    <w:p w:rsidR="00B96B16" w:rsidRDefault="00B96B16" w:rsidP="00C51506">
      <w:pPr>
        <w:pStyle w:val="ListParagraph"/>
        <w:tabs>
          <w:tab w:val="left" w:pos="540"/>
        </w:tabs>
        <w:ind w:left="900" w:right="29"/>
        <w:jc w:val="both"/>
        <w:rPr>
          <w:sz w:val="20"/>
        </w:rPr>
      </w:pPr>
    </w:p>
    <w:p w:rsidR="00B96B16" w:rsidRDefault="00B96B16" w:rsidP="00C51506">
      <w:pPr>
        <w:pStyle w:val="ListParagraph"/>
        <w:tabs>
          <w:tab w:val="left" w:pos="540"/>
        </w:tabs>
        <w:ind w:left="900" w:right="29"/>
        <w:jc w:val="both"/>
        <w:rPr>
          <w:sz w:val="20"/>
        </w:rPr>
      </w:pPr>
    </w:p>
    <w:p w:rsidR="00B96B16" w:rsidRDefault="00B96B16" w:rsidP="00C51506">
      <w:pPr>
        <w:pStyle w:val="ListParagraph"/>
        <w:tabs>
          <w:tab w:val="left" w:pos="540"/>
        </w:tabs>
        <w:ind w:left="900" w:right="29"/>
        <w:jc w:val="both"/>
        <w:rPr>
          <w:sz w:val="20"/>
        </w:rPr>
      </w:pPr>
    </w:p>
    <w:p w:rsidR="00B96B16" w:rsidRPr="008C08B4" w:rsidRDefault="00B96B16" w:rsidP="00C51506">
      <w:pPr>
        <w:pStyle w:val="ListParagraph"/>
        <w:tabs>
          <w:tab w:val="left" w:pos="540"/>
        </w:tabs>
        <w:ind w:left="900" w:right="29"/>
        <w:jc w:val="both"/>
        <w:rPr>
          <w:sz w:val="20"/>
        </w:rPr>
      </w:pPr>
    </w:p>
    <w:tbl>
      <w:tblPr>
        <w:tblW w:w="9261" w:type="dxa"/>
        <w:tblInd w:w="450" w:type="dxa"/>
        <w:tblLayout w:type="fixed"/>
        <w:tblCellMar>
          <w:left w:w="79" w:type="dxa"/>
          <w:right w:w="79" w:type="dxa"/>
        </w:tblCellMar>
        <w:tblLook w:val="0000" w:firstRow="0" w:lastRow="0" w:firstColumn="0" w:lastColumn="0" w:noHBand="0" w:noVBand="0"/>
      </w:tblPr>
      <w:tblGrid>
        <w:gridCol w:w="4581"/>
        <w:gridCol w:w="999"/>
        <w:gridCol w:w="180"/>
        <w:gridCol w:w="990"/>
        <w:gridCol w:w="180"/>
        <w:gridCol w:w="1080"/>
        <w:gridCol w:w="270"/>
        <w:gridCol w:w="981"/>
      </w:tblGrid>
      <w:tr w:rsidR="00C51506" w:rsidRPr="00195CDB" w:rsidTr="00C51506">
        <w:trPr>
          <w:cantSplit/>
        </w:trPr>
        <w:tc>
          <w:tcPr>
            <w:tcW w:w="4581" w:type="dxa"/>
          </w:tcPr>
          <w:p w:rsidR="00C51506" w:rsidRPr="00195CDB" w:rsidRDefault="00C51506" w:rsidP="00C51506">
            <w:pPr>
              <w:rPr>
                <w:rFonts w:ascii="Times New Roman" w:hAnsi="Times New Roman" w:cs="Times New Roman"/>
                <w:i/>
                <w:iCs/>
                <w:sz w:val="22"/>
                <w:szCs w:val="22"/>
              </w:rPr>
            </w:pPr>
          </w:p>
        </w:tc>
        <w:tc>
          <w:tcPr>
            <w:tcW w:w="2169" w:type="dxa"/>
            <w:gridSpan w:val="3"/>
          </w:tcPr>
          <w:p w:rsidR="00C51506" w:rsidRPr="00195CDB" w:rsidRDefault="00C51506" w:rsidP="00C51506">
            <w:pPr>
              <w:pStyle w:val="acctmergecolhdg"/>
              <w:spacing w:line="240" w:lineRule="atLeast"/>
              <w:rPr>
                <w:szCs w:val="22"/>
              </w:rPr>
            </w:pPr>
            <w:r w:rsidRPr="00195CDB">
              <w:rPr>
                <w:szCs w:val="22"/>
              </w:rPr>
              <w:t xml:space="preserve">Consolidated </w:t>
            </w:r>
          </w:p>
          <w:p w:rsidR="00C51506" w:rsidRPr="00195CDB" w:rsidRDefault="00C51506" w:rsidP="00C51506">
            <w:pPr>
              <w:pStyle w:val="acctmergecolhdg"/>
              <w:spacing w:line="240" w:lineRule="atLeast"/>
              <w:rPr>
                <w:szCs w:val="22"/>
              </w:rPr>
            </w:pPr>
            <w:r w:rsidRPr="00195CDB">
              <w:rPr>
                <w:szCs w:val="22"/>
              </w:rPr>
              <w:t xml:space="preserve">financial statements </w:t>
            </w:r>
          </w:p>
        </w:tc>
        <w:tc>
          <w:tcPr>
            <w:tcW w:w="180" w:type="dxa"/>
          </w:tcPr>
          <w:p w:rsidR="00C51506" w:rsidRPr="00195CDB" w:rsidRDefault="00C51506" w:rsidP="00C51506">
            <w:pPr>
              <w:pStyle w:val="acctmergecolhdg"/>
              <w:spacing w:line="240" w:lineRule="atLeast"/>
              <w:rPr>
                <w:szCs w:val="22"/>
              </w:rPr>
            </w:pPr>
          </w:p>
        </w:tc>
        <w:tc>
          <w:tcPr>
            <w:tcW w:w="2331" w:type="dxa"/>
            <w:gridSpan w:val="3"/>
          </w:tcPr>
          <w:p w:rsidR="00C51506" w:rsidRPr="00195CDB" w:rsidRDefault="00C51506" w:rsidP="00C51506">
            <w:pPr>
              <w:pStyle w:val="acctmergecolhdg"/>
              <w:spacing w:line="240" w:lineRule="atLeast"/>
              <w:rPr>
                <w:szCs w:val="22"/>
              </w:rPr>
            </w:pPr>
            <w:r w:rsidRPr="00195CDB">
              <w:rPr>
                <w:szCs w:val="22"/>
              </w:rPr>
              <w:t xml:space="preserve">Separate </w:t>
            </w:r>
          </w:p>
          <w:p w:rsidR="00C51506" w:rsidRPr="00195CDB" w:rsidRDefault="00C51506" w:rsidP="00C51506">
            <w:pPr>
              <w:pStyle w:val="acctmergecolhdg"/>
              <w:spacing w:line="240" w:lineRule="atLeast"/>
              <w:rPr>
                <w:szCs w:val="22"/>
              </w:rPr>
            </w:pPr>
            <w:r w:rsidRPr="00195CDB">
              <w:rPr>
                <w:szCs w:val="22"/>
              </w:rPr>
              <w:t xml:space="preserve">financial statements </w:t>
            </w:r>
          </w:p>
        </w:tc>
      </w:tr>
      <w:tr w:rsidR="00C51506" w:rsidRPr="00195CDB" w:rsidTr="00C51506">
        <w:trPr>
          <w:cantSplit/>
        </w:trPr>
        <w:tc>
          <w:tcPr>
            <w:tcW w:w="4581" w:type="dxa"/>
          </w:tcPr>
          <w:p w:rsidR="00C51506" w:rsidRPr="00195CDB" w:rsidRDefault="00C51506" w:rsidP="00C51506">
            <w:pPr>
              <w:pStyle w:val="acctfourfigures"/>
              <w:spacing w:line="240" w:lineRule="atLeast"/>
              <w:rPr>
                <w:b/>
                <w:bCs/>
                <w:i/>
                <w:iCs/>
                <w:szCs w:val="22"/>
              </w:rPr>
            </w:pPr>
            <w:r>
              <w:rPr>
                <w:b/>
                <w:bCs/>
                <w:i/>
                <w:iCs/>
                <w:szCs w:val="22"/>
              </w:rPr>
              <w:t>Nine-month period ended 30 September</w:t>
            </w:r>
          </w:p>
        </w:tc>
        <w:tc>
          <w:tcPr>
            <w:tcW w:w="999" w:type="dxa"/>
          </w:tcPr>
          <w:p w:rsidR="00C51506" w:rsidRPr="00195CDB" w:rsidRDefault="00C51506" w:rsidP="00C51506">
            <w:pPr>
              <w:pStyle w:val="acctmergecolhdg"/>
              <w:spacing w:line="240" w:lineRule="atLeast"/>
              <w:rPr>
                <w:b w:val="0"/>
                <w:bCs/>
                <w:szCs w:val="22"/>
                <w:lang w:val="en-US" w:bidi="th-TH"/>
              </w:rPr>
            </w:pPr>
            <w:r>
              <w:rPr>
                <w:b w:val="0"/>
                <w:bCs/>
                <w:szCs w:val="22"/>
                <w:lang w:val="en-US" w:bidi="th-TH"/>
              </w:rPr>
              <w:t>20</w:t>
            </w:r>
            <w:r w:rsidR="00F179DA">
              <w:rPr>
                <w:b w:val="0"/>
                <w:bCs/>
                <w:szCs w:val="22"/>
                <w:lang w:val="en-US" w:bidi="th-TH"/>
              </w:rPr>
              <w:t>20</w:t>
            </w:r>
          </w:p>
        </w:tc>
        <w:tc>
          <w:tcPr>
            <w:tcW w:w="180" w:type="dxa"/>
          </w:tcPr>
          <w:p w:rsidR="00C51506" w:rsidRPr="00195CDB" w:rsidRDefault="00C51506" w:rsidP="00C51506">
            <w:pPr>
              <w:pStyle w:val="acctmergecolhdg"/>
              <w:spacing w:line="240" w:lineRule="atLeast"/>
              <w:rPr>
                <w:b w:val="0"/>
                <w:bCs/>
                <w:szCs w:val="22"/>
              </w:rPr>
            </w:pPr>
          </w:p>
        </w:tc>
        <w:tc>
          <w:tcPr>
            <w:tcW w:w="990" w:type="dxa"/>
          </w:tcPr>
          <w:p w:rsidR="00C51506" w:rsidRPr="00195CDB" w:rsidRDefault="00C51506" w:rsidP="00C51506">
            <w:pPr>
              <w:pStyle w:val="acctmergecolhdg"/>
              <w:spacing w:line="240" w:lineRule="atLeast"/>
              <w:rPr>
                <w:b w:val="0"/>
                <w:bCs/>
                <w:szCs w:val="22"/>
                <w:lang w:val="en-US" w:bidi="th-TH"/>
              </w:rPr>
            </w:pPr>
            <w:r>
              <w:rPr>
                <w:b w:val="0"/>
                <w:bCs/>
                <w:szCs w:val="22"/>
                <w:lang w:val="en-US" w:bidi="th-TH"/>
              </w:rPr>
              <w:t>201</w:t>
            </w:r>
            <w:r w:rsidR="00F179DA">
              <w:rPr>
                <w:b w:val="0"/>
                <w:bCs/>
                <w:szCs w:val="22"/>
                <w:lang w:val="en-US" w:bidi="th-TH"/>
              </w:rPr>
              <w:t>9</w:t>
            </w:r>
          </w:p>
        </w:tc>
        <w:tc>
          <w:tcPr>
            <w:tcW w:w="180" w:type="dxa"/>
          </w:tcPr>
          <w:p w:rsidR="00C51506" w:rsidRPr="00195CDB" w:rsidRDefault="00C51506" w:rsidP="00C51506">
            <w:pPr>
              <w:pStyle w:val="acctmergecolhdg"/>
              <w:spacing w:line="240" w:lineRule="atLeast"/>
              <w:rPr>
                <w:b w:val="0"/>
                <w:bCs/>
                <w:szCs w:val="22"/>
              </w:rPr>
            </w:pPr>
          </w:p>
        </w:tc>
        <w:tc>
          <w:tcPr>
            <w:tcW w:w="1080" w:type="dxa"/>
          </w:tcPr>
          <w:p w:rsidR="00C51506" w:rsidRPr="00195CDB" w:rsidRDefault="00C51506" w:rsidP="00C51506">
            <w:pPr>
              <w:pStyle w:val="acctmergecolhdg"/>
              <w:spacing w:line="240" w:lineRule="atLeast"/>
              <w:rPr>
                <w:b w:val="0"/>
                <w:bCs/>
                <w:szCs w:val="22"/>
                <w:lang w:val="en-US" w:bidi="th-TH"/>
              </w:rPr>
            </w:pPr>
            <w:r>
              <w:rPr>
                <w:b w:val="0"/>
                <w:bCs/>
                <w:szCs w:val="22"/>
                <w:lang w:val="en-US" w:bidi="th-TH"/>
              </w:rPr>
              <w:t>20</w:t>
            </w:r>
            <w:r w:rsidR="00F179DA">
              <w:rPr>
                <w:b w:val="0"/>
                <w:bCs/>
                <w:szCs w:val="22"/>
                <w:lang w:val="en-US" w:bidi="th-TH"/>
              </w:rPr>
              <w:t>20</w:t>
            </w:r>
          </w:p>
        </w:tc>
        <w:tc>
          <w:tcPr>
            <w:tcW w:w="270" w:type="dxa"/>
          </w:tcPr>
          <w:p w:rsidR="00C51506" w:rsidRPr="00195CDB" w:rsidRDefault="00C51506" w:rsidP="00C51506">
            <w:pPr>
              <w:pStyle w:val="acctmergecolhdg"/>
              <w:spacing w:line="240" w:lineRule="atLeast"/>
              <w:rPr>
                <w:b w:val="0"/>
                <w:bCs/>
                <w:szCs w:val="22"/>
              </w:rPr>
            </w:pPr>
          </w:p>
        </w:tc>
        <w:tc>
          <w:tcPr>
            <w:tcW w:w="981" w:type="dxa"/>
          </w:tcPr>
          <w:p w:rsidR="00C51506" w:rsidRPr="00195CDB" w:rsidRDefault="00C51506" w:rsidP="00C51506">
            <w:pPr>
              <w:pStyle w:val="acctmergecolhdg"/>
              <w:spacing w:line="240" w:lineRule="atLeast"/>
              <w:rPr>
                <w:b w:val="0"/>
                <w:bCs/>
                <w:szCs w:val="22"/>
                <w:lang w:val="en-US" w:bidi="th-TH"/>
              </w:rPr>
            </w:pPr>
            <w:r>
              <w:rPr>
                <w:b w:val="0"/>
                <w:bCs/>
                <w:szCs w:val="22"/>
                <w:lang w:val="en-US" w:bidi="th-TH"/>
              </w:rPr>
              <w:t>201</w:t>
            </w:r>
            <w:r w:rsidR="00F179DA">
              <w:rPr>
                <w:b w:val="0"/>
                <w:bCs/>
                <w:szCs w:val="22"/>
                <w:lang w:val="en-US" w:bidi="th-TH"/>
              </w:rPr>
              <w:t>9</w:t>
            </w:r>
          </w:p>
        </w:tc>
      </w:tr>
      <w:tr w:rsidR="00C51506" w:rsidRPr="00195CDB" w:rsidTr="00C51506">
        <w:trPr>
          <w:cantSplit/>
        </w:trPr>
        <w:tc>
          <w:tcPr>
            <w:tcW w:w="4581" w:type="dxa"/>
          </w:tcPr>
          <w:p w:rsidR="00C51506" w:rsidRPr="00082E2A" w:rsidRDefault="00C51506" w:rsidP="00C51506">
            <w:pPr>
              <w:rPr>
                <w:rFonts w:ascii="Times New Roman" w:hAnsi="Times New Roman" w:cs="Times New Roman"/>
                <w:b/>
                <w:bCs/>
                <w:i/>
                <w:iCs/>
                <w:sz w:val="20"/>
                <w:szCs w:val="20"/>
              </w:rPr>
            </w:pPr>
          </w:p>
        </w:tc>
        <w:tc>
          <w:tcPr>
            <w:tcW w:w="4680" w:type="dxa"/>
            <w:gridSpan w:val="7"/>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195CDB">
              <w:rPr>
                <w:rFonts w:ascii="Times New Roman" w:hAnsi="Times New Roman" w:cs="Times New Roman"/>
                <w:i/>
                <w:iCs/>
                <w:sz w:val="22"/>
                <w:szCs w:val="22"/>
              </w:rPr>
              <w:t xml:space="preserve">(in thousand Baht) </w:t>
            </w:r>
          </w:p>
        </w:tc>
      </w:tr>
      <w:tr w:rsidR="00C51506" w:rsidRPr="00195CDB" w:rsidTr="00C51506">
        <w:trPr>
          <w:cantSplit/>
        </w:trPr>
        <w:tc>
          <w:tcPr>
            <w:tcW w:w="4581"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999"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i/>
                <w:iCs/>
                <w:sz w:val="22"/>
                <w:szCs w:val="22"/>
              </w:rPr>
            </w:pPr>
          </w:p>
        </w:tc>
        <w:tc>
          <w:tcPr>
            <w:tcW w:w="180" w:type="dxa"/>
          </w:tcPr>
          <w:p w:rsidR="00C51506" w:rsidRPr="00195CDB" w:rsidRDefault="00C51506" w:rsidP="00C51506">
            <w:pPr>
              <w:pStyle w:val="acctfourfigures"/>
              <w:spacing w:line="240" w:lineRule="atLeast"/>
              <w:rPr>
                <w:i/>
                <w:iCs/>
                <w:szCs w:val="22"/>
              </w:rPr>
            </w:pPr>
          </w:p>
        </w:tc>
        <w:tc>
          <w:tcPr>
            <w:tcW w:w="990"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i/>
                <w:iCs/>
                <w:sz w:val="22"/>
                <w:szCs w:val="22"/>
              </w:rPr>
            </w:pPr>
          </w:p>
        </w:tc>
        <w:tc>
          <w:tcPr>
            <w:tcW w:w="180" w:type="dxa"/>
          </w:tcPr>
          <w:p w:rsidR="00C51506" w:rsidRPr="00195CDB" w:rsidRDefault="00C51506" w:rsidP="00C51506">
            <w:pPr>
              <w:pStyle w:val="acctfourfigures"/>
              <w:spacing w:line="240" w:lineRule="atLeast"/>
              <w:rPr>
                <w:b/>
                <w:bCs/>
                <w:i/>
                <w:iCs/>
                <w:szCs w:val="22"/>
              </w:rPr>
            </w:pPr>
          </w:p>
        </w:tc>
        <w:tc>
          <w:tcPr>
            <w:tcW w:w="1080"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08"/>
              <w:rPr>
                <w:rFonts w:ascii="Times New Roman" w:hAnsi="Times New Roman" w:cs="Times New Roman"/>
                <w:sz w:val="22"/>
                <w:szCs w:val="22"/>
              </w:rPr>
            </w:pPr>
          </w:p>
        </w:tc>
        <w:tc>
          <w:tcPr>
            <w:tcW w:w="270"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cs="Times New Roman"/>
                <w:sz w:val="22"/>
                <w:szCs w:val="22"/>
              </w:rPr>
            </w:pPr>
          </w:p>
        </w:tc>
        <w:tc>
          <w:tcPr>
            <w:tcW w:w="981"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r>
      <w:tr w:rsidR="00C51506" w:rsidRPr="00195CDB" w:rsidTr="00C51506">
        <w:trPr>
          <w:cantSplit/>
        </w:trPr>
        <w:tc>
          <w:tcPr>
            <w:tcW w:w="4581"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06B84">
              <w:rPr>
                <w:rFonts w:ascii="Times New Roman" w:hAnsi="Times New Roman" w:cs="Times New Roman"/>
                <w:b/>
                <w:bCs/>
                <w:sz w:val="22"/>
                <w:szCs w:val="22"/>
              </w:rPr>
              <w:t>Subsidiaries</w:t>
            </w:r>
          </w:p>
        </w:tc>
        <w:tc>
          <w:tcPr>
            <w:tcW w:w="999"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i/>
                <w:iCs/>
                <w:sz w:val="22"/>
                <w:szCs w:val="22"/>
              </w:rPr>
            </w:pPr>
          </w:p>
        </w:tc>
        <w:tc>
          <w:tcPr>
            <w:tcW w:w="180" w:type="dxa"/>
          </w:tcPr>
          <w:p w:rsidR="00C51506" w:rsidRPr="00195CDB" w:rsidRDefault="00C51506" w:rsidP="00C51506">
            <w:pPr>
              <w:pStyle w:val="acctfourfigures"/>
              <w:spacing w:line="240" w:lineRule="atLeast"/>
              <w:rPr>
                <w:i/>
                <w:iCs/>
                <w:szCs w:val="22"/>
              </w:rPr>
            </w:pPr>
          </w:p>
        </w:tc>
        <w:tc>
          <w:tcPr>
            <w:tcW w:w="990"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i/>
                <w:iCs/>
                <w:sz w:val="22"/>
                <w:szCs w:val="22"/>
              </w:rPr>
            </w:pPr>
          </w:p>
        </w:tc>
        <w:tc>
          <w:tcPr>
            <w:tcW w:w="180" w:type="dxa"/>
          </w:tcPr>
          <w:p w:rsidR="00C51506" w:rsidRPr="00195CDB" w:rsidRDefault="00C51506" w:rsidP="00C51506">
            <w:pPr>
              <w:pStyle w:val="acctfourfigures"/>
              <w:spacing w:line="240" w:lineRule="atLeast"/>
              <w:rPr>
                <w:b/>
                <w:bCs/>
                <w:i/>
                <w:iCs/>
                <w:szCs w:val="22"/>
              </w:rPr>
            </w:pPr>
          </w:p>
        </w:tc>
        <w:tc>
          <w:tcPr>
            <w:tcW w:w="1080"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08"/>
              <w:rPr>
                <w:rFonts w:ascii="Times New Roman" w:hAnsi="Times New Roman" w:cs="Times New Roman"/>
                <w:sz w:val="22"/>
                <w:szCs w:val="22"/>
              </w:rPr>
            </w:pPr>
          </w:p>
        </w:tc>
        <w:tc>
          <w:tcPr>
            <w:tcW w:w="270"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cs="Times New Roman"/>
                <w:sz w:val="22"/>
                <w:szCs w:val="22"/>
              </w:rPr>
            </w:pPr>
          </w:p>
        </w:tc>
        <w:tc>
          <w:tcPr>
            <w:tcW w:w="981"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08" w:right="-108"/>
              <w:rPr>
                <w:rFonts w:ascii="Times New Roman" w:hAnsi="Times New Roman" w:cs="Times New Roman"/>
                <w:sz w:val="22"/>
                <w:szCs w:val="22"/>
              </w:rPr>
            </w:pPr>
          </w:p>
        </w:tc>
      </w:tr>
      <w:tr w:rsidR="00C51506" w:rsidRPr="00195CDB" w:rsidTr="00C51506">
        <w:trPr>
          <w:cantSplit/>
        </w:trPr>
        <w:tc>
          <w:tcPr>
            <w:tcW w:w="4581"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195CDB">
              <w:rPr>
                <w:rFonts w:ascii="Times New Roman" w:hAnsi="Times New Roman" w:cs="Times New Roman"/>
                <w:sz w:val="22"/>
                <w:szCs w:val="22"/>
              </w:rPr>
              <w:t>Sales of goods</w:t>
            </w:r>
          </w:p>
        </w:tc>
        <w:tc>
          <w:tcPr>
            <w:tcW w:w="999" w:type="dxa"/>
          </w:tcPr>
          <w:p w:rsidR="00C51506" w:rsidRPr="00056B41"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C51506" w:rsidRPr="00195CDB" w:rsidRDefault="00C51506" w:rsidP="00C51506">
            <w:pPr>
              <w:pStyle w:val="acctfourfigures"/>
              <w:spacing w:line="240" w:lineRule="atLeast"/>
              <w:rPr>
                <w:i/>
                <w:iCs/>
                <w:szCs w:val="22"/>
              </w:rPr>
            </w:pPr>
          </w:p>
        </w:tc>
        <w:tc>
          <w:tcPr>
            <w:tcW w:w="990" w:type="dxa"/>
          </w:tcPr>
          <w:p w:rsidR="00C51506" w:rsidRPr="00195CDB" w:rsidRDefault="00C51506" w:rsidP="00B20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08"/>
              <w:rPr>
                <w:rFonts w:ascii="Times New Roman" w:hAnsi="Times New Roman" w:cs="Times New Roman"/>
                <w:i/>
                <w:iCs/>
                <w:sz w:val="22"/>
                <w:szCs w:val="22"/>
              </w:rPr>
            </w:pPr>
            <w:r w:rsidRPr="00195CDB">
              <w:rPr>
                <w:rFonts w:ascii="Times New Roman" w:hAnsi="Times New Roman" w:cs="Times New Roman"/>
                <w:i/>
                <w:iCs/>
                <w:sz w:val="22"/>
                <w:szCs w:val="22"/>
              </w:rPr>
              <w:t>-</w:t>
            </w:r>
          </w:p>
        </w:tc>
        <w:tc>
          <w:tcPr>
            <w:tcW w:w="180" w:type="dxa"/>
          </w:tcPr>
          <w:p w:rsidR="00C51506" w:rsidRPr="00195CDB" w:rsidRDefault="00C51506" w:rsidP="00C51506">
            <w:pPr>
              <w:pStyle w:val="acctfourfigures"/>
              <w:spacing w:line="240" w:lineRule="atLeast"/>
              <w:rPr>
                <w:b/>
                <w:bCs/>
                <w:i/>
                <w:iCs/>
                <w:szCs w:val="22"/>
              </w:rPr>
            </w:pPr>
          </w:p>
        </w:tc>
        <w:tc>
          <w:tcPr>
            <w:tcW w:w="1080" w:type="dxa"/>
          </w:tcPr>
          <w:p w:rsidR="00C51506" w:rsidRPr="00811F38" w:rsidRDefault="00091C19"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Pr>
                <w:rFonts w:ascii="Times New Roman" w:hAnsi="Times New Roman" w:cs="Times New Roman"/>
                <w:sz w:val="22"/>
                <w:szCs w:val="22"/>
              </w:rPr>
              <w:t>2,242</w:t>
            </w:r>
          </w:p>
        </w:tc>
        <w:tc>
          <w:tcPr>
            <w:tcW w:w="270"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cs="Times New Roman"/>
                <w:sz w:val="22"/>
                <w:szCs w:val="22"/>
              </w:rPr>
            </w:pPr>
          </w:p>
        </w:tc>
        <w:tc>
          <w:tcPr>
            <w:tcW w:w="981" w:type="dxa"/>
          </w:tcPr>
          <w:p w:rsidR="00C51506" w:rsidRPr="00811F38" w:rsidRDefault="00B96B1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Pr>
                <w:rFonts w:ascii="Times New Roman" w:hAnsi="Times New Roman" w:cs="Times New Roman"/>
                <w:sz w:val="22"/>
                <w:szCs w:val="22"/>
              </w:rPr>
              <w:t>1,300</w:t>
            </w:r>
          </w:p>
        </w:tc>
      </w:tr>
      <w:tr w:rsidR="00C51506" w:rsidRPr="00195CDB" w:rsidTr="00C51506">
        <w:trPr>
          <w:cantSplit/>
        </w:trPr>
        <w:tc>
          <w:tcPr>
            <w:tcW w:w="4581"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195CDB">
              <w:rPr>
                <w:rFonts w:ascii="Times New Roman" w:hAnsi="Times New Roman" w:cs="Times New Roman"/>
                <w:sz w:val="22"/>
                <w:szCs w:val="22"/>
              </w:rPr>
              <w:t>Purchases of goods</w:t>
            </w:r>
          </w:p>
        </w:tc>
        <w:tc>
          <w:tcPr>
            <w:tcW w:w="999"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C51506" w:rsidRPr="00195CDB" w:rsidRDefault="00C51506" w:rsidP="00C51506">
            <w:pPr>
              <w:pStyle w:val="acctfourfigures"/>
              <w:tabs>
                <w:tab w:val="clear" w:pos="765"/>
                <w:tab w:val="decimal" w:pos="911"/>
              </w:tabs>
              <w:spacing w:line="240" w:lineRule="atLeast"/>
              <w:rPr>
                <w:szCs w:val="22"/>
              </w:rPr>
            </w:pPr>
          </w:p>
        </w:tc>
        <w:tc>
          <w:tcPr>
            <w:tcW w:w="990"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sidRPr="00195CDB">
              <w:rPr>
                <w:rFonts w:ascii="Times New Roman" w:hAnsi="Times New Roman" w:cs="Times New Roman"/>
                <w:sz w:val="22"/>
                <w:szCs w:val="22"/>
              </w:rPr>
              <w:t>-</w:t>
            </w:r>
          </w:p>
        </w:tc>
        <w:tc>
          <w:tcPr>
            <w:tcW w:w="180" w:type="dxa"/>
          </w:tcPr>
          <w:p w:rsidR="00C51506" w:rsidRPr="00195CDB" w:rsidRDefault="00C51506" w:rsidP="00C51506">
            <w:pPr>
              <w:pStyle w:val="acctfourfigures"/>
              <w:tabs>
                <w:tab w:val="clear" w:pos="765"/>
                <w:tab w:val="decimal" w:pos="911"/>
              </w:tabs>
              <w:spacing w:line="240" w:lineRule="atLeast"/>
              <w:rPr>
                <w:b/>
                <w:bCs/>
                <w:szCs w:val="22"/>
              </w:rPr>
            </w:pPr>
          </w:p>
        </w:tc>
        <w:tc>
          <w:tcPr>
            <w:tcW w:w="1080" w:type="dxa"/>
          </w:tcPr>
          <w:p w:rsidR="00C51506" w:rsidRPr="00811F38" w:rsidRDefault="00091C19"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Pr>
                <w:rFonts w:ascii="Times New Roman" w:hAnsi="Times New Roman" w:cs="Times New Roman"/>
                <w:sz w:val="22"/>
                <w:szCs w:val="22"/>
              </w:rPr>
              <w:t>548,531</w:t>
            </w:r>
          </w:p>
        </w:tc>
        <w:tc>
          <w:tcPr>
            <w:tcW w:w="270"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981" w:type="dxa"/>
          </w:tcPr>
          <w:p w:rsidR="00C51506" w:rsidRPr="00811F38" w:rsidRDefault="00B96B1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Pr>
                <w:rFonts w:ascii="Times New Roman" w:hAnsi="Times New Roman" w:cs="Times New Roman"/>
                <w:sz w:val="22"/>
                <w:szCs w:val="22"/>
              </w:rPr>
              <w:t>524,007</w:t>
            </w:r>
          </w:p>
        </w:tc>
      </w:tr>
      <w:tr w:rsidR="00C51506" w:rsidRPr="00195CDB" w:rsidTr="00C51506">
        <w:trPr>
          <w:cantSplit/>
        </w:trPr>
        <w:tc>
          <w:tcPr>
            <w:tcW w:w="4581"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Commission expense</w:t>
            </w:r>
          </w:p>
        </w:tc>
        <w:tc>
          <w:tcPr>
            <w:tcW w:w="999"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C51506" w:rsidRPr="00195CDB" w:rsidRDefault="00C51506" w:rsidP="00C51506">
            <w:pPr>
              <w:pStyle w:val="acctfourfigures"/>
              <w:tabs>
                <w:tab w:val="clear" w:pos="765"/>
                <w:tab w:val="decimal" w:pos="911"/>
              </w:tabs>
              <w:spacing w:line="240" w:lineRule="atLeast"/>
              <w:rPr>
                <w:i/>
                <w:iCs/>
                <w:szCs w:val="22"/>
                <w:lang w:val="en-US" w:bidi="th-TH"/>
              </w:rPr>
            </w:pPr>
          </w:p>
        </w:tc>
        <w:tc>
          <w:tcPr>
            <w:tcW w:w="990"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C51506" w:rsidRPr="00195CDB" w:rsidRDefault="00C51506" w:rsidP="00C51506">
            <w:pPr>
              <w:pStyle w:val="acctfourfigures"/>
              <w:tabs>
                <w:tab w:val="clear" w:pos="765"/>
                <w:tab w:val="decimal" w:pos="911"/>
              </w:tabs>
              <w:spacing w:line="240" w:lineRule="atLeast"/>
              <w:rPr>
                <w:b/>
                <w:bCs/>
                <w:szCs w:val="22"/>
              </w:rPr>
            </w:pPr>
          </w:p>
        </w:tc>
        <w:tc>
          <w:tcPr>
            <w:tcW w:w="1080" w:type="dxa"/>
          </w:tcPr>
          <w:p w:rsidR="00C51506" w:rsidRPr="0076415D" w:rsidRDefault="00091C19"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Pr>
                <w:rFonts w:ascii="Times New Roman" w:hAnsi="Times New Roman" w:cs="Times New Roman"/>
                <w:sz w:val="22"/>
                <w:szCs w:val="22"/>
              </w:rPr>
              <w:t>1,744</w:t>
            </w:r>
          </w:p>
        </w:tc>
        <w:tc>
          <w:tcPr>
            <w:tcW w:w="270" w:type="dxa"/>
          </w:tcPr>
          <w:p w:rsidR="00C51506" w:rsidRPr="00195CDB" w:rsidRDefault="00C51506" w:rsidP="00C51506">
            <w:pPr>
              <w:pStyle w:val="acctfourfigures"/>
              <w:tabs>
                <w:tab w:val="clear" w:pos="765"/>
                <w:tab w:val="decimal" w:pos="911"/>
              </w:tabs>
              <w:spacing w:line="240" w:lineRule="atLeast"/>
              <w:rPr>
                <w:i/>
                <w:iCs/>
                <w:szCs w:val="22"/>
                <w:lang w:val="en-US" w:bidi="th-TH"/>
              </w:rPr>
            </w:pPr>
          </w:p>
        </w:tc>
        <w:tc>
          <w:tcPr>
            <w:tcW w:w="981" w:type="dxa"/>
          </w:tcPr>
          <w:p w:rsidR="00C51506" w:rsidRPr="0076415D" w:rsidRDefault="00B96B1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Pr>
                <w:rFonts w:ascii="Times New Roman" w:hAnsi="Times New Roman" w:cs="Times New Roman"/>
                <w:sz w:val="22"/>
                <w:szCs w:val="22"/>
              </w:rPr>
              <w:t>7,013</w:t>
            </w:r>
          </w:p>
        </w:tc>
      </w:tr>
      <w:tr w:rsidR="00C51506" w:rsidRPr="00195CDB" w:rsidTr="00C51506">
        <w:trPr>
          <w:cantSplit/>
        </w:trPr>
        <w:tc>
          <w:tcPr>
            <w:tcW w:w="4581"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195CDB">
              <w:rPr>
                <w:rFonts w:ascii="Times New Roman" w:hAnsi="Times New Roman" w:cs="Times New Roman"/>
                <w:sz w:val="22"/>
                <w:szCs w:val="22"/>
              </w:rPr>
              <w:t xml:space="preserve">Rental expense </w:t>
            </w:r>
          </w:p>
        </w:tc>
        <w:tc>
          <w:tcPr>
            <w:tcW w:w="999"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C51506" w:rsidRPr="00195CDB" w:rsidRDefault="00C51506" w:rsidP="00C51506">
            <w:pPr>
              <w:pStyle w:val="acctfourfigures"/>
              <w:tabs>
                <w:tab w:val="clear" w:pos="765"/>
                <w:tab w:val="decimal" w:pos="911"/>
              </w:tabs>
              <w:spacing w:line="240" w:lineRule="atLeast"/>
              <w:rPr>
                <w:szCs w:val="22"/>
              </w:rPr>
            </w:pPr>
          </w:p>
        </w:tc>
        <w:tc>
          <w:tcPr>
            <w:tcW w:w="990"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sidRPr="00195CDB">
              <w:rPr>
                <w:rFonts w:ascii="Times New Roman" w:hAnsi="Times New Roman" w:cs="Times New Roman"/>
                <w:sz w:val="22"/>
                <w:szCs w:val="22"/>
              </w:rPr>
              <w:t>-</w:t>
            </w:r>
          </w:p>
        </w:tc>
        <w:tc>
          <w:tcPr>
            <w:tcW w:w="180" w:type="dxa"/>
          </w:tcPr>
          <w:p w:rsidR="00C51506" w:rsidRPr="00195CDB" w:rsidRDefault="00C51506" w:rsidP="00C51506">
            <w:pPr>
              <w:pStyle w:val="acctfourfigures"/>
              <w:tabs>
                <w:tab w:val="clear" w:pos="765"/>
                <w:tab w:val="decimal" w:pos="911"/>
              </w:tabs>
              <w:spacing w:line="240" w:lineRule="atLeast"/>
              <w:rPr>
                <w:b/>
                <w:bCs/>
                <w:szCs w:val="22"/>
              </w:rPr>
            </w:pPr>
          </w:p>
        </w:tc>
        <w:tc>
          <w:tcPr>
            <w:tcW w:w="1080" w:type="dxa"/>
          </w:tcPr>
          <w:p w:rsidR="00C51506" w:rsidRPr="00811F38" w:rsidRDefault="00091C19" w:rsidP="00B20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981" w:type="dxa"/>
          </w:tcPr>
          <w:p w:rsidR="00C51506" w:rsidRPr="00811F38" w:rsidRDefault="00B96B1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Pr>
                <w:rFonts w:ascii="Times New Roman" w:hAnsi="Times New Roman" w:cs="Times New Roman"/>
                <w:sz w:val="22"/>
                <w:szCs w:val="22"/>
              </w:rPr>
              <w:t>1,532</w:t>
            </w:r>
          </w:p>
        </w:tc>
      </w:tr>
      <w:tr w:rsidR="00C51506" w:rsidRPr="00195CDB" w:rsidTr="00C51506">
        <w:trPr>
          <w:cantSplit/>
        </w:trPr>
        <w:tc>
          <w:tcPr>
            <w:tcW w:w="4581"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195CDB">
              <w:rPr>
                <w:rFonts w:ascii="Times New Roman" w:hAnsi="Times New Roman" w:cs="Times New Roman"/>
                <w:sz w:val="22"/>
                <w:szCs w:val="22"/>
              </w:rPr>
              <w:t>Other income</w:t>
            </w:r>
          </w:p>
        </w:tc>
        <w:tc>
          <w:tcPr>
            <w:tcW w:w="999"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C51506" w:rsidRPr="00195CDB" w:rsidRDefault="00C51506" w:rsidP="00C51506">
            <w:pPr>
              <w:pStyle w:val="acctfourfigures"/>
              <w:tabs>
                <w:tab w:val="clear" w:pos="765"/>
                <w:tab w:val="decimal" w:pos="911"/>
              </w:tabs>
              <w:spacing w:line="240" w:lineRule="atLeast"/>
              <w:rPr>
                <w:szCs w:val="22"/>
              </w:rPr>
            </w:pPr>
          </w:p>
        </w:tc>
        <w:tc>
          <w:tcPr>
            <w:tcW w:w="990"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cs="Times New Roman"/>
                <w:sz w:val="22"/>
                <w:szCs w:val="22"/>
              </w:rPr>
            </w:pPr>
            <w:r w:rsidRPr="00195CDB">
              <w:rPr>
                <w:rFonts w:ascii="Times New Roman" w:hAnsi="Times New Roman" w:cs="Times New Roman"/>
                <w:sz w:val="22"/>
                <w:szCs w:val="22"/>
              </w:rPr>
              <w:t>-</w:t>
            </w:r>
          </w:p>
        </w:tc>
        <w:tc>
          <w:tcPr>
            <w:tcW w:w="180" w:type="dxa"/>
          </w:tcPr>
          <w:p w:rsidR="00C51506" w:rsidRPr="00195CDB" w:rsidRDefault="00C51506" w:rsidP="00C51506">
            <w:pPr>
              <w:pStyle w:val="acctfourfigures"/>
              <w:tabs>
                <w:tab w:val="clear" w:pos="765"/>
                <w:tab w:val="decimal" w:pos="911"/>
              </w:tabs>
              <w:spacing w:line="240" w:lineRule="atLeast"/>
              <w:rPr>
                <w:b/>
                <w:bCs/>
                <w:szCs w:val="22"/>
              </w:rPr>
            </w:pPr>
          </w:p>
        </w:tc>
        <w:tc>
          <w:tcPr>
            <w:tcW w:w="1080" w:type="dxa"/>
          </w:tcPr>
          <w:p w:rsidR="00C51506" w:rsidRPr="00811F38" w:rsidRDefault="00091C19"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Pr>
                <w:rFonts w:ascii="Times New Roman" w:hAnsi="Times New Roman" w:cs="Times New Roman"/>
                <w:sz w:val="22"/>
                <w:szCs w:val="22"/>
              </w:rPr>
              <w:t>9,051</w:t>
            </w:r>
          </w:p>
        </w:tc>
        <w:tc>
          <w:tcPr>
            <w:tcW w:w="270"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981" w:type="dxa"/>
          </w:tcPr>
          <w:p w:rsidR="00C51506" w:rsidRPr="00811F38" w:rsidRDefault="00B96B1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Pr>
                <w:rFonts w:ascii="Times New Roman" w:hAnsi="Times New Roman" w:cs="Times New Roman"/>
                <w:sz w:val="22"/>
                <w:szCs w:val="22"/>
              </w:rPr>
              <w:t>6,598</w:t>
            </w:r>
          </w:p>
        </w:tc>
      </w:tr>
      <w:tr w:rsidR="00C51506" w:rsidRPr="00195CDB" w:rsidTr="00C51506">
        <w:trPr>
          <w:cantSplit/>
        </w:trPr>
        <w:tc>
          <w:tcPr>
            <w:tcW w:w="4581"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195CDB">
              <w:rPr>
                <w:rFonts w:ascii="Times New Roman" w:hAnsi="Times New Roman" w:cs="Times New Roman"/>
                <w:sz w:val="22"/>
                <w:szCs w:val="22"/>
              </w:rPr>
              <w:t>Other expense</w:t>
            </w:r>
            <w:r>
              <w:rPr>
                <w:rFonts w:ascii="Times New Roman" w:hAnsi="Times New Roman" w:cs="Times New Roman"/>
                <w:sz w:val="22"/>
                <w:szCs w:val="22"/>
              </w:rPr>
              <w:t>s</w:t>
            </w:r>
          </w:p>
        </w:tc>
        <w:tc>
          <w:tcPr>
            <w:tcW w:w="999" w:type="dxa"/>
          </w:tcPr>
          <w:p w:rsidR="00C51506" w:rsidRPr="00195CDB" w:rsidRDefault="00C51506" w:rsidP="00C515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after="0"/>
              <w:ind w:right="-79"/>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C51506" w:rsidRPr="00195CDB" w:rsidRDefault="00C51506" w:rsidP="00C515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2"/>
                <w:szCs w:val="22"/>
              </w:rPr>
            </w:pPr>
          </w:p>
        </w:tc>
        <w:tc>
          <w:tcPr>
            <w:tcW w:w="990" w:type="dxa"/>
          </w:tcPr>
          <w:p w:rsidR="00C51506" w:rsidRPr="00195CDB" w:rsidRDefault="00C51506" w:rsidP="00C515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after="0"/>
              <w:ind w:right="-79"/>
              <w:rPr>
                <w:rFonts w:ascii="Times New Roman" w:hAnsi="Times New Roman" w:cs="Times New Roman"/>
                <w:sz w:val="22"/>
                <w:szCs w:val="22"/>
              </w:rPr>
            </w:pPr>
            <w:r w:rsidRPr="00195CDB">
              <w:rPr>
                <w:rFonts w:ascii="Times New Roman" w:hAnsi="Times New Roman" w:cs="Times New Roman"/>
                <w:sz w:val="22"/>
                <w:szCs w:val="22"/>
              </w:rPr>
              <w:t>-</w:t>
            </w:r>
          </w:p>
        </w:tc>
        <w:tc>
          <w:tcPr>
            <w:tcW w:w="180" w:type="dxa"/>
          </w:tcPr>
          <w:p w:rsidR="00C51506" w:rsidRPr="00195CDB" w:rsidRDefault="00C51506" w:rsidP="00C515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2"/>
                <w:szCs w:val="22"/>
              </w:rPr>
            </w:pPr>
          </w:p>
        </w:tc>
        <w:tc>
          <w:tcPr>
            <w:tcW w:w="1080" w:type="dxa"/>
          </w:tcPr>
          <w:p w:rsidR="00C51506" w:rsidRPr="00811F38" w:rsidRDefault="00091C19"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Pr>
                <w:rFonts w:ascii="Times New Roman" w:hAnsi="Times New Roman" w:cs="Times New Roman"/>
                <w:sz w:val="22"/>
                <w:szCs w:val="22"/>
              </w:rPr>
              <w:t>6,034</w:t>
            </w:r>
          </w:p>
        </w:tc>
        <w:tc>
          <w:tcPr>
            <w:tcW w:w="270" w:type="dxa"/>
          </w:tcPr>
          <w:p w:rsidR="00C51506" w:rsidRPr="00195CDB" w:rsidRDefault="00C51506" w:rsidP="00C51506">
            <w:pPr>
              <w:pStyle w:val="acctfourfigures"/>
              <w:tabs>
                <w:tab w:val="clear" w:pos="765"/>
                <w:tab w:val="decimal" w:pos="911"/>
              </w:tabs>
              <w:spacing w:line="240" w:lineRule="atLeast"/>
              <w:rPr>
                <w:szCs w:val="22"/>
              </w:rPr>
            </w:pPr>
          </w:p>
        </w:tc>
        <w:tc>
          <w:tcPr>
            <w:tcW w:w="981" w:type="dxa"/>
          </w:tcPr>
          <w:p w:rsidR="00C51506" w:rsidRPr="00811F38" w:rsidRDefault="00B96B1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Pr>
                <w:rFonts w:ascii="Times New Roman" w:hAnsi="Times New Roman" w:cs="Times New Roman"/>
                <w:sz w:val="22"/>
                <w:szCs w:val="22"/>
              </w:rPr>
              <w:t>5,889</w:t>
            </w:r>
          </w:p>
        </w:tc>
      </w:tr>
      <w:tr w:rsidR="00C51506" w:rsidRPr="00195CDB" w:rsidTr="00C51506">
        <w:trPr>
          <w:cantSplit/>
        </w:trPr>
        <w:tc>
          <w:tcPr>
            <w:tcW w:w="4581" w:type="dxa"/>
          </w:tcPr>
          <w:p w:rsidR="00C51506" w:rsidRPr="00082E2A"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0"/>
                <w:szCs w:val="20"/>
              </w:rPr>
            </w:pPr>
          </w:p>
        </w:tc>
        <w:tc>
          <w:tcPr>
            <w:tcW w:w="999" w:type="dxa"/>
          </w:tcPr>
          <w:p w:rsidR="00C51506" w:rsidRPr="00195CDB" w:rsidRDefault="00C51506" w:rsidP="00C515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after="0"/>
              <w:ind w:right="-79"/>
              <w:rPr>
                <w:rFonts w:ascii="Times New Roman" w:hAnsi="Times New Roman" w:cs="Times New Roman"/>
                <w:sz w:val="22"/>
                <w:szCs w:val="22"/>
              </w:rPr>
            </w:pPr>
          </w:p>
        </w:tc>
        <w:tc>
          <w:tcPr>
            <w:tcW w:w="180" w:type="dxa"/>
          </w:tcPr>
          <w:p w:rsidR="00C51506" w:rsidRPr="00195CDB" w:rsidRDefault="00C51506" w:rsidP="00C515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2"/>
                <w:szCs w:val="22"/>
              </w:rPr>
            </w:pPr>
          </w:p>
        </w:tc>
        <w:tc>
          <w:tcPr>
            <w:tcW w:w="990" w:type="dxa"/>
          </w:tcPr>
          <w:p w:rsidR="00C51506" w:rsidRPr="00195CDB" w:rsidRDefault="00C51506" w:rsidP="00C515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after="0"/>
              <w:ind w:right="-79"/>
              <w:rPr>
                <w:rFonts w:ascii="Times New Roman" w:hAnsi="Times New Roman" w:cs="Times New Roman"/>
                <w:sz w:val="22"/>
                <w:szCs w:val="22"/>
              </w:rPr>
            </w:pPr>
          </w:p>
        </w:tc>
        <w:tc>
          <w:tcPr>
            <w:tcW w:w="180" w:type="dxa"/>
          </w:tcPr>
          <w:p w:rsidR="00C51506" w:rsidRPr="00195CDB" w:rsidRDefault="00C51506" w:rsidP="00C515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2"/>
                <w:szCs w:val="22"/>
              </w:rPr>
            </w:pPr>
          </w:p>
        </w:tc>
        <w:tc>
          <w:tcPr>
            <w:tcW w:w="1080"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08"/>
              <w:rPr>
                <w:rFonts w:ascii="Times New Roman" w:hAnsi="Times New Roman" w:cs="Times New Roman"/>
                <w:sz w:val="22"/>
                <w:szCs w:val="22"/>
              </w:rPr>
            </w:pPr>
          </w:p>
        </w:tc>
        <w:tc>
          <w:tcPr>
            <w:tcW w:w="270" w:type="dxa"/>
          </w:tcPr>
          <w:p w:rsidR="00C51506" w:rsidRPr="00195CDB" w:rsidRDefault="00C51506" w:rsidP="00C51506">
            <w:pPr>
              <w:pStyle w:val="acctfourfigures"/>
              <w:tabs>
                <w:tab w:val="clear" w:pos="765"/>
                <w:tab w:val="decimal" w:pos="911"/>
              </w:tabs>
              <w:spacing w:line="240" w:lineRule="atLeast"/>
              <w:rPr>
                <w:szCs w:val="22"/>
              </w:rPr>
            </w:pPr>
          </w:p>
        </w:tc>
        <w:tc>
          <w:tcPr>
            <w:tcW w:w="981"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08"/>
              <w:rPr>
                <w:rFonts w:ascii="Times New Roman" w:hAnsi="Times New Roman" w:cs="Times New Roman"/>
                <w:sz w:val="22"/>
                <w:szCs w:val="22"/>
              </w:rPr>
            </w:pPr>
          </w:p>
        </w:tc>
      </w:tr>
      <w:tr w:rsidR="00C51506" w:rsidRPr="00195CDB" w:rsidTr="00C51506">
        <w:trPr>
          <w:cantSplit/>
        </w:trPr>
        <w:tc>
          <w:tcPr>
            <w:tcW w:w="4581" w:type="dxa"/>
          </w:tcPr>
          <w:p w:rsidR="00C51506" w:rsidRPr="00206B84" w:rsidRDefault="00C51506" w:rsidP="00C51506">
            <w:pPr>
              <w:rPr>
                <w:rFonts w:ascii="Times New Roman" w:hAnsi="Times New Roman" w:cs="Times New Roman"/>
                <w:b/>
                <w:bCs/>
                <w:color w:val="0000FF"/>
                <w:sz w:val="22"/>
                <w:szCs w:val="22"/>
              </w:rPr>
            </w:pPr>
            <w:r w:rsidRPr="00206B84">
              <w:rPr>
                <w:rFonts w:ascii="Times New Roman" w:hAnsi="Times New Roman" w:cs="Times New Roman"/>
                <w:b/>
                <w:bCs/>
                <w:color w:val="000000"/>
                <w:sz w:val="22"/>
                <w:szCs w:val="22"/>
              </w:rPr>
              <w:t>Key management personnel compensation</w:t>
            </w:r>
            <w:r w:rsidRPr="00206B84">
              <w:rPr>
                <w:rFonts w:ascii="Times New Roman" w:hAnsi="Times New Roman" w:cs="Times New Roman"/>
                <w:b/>
                <w:bCs/>
                <w:color w:val="0000FF"/>
                <w:sz w:val="22"/>
                <w:szCs w:val="22"/>
              </w:rPr>
              <w:t xml:space="preserve">  </w:t>
            </w:r>
          </w:p>
        </w:tc>
        <w:tc>
          <w:tcPr>
            <w:tcW w:w="999" w:type="dxa"/>
          </w:tcPr>
          <w:p w:rsidR="00C51506" w:rsidRPr="00195CDB" w:rsidRDefault="00C51506" w:rsidP="00C51506">
            <w:pPr>
              <w:pStyle w:val="acctfourfigures"/>
              <w:tabs>
                <w:tab w:val="clear" w:pos="765"/>
                <w:tab w:val="decimal" w:pos="911"/>
              </w:tabs>
              <w:spacing w:line="240" w:lineRule="atLeast"/>
              <w:ind w:right="11"/>
              <w:rPr>
                <w:b/>
                <w:bCs/>
                <w:szCs w:val="22"/>
              </w:rPr>
            </w:pPr>
          </w:p>
        </w:tc>
        <w:tc>
          <w:tcPr>
            <w:tcW w:w="180" w:type="dxa"/>
          </w:tcPr>
          <w:p w:rsidR="00C51506" w:rsidRPr="00195CDB" w:rsidRDefault="00C51506" w:rsidP="00C51506">
            <w:pPr>
              <w:pStyle w:val="acctfourfigures"/>
              <w:tabs>
                <w:tab w:val="clear" w:pos="765"/>
                <w:tab w:val="decimal" w:pos="911"/>
              </w:tabs>
              <w:spacing w:line="240" w:lineRule="atLeast"/>
              <w:rPr>
                <w:b/>
                <w:bCs/>
                <w:szCs w:val="22"/>
              </w:rPr>
            </w:pPr>
          </w:p>
        </w:tc>
        <w:tc>
          <w:tcPr>
            <w:tcW w:w="990" w:type="dxa"/>
          </w:tcPr>
          <w:p w:rsidR="00C51506" w:rsidRPr="00195CDB" w:rsidRDefault="00C51506" w:rsidP="00C51506">
            <w:pPr>
              <w:pStyle w:val="acctfourfigures"/>
              <w:tabs>
                <w:tab w:val="clear" w:pos="765"/>
                <w:tab w:val="decimal" w:pos="911"/>
              </w:tabs>
              <w:spacing w:line="240" w:lineRule="atLeast"/>
              <w:ind w:right="11"/>
              <w:rPr>
                <w:b/>
                <w:bCs/>
                <w:szCs w:val="22"/>
              </w:rPr>
            </w:pPr>
          </w:p>
        </w:tc>
        <w:tc>
          <w:tcPr>
            <w:tcW w:w="180" w:type="dxa"/>
          </w:tcPr>
          <w:p w:rsidR="00C51506" w:rsidRPr="00195CDB" w:rsidRDefault="00C51506" w:rsidP="00C51506">
            <w:pPr>
              <w:pStyle w:val="acctfourfigures"/>
              <w:tabs>
                <w:tab w:val="clear" w:pos="765"/>
                <w:tab w:val="decimal" w:pos="911"/>
              </w:tabs>
              <w:spacing w:line="240" w:lineRule="atLeast"/>
              <w:rPr>
                <w:b/>
                <w:bCs/>
                <w:szCs w:val="22"/>
              </w:rPr>
            </w:pPr>
          </w:p>
        </w:tc>
        <w:tc>
          <w:tcPr>
            <w:tcW w:w="1080" w:type="dxa"/>
          </w:tcPr>
          <w:p w:rsidR="00C51506" w:rsidRPr="00195CDB" w:rsidRDefault="00C51506" w:rsidP="00C51506">
            <w:pPr>
              <w:pStyle w:val="acctfourfigures"/>
              <w:tabs>
                <w:tab w:val="clear" w:pos="765"/>
                <w:tab w:val="decimal" w:pos="911"/>
              </w:tabs>
              <w:spacing w:line="240" w:lineRule="atLeast"/>
              <w:ind w:right="11"/>
              <w:rPr>
                <w:b/>
                <w:bCs/>
                <w:szCs w:val="22"/>
              </w:rPr>
            </w:pPr>
          </w:p>
        </w:tc>
        <w:tc>
          <w:tcPr>
            <w:tcW w:w="270" w:type="dxa"/>
          </w:tcPr>
          <w:p w:rsidR="00C51506" w:rsidRPr="00195CDB" w:rsidRDefault="00C51506" w:rsidP="00C51506">
            <w:pPr>
              <w:pStyle w:val="acctfourfigures"/>
              <w:tabs>
                <w:tab w:val="clear" w:pos="765"/>
                <w:tab w:val="decimal" w:pos="911"/>
              </w:tabs>
              <w:spacing w:line="240" w:lineRule="atLeast"/>
              <w:rPr>
                <w:b/>
                <w:bCs/>
                <w:szCs w:val="22"/>
              </w:rPr>
            </w:pPr>
          </w:p>
        </w:tc>
        <w:tc>
          <w:tcPr>
            <w:tcW w:w="981" w:type="dxa"/>
          </w:tcPr>
          <w:p w:rsidR="00C51506" w:rsidRPr="00195CDB" w:rsidRDefault="00C51506" w:rsidP="00C51506">
            <w:pPr>
              <w:pStyle w:val="acctfourfigures"/>
              <w:tabs>
                <w:tab w:val="clear" w:pos="765"/>
                <w:tab w:val="decimal" w:pos="911"/>
              </w:tabs>
              <w:spacing w:line="240" w:lineRule="atLeast"/>
              <w:ind w:right="11"/>
              <w:rPr>
                <w:b/>
                <w:bCs/>
                <w:szCs w:val="22"/>
              </w:rPr>
            </w:pPr>
          </w:p>
        </w:tc>
      </w:tr>
      <w:tr w:rsidR="00C51506" w:rsidRPr="00195CDB" w:rsidTr="00C51506">
        <w:trPr>
          <w:cantSplit/>
        </w:trPr>
        <w:tc>
          <w:tcPr>
            <w:tcW w:w="4581"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1" w:right="29"/>
              <w:jc w:val="both"/>
              <w:rPr>
                <w:rFonts w:ascii="Times New Roman" w:hAnsi="Times New Roman" w:cs="Times New Roman"/>
                <w:sz w:val="22"/>
                <w:szCs w:val="22"/>
              </w:rPr>
            </w:pPr>
            <w:r w:rsidRPr="00195CDB">
              <w:rPr>
                <w:rFonts w:ascii="Times New Roman" w:hAnsi="Times New Roman" w:cs="Times New Roman"/>
                <w:sz w:val="22"/>
                <w:szCs w:val="22"/>
              </w:rPr>
              <w:t>Short-term employee benefits</w:t>
            </w:r>
          </w:p>
        </w:tc>
        <w:tc>
          <w:tcPr>
            <w:tcW w:w="999" w:type="dxa"/>
          </w:tcPr>
          <w:p w:rsidR="00C51506" w:rsidRPr="0064185A" w:rsidRDefault="00091C19" w:rsidP="00C515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79"/>
              <w:rPr>
                <w:rFonts w:ascii="Times New Roman" w:hAnsi="Times New Roman" w:cs="Times New Roman"/>
                <w:sz w:val="22"/>
                <w:szCs w:val="22"/>
              </w:rPr>
            </w:pPr>
            <w:r>
              <w:rPr>
                <w:rFonts w:ascii="Times New Roman" w:hAnsi="Times New Roman" w:cs="Times New Roman"/>
                <w:sz w:val="22"/>
                <w:szCs w:val="22"/>
              </w:rPr>
              <w:t>36,662</w:t>
            </w:r>
          </w:p>
        </w:tc>
        <w:tc>
          <w:tcPr>
            <w:tcW w:w="180" w:type="dxa"/>
          </w:tcPr>
          <w:p w:rsidR="00C51506" w:rsidRPr="00195CDB" w:rsidRDefault="00C51506" w:rsidP="00C515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left="-108" w:right="72"/>
              <w:jc w:val="right"/>
              <w:rPr>
                <w:rFonts w:ascii="Times New Roman" w:hAnsi="Times New Roman" w:cs="Times New Roman"/>
                <w:sz w:val="22"/>
                <w:szCs w:val="22"/>
              </w:rPr>
            </w:pPr>
          </w:p>
        </w:tc>
        <w:tc>
          <w:tcPr>
            <w:tcW w:w="990" w:type="dxa"/>
          </w:tcPr>
          <w:p w:rsidR="00C51506" w:rsidRPr="0064185A" w:rsidRDefault="00B96B16" w:rsidP="00C515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79"/>
              <w:rPr>
                <w:rFonts w:ascii="Times New Roman" w:hAnsi="Times New Roman" w:cs="Times New Roman"/>
                <w:sz w:val="22"/>
                <w:szCs w:val="22"/>
              </w:rPr>
            </w:pPr>
            <w:r>
              <w:rPr>
                <w:rFonts w:ascii="Times New Roman" w:hAnsi="Times New Roman" w:cs="Times New Roman"/>
                <w:sz w:val="22"/>
                <w:szCs w:val="22"/>
              </w:rPr>
              <w:t>36,788</w:t>
            </w:r>
          </w:p>
        </w:tc>
        <w:tc>
          <w:tcPr>
            <w:tcW w:w="180" w:type="dxa"/>
          </w:tcPr>
          <w:p w:rsidR="00C51506" w:rsidRPr="00195CDB" w:rsidRDefault="00C51506" w:rsidP="00C515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sz w:val="22"/>
                <w:szCs w:val="22"/>
              </w:rPr>
            </w:pPr>
          </w:p>
        </w:tc>
        <w:tc>
          <w:tcPr>
            <w:tcW w:w="1080" w:type="dxa"/>
          </w:tcPr>
          <w:p w:rsidR="00C51506" w:rsidRPr="0064185A" w:rsidRDefault="00091C19"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Pr>
                <w:rFonts w:ascii="Times New Roman" w:hAnsi="Times New Roman" w:cs="Times New Roman"/>
                <w:sz w:val="22"/>
                <w:szCs w:val="22"/>
              </w:rPr>
              <w:t>29,862</w:t>
            </w:r>
          </w:p>
        </w:tc>
        <w:tc>
          <w:tcPr>
            <w:tcW w:w="270" w:type="dxa"/>
          </w:tcPr>
          <w:p w:rsidR="00C51506" w:rsidRPr="00195CDB" w:rsidRDefault="00C51506" w:rsidP="00C515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sz w:val="22"/>
                <w:szCs w:val="22"/>
              </w:rPr>
            </w:pPr>
          </w:p>
        </w:tc>
        <w:tc>
          <w:tcPr>
            <w:tcW w:w="981" w:type="dxa"/>
          </w:tcPr>
          <w:p w:rsidR="00C51506" w:rsidRPr="0064185A" w:rsidRDefault="00B96B1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Pr>
                <w:rFonts w:ascii="Times New Roman" w:hAnsi="Times New Roman" w:cs="Times New Roman"/>
                <w:sz w:val="22"/>
                <w:szCs w:val="22"/>
              </w:rPr>
              <w:t>29,863</w:t>
            </w:r>
          </w:p>
        </w:tc>
      </w:tr>
      <w:tr w:rsidR="00C51506" w:rsidRPr="00195CDB" w:rsidTr="00C51506">
        <w:trPr>
          <w:cantSplit/>
        </w:trPr>
        <w:tc>
          <w:tcPr>
            <w:tcW w:w="4581" w:type="dxa"/>
          </w:tcPr>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1" w:right="29"/>
              <w:jc w:val="both"/>
              <w:rPr>
                <w:rFonts w:ascii="Times New Roman" w:hAnsi="Times New Roman" w:cs="Times New Roman"/>
                <w:sz w:val="22"/>
                <w:szCs w:val="22"/>
              </w:rPr>
            </w:pPr>
            <w:r w:rsidRPr="00195CDB">
              <w:rPr>
                <w:rFonts w:ascii="Times New Roman" w:hAnsi="Times New Roman" w:cs="Times New Roman"/>
                <w:sz w:val="22"/>
                <w:szCs w:val="22"/>
              </w:rPr>
              <w:t>Post-employment benefits</w:t>
            </w:r>
          </w:p>
        </w:tc>
        <w:tc>
          <w:tcPr>
            <w:tcW w:w="999" w:type="dxa"/>
          </w:tcPr>
          <w:p w:rsidR="00C51506" w:rsidRPr="0064185A" w:rsidRDefault="00091C19" w:rsidP="00C515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79"/>
              <w:rPr>
                <w:rFonts w:ascii="Times New Roman" w:hAnsi="Times New Roman" w:cs="Times New Roman"/>
                <w:sz w:val="22"/>
                <w:szCs w:val="22"/>
              </w:rPr>
            </w:pPr>
            <w:r>
              <w:rPr>
                <w:rFonts w:ascii="Times New Roman" w:hAnsi="Times New Roman" w:cs="Times New Roman"/>
                <w:sz w:val="22"/>
                <w:szCs w:val="22"/>
              </w:rPr>
              <w:t>916</w:t>
            </w:r>
          </w:p>
        </w:tc>
        <w:tc>
          <w:tcPr>
            <w:tcW w:w="180" w:type="dxa"/>
          </w:tcPr>
          <w:p w:rsidR="00C51506" w:rsidRPr="00195CDB" w:rsidRDefault="00C51506" w:rsidP="00C515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left="-108" w:right="72"/>
              <w:jc w:val="both"/>
              <w:rPr>
                <w:rFonts w:ascii="Times New Roman" w:hAnsi="Times New Roman" w:cs="Times New Roman"/>
                <w:sz w:val="22"/>
                <w:szCs w:val="22"/>
              </w:rPr>
            </w:pPr>
          </w:p>
        </w:tc>
        <w:tc>
          <w:tcPr>
            <w:tcW w:w="990" w:type="dxa"/>
          </w:tcPr>
          <w:p w:rsidR="00C51506" w:rsidRPr="0064185A" w:rsidRDefault="00B96B16" w:rsidP="00C515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79"/>
              <w:rPr>
                <w:rFonts w:ascii="Times New Roman" w:hAnsi="Times New Roman" w:cs="Times New Roman"/>
                <w:sz w:val="22"/>
                <w:szCs w:val="22"/>
              </w:rPr>
            </w:pPr>
            <w:r>
              <w:rPr>
                <w:rFonts w:ascii="Times New Roman" w:hAnsi="Times New Roman" w:cs="Times New Roman"/>
                <w:sz w:val="22"/>
                <w:szCs w:val="22"/>
              </w:rPr>
              <w:t>5,168</w:t>
            </w:r>
          </w:p>
        </w:tc>
        <w:tc>
          <w:tcPr>
            <w:tcW w:w="180" w:type="dxa"/>
          </w:tcPr>
          <w:p w:rsidR="00C51506" w:rsidRPr="00195CDB" w:rsidRDefault="00C51506" w:rsidP="00C515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sz w:val="22"/>
                <w:szCs w:val="22"/>
              </w:rPr>
            </w:pPr>
          </w:p>
        </w:tc>
        <w:tc>
          <w:tcPr>
            <w:tcW w:w="1080" w:type="dxa"/>
          </w:tcPr>
          <w:p w:rsidR="00C51506" w:rsidRPr="0064185A" w:rsidRDefault="00091C19"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Pr>
                <w:rFonts w:ascii="Times New Roman" w:hAnsi="Times New Roman" w:cs="Times New Roman"/>
                <w:sz w:val="22"/>
                <w:szCs w:val="22"/>
              </w:rPr>
              <w:t>584</w:t>
            </w:r>
          </w:p>
        </w:tc>
        <w:tc>
          <w:tcPr>
            <w:tcW w:w="270" w:type="dxa"/>
          </w:tcPr>
          <w:p w:rsidR="00C51506" w:rsidRPr="00195CDB" w:rsidRDefault="00C51506" w:rsidP="00C515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sz w:val="22"/>
                <w:szCs w:val="22"/>
              </w:rPr>
            </w:pPr>
          </w:p>
        </w:tc>
        <w:tc>
          <w:tcPr>
            <w:tcW w:w="981" w:type="dxa"/>
          </w:tcPr>
          <w:p w:rsidR="00C51506" w:rsidRPr="0064185A" w:rsidRDefault="00B96B1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Pr>
                <w:rFonts w:ascii="Times New Roman" w:hAnsi="Times New Roman" w:cs="Times New Roman"/>
                <w:sz w:val="22"/>
                <w:szCs w:val="22"/>
              </w:rPr>
              <w:t>3,651</w:t>
            </w:r>
          </w:p>
        </w:tc>
      </w:tr>
      <w:tr w:rsidR="00C51506" w:rsidRPr="00195CDB" w:rsidTr="00C51506">
        <w:trPr>
          <w:cantSplit/>
        </w:trPr>
        <w:tc>
          <w:tcPr>
            <w:tcW w:w="4581" w:type="dxa"/>
          </w:tcPr>
          <w:p w:rsidR="00C51506"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6"/>
                <w:tab w:val="left" w:pos="540"/>
              </w:tabs>
              <w:ind w:right="-358"/>
              <w:rPr>
                <w:rFonts w:ascii="Times New Roman" w:hAnsi="Times New Roman" w:cs="Times New Roman"/>
                <w:b/>
                <w:bCs/>
                <w:sz w:val="22"/>
                <w:szCs w:val="22"/>
              </w:rPr>
            </w:pPr>
            <w:r w:rsidRPr="00195CDB">
              <w:rPr>
                <w:rFonts w:ascii="Times New Roman" w:hAnsi="Times New Roman" w:cs="Times New Roman"/>
                <w:b/>
                <w:bCs/>
                <w:sz w:val="22"/>
                <w:szCs w:val="22"/>
              </w:rPr>
              <w:t xml:space="preserve">Total key management personnel </w:t>
            </w:r>
          </w:p>
          <w:p w:rsidR="00C51506" w:rsidRPr="00195CDB"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6"/>
                <w:tab w:val="left" w:pos="540"/>
              </w:tabs>
              <w:ind w:right="-358"/>
              <w:rPr>
                <w:rFonts w:ascii="Times New Roman" w:hAnsi="Times New Roman" w:cs="Times New Roman"/>
                <w:sz w:val="22"/>
                <w:szCs w:val="22"/>
              </w:rPr>
            </w:pPr>
            <w:r>
              <w:rPr>
                <w:rFonts w:ascii="Times New Roman" w:hAnsi="Times New Roman" w:cs="Times New Roman"/>
                <w:b/>
                <w:bCs/>
                <w:sz w:val="22"/>
                <w:szCs w:val="22"/>
              </w:rPr>
              <w:t xml:space="preserve">   C</w:t>
            </w:r>
            <w:r w:rsidRPr="00195CDB">
              <w:rPr>
                <w:rFonts w:ascii="Times New Roman" w:hAnsi="Times New Roman" w:cs="Times New Roman"/>
                <w:b/>
                <w:bCs/>
                <w:sz w:val="22"/>
                <w:szCs w:val="22"/>
              </w:rPr>
              <w:t>ompensation</w:t>
            </w:r>
          </w:p>
        </w:tc>
        <w:tc>
          <w:tcPr>
            <w:tcW w:w="999" w:type="dxa"/>
            <w:tcBorders>
              <w:top w:val="single" w:sz="4" w:space="0" w:color="auto"/>
              <w:bottom w:val="double" w:sz="4" w:space="0" w:color="auto"/>
            </w:tcBorders>
          </w:tcPr>
          <w:p w:rsidR="00091C19" w:rsidRDefault="00091C19" w:rsidP="00C515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79"/>
              <w:rPr>
                <w:rFonts w:ascii="Times New Roman" w:hAnsi="Times New Roman" w:cs="Times New Roman"/>
                <w:b/>
                <w:bCs/>
                <w:sz w:val="22"/>
                <w:szCs w:val="22"/>
              </w:rPr>
            </w:pPr>
          </w:p>
          <w:p w:rsidR="00C51506" w:rsidRPr="0064185A" w:rsidRDefault="00091C19" w:rsidP="00C515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79"/>
              <w:rPr>
                <w:rFonts w:ascii="Times New Roman" w:hAnsi="Times New Roman" w:cs="Times New Roman"/>
                <w:b/>
                <w:bCs/>
                <w:sz w:val="22"/>
                <w:szCs w:val="22"/>
              </w:rPr>
            </w:pPr>
            <w:r>
              <w:rPr>
                <w:rFonts w:ascii="Times New Roman" w:hAnsi="Times New Roman" w:cs="Times New Roman"/>
                <w:b/>
                <w:bCs/>
                <w:sz w:val="22"/>
                <w:szCs w:val="22"/>
              </w:rPr>
              <w:t>37,578</w:t>
            </w:r>
          </w:p>
        </w:tc>
        <w:tc>
          <w:tcPr>
            <w:tcW w:w="180" w:type="dxa"/>
          </w:tcPr>
          <w:p w:rsidR="00C51506" w:rsidRPr="00195CDB" w:rsidRDefault="00C51506" w:rsidP="00C515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left="-108" w:right="72"/>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rsidR="00C51506" w:rsidRDefault="00C51506" w:rsidP="00C515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79"/>
              <w:rPr>
                <w:rFonts w:ascii="Times New Roman" w:hAnsi="Times New Roman" w:cs="Times New Roman"/>
                <w:b/>
                <w:bCs/>
                <w:sz w:val="22"/>
                <w:szCs w:val="22"/>
              </w:rPr>
            </w:pPr>
          </w:p>
          <w:p w:rsidR="00B96B16" w:rsidRPr="0064185A" w:rsidRDefault="00B96B16" w:rsidP="00C515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79"/>
              <w:rPr>
                <w:rFonts w:ascii="Times New Roman" w:hAnsi="Times New Roman" w:cs="Times New Roman"/>
                <w:b/>
                <w:bCs/>
                <w:sz w:val="22"/>
                <w:szCs w:val="22"/>
              </w:rPr>
            </w:pPr>
            <w:r>
              <w:rPr>
                <w:rFonts w:ascii="Times New Roman" w:hAnsi="Times New Roman" w:cs="Times New Roman"/>
                <w:b/>
                <w:bCs/>
                <w:sz w:val="22"/>
                <w:szCs w:val="22"/>
              </w:rPr>
              <w:t>41,956</w:t>
            </w:r>
          </w:p>
        </w:tc>
        <w:tc>
          <w:tcPr>
            <w:tcW w:w="180" w:type="dxa"/>
          </w:tcPr>
          <w:p w:rsidR="00C51506" w:rsidRPr="00195CDB" w:rsidRDefault="00C51506" w:rsidP="00C515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left" w:pos="736"/>
                <w:tab w:val="decimal" w:pos="873"/>
              </w:tabs>
              <w:spacing w:after="0"/>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rsidR="00091C19" w:rsidRDefault="00091C19"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b/>
                <w:bCs/>
                <w:sz w:val="22"/>
                <w:szCs w:val="22"/>
              </w:rPr>
            </w:pPr>
          </w:p>
          <w:p w:rsidR="00C51506" w:rsidRPr="0064185A" w:rsidRDefault="00091C19"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b/>
                <w:bCs/>
                <w:sz w:val="22"/>
                <w:szCs w:val="22"/>
              </w:rPr>
            </w:pPr>
            <w:r>
              <w:rPr>
                <w:rFonts w:ascii="Times New Roman" w:hAnsi="Times New Roman" w:cs="Times New Roman"/>
                <w:b/>
                <w:bCs/>
                <w:sz w:val="22"/>
                <w:szCs w:val="22"/>
              </w:rPr>
              <w:t>30,446</w:t>
            </w:r>
          </w:p>
        </w:tc>
        <w:tc>
          <w:tcPr>
            <w:tcW w:w="270" w:type="dxa"/>
          </w:tcPr>
          <w:p w:rsidR="00C51506" w:rsidRPr="00195CDB" w:rsidRDefault="00C51506" w:rsidP="00C515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131"/>
              <w:jc w:val="both"/>
              <w:rPr>
                <w:rFonts w:ascii="Times New Roman" w:hAnsi="Times New Roman" w:cs="Times New Roman"/>
                <w:b/>
                <w:bCs/>
                <w:sz w:val="22"/>
                <w:szCs w:val="22"/>
              </w:rPr>
            </w:pPr>
          </w:p>
        </w:tc>
        <w:tc>
          <w:tcPr>
            <w:tcW w:w="981" w:type="dxa"/>
            <w:tcBorders>
              <w:top w:val="single" w:sz="4" w:space="0" w:color="auto"/>
              <w:bottom w:val="double" w:sz="4" w:space="0" w:color="auto"/>
            </w:tcBorders>
          </w:tcPr>
          <w:p w:rsidR="00C51506" w:rsidRDefault="00C51506" w:rsidP="00C515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right="-79"/>
              <w:rPr>
                <w:rFonts w:ascii="Times New Roman" w:hAnsi="Times New Roman" w:cs="Times New Roman"/>
                <w:b/>
                <w:bCs/>
                <w:sz w:val="22"/>
                <w:szCs w:val="22"/>
              </w:rPr>
            </w:pPr>
          </w:p>
          <w:p w:rsidR="00C51506" w:rsidRPr="0064185A"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b/>
                <w:bCs/>
                <w:sz w:val="22"/>
                <w:szCs w:val="22"/>
              </w:rPr>
            </w:pPr>
            <w:r>
              <w:rPr>
                <w:rFonts w:ascii="Times New Roman" w:hAnsi="Times New Roman" w:cs="Times New Roman"/>
                <w:b/>
                <w:bCs/>
                <w:sz w:val="22"/>
                <w:szCs w:val="22"/>
              </w:rPr>
              <w:t>3</w:t>
            </w:r>
            <w:r w:rsidR="00B96B16">
              <w:rPr>
                <w:rFonts w:ascii="Times New Roman" w:hAnsi="Times New Roman" w:cs="Times New Roman"/>
                <w:b/>
                <w:bCs/>
                <w:sz w:val="22"/>
                <w:szCs w:val="22"/>
              </w:rPr>
              <w:t>3,514</w:t>
            </w:r>
          </w:p>
        </w:tc>
      </w:tr>
    </w:tbl>
    <w:p w:rsidR="00C51506" w:rsidRPr="00022DCF" w:rsidRDefault="00C51506" w:rsidP="003C6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ight="29"/>
        <w:jc w:val="both"/>
        <w:rPr>
          <w:rFonts w:ascii="Times New Roman" w:hAnsi="Times New Roman" w:cs="Times New Roman"/>
          <w:sz w:val="22"/>
          <w:szCs w:val="22"/>
        </w:rPr>
      </w:pPr>
    </w:p>
    <w:p w:rsidR="00F73F14" w:rsidRDefault="00F83E7C" w:rsidP="004A3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022DCF">
        <w:rPr>
          <w:rFonts w:ascii="Times New Roman" w:hAnsi="Times New Roman" w:cs="Times New Roman"/>
          <w:sz w:val="22"/>
          <w:szCs w:val="22"/>
        </w:rPr>
        <w:t xml:space="preserve">Balances as at </w:t>
      </w:r>
      <w:r w:rsidR="00AD5606">
        <w:rPr>
          <w:rFonts w:ascii="Times New Roman" w:hAnsi="Times New Roman" w:cs="Times New Roman"/>
          <w:sz w:val="22"/>
          <w:szCs w:val="22"/>
        </w:rPr>
        <w:t xml:space="preserve">30 </w:t>
      </w:r>
      <w:r w:rsidR="00C51506">
        <w:rPr>
          <w:rFonts w:ascii="Times New Roman" w:hAnsi="Times New Roman" w:cs="Times New Roman"/>
          <w:sz w:val="22"/>
          <w:szCs w:val="22"/>
        </w:rPr>
        <w:t xml:space="preserve">September </w:t>
      </w:r>
      <w:r w:rsidR="00794398">
        <w:rPr>
          <w:rFonts w:ascii="Times New Roman" w:hAnsi="Times New Roman" w:cs="Times New Roman"/>
          <w:sz w:val="22"/>
          <w:szCs w:val="22"/>
        </w:rPr>
        <w:t>2020</w:t>
      </w:r>
      <w:r w:rsidR="000E2339">
        <w:rPr>
          <w:rFonts w:ascii="Times New Roman" w:hAnsi="Times New Roman" w:cs="Times New Roman"/>
          <w:sz w:val="22"/>
          <w:szCs w:val="22"/>
        </w:rPr>
        <w:t xml:space="preserve"> and 31 December 201</w:t>
      </w:r>
      <w:r w:rsidR="00794398">
        <w:rPr>
          <w:rFonts w:ascii="Times New Roman" w:hAnsi="Times New Roman" w:cs="Cordia New"/>
          <w:sz w:val="22"/>
          <w:szCs w:val="22"/>
        </w:rPr>
        <w:t>9</w:t>
      </w:r>
      <w:r w:rsidR="00F329A9" w:rsidRPr="00022DCF">
        <w:rPr>
          <w:rFonts w:ascii="Times New Roman" w:hAnsi="Times New Roman" w:cs="Times New Roman"/>
          <w:sz w:val="22"/>
          <w:szCs w:val="22"/>
        </w:rPr>
        <w:t xml:space="preserve"> </w:t>
      </w:r>
      <w:r w:rsidR="00F73F14" w:rsidRPr="00022DCF">
        <w:rPr>
          <w:rFonts w:ascii="Times New Roman" w:hAnsi="Times New Roman" w:cs="Times New Roman"/>
          <w:sz w:val="22"/>
          <w:szCs w:val="22"/>
        </w:rPr>
        <w:t>with its subsidiaries were as follows:</w:t>
      </w:r>
    </w:p>
    <w:p w:rsidR="00CB5E60" w:rsidRDefault="00CB5E60" w:rsidP="004A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ight="29"/>
        <w:jc w:val="both"/>
        <w:rPr>
          <w:rFonts w:ascii="Times New Roman" w:hAnsi="Times New Roman" w:cs="Times New Roman"/>
          <w:sz w:val="22"/>
          <w:szCs w:val="22"/>
        </w:rPr>
      </w:pPr>
    </w:p>
    <w:tbl>
      <w:tblPr>
        <w:tblW w:w="9258" w:type="dxa"/>
        <w:tblInd w:w="450" w:type="dxa"/>
        <w:tblLayout w:type="fixed"/>
        <w:tblLook w:val="01E0" w:firstRow="1" w:lastRow="1" w:firstColumn="1" w:lastColumn="1" w:noHBand="0" w:noVBand="0"/>
      </w:tblPr>
      <w:tblGrid>
        <w:gridCol w:w="2790"/>
        <w:gridCol w:w="1440"/>
        <w:gridCol w:w="243"/>
        <w:gridCol w:w="1378"/>
        <w:gridCol w:w="269"/>
        <w:gridCol w:w="1440"/>
        <w:gridCol w:w="270"/>
        <w:gridCol w:w="1428"/>
      </w:tblGrid>
      <w:tr w:rsidR="00794398" w:rsidRPr="000C47F4" w:rsidTr="00CA43BE">
        <w:tc>
          <w:tcPr>
            <w:tcW w:w="2790" w:type="dxa"/>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3061" w:type="dxa"/>
            <w:gridSpan w:val="3"/>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0C47F4">
              <w:rPr>
                <w:rFonts w:ascii="Times New Roman" w:hAnsi="Times New Roman" w:cs="Times New Roman"/>
                <w:b/>
                <w:sz w:val="22"/>
                <w:szCs w:val="20"/>
                <w:lang w:val="en-GB" w:bidi="ar-SA"/>
              </w:rPr>
              <w:t>Consolidated</w:t>
            </w:r>
          </w:p>
        </w:tc>
        <w:tc>
          <w:tcPr>
            <w:tcW w:w="269" w:type="dxa"/>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3138" w:type="dxa"/>
            <w:gridSpan w:val="3"/>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0C47F4">
              <w:rPr>
                <w:rFonts w:ascii="Times New Roman" w:hAnsi="Times New Roman" w:cs="Times New Roman"/>
                <w:b/>
                <w:sz w:val="22"/>
                <w:szCs w:val="20"/>
                <w:lang w:val="en-GB" w:bidi="ar-SA"/>
              </w:rPr>
              <w:t>Separate</w:t>
            </w:r>
          </w:p>
        </w:tc>
      </w:tr>
      <w:tr w:rsidR="00794398" w:rsidRPr="000C47F4" w:rsidTr="00CA43BE">
        <w:tc>
          <w:tcPr>
            <w:tcW w:w="2790" w:type="dxa"/>
          </w:tcPr>
          <w:p w:rsidR="00794398" w:rsidRPr="000F4A48"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i/>
                <w:iCs/>
                <w:sz w:val="22"/>
                <w:szCs w:val="22"/>
              </w:rPr>
            </w:pPr>
          </w:p>
        </w:tc>
        <w:tc>
          <w:tcPr>
            <w:tcW w:w="3061" w:type="dxa"/>
            <w:gridSpan w:val="3"/>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0C47F4">
              <w:rPr>
                <w:rFonts w:ascii="Times New Roman" w:hAnsi="Times New Roman" w:cs="Times New Roman"/>
                <w:b/>
                <w:sz w:val="22"/>
                <w:szCs w:val="20"/>
                <w:lang w:val="en-GB" w:bidi="ar-SA"/>
              </w:rPr>
              <w:t>financial statements</w:t>
            </w:r>
          </w:p>
        </w:tc>
        <w:tc>
          <w:tcPr>
            <w:tcW w:w="269" w:type="dxa"/>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3138" w:type="dxa"/>
            <w:gridSpan w:val="3"/>
          </w:tcPr>
          <w:p w:rsidR="00794398" w:rsidRPr="000C47F4"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0C47F4">
              <w:rPr>
                <w:rFonts w:ascii="Times New Roman" w:hAnsi="Times New Roman" w:cs="Times New Roman"/>
                <w:b/>
                <w:sz w:val="22"/>
                <w:szCs w:val="20"/>
                <w:lang w:val="en-GB" w:bidi="ar-SA"/>
              </w:rPr>
              <w:t>financial statements</w:t>
            </w:r>
          </w:p>
        </w:tc>
      </w:tr>
      <w:tr w:rsidR="00AD5606" w:rsidRPr="000C47F4" w:rsidTr="00CA43BE">
        <w:tc>
          <w:tcPr>
            <w:tcW w:w="2790"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440" w:type="dxa"/>
          </w:tcPr>
          <w:p w:rsidR="00AD5606" w:rsidRDefault="00C51506" w:rsidP="00CA43BE">
            <w:pPr>
              <w:pStyle w:val="acctmergecolhdg"/>
              <w:spacing w:line="240" w:lineRule="atLeast"/>
              <w:ind w:left="-79" w:right="-14"/>
              <w:rPr>
                <w:b w:val="0"/>
                <w:bCs/>
                <w:szCs w:val="22"/>
              </w:rPr>
            </w:pPr>
            <w:r>
              <w:rPr>
                <w:b w:val="0"/>
                <w:bCs/>
                <w:szCs w:val="22"/>
              </w:rPr>
              <w:t xml:space="preserve">30 </w:t>
            </w:r>
            <w:r w:rsidR="00CA43BE">
              <w:rPr>
                <w:b w:val="0"/>
                <w:bCs/>
                <w:szCs w:val="22"/>
              </w:rPr>
              <w:t>September</w:t>
            </w:r>
          </w:p>
        </w:tc>
        <w:tc>
          <w:tcPr>
            <w:tcW w:w="243" w:type="dxa"/>
          </w:tcPr>
          <w:p w:rsidR="00AD5606" w:rsidRPr="004B516D" w:rsidRDefault="00AD5606" w:rsidP="00AD5606">
            <w:pPr>
              <w:pStyle w:val="acctmergecolhdg"/>
              <w:spacing w:line="240" w:lineRule="atLeast"/>
              <w:rPr>
                <w:b w:val="0"/>
                <w:bCs/>
                <w:szCs w:val="22"/>
              </w:rPr>
            </w:pPr>
          </w:p>
        </w:tc>
        <w:tc>
          <w:tcPr>
            <w:tcW w:w="1378" w:type="dxa"/>
          </w:tcPr>
          <w:p w:rsidR="00AD5606" w:rsidRDefault="00AD5606" w:rsidP="00AD5606">
            <w:pPr>
              <w:pStyle w:val="acctmergecolhdg"/>
              <w:spacing w:line="240" w:lineRule="atLeast"/>
              <w:ind w:left="-79" w:right="-14"/>
              <w:rPr>
                <w:b w:val="0"/>
                <w:bCs/>
                <w:szCs w:val="22"/>
              </w:rPr>
            </w:pPr>
            <w:r>
              <w:rPr>
                <w:b w:val="0"/>
                <w:bCs/>
                <w:szCs w:val="22"/>
              </w:rPr>
              <w:t>31 December</w:t>
            </w:r>
          </w:p>
        </w:tc>
        <w:tc>
          <w:tcPr>
            <w:tcW w:w="269" w:type="dxa"/>
          </w:tcPr>
          <w:p w:rsidR="00AD5606" w:rsidRPr="004B516D" w:rsidRDefault="00AD5606" w:rsidP="00AD5606">
            <w:pPr>
              <w:pStyle w:val="acctmergecolhdg"/>
              <w:spacing w:line="240" w:lineRule="atLeast"/>
              <w:rPr>
                <w:b w:val="0"/>
                <w:bCs/>
                <w:szCs w:val="22"/>
              </w:rPr>
            </w:pPr>
          </w:p>
        </w:tc>
        <w:tc>
          <w:tcPr>
            <w:tcW w:w="1440" w:type="dxa"/>
          </w:tcPr>
          <w:p w:rsidR="00AD5606" w:rsidRDefault="00CA43BE" w:rsidP="00AD5606">
            <w:pPr>
              <w:pStyle w:val="acctmergecolhdg"/>
              <w:spacing w:line="240" w:lineRule="atLeast"/>
              <w:rPr>
                <w:b w:val="0"/>
                <w:bCs/>
                <w:szCs w:val="22"/>
              </w:rPr>
            </w:pPr>
            <w:r>
              <w:rPr>
                <w:b w:val="0"/>
                <w:bCs/>
                <w:szCs w:val="22"/>
              </w:rPr>
              <w:t>30 September</w:t>
            </w:r>
          </w:p>
        </w:tc>
        <w:tc>
          <w:tcPr>
            <w:tcW w:w="270" w:type="dxa"/>
          </w:tcPr>
          <w:p w:rsidR="00AD5606" w:rsidRPr="004B516D" w:rsidRDefault="00AD5606" w:rsidP="00AD5606">
            <w:pPr>
              <w:pStyle w:val="acctmergecolhdg"/>
              <w:spacing w:line="240" w:lineRule="atLeast"/>
              <w:rPr>
                <w:b w:val="0"/>
                <w:bCs/>
                <w:szCs w:val="22"/>
              </w:rPr>
            </w:pPr>
          </w:p>
        </w:tc>
        <w:tc>
          <w:tcPr>
            <w:tcW w:w="1428" w:type="dxa"/>
          </w:tcPr>
          <w:p w:rsidR="00AD5606" w:rsidRDefault="00AD5606" w:rsidP="00AD5606">
            <w:pPr>
              <w:pStyle w:val="acctmergecolhdg"/>
              <w:spacing w:line="240" w:lineRule="atLeast"/>
              <w:ind w:left="-79" w:right="-14"/>
              <w:rPr>
                <w:b w:val="0"/>
                <w:bCs/>
                <w:szCs w:val="22"/>
              </w:rPr>
            </w:pPr>
            <w:r>
              <w:rPr>
                <w:b w:val="0"/>
                <w:bCs/>
                <w:szCs w:val="22"/>
              </w:rPr>
              <w:t>31 December</w:t>
            </w:r>
          </w:p>
        </w:tc>
      </w:tr>
      <w:tr w:rsidR="00AD5606" w:rsidRPr="000C47F4" w:rsidTr="00CA43BE">
        <w:tc>
          <w:tcPr>
            <w:tcW w:w="2790"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440" w:type="dxa"/>
          </w:tcPr>
          <w:p w:rsidR="00AD5606" w:rsidRPr="004B516D" w:rsidRDefault="00AD5606" w:rsidP="00AD5606">
            <w:pPr>
              <w:pStyle w:val="acctmergecolhdg"/>
              <w:spacing w:line="240" w:lineRule="atLeast"/>
              <w:rPr>
                <w:b w:val="0"/>
                <w:bCs/>
                <w:szCs w:val="22"/>
              </w:rPr>
            </w:pPr>
            <w:r>
              <w:rPr>
                <w:b w:val="0"/>
                <w:bCs/>
                <w:szCs w:val="22"/>
              </w:rPr>
              <w:t>2020</w:t>
            </w:r>
          </w:p>
        </w:tc>
        <w:tc>
          <w:tcPr>
            <w:tcW w:w="243" w:type="dxa"/>
          </w:tcPr>
          <w:p w:rsidR="00AD5606" w:rsidRPr="004B516D" w:rsidRDefault="00AD5606" w:rsidP="00AD5606">
            <w:pPr>
              <w:pStyle w:val="acctmergecolhdg"/>
              <w:spacing w:line="240" w:lineRule="atLeast"/>
              <w:rPr>
                <w:b w:val="0"/>
                <w:bCs/>
                <w:szCs w:val="22"/>
              </w:rPr>
            </w:pPr>
          </w:p>
        </w:tc>
        <w:tc>
          <w:tcPr>
            <w:tcW w:w="1378" w:type="dxa"/>
          </w:tcPr>
          <w:p w:rsidR="00AD5606" w:rsidRPr="004B516D" w:rsidRDefault="00AD5606" w:rsidP="00AD5606">
            <w:pPr>
              <w:pStyle w:val="acctmergecolhdg"/>
              <w:spacing w:line="240" w:lineRule="atLeast"/>
              <w:rPr>
                <w:b w:val="0"/>
                <w:bCs/>
                <w:szCs w:val="22"/>
              </w:rPr>
            </w:pPr>
            <w:r>
              <w:rPr>
                <w:b w:val="0"/>
                <w:bCs/>
                <w:szCs w:val="22"/>
              </w:rPr>
              <w:t>2019</w:t>
            </w:r>
          </w:p>
        </w:tc>
        <w:tc>
          <w:tcPr>
            <w:tcW w:w="269" w:type="dxa"/>
          </w:tcPr>
          <w:p w:rsidR="00AD5606" w:rsidRPr="004B516D" w:rsidRDefault="00AD5606" w:rsidP="00AD5606">
            <w:pPr>
              <w:pStyle w:val="acctmergecolhdg"/>
              <w:spacing w:line="240" w:lineRule="atLeast"/>
              <w:rPr>
                <w:b w:val="0"/>
                <w:bCs/>
                <w:szCs w:val="22"/>
              </w:rPr>
            </w:pPr>
          </w:p>
        </w:tc>
        <w:tc>
          <w:tcPr>
            <w:tcW w:w="1440" w:type="dxa"/>
          </w:tcPr>
          <w:p w:rsidR="00AD5606" w:rsidRPr="004B516D" w:rsidRDefault="00AD5606" w:rsidP="00AD5606">
            <w:pPr>
              <w:pStyle w:val="acctmergecolhdg"/>
              <w:spacing w:line="240" w:lineRule="atLeast"/>
              <w:rPr>
                <w:b w:val="0"/>
                <w:bCs/>
                <w:szCs w:val="22"/>
              </w:rPr>
            </w:pPr>
            <w:r>
              <w:rPr>
                <w:b w:val="0"/>
                <w:bCs/>
                <w:szCs w:val="22"/>
              </w:rPr>
              <w:t>2020</w:t>
            </w:r>
          </w:p>
        </w:tc>
        <w:tc>
          <w:tcPr>
            <w:tcW w:w="270" w:type="dxa"/>
          </w:tcPr>
          <w:p w:rsidR="00AD5606" w:rsidRPr="004B516D" w:rsidRDefault="00AD5606" w:rsidP="00AD5606">
            <w:pPr>
              <w:pStyle w:val="acctmergecolhdg"/>
              <w:spacing w:line="240" w:lineRule="atLeast"/>
              <w:rPr>
                <w:b w:val="0"/>
                <w:bCs/>
                <w:szCs w:val="22"/>
              </w:rPr>
            </w:pPr>
          </w:p>
        </w:tc>
        <w:tc>
          <w:tcPr>
            <w:tcW w:w="1428" w:type="dxa"/>
          </w:tcPr>
          <w:p w:rsidR="00AD5606" w:rsidRPr="004B516D" w:rsidRDefault="00AD5606" w:rsidP="00AD5606">
            <w:pPr>
              <w:pStyle w:val="acctmergecolhdg"/>
              <w:spacing w:line="240" w:lineRule="atLeast"/>
              <w:rPr>
                <w:b w:val="0"/>
                <w:bCs/>
                <w:szCs w:val="22"/>
              </w:rPr>
            </w:pPr>
            <w:r>
              <w:rPr>
                <w:b w:val="0"/>
                <w:bCs/>
                <w:szCs w:val="22"/>
              </w:rPr>
              <w:t>2019</w:t>
            </w:r>
          </w:p>
        </w:tc>
      </w:tr>
      <w:tr w:rsidR="00AD5606" w:rsidRPr="000C47F4" w:rsidTr="00CA43BE">
        <w:tc>
          <w:tcPr>
            <w:tcW w:w="2790"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6468" w:type="dxa"/>
            <w:gridSpan w:val="7"/>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0C47F4">
              <w:rPr>
                <w:rFonts w:ascii="Times New Roman" w:hAnsi="Times New Roman" w:cs="Times New Roman"/>
                <w:i/>
                <w:iCs/>
                <w:sz w:val="22"/>
                <w:szCs w:val="22"/>
              </w:rPr>
              <w:t xml:space="preserve">(in thousand Baht) </w:t>
            </w:r>
          </w:p>
        </w:tc>
      </w:tr>
      <w:tr w:rsidR="00AD5606" w:rsidRPr="000C47F4" w:rsidTr="00CA43BE">
        <w:tc>
          <w:tcPr>
            <w:tcW w:w="2790" w:type="dxa"/>
          </w:tcPr>
          <w:p w:rsidR="00AD5606" w:rsidRPr="004B516D"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0F4A48">
              <w:rPr>
                <w:rFonts w:ascii="Times New Roman" w:hAnsi="Times New Roman" w:cs="Times New Roman"/>
                <w:b/>
                <w:bCs/>
                <w:i/>
                <w:iCs/>
                <w:sz w:val="22"/>
                <w:szCs w:val="22"/>
              </w:rPr>
              <w:t>Trade account</w:t>
            </w:r>
            <w:r>
              <w:rPr>
                <w:rFonts w:ascii="Times New Roman" w:hAnsi="Times New Roman" w:cs="Times New Roman"/>
                <w:b/>
                <w:bCs/>
                <w:i/>
                <w:iCs/>
                <w:sz w:val="22"/>
                <w:szCs w:val="22"/>
              </w:rPr>
              <w:t>s</w:t>
            </w:r>
            <w:r w:rsidRPr="000F4A48">
              <w:rPr>
                <w:rFonts w:ascii="Times New Roman" w:hAnsi="Times New Roman" w:cs="Times New Roman"/>
                <w:b/>
                <w:bCs/>
                <w:i/>
                <w:iCs/>
                <w:sz w:val="22"/>
                <w:szCs w:val="22"/>
              </w:rPr>
              <w:t xml:space="preserve"> receivable</w:t>
            </w:r>
          </w:p>
        </w:tc>
        <w:tc>
          <w:tcPr>
            <w:tcW w:w="1440"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43"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378"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69"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440"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2"/>
                <w:szCs w:val="22"/>
              </w:rPr>
            </w:pPr>
          </w:p>
        </w:tc>
        <w:tc>
          <w:tcPr>
            <w:tcW w:w="270"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both"/>
              <w:rPr>
                <w:rFonts w:ascii="Times New Roman" w:hAnsi="Times New Roman" w:cs="Times New Roman"/>
                <w:sz w:val="22"/>
                <w:szCs w:val="22"/>
              </w:rPr>
            </w:pPr>
          </w:p>
        </w:tc>
        <w:tc>
          <w:tcPr>
            <w:tcW w:w="1428"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2"/>
                <w:szCs w:val="22"/>
              </w:rPr>
            </w:pPr>
          </w:p>
        </w:tc>
      </w:tr>
      <w:tr w:rsidR="00AD5606" w:rsidRPr="000C47F4" w:rsidTr="00CA43BE">
        <w:trPr>
          <w:trHeight w:val="64"/>
        </w:trPr>
        <w:tc>
          <w:tcPr>
            <w:tcW w:w="2790" w:type="dxa"/>
          </w:tcPr>
          <w:p w:rsidR="00AD5606" w:rsidRPr="00990BE3"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990BE3">
              <w:rPr>
                <w:rFonts w:ascii="Times New Roman" w:hAnsi="Times New Roman" w:cs="Times New Roman"/>
                <w:sz w:val="22"/>
                <w:szCs w:val="22"/>
              </w:rPr>
              <w:t>Subsidiaries</w:t>
            </w:r>
          </w:p>
        </w:tc>
        <w:tc>
          <w:tcPr>
            <w:tcW w:w="1440" w:type="dxa"/>
          </w:tcPr>
          <w:p w:rsidR="00AD5606" w:rsidRPr="000C47F4" w:rsidRDefault="008F20F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43"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378"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69"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440" w:type="dxa"/>
          </w:tcPr>
          <w:p w:rsidR="00AD5606" w:rsidRPr="00737850" w:rsidRDefault="008F20F6" w:rsidP="00AD5606">
            <w:pPr>
              <w:pStyle w:val="acctfourfigures"/>
              <w:tabs>
                <w:tab w:val="clear" w:pos="765"/>
                <w:tab w:val="decimal" w:pos="792"/>
              </w:tabs>
              <w:spacing w:line="240" w:lineRule="atLeast"/>
              <w:ind w:right="-108"/>
              <w:jc w:val="center"/>
            </w:pPr>
            <w:r>
              <w:t>17,848</w:t>
            </w:r>
          </w:p>
        </w:tc>
        <w:tc>
          <w:tcPr>
            <w:tcW w:w="270"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428" w:type="dxa"/>
          </w:tcPr>
          <w:p w:rsidR="00AD5606" w:rsidRPr="00737850" w:rsidRDefault="00457031" w:rsidP="00AD5606">
            <w:pPr>
              <w:pStyle w:val="acctfourfigures"/>
              <w:tabs>
                <w:tab w:val="clear" w:pos="765"/>
                <w:tab w:val="decimal" w:pos="792"/>
              </w:tabs>
              <w:spacing w:line="240" w:lineRule="atLeast"/>
              <w:ind w:right="-108"/>
              <w:jc w:val="center"/>
            </w:pPr>
            <w:r w:rsidRPr="00457031">
              <w:t>5</w:t>
            </w:r>
            <w:r w:rsidR="00B01FA7">
              <w:t>2,944</w:t>
            </w:r>
          </w:p>
        </w:tc>
      </w:tr>
      <w:tr w:rsidR="00AD5606" w:rsidRPr="00633651" w:rsidTr="00CA43BE">
        <w:tc>
          <w:tcPr>
            <w:tcW w:w="2790" w:type="dxa"/>
          </w:tcPr>
          <w:p w:rsidR="00AD5606" w:rsidRPr="00E135B7" w:rsidRDefault="00AD5606" w:rsidP="00AD5606">
            <w:pPr>
              <w:rPr>
                <w:rFonts w:ascii="Times New Roman" w:hAnsi="Times New Roman" w:cs="Times New Roman"/>
                <w:b/>
                <w:bCs/>
                <w:sz w:val="22"/>
                <w:szCs w:val="22"/>
              </w:rPr>
            </w:pPr>
            <w:r w:rsidRPr="00E135B7">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rsidR="00AD5606" w:rsidRPr="008E2165" w:rsidRDefault="008F20F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43" w:type="dxa"/>
          </w:tcPr>
          <w:p w:rsidR="00AD5606" w:rsidRPr="008E2165" w:rsidRDefault="00AD5606" w:rsidP="00AD5606">
            <w:pPr>
              <w:pStyle w:val="acctfourfigures"/>
              <w:tabs>
                <w:tab w:val="clear" w:pos="765"/>
                <w:tab w:val="decimal" w:pos="821"/>
              </w:tabs>
              <w:spacing w:line="240" w:lineRule="atLeast"/>
              <w:rPr>
                <w:b/>
                <w:bCs/>
              </w:rPr>
            </w:pPr>
          </w:p>
        </w:tc>
        <w:tc>
          <w:tcPr>
            <w:tcW w:w="1378" w:type="dxa"/>
            <w:tcBorders>
              <w:top w:val="single" w:sz="4" w:space="0" w:color="auto"/>
              <w:bottom w:val="double" w:sz="4" w:space="0" w:color="auto"/>
            </w:tcBorders>
          </w:tcPr>
          <w:p w:rsidR="00AD5606" w:rsidRPr="008E2165"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69" w:type="dxa"/>
          </w:tcPr>
          <w:p w:rsidR="00AD5606" w:rsidRPr="005471B4" w:rsidRDefault="00AD5606" w:rsidP="00AD5606">
            <w:pPr>
              <w:pStyle w:val="acctfourfigures"/>
              <w:tabs>
                <w:tab w:val="clear" w:pos="765"/>
                <w:tab w:val="decimal" w:pos="821"/>
              </w:tabs>
              <w:spacing w:line="240" w:lineRule="atLeast"/>
            </w:pPr>
          </w:p>
        </w:tc>
        <w:tc>
          <w:tcPr>
            <w:tcW w:w="1440" w:type="dxa"/>
            <w:tcBorders>
              <w:top w:val="single" w:sz="4" w:space="0" w:color="auto"/>
              <w:bottom w:val="double" w:sz="4" w:space="0" w:color="auto"/>
            </w:tcBorders>
          </w:tcPr>
          <w:p w:rsidR="00AD5606" w:rsidRPr="00737850" w:rsidRDefault="008F20F6" w:rsidP="00AD5606">
            <w:pPr>
              <w:pStyle w:val="acctfourfigures"/>
              <w:tabs>
                <w:tab w:val="clear" w:pos="765"/>
                <w:tab w:val="decimal" w:pos="792"/>
              </w:tabs>
              <w:spacing w:line="240" w:lineRule="atLeast"/>
              <w:ind w:right="-108"/>
              <w:jc w:val="center"/>
              <w:rPr>
                <w:b/>
                <w:bCs/>
              </w:rPr>
            </w:pPr>
            <w:r>
              <w:rPr>
                <w:b/>
                <w:bCs/>
              </w:rPr>
              <w:t>17,848</w:t>
            </w:r>
          </w:p>
        </w:tc>
        <w:tc>
          <w:tcPr>
            <w:tcW w:w="270" w:type="dxa"/>
          </w:tcPr>
          <w:p w:rsidR="00AD5606" w:rsidRPr="005471B4" w:rsidRDefault="00AD5606" w:rsidP="00AD5606">
            <w:pPr>
              <w:pStyle w:val="acctfourfigures"/>
              <w:tabs>
                <w:tab w:val="clear" w:pos="765"/>
                <w:tab w:val="decimal" w:pos="821"/>
              </w:tabs>
              <w:spacing w:line="240" w:lineRule="atLeast"/>
            </w:pPr>
          </w:p>
        </w:tc>
        <w:tc>
          <w:tcPr>
            <w:tcW w:w="1428" w:type="dxa"/>
            <w:tcBorders>
              <w:top w:val="single" w:sz="4" w:space="0" w:color="auto"/>
              <w:bottom w:val="double" w:sz="4" w:space="0" w:color="auto"/>
            </w:tcBorders>
          </w:tcPr>
          <w:p w:rsidR="00AD5606" w:rsidRPr="00737850" w:rsidRDefault="00457031" w:rsidP="00AD5606">
            <w:pPr>
              <w:pStyle w:val="acctfourfigures"/>
              <w:tabs>
                <w:tab w:val="clear" w:pos="765"/>
                <w:tab w:val="decimal" w:pos="792"/>
              </w:tabs>
              <w:spacing w:line="240" w:lineRule="atLeast"/>
              <w:ind w:right="-108"/>
              <w:jc w:val="center"/>
              <w:rPr>
                <w:b/>
                <w:bCs/>
              </w:rPr>
            </w:pPr>
            <w:r w:rsidRPr="00457031">
              <w:rPr>
                <w:b/>
                <w:bCs/>
              </w:rPr>
              <w:t>5</w:t>
            </w:r>
            <w:r w:rsidR="00B01FA7">
              <w:rPr>
                <w:b/>
                <w:bCs/>
              </w:rPr>
              <w:t>2,944</w:t>
            </w:r>
          </w:p>
        </w:tc>
      </w:tr>
      <w:tr w:rsidR="00AD5606" w:rsidRPr="000C47F4" w:rsidTr="00CA43BE">
        <w:tc>
          <w:tcPr>
            <w:tcW w:w="2790" w:type="dxa"/>
          </w:tcPr>
          <w:p w:rsidR="00AD5606" w:rsidRPr="004B516D"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c>
        <w:tc>
          <w:tcPr>
            <w:tcW w:w="1440"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43"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378"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69"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440" w:type="dxa"/>
          </w:tcPr>
          <w:p w:rsidR="00AD5606" w:rsidRPr="00737850" w:rsidRDefault="00AD5606" w:rsidP="00AD5606">
            <w:pPr>
              <w:pStyle w:val="acctfourfigures"/>
              <w:tabs>
                <w:tab w:val="clear" w:pos="765"/>
                <w:tab w:val="decimal" w:pos="792"/>
              </w:tabs>
              <w:spacing w:line="240" w:lineRule="atLeast"/>
              <w:ind w:right="-108"/>
              <w:jc w:val="center"/>
            </w:pPr>
          </w:p>
        </w:tc>
        <w:tc>
          <w:tcPr>
            <w:tcW w:w="270"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428" w:type="dxa"/>
          </w:tcPr>
          <w:p w:rsidR="00AD5606" w:rsidRPr="00737850" w:rsidRDefault="00AD5606" w:rsidP="00AD5606">
            <w:pPr>
              <w:pStyle w:val="acctfourfigures"/>
              <w:tabs>
                <w:tab w:val="clear" w:pos="765"/>
                <w:tab w:val="decimal" w:pos="792"/>
              </w:tabs>
              <w:spacing w:line="240" w:lineRule="atLeast"/>
              <w:ind w:right="-108"/>
              <w:jc w:val="center"/>
            </w:pPr>
          </w:p>
        </w:tc>
      </w:tr>
      <w:tr w:rsidR="00AD5606" w:rsidRPr="000C47F4" w:rsidTr="00CA43BE">
        <w:tc>
          <w:tcPr>
            <w:tcW w:w="2790" w:type="dxa"/>
          </w:tcPr>
          <w:p w:rsidR="00AD5606" w:rsidRPr="004B516D"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Pr>
                <w:rFonts w:ascii="Times New Roman" w:hAnsi="Times New Roman" w:cs="Times New Roman"/>
                <w:b/>
                <w:bCs/>
                <w:i/>
                <w:iCs/>
                <w:sz w:val="22"/>
                <w:szCs w:val="22"/>
              </w:rPr>
              <w:t>Other receivables</w:t>
            </w:r>
          </w:p>
        </w:tc>
        <w:tc>
          <w:tcPr>
            <w:tcW w:w="1440"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43"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378"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69"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440" w:type="dxa"/>
          </w:tcPr>
          <w:p w:rsidR="00AD5606" w:rsidRPr="00737850" w:rsidRDefault="00AD5606" w:rsidP="00AD5606">
            <w:pPr>
              <w:pStyle w:val="acctfourfigures"/>
              <w:tabs>
                <w:tab w:val="clear" w:pos="765"/>
                <w:tab w:val="decimal" w:pos="792"/>
              </w:tabs>
              <w:spacing w:line="240" w:lineRule="atLeast"/>
              <w:ind w:right="-108"/>
              <w:jc w:val="center"/>
              <w:rPr>
                <w:cs/>
              </w:rPr>
            </w:pPr>
          </w:p>
        </w:tc>
        <w:tc>
          <w:tcPr>
            <w:tcW w:w="270"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428" w:type="dxa"/>
          </w:tcPr>
          <w:p w:rsidR="00AD5606" w:rsidRPr="00737850" w:rsidRDefault="00AD5606" w:rsidP="00AD5606">
            <w:pPr>
              <w:pStyle w:val="acctfourfigures"/>
              <w:tabs>
                <w:tab w:val="clear" w:pos="765"/>
                <w:tab w:val="decimal" w:pos="792"/>
              </w:tabs>
              <w:spacing w:line="240" w:lineRule="atLeast"/>
              <w:ind w:right="-108"/>
              <w:jc w:val="center"/>
              <w:rPr>
                <w:cs/>
              </w:rPr>
            </w:pPr>
          </w:p>
        </w:tc>
      </w:tr>
      <w:tr w:rsidR="00AD5606" w:rsidRPr="00633651" w:rsidTr="00CA43BE">
        <w:tc>
          <w:tcPr>
            <w:tcW w:w="2790" w:type="dxa"/>
          </w:tcPr>
          <w:p w:rsidR="00AD5606" w:rsidRPr="00990BE3"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990BE3">
              <w:rPr>
                <w:rFonts w:ascii="Times New Roman" w:hAnsi="Times New Roman" w:cs="Times New Roman"/>
                <w:sz w:val="22"/>
                <w:szCs w:val="22"/>
              </w:rPr>
              <w:t>Subsidiaries</w:t>
            </w:r>
          </w:p>
        </w:tc>
        <w:tc>
          <w:tcPr>
            <w:tcW w:w="1440" w:type="dxa"/>
          </w:tcPr>
          <w:p w:rsidR="00AD5606" w:rsidRPr="000C47F4" w:rsidRDefault="008F20F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43"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378"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69"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440" w:type="dxa"/>
          </w:tcPr>
          <w:p w:rsidR="00AD5606" w:rsidRPr="00737850" w:rsidRDefault="008F20F6" w:rsidP="00AD5606">
            <w:pPr>
              <w:pStyle w:val="acctfourfigures"/>
              <w:tabs>
                <w:tab w:val="clear" w:pos="765"/>
                <w:tab w:val="decimal" w:pos="792"/>
              </w:tabs>
              <w:spacing w:line="240" w:lineRule="atLeast"/>
              <w:ind w:right="-108"/>
              <w:jc w:val="center"/>
            </w:pPr>
            <w:r>
              <w:t>29,</w:t>
            </w:r>
            <w:r w:rsidR="00C172EE">
              <w:t>688</w:t>
            </w:r>
          </w:p>
        </w:tc>
        <w:tc>
          <w:tcPr>
            <w:tcW w:w="270"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428" w:type="dxa"/>
          </w:tcPr>
          <w:p w:rsidR="00AD5606" w:rsidRPr="00737850" w:rsidRDefault="00AD5606" w:rsidP="00AD5606">
            <w:pPr>
              <w:pStyle w:val="acctfourfigures"/>
              <w:tabs>
                <w:tab w:val="clear" w:pos="765"/>
                <w:tab w:val="decimal" w:pos="792"/>
              </w:tabs>
              <w:spacing w:line="240" w:lineRule="atLeast"/>
              <w:ind w:right="-108"/>
              <w:jc w:val="center"/>
            </w:pPr>
            <w:r w:rsidRPr="00FC3BF4">
              <w:t>15,391</w:t>
            </w:r>
          </w:p>
        </w:tc>
      </w:tr>
      <w:tr w:rsidR="00AD5606" w:rsidRPr="000F4A48" w:rsidTr="00CA43BE">
        <w:tc>
          <w:tcPr>
            <w:tcW w:w="2790" w:type="dxa"/>
          </w:tcPr>
          <w:p w:rsidR="00AD5606" w:rsidRPr="000F4A48"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2"/>
                <w:szCs w:val="22"/>
              </w:rPr>
            </w:pPr>
            <w:r w:rsidRPr="000F4A48">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rsidR="00AD5606" w:rsidRPr="008E2165" w:rsidRDefault="008F20F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43" w:type="dxa"/>
          </w:tcPr>
          <w:p w:rsidR="00AD5606" w:rsidRPr="008E2165" w:rsidRDefault="00AD5606" w:rsidP="00AD5606">
            <w:pPr>
              <w:tabs>
                <w:tab w:val="decimal" w:pos="747"/>
              </w:tabs>
              <w:ind w:left="-108" w:right="29"/>
              <w:rPr>
                <w:rFonts w:ascii="Times New Roman" w:hAnsi="Times New Roman" w:cs="Times New Roman"/>
                <w:b/>
                <w:bCs/>
                <w:sz w:val="22"/>
                <w:szCs w:val="22"/>
              </w:rPr>
            </w:pPr>
          </w:p>
        </w:tc>
        <w:tc>
          <w:tcPr>
            <w:tcW w:w="1378" w:type="dxa"/>
            <w:tcBorders>
              <w:top w:val="single" w:sz="4" w:space="0" w:color="auto"/>
              <w:bottom w:val="double" w:sz="4" w:space="0" w:color="auto"/>
            </w:tcBorders>
          </w:tcPr>
          <w:p w:rsidR="00AD5606" w:rsidRPr="008E2165"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69" w:type="dxa"/>
          </w:tcPr>
          <w:p w:rsidR="00AD5606" w:rsidRPr="008E2165" w:rsidRDefault="00AD5606" w:rsidP="00AD5606">
            <w:pPr>
              <w:tabs>
                <w:tab w:val="decimal" w:pos="747"/>
              </w:tabs>
              <w:ind w:left="-108" w:right="29"/>
              <w:rPr>
                <w:rFonts w:ascii="Times New Roman" w:hAnsi="Times New Roman" w:cs="Times New Roman"/>
                <w:b/>
                <w:bCs/>
                <w:sz w:val="22"/>
                <w:szCs w:val="22"/>
              </w:rPr>
            </w:pPr>
          </w:p>
        </w:tc>
        <w:tc>
          <w:tcPr>
            <w:tcW w:w="1440" w:type="dxa"/>
            <w:tcBorders>
              <w:top w:val="single" w:sz="4" w:space="0" w:color="auto"/>
              <w:bottom w:val="double" w:sz="4" w:space="0" w:color="auto"/>
            </w:tcBorders>
          </w:tcPr>
          <w:p w:rsidR="00AD5606" w:rsidRPr="00737850" w:rsidRDefault="008F20F6" w:rsidP="00AD5606">
            <w:pPr>
              <w:pStyle w:val="acctfourfigures"/>
              <w:tabs>
                <w:tab w:val="clear" w:pos="765"/>
                <w:tab w:val="decimal" w:pos="792"/>
              </w:tabs>
              <w:spacing w:line="240" w:lineRule="atLeast"/>
              <w:ind w:right="-108"/>
              <w:jc w:val="center"/>
              <w:rPr>
                <w:b/>
                <w:bCs/>
              </w:rPr>
            </w:pPr>
            <w:r>
              <w:rPr>
                <w:b/>
                <w:bCs/>
              </w:rPr>
              <w:t>29,</w:t>
            </w:r>
            <w:r w:rsidR="00C172EE">
              <w:rPr>
                <w:b/>
                <w:bCs/>
              </w:rPr>
              <w:t>688</w:t>
            </w:r>
          </w:p>
        </w:tc>
        <w:tc>
          <w:tcPr>
            <w:tcW w:w="270" w:type="dxa"/>
          </w:tcPr>
          <w:p w:rsidR="00AD5606" w:rsidRPr="008E2165" w:rsidRDefault="00AD5606" w:rsidP="00AD5606">
            <w:pPr>
              <w:pStyle w:val="acctfourfigures"/>
              <w:tabs>
                <w:tab w:val="decimal" w:pos="821"/>
              </w:tabs>
              <w:spacing w:line="240" w:lineRule="atLeast"/>
              <w:ind w:right="11"/>
              <w:jc w:val="right"/>
              <w:rPr>
                <w:b/>
                <w:bCs/>
              </w:rPr>
            </w:pPr>
          </w:p>
        </w:tc>
        <w:tc>
          <w:tcPr>
            <w:tcW w:w="1428" w:type="dxa"/>
            <w:tcBorders>
              <w:top w:val="single" w:sz="4" w:space="0" w:color="auto"/>
              <w:bottom w:val="double" w:sz="4" w:space="0" w:color="auto"/>
            </w:tcBorders>
          </w:tcPr>
          <w:p w:rsidR="00AD5606" w:rsidRPr="00737850" w:rsidRDefault="00AD5606" w:rsidP="00AD5606">
            <w:pPr>
              <w:pStyle w:val="acctfourfigures"/>
              <w:tabs>
                <w:tab w:val="clear" w:pos="765"/>
                <w:tab w:val="decimal" w:pos="792"/>
              </w:tabs>
              <w:spacing w:line="240" w:lineRule="atLeast"/>
              <w:ind w:right="-108"/>
              <w:jc w:val="center"/>
              <w:rPr>
                <w:b/>
                <w:bCs/>
              </w:rPr>
            </w:pPr>
            <w:r w:rsidRPr="00FC3BF4">
              <w:rPr>
                <w:b/>
                <w:bCs/>
              </w:rPr>
              <w:t>15,391</w:t>
            </w:r>
          </w:p>
        </w:tc>
      </w:tr>
      <w:tr w:rsidR="00AD5606" w:rsidRPr="000C47F4" w:rsidTr="00CA43BE">
        <w:tc>
          <w:tcPr>
            <w:tcW w:w="2790" w:type="dxa"/>
          </w:tcPr>
          <w:p w:rsidR="00AD5606" w:rsidRPr="004B516D"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c>
        <w:tc>
          <w:tcPr>
            <w:tcW w:w="1440"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43"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378"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69"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440" w:type="dxa"/>
          </w:tcPr>
          <w:p w:rsidR="00AD5606" w:rsidRPr="00737850" w:rsidRDefault="00AD5606" w:rsidP="00AD5606">
            <w:pPr>
              <w:pStyle w:val="acctfourfigures"/>
              <w:tabs>
                <w:tab w:val="clear" w:pos="765"/>
                <w:tab w:val="decimal" w:pos="792"/>
              </w:tabs>
              <w:spacing w:line="240" w:lineRule="atLeast"/>
              <w:ind w:right="-108"/>
              <w:jc w:val="center"/>
              <w:rPr>
                <w:cs/>
              </w:rPr>
            </w:pPr>
          </w:p>
        </w:tc>
        <w:tc>
          <w:tcPr>
            <w:tcW w:w="270"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428" w:type="dxa"/>
          </w:tcPr>
          <w:p w:rsidR="00AD5606" w:rsidRPr="00737850" w:rsidRDefault="00AD5606" w:rsidP="00AD5606">
            <w:pPr>
              <w:pStyle w:val="acctfourfigures"/>
              <w:tabs>
                <w:tab w:val="clear" w:pos="765"/>
                <w:tab w:val="decimal" w:pos="792"/>
              </w:tabs>
              <w:spacing w:line="240" w:lineRule="atLeast"/>
              <w:ind w:right="-108"/>
              <w:jc w:val="center"/>
              <w:rPr>
                <w:cs/>
              </w:rPr>
            </w:pPr>
          </w:p>
        </w:tc>
      </w:tr>
      <w:tr w:rsidR="00AD5606" w:rsidRPr="000C47F4" w:rsidTr="00CA43BE">
        <w:tc>
          <w:tcPr>
            <w:tcW w:w="2790" w:type="dxa"/>
          </w:tcPr>
          <w:p w:rsidR="00AD5606" w:rsidRPr="00A14E30"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i/>
                <w:iCs/>
                <w:sz w:val="22"/>
                <w:szCs w:val="22"/>
              </w:rPr>
            </w:pPr>
            <w:r>
              <w:rPr>
                <w:rFonts w:ascii="Times New Roman" w:hAnsi="Times New Roman" w:cs="Times New Roman"/>
                <w:b/>
                <w:bCs/>
                <w:i/>
                <w:iCs/>
                <w:sz w:val="22"/>
                <w:szCs w:val="22"/>
              </w:rPr>
              <w:t>Trade accounts pay</w:t>
            </w:r>
            <w:r w:rsidRPr="000F4A48">
              <w:rPr>
                <w:rFonts w:ascii="Times New Roman" w:hAnsi="Times New Roman" w:cs="Times New Roman"/>
                <w:b/>
                <w:bCs/>
                <w:i/>
                <w:iCs/>
                <w:sz w:val="22"/>
                <w:szCs w:val="22"/>
              </w:rPr>
              <w:t>able</w:t>
            </w:r>
          </w:p>
        </w:tc>
        <w:tc>
          <w:tcPr>
            <w:tcW w:w="1440"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43"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378"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69"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440" w:type="dxa"/>
          </w:tcPr>
          <w:p w:rsidR="00AD5606" w:rsidRPr="00737850" w:rsidRDefault="00AD5606" w:rsidP="00AD5606">
            <w:pPr>
              <w:pStyle w:val="acctfourfigures"/>
              <w:tabs>
                <w:tab w:val="clear" w:pos="765"/>
                <w:tab w:val="decimal" w:pos="792"/>
              </w:tabs>
              <w:spacing w:line="240" w:lineRule="atLeast"/>
              <w:ind w:right="-108"/>
              <w:jc w:val="center"/>
              <w:rPr>
                <w:cs/>
              </w:rPr>
            </w:pPr>
          </w:p>
        </w:tc>
        <w:tc>
          <w:tcPr>
            <w:tcW w:w="270"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428" w:type="dxa"/>
          </w:tcPr>
          <w:p w:rsidR="00AD5606" w:rsidRPr="00737850" w:rsidRDefault="00AD5606" w:rsidP="00AD5606">
            <w:pPr>
              <w:pStyle w:val="acctfourfigures"/>
              <w:tabs>
                <w:tab w:val="clear" w:pos="765"/>
                <w:tab w:val="decimal" w:pos="792"/>
              </w:tabs>
              <w:spacing w:line="240" w:lineRule="atLeast"/>
              <w:ind w:right="-108"/>
              <w:jc w:val="center"/>
              <w:rPr>
                <w:cs/>
              </w:rPr>
            </w:pPr>
          </w:p>
        </w:tc>
      </w:tr>
      <w:tr w:rsidR="00AD5606" w:rsidRPr="000C47F4" w:rsidTr="00CA43BE">
        <w:tc>
          <w:tcPr>
            <w:tcW w:w="2790" w:type="dxa"/>
          </w:tcPr>
          <w:p w:rsidR="00AD5606" w:rsidRPr="00990BE3"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990BE3">
              <w:rPr>
                <w:rFonts w:ascii="Times New Roman" w:hAnsi="Times New Roman" w:cs="Times New Roman"/>
                <w:sz w:val="22"/>
                <w:szCs w:val="22"/>
              </w:rPr>
              <w:t xml:space="preserve">Subsidiaries </w:t>
            </w:r>
          </w:p>
        </w:tc>
        <w:tc>
          <w:tcPr>
            <w:tcW w:w="1440" w:type="dxa"/>
          </w:tcPr>
          <w:p w:rsidR="00AD5606" w:rsidRPr="000C47F4" w:rsidRDefault="008F20F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43"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378"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69"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440" w:type="dxa"/>
          </w:tcPr>
          <w:p w:rsidR="00AD5606" w:rsidRPr="00737850" w:rsidRDefault="008F20F6" w:rsidP="00AD5606">
            <w:pPr>
              <w:pStyle w:val="acctfourfigures"/>
              <w:tabs>
                <w:tab w:val="clear" w:pos="765"/>
                <w:tab w:val="decimal" w:pos="792"/>
              </w:tabs>
              <w:spacing w:line="240" w:lineRule="atLeast"/>
              <w:ind w:right="-108"/>
              <w:jc w:val="center"/>
            </w:pPr>
            <w:r>
              <w:t>208,036</w:t>
            </w:r>
          </w:p>
        </w:tc>
        <w:tc>
          <w:tcPr>
            <w:tcW w:w="270" w:type="dxa"/>
          </w:tcPr>
          <w:p w:rsidR="00AD5606" w:rsidRPr="00BD3B7C" w:rsidRDefault="00AD5606" w:rsidP="00AD5606">
            <w:pPr>
              <w:pStyle w:val="acctfourfigures"/>
              <w:tabs>
                <w:tab w:val="clear" w:pos="765"/>
                <w:tab w:val="decimal" w:pos="927"/>
              </w:tabs>
              <w:spacing w:line="240" w:lineRule="atLeast"/>
              <w:ind w:right="-108"/>
            </w:pPr>
          </w:p>
        </w:tc>
        <w:tc>
          <w:tcPr>
            <w:tcW w:w="1428" w:type="dxa"/>
          </w:tcPr>
          <w:p w:rsidR="00AD5606" w:rsidRPr="00BD3B7C" w:rsidRDefault="00AD5606" w:rsidP="00AD5606">
            <w:pPr>
              <w:pStyle w:val="acctfourfigures"/>
              <w:tabs>
                <w:tab w:val="clear" w:pos="765"/>
                <w:tab w:val="decimal" w:pos="792"/>
              </w:tabs>
              <w:spacing w:line="240" w:lineRule="atLeast"/>
              <w:ind w:right="-108"/>
              <w:jc w:val="center"/>
            </w:pPr>
            <w:r w:rsidRPr="00FC3BF4">
              <w:t>183,488</w:t>
            </w:r>
          </w:p>
        </w:tc>
      </w:tr>
      <w:tr w:rsidR="00AD5606" w:rsidRPr="000C47F4" w:rsidTr="00CA43BE">
        <w:tc>
          <w:tcPr>
            <w:tcW w:w="2790" w:type="dxa"/>
          </w:tcPr>
          <w:p w:rsidR="00AD5606" w:rsidRPr="000F4A48"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2"/>
                <w:szCs w:val="22"/>
              </w:rPr>
            </w:pPr>
            <w:r w:rsidRPr="000F4A48">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rsidR="00AD5606" w:rsidRPr="00E66A10" w:rsidRDefault="008F20F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43" w:type="dxa"/>
          </w:tcPr>
          <w:p w:rsidR="00AD5606" w:rsidRPr="00E66A10"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378" w:type="dxa"/>
            <w:tcBorders>
              <w:top w:val="single" w:sz="4" w:space="0" w:color="auto"/>
              <w:bottom w:val="double" w:sz="4" w:space="0" w:color="auto"/>
            </w:tcBorders>
          </w:tcPr>
          <w:p w:rsidR="00AD5606" w:rsidRPr="00E66A10"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69" w:type="dxa"/>
          </w:tcPr>
          <w:p w:rsidR="00AD5606" w:rsidRPr="00E66A10"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440" w:type="dxa"/>
            <w:tcBorders>
              <w:top w:val="single" w:sz="4" w:space="0" w:color="auto"/>
              <w:bottom w:val="double" w:sz="4" w:space="0" w:color="auto"/>
            </w:tcBorders>
          </w:tcPr>
          <w:p w:rsidR="00AD5606" w:rsidRPr="00737850" w:rsidRDefault="008F20F6" w:rsidP="00AD5606">
            <w:pPr>
              <w:pStyle w:val="acctfourfigures"/>
              <w:tabs>
                <w:tab w:val="clear" w:pos="765"/>
                <w:tab w:val="decimal" w:pos="792"/>
              </w:tabs>
              <w:spacing w:line="240" w:lineRule="atLeast"/>
              <w:ind w:right="-108"/>
              <w:jc w:val="center"/>
              <w:rPr>
                <w:b/>
                <w:bCs/>
              </w:rPr>
            </w:pPr>
            <w:r>
              <w:rPr>
                <w:b/>
                <w:bCs/>
              </w:rPr>
              <w:t>208,036</w:t>
            </w:r>
          </w:p>
        </w:tc>
        <w:tc>
          <w:tcPr>
            <w:tcW w:w="270" w:type="dxa"/>
          </w:tcPr>
          <w:p w:rsidR="00AD5606" w:rsidRPr="00BD3B7C" w:rsidRDefault="00AD5606" w:rsidP="00AD5606">
            <w:pPr>
              <w:pStyle w:val="acctfourfigures"/>
              <w:tabs>
                <w:tab w:val="clear" w:pos="765"/>
                <w:tab w:val="decimal" w:pos="927"/>
              </w:tabs>
              <w:spacing w:line="240" w:lineRule="atLeast"/>
              <w:ind w:right="-108"/>
              <w:rPr>
                <w:b/>
                <w:bCs/>
              </w:rPr>
            </w:pPr>
          </w:p>
        </w:tc>
        <w:tc>
          <w:tcPr>
            <w:tcW w:w="1428" w:type="dxa"/>
            <w:tcBorders>
              <w:top w:val="single" w:sz="4" w:space="0" w:color="auto"/>
              <w:bottom w:val="double" w:sz="4" w:space="0" w:color="auto"/>
            </w:tcBorders>
          </w:tcPr>
          <w:p w:rsidR="00AD5606" w:rsidRPr="00BD3B7C" w:rsidRDefault="00AD5606" w:rsidP="00AD5606">
            <w:pPr>
              <w:pStyle w:val="acctfourfigures"/>
              <w:tabs>
                <w:tab w:val="clear" w:pos="765"/>
                <w:tab w:val="decimal" w:pos="792"/>
              </w:tabs>
              <w:spacing w:line="240" w:lineRule="atLeast"/>
              <w:ind w:right="-108"/>
              <w:jc w:val="center"/>
              <w:rPr>
                <w:b/>
                <w:bCs/>
              </w:rPr>
            </w:pPr>
            <w:r w:rsidRPr="00FC3BF4">
              <w:rPr>
                <w:b/>
                <w:bCs/>
              </w:rPr>
              <w:t>183,488</w:t>
            </w:r>
          </w:p>
        </w:tc>
      </w:tr>
      <w:tr w:rsidR="00AD5606" w:rsidRPr="000C47F4" w:rsidTr="00CA43BE">
        <w:tc>
          <w:tcPr>
            <w:tcW w:w="2790" w:type="dxa"/>
          </w:tcPr>
          <w:p w:rsidR="00AD5606" w:rsidRPr="004B516D"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c>
        <w:tc>
          <w:tcPr>
            <w:tcW w:w="1440" w:type="dxa"/>
            <w:tcBorders>
              <w:top w:val="double" w:sz="4" w:space="0" w:color="auto"/>
            </w:tcBorders>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43"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378" w:type="dxa"/>
            <w:tcBorders>
              <w:top w:val="double" w:sz="4" w:space="0" w:color="auto"/>
            </w:tcBorders>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69"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440" w:type="dxa"/>
            <w:tcBorders>
              <w:top w:val="double" w:sz="4" w:space="0" w:color="auto"/>
            </w:tcBorders>
          </w:tcPr>
          <w:p w:rsidR="00AD5606" w:rsidRPr="00737850" w:rsidRDefault="00AD5606" w:rsidP="00AD5606">
            <w:pPr>
              <w:pStyle w:val="acctfourfigures"/>
              <w:tabs>
                <w:tab w:val="clear" w:pos="765"/>
                <w:tab w:val="decimal" w:pos="792"/>
              </w:tabs>
              <w:spacing w:line="240" w:lineRule="atLeast"/>
              <w:ind w:right="-108"/>
              <w:jc w:val="center"/>
              <w:rPr>
                <w:cs/>
              </w:rPr>
            </w:pPr>
          </w:p>
        </w:tc>
        <w:tc>
          <w:tcPr>
            <w:tcW w:w="270"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428" w:type="dxa"/>
            <w:tcBorders>
              <w:top w:val="double" w:sz="4" w:space="0" w:color="auto"/>
            </w:tcBorders>
          </w:tcPr>
          <w:p w:rsidR="00AD5606" w:rsidRPr="00737850" w:rsidRDefault="00AD5606" w:rsidP="00AD5606">
            <w:pPr>
              <w:pStyle w:val="acctfourfigures"/>
              <w:tabs>
                <w:tab w:val="clear" w:pos="765"/>
                <w:tab w:val="decimal" w:pos="792"/>
              </w:tabs>
              <w:spacing w:line="240" w:lineRule="atLeast"/>
              <w:ind w:right="-108"/>
              <w:jc w:val="center"/>
              <w:rPr>
                <w:cs/>
              </w:rPr>
            </w:pPr>
          </w:p>
        </w:tc>
      </w:tr>
      <w:tr w:rsidR="00AD5606" w:rsidRPr="005C68FB" w:rsidTr="00CA43BE">
        <w:tc>
          <w:tcPr>
            <w:tcW w:w="2790" w:type="dxa"/>
          </w:tcPr>
          <w:p w:rsidR="00AD5606" w:rsidRPr="000F4A48"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i/>
                <w:iCs/>
                <w:sz w:val="22"/>
                <w:szCs w:val="22"/>
              </w:rPr>
            </w:pPr>
            <w:r>
              <w:rPr>
                <w:rFonts w:ascii="Times New Roman" w:hAnsi="Times New Roman" w:cs="Times New Roman"/>
                <w:b/>
                <w:bCs/>
                <w:i/>
                <w:iCs/>
                <w:sz w:val="22"/>
                <w:szCs w:val="22"/>
              </w:rPr>
              <w:t xml:space="preserve">Other </w:t>
            </w:r>
            <w:r w:rsidRPr="004E4194">
              <w:rPr>
                <w:rFonts w:ascii="Times New Roman" w:hAnsi="Times New Roman" w:cs="Times New Roman"/>
                <w:b/>
                <w:bCs/>
                <w:i/>
                <w:iCs/>
                <w:sz w:val="22"/>
                <w:szCs w:val="22"/>
              </w:rPr>
              <w:t>payable</w:t>
            </w:r>
            <w:r>
              <w:rPr>
                <w:rFonts w:ascii="Times New Roman" w:hAnsi="Times New Roman" w:cs="Times New Roman"/>
                <w:b/>
                <w:bCs/>
                <w:i/>
                <w:iCs/>
                <w:sz w:val="22"/>
                <w:szCs w:val="22"/>
              </w:rPr>
              <w:t>s</w:t>
            </w:r>
          </w:p>
        </w:tc>
        <w:tc>
          <w:tcPr>
            <w:tcW w:w="1440"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43"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378"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69"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440" w:type="dxa"/>
          </w:tcPr>
          <w:p w:rsidR="00AD5606" w:rsidRPr="00737850" w:rsidRDefault="00AD5606" w:rsidP="00AD5606">
            <w:pPr>
              <w:pStyle w:val="acctfourfigures"/>
              <w:tabs>
                <w:tab w:val="clear" w:pos="765"/>
                <w:tab w:val="decimal" w:pos="792"/>
              </w:tabs>
              <w:spacing w:line="240" w:lineRule="atLeast"/>
              <w:ind w:right="-108"/>
              <w:jc w:val="center"/>
              <w:rPr>
                <w:cs/>
              </w:rPr>
            </w:pPr>
          </w:p>
        </w:tc>
        <w:tc>
          <w:tcPr>
            <w:tcW w:w="270"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428" w:type="dxa"/>
          </w:tcPr>
          <w:p w:rsidR="00AD5606" w:rsidRPr="00737850" w:rsidRDefault="00AD5606" w:rsidP="00AD5606">
            <w:pPr>
              <w:pStyle w:val="acctfourfigures"/>
              <w:tabs>
                <w:tab w:val="clear" w:pos="765"/>
                <w:tab w:val="decimal" w:pos="792"/>
              </w:tabs>
              <w:spacing w:line="240" w:lineRule="atLeast"/>
              <w:ind w:right="-108"/>
              <w:jc w:val="center"/>
              <w:rPr>
                <w:cs/>
              </w:rPr>
            </w:pPr>
          </w:p>
        </w:tc>
      </w:tr>
      <w:tr w:rsidR="00AD5606" w:rsidRPr="005C68FB" w:rsidTr="00CA43BE">
        <w:tc>
          <w:tcPr>
            <w:tcW w:w="2790" w:type="dxa"/>
          </w:tcPr>
          <w:p w:rsidR="00AD5606" w:rsidRPr="00990BE3"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990BE3">
              <w:rPr>
                <w:rFonts w:ascii="Times New Roman" w:hAnsi="Times New Roman" w:cs="Times New Roman"/>
                <w:sz w:val="22"/>
                <w:szCs w:val="22"/>
              </w:rPr>
              <w:t xml:space="preserve">Subsidiaries </w:t>
            </w:r>
          </w:p>
        </w:tc>
        <w:tc>
          <w:tcPr>
            <w:tcW w:w="1440" w:type="dxa"/>
            <w:tcBorders>
              <w:bottom w:val="single" w:sz="4" w:space="0" w:color="auto"/>
            </w:tcBorders>
          </w:tcPr>
          <w:p w:rsidR="00AD5606" w:rsidRPr="00181B62" w:rsidRDefault="008F20F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43"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378" w:type="dxa"/>
            <w:tcBorders>
              <w:bottom w:val="single" w:sz="4" w:space="0" w:color="auto"/>
            </w:tcBorders>
          </w:tcPr>
          <w:p w:rsidR="00AD5606" w:rsidRPr="00181B62"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69" w:type="dxa"/>
          </w:tcPr>
          <w:p w:rsidR="00AD5606" w:rsidRPr="000C47F4"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440" w:type="dxa"/>
            <w:tcBorders>
              <w:bottom w:val="single" w:sz="4" w:space="0" w:color="auto"/>
            </w:tcBorders>
          </w:tcPr>
          <w:p w:rsidR="00AD5606" w:rsidRPr="00737850" w:rsidRDefault="008F20F6" w:rsidP="00AD5606">
            <w:pPr>
              <w:pStyle w:val="acctfourfigures"/>
              <w:tabs>
                <w:tab w:val="clear" w:pos="765"/>
                <w:tab w:val="decimal" w:pos="792"/>
              </w:tabs>
              <w:spacing w:line="240" w:lineRule="atLeast"/>
              <w:ind w:right="-108"/>
              <w:jc w:val="center"/>
            </w:pPr>
            <w:r>
              <w:t>298</w:t>
            </w:r>
          </w:p>
        </w:tc>
        <w:tc>
          <w:tcPr>
            <w:tcW w:w="270" w:type="dxa"/>
          </w:tcPr>
          <w:p w:rsidR="00AD5606" w:rsidRPr="00BD3B7C"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0"/>
                <w:lang w:val="en-GB" w:bidi="ar-SA"/>
              </w:rPr>
            </w:pPr>
          </w:p>
        </w:tc>
        <w:tc>
          <w:tcPr>
            <w:tcW w:w="1428" w:type="dxa"/>
            <w:tcBorders>
              <w:bottom w:val="single" w:sz="4" w:space="0" w:color="auto"/>
            </w:tcBorders>
          </w:tcPr>
          <w:p w:rsidR="00AD5606" w:rsidRPr="00737850" w:rsidRDefault="00AD5606" w:rsidP="00AD5606">
            <w:pPr>
              <w:pStyle w:val="acctfourfigures"/>
              <w:tabs>
                <w:tab w:val="clear" w:pos="765"/>
                <w:tab w:val="decimal" w:pos="792"/>
              </w:tabs>
              <w:spacing w:line="240" w:lineRule="atLeast"/>
              <w:ind w:right="-108"/>
              <w:jc w:val="center"/>
            </w:pPr>
            <w:r w:rsidRPr="00FC3BF4">
              <w:t>1,526</w:t>
            </w:r>
          </w:p>
        </w:tc>
      </w:tr>
      <w:tr w:rsidR="00AD5606" w:rsidRPr="00633651" w:rsidTr="00CA43BE">
        <w:tc>
          <w:tcPr>
            <w:tcW w:w="2790" w:type="dxa"/>
          </w:tcPr>
          <w:p w:rsidR="00AD5606" w:rsidRPr="000F4A48"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2"/>
                <w:szCs w:val="22"/>
              </w:rPr>
            </w:pPr>
            <w:r w:rsidRPr="000F4A48">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rsidR="00AD5606" w:rsidRPr="008E2165" w:rsidRDefault="008F20F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43" w:type="dxa"/>
          </w:tcPr>
          <w:p w:rsidR="00AD5606" w:rsidRPr="008E2165" w:rsidRDefault="00AD5606" w:rsidP="00AD5606">
            <w:pPr>
              <w:tabs>
                <w:tab w:val="decimal" w:pos="747"/>
              </w:tabs>
              <w:ind w:left="-108" w:right="29"/>
              <w:rPr>
                <w:rFonts w:ascii="Times New Roman" w:hAnsi="Times New Roman" w:cs="Times New Roman"/>
                <w:b/>
                <w:bCs/>
                <w:sz w:val="22"/>
                <w:szCs w:val="22"/>
              </w:rPr>
            </w:pPr>
          </w:p>
        </w:tc>
        <w:tc>
          <w:tcPr>
            <w:tcW w:w="1378" w:type="dxa"/>
            <w:tcBorders>
              <w:top w:val="single" w:sz="4" w:space="0" w:color="auto"/>
              <w:bottom w:val="double" w:sz="4" w:space="0" w:color="auto"/>
            </w:tcBorders>
          </w:tcPr>
          <w:p w:rsidR="00AD5606" w:rsidRPr="008E2165" w:rsidRDefault="00AD5606"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69" w:type="dxa"/>
          </w:tcPr>
          <w:p w:rsidR="00AD5606" w:rsidRPr="008E2165" w:rsidRDefault="00AD5606" w:rsidP="00AD5606">
            <w:pPr>
              <w:tabs>
                <w:tab w:val="decimal" w:pos="747"/>
              </w:tabs>
              <w:ind w:left="-108" w:right="29"/>
              <w:rPr>
                <w:rFonts w:ascii="Times New Roman" w:hAnsi="Times New Roman" w:cs="Times New Roman"/>
                <w:b/>
                <w:bCs/>
                <w:sz w:val="22"/>
                <w:szCs w:val="22"/>
              </w:rPr>
            </w:pPr>
          </w:p>
        </w:tc>
        <w:tc>
          <w:tcPr>
            <w:tcW w:w="1440" w:type="dxa"/>
            <w:tcBorders>
              <w:top w:val="single" w:sz="4" w:space="0" w:color="auto"/>
              <w:bottom w:val="double" w:sz="4" w:space="0" w:color="auto"/>
            </w:tcBorders>
          </w:tcPr>
          <w:p w:rsidR="00AD5606" w:rsidRPr="00BD3B7C" w:rsidRDefault="008F20F6" w:rsidP="00AD5606">
            <w:pPr>
              <w:pStyle w:val="acctfourfigures"/>
              <w:tabs>
                <w:tab w:val="clear" w:pos="765"/>
                <w:tab w:val="decimal" w:pos="792"/>
              </w:tabs>
              <w:spacing w:line="240" w:lineRule="atLeast"/>
              <w:ind w:right="-108"/>
              <w:jc w:val="center"/>
              <w:rPr>
                <w:b/>
                <w:bCs/>
              </w:rPr>
            </w:pPr>
            <w:r>
              <w:rPr>
                <w:b/>
                <w:bCs/>
              </w:rPr>
              <w:t>298</w:t>
            </w:r>
          </w:p>
        </w:tc>
        <w:tc>
          <w:tcPr>
            <w:tcW w:w="270" w:type="dxa"/>
          </w:tcPr>
          <w:p w:rsidR="00AD5606" w:rsidRPr="00BD3B7C" w:rsidRDefault="00AD5606" w:rsidP="00AD5606">
            <w:pPr>
              <w:pStyle w:val="acctfourfigures"/>
              <w:tabs>
                <w:tab w:val="decimal" w:pos="821"/>
              </w:tabs>
              <w:spacing w:line="240" w:lineRule="atLeast"/>
              <w:ind w:right="11"/>
              <w:jc w:val="right"/>
              <w:rPr>
                <w:b/>
                <w:bCs/>
              </w:rPr>
            </w:pPr>
          </w:p>
        </w:tc>
        <w:tc>
          <w:tcPr>
            <w:tcW w:w="1428" w:type="dxa"/>
            <w:tcBorders>
              <w:top w:val="single" w:sz="4" w:space="0" w:color="auto"/>
              <w:bottom w:val="double" w:sz="4" w:space="0" w:color="auto"/>
            </w:tcBorders>
          </w:tcPr>
          <w:p w:rsidR="00AD5606" w:rsidRPr="00BD3B7C" w:rsidRDefault="00AD5606" w:rsidP="00AD5606">
            <w:pPr>
              <w:pStyle w:val="acctfourfigures"/>
              <w:tabs>
                <w:tab w:val="clear" w:pos="765"/>
                <w:tab w:val="decimal" w:pos="792"/>
              </w:tabs>
              <w:spacing w:line="240" w:lineRule="atLeast"/>
              <w:ind w:right="-108"/>
              <w:jc w:val="center"/>
              <w:rPr>
                <w:b/>
                <w:bCs/>
              </w:rPr>
            </w:pPr>
            <w:r w:rsidRPr="00FC3BF4">
              <w:rPr>
                <w:b/>
                <w:bCs/>
              </w:rPr>
              <w:t>1,526</w:t>
            </w:r>
          </w:p>
        </w:tc>
      </w:tr>
    </w:tbl>
    <w:p w:rsidR="005B07BC" w:rsidRDefault="005B07BC" w:rsidP="002D7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rPr>
          <w:rFonts w:ascii="Times New Roman" w:hAnsi="Times New Roman" w:cs="Times New Roman"/>
          <w:b/>
          <w:bCs/>
          <w:i/>
          <w:iCs/>
          <w:sz w:val="22"/>
          <w:szCs w:val="22"/>
          <w:lang w:val="en-GB"/>
        </w:rPr>
      </w:pPr>
    </w:p>
    <w:p w:rsidR="005B07BC" w:rsidRPr="002D73C0" w:rsidRDefault="002D73C0" w:rsidP="00F91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Pr>
          <w:rFonts w:ascii="Times New Roman" w:hAnsi="Times New Roman" w:cs="Times New Roman"/>
          <w:b/>
          <w:bCs/>
          <w:i/>
          <w:iCs/>
          <w:sz w:val="22"/>
          <w:szCs w:val="20"/>
          <w:lang w:val="en-GB" w:bidi="ar-SA"/>
        </w:rPr>
      </w:pPr>
      <w:r w:rsidRPr="002D73C0">
        <w:rPr>
          <w:rFonts w:ascii="Times New Roman" w:hAnsi="Times New Roman" w:cs="Times New Roman"/>
          <w:b/>
          <w:bCs/>
          <w:i/>
          <w:iCs/>
          <w:sz w:val="22"/>
          <w:szCs w:val="20"/>
          <w:lang w:val="en-GB" w:bidi="ar-SA"/>
        </w:rPr>
        <w:t>Current portion of lease liabilities</w:t>
      </w:r>
    </w:p>
    <w:tbl>
      <w:tblPr>
        <w:tblW w:w="9253" w:type="dxa"/>
        <w:tblInd w:w="450" w:type="dxa"/>
        <w:tblLayout w:type="fixed"/>
        <w:tblLook w:val="01E0" w:firstRow="1" w:lastRow="1" w:firstColumn="1" w:lastColumn="1" w:noHBand="0" w:noVBand="0"/>
      </w:tblPr>
      <w:tblGrid>
        <w:gridCol w:w="2790"/>
        <w:gridCol w:w="1440"/>
        <w:gridCol w:w="243"/>
        <w:gridCol w:w="1378"/>
        <w:gridCol w:w="269"/>
        <w:gridCol w:w="1440"/>
        <w:gridCol w:w="270"/>
        <w:gridCol w:w="1423"/>
      </w:tblGrid>
      <w:tr w:rsidR="002D73C0" w:rsidRPr="00664CB9" w:rsidTr="0052783E">
        <w:tc>
          <w:tcPr>
            <w:tcW w:w="2790" w:type="dxa"/>
          </w:tcPr>
          <w:p w:rsidR="002D73C0" w:rsidRPr="00664CB9" w:rsidRDefault="002D73C0" w:rsidP="002D7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664CB9">
              <w:rPr>
                <w:rFonts w:ascii="Times New Roman" w:hAnsi="Times New Roman" w:cs="Times New Roman"/>
                <w:sz w:val="22"/>
                <w:szCs w:val="22"/>
              </w:rPr>
              <w:t>Subsidiar</w:t>
            </w:r>
            <w:r w:rsidR="004A3AAF" w:rsidRPr="00664CB9">
              <w:rPr>
                <w:rFonts w:ascii="Times New Roman" w:hAnsi="Times New Roman" w:cs="Times New Roman"/>
                <w:sz w:val="22"/>
                <w:szCs w:val="22"/>
              </w:rPr>
              <w:t>y</w:t>
            </w:r>
            <w:r w:rsidRPr="00664CB9">
              <w:rPr>
                <w:rFonts w:ascii="Times New Roman" w:hAnsi="Times New Roman" w:cs="Times New Roman"/>
                <w:sz w:val="22"/>
                <w:szCs w:val="22"/>
              </w:rPr>
              <w:t xml:space="preserve"> </w:t>
            </w:r>
          </w:p>
        </w:tc>
        <w:tc>
          <w:tcPr>
            <w:tcW w:w="1440" w:type="dxa"/>
            <w:tcBorders>
              <w:bottom w:val="single" w:sz="4" w:space="0" w:color="auto"/>
            </w:tcBorders>
          </w:tcPr>
          <w:p w:rsidR="002D73C0" w:rsidRPr="00664CB9" w:rsidRDefault="008F20F6" w:rsidP="002D7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43" w:type="dxa"/>
          </w:tcPr>
          <w:p w:rsidR="002D73C0" w:rsidRPr="00664CB9" w:rsidRDefault="002D73C0" w:rsidP="002D7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378" w:type="dxa"/>
            <w:tcBorders>
              <w:bottom w:val="single" w:sz="4" w:space="0" w:color="auto"/>
            </w:tcBorders>
          </w:tcPr>
          <w:p w:rsidR="002D73C0" w:rsidRPr="00664CB9" w:rsidRDefault="002D73C0" w:rsidP="002D7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r w:rsidRPr="00664CB9">
              <w:rPr>
                <w:rFonts w:ascii="Times New Roman" w:hAnsi="Times New Roman" w:cs="Times New Roman"/>
                <w:sz w:val="22"/>
                <w:szCs w:val="22"/>
              </w:rPr>
              <w:t>-</w:t>
            </w:r>
          </w:p>
        </w:tc>
        <w:tc>
          <w:tcPr>
            <w:tcW w:w="269" w:type="dxa"/>
          </w:tcPr>
          <w:p w:rsidR="002D73C0" w:rsidRPr="00664CB9" w:rsidRDefault="002D73C0" w:rsidP="002D7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440" w:type="dxa"/>
            <w:tcBorders>
              <w:bottom w:val="single" w:sz="4" w:space="0" w:color="auto"/>
            </w:tcBorders>
          </w:tcPr>
          <w:p w:rsidR="002D73C0" w:rsidRPr="00664CB9" w:rsidRDefault="008F20F6" w:rsidP="002D73C0">
            <w:pPr>
              <w:pStyle w:val="acctfourfigures"/>
              <w:tabs>
                <w:tab w:val="clear" w:pos="765"/>
                <w:tab w:val="decimal" w:pos="792"/>
              </w:tabs>
              <w:spacing w:line="240" w:lineRule="atLeast"/>
              <w:ind w:right="-108"/>
              <w:jc w:val="center"/>
            </w:pPr>
            <w:r>
              <w:t>3,282</w:t>
            </w:r>
          </w:p>
        </w:tc>
        <w:tc>
          <w:tcPr>
            <w:tcW w:w="270" w:type="dxa"/>
          </w:tcPr>
          <w:p w:rsidR="002D73C0" w:rsidRPr="00664CB9" w:rsidRDefault="002D73C0" w:rsidP="002D7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0"/>
                <w:lang w:val="en-GB" w:bidi="ar-SA"/>
              </w:rPr>
            </w:pPr>
          </w:p>
        </w:tc>
        <w:tc>
          <w:tcPr>
            <w:tcW w:w="1423" w:type="dxa"/>
            <w:tcBorders>
              <w:bottom w:val="single" w:sz="4" w:space="0" w:color="auto"/>
            </w:tcBorders>
          </w:tcPr>
          <w:p w:rsidR="002D73C0" w:rsidRPr="00664CB9" w:rsidRDefault="002D73C0" w:rsidP="002D7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r w:rsidRPr="00664CB9">
              <w:rPr>
                <w:rFonts w:ascii="Times New Roman" w:hAnsi="Times New Roman" w:cs="Times New Roman"/>
                <w:sz w:val="22"/>
                <w:szCs w:val="22"/>
              </w:rPr>
              <w:t xml:space="preserve">       -</w:t>
            </w:r>
          </w:p>
        </w:tc>
      </w:tr>
      <w:tr w:rsidR="002D73C0" w:rsidRPr="00664CB9" w:rsidTr="0052783E">
        <w:tc>
          <w:tcPr>
            <w:tcW w:w="2790" w:type="dxa"/>
          </w:tcPr>
          <w:p w:rsidR="002D73C0" w:rsidRPr="00664CB9" w:rsidRDefault="002D73C0" w:rsidP="002D7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2"/>
                <w:szCs w:val="22"/>
              </w:rPr>
            </w:pPr>
            <w:r w:rsidRPr="00664CB9">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rsidR="002D73C0" w:rsidRPr="00664CB9" w:rsidRDefault="008F20F6" w:rsidP="002D7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43" w:type="dxa"/>
          </w:tcPr>
          <w:p w:rsidR="002D73C0" w:rsidRPr="00664CB9" w:rsidRDefault="002D73C0" w:rsidP="002D73C0">
            <w:pPr>
              <w:tabs>
                <w:tab w:val="decimal" w:pos="747"/>
              </w:tabs>
              <w:ind w:left="-108" w:right="29"/>
              <w:rPr>
                <w:rFonts w:ascii="Times New Roman" w:hAnsi="Times New Roman" w:cs="Times New Roman"/>
                <w:b/>
                <w:bCs/>
                <w:sz w:val="22"/>
                <w:szCs w:val="22"/>
              </w:rPr>
            </w:pPr>
          </w:p>
        </w:tc>
        <w:tc>
          <w:tcPr>
            <w:tcW w:w="1378" w:type="dxa"/>
            <w:tcBorders>
              <w:top w:val="single" w:sz="4" w:space="0" w:color="auto"/>
              <w:bottom w:val="double" w:sz="4" w:space="0" w:color="auto"/>
            </w:tcBorders>
          </w:tcPr>
          <w:p w:rsidR="002D73C0" w:rsidRPr="00664CB9" w:rsidRDefault="002D73C0" w:rsidP="002D7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r w:rsidRPr="00664CB9">
              <w:rPr>
                <w:rFonts w:ascii="Times New Roman" w:hAnsi="Times New Roman" w:cs="Times New Roman"/>
                <w:b/>
                <w:bCs/>
                <w:sz w:val="22"/>
                <w:szCs w:val="22"/>
              </w:rPr>
              <w:t>-</w:t>
            </w:r>
          </w:p>
        </w:tc>
        <w:tc>
          <w:tcPr>
            <w:tcW w:w="269" w:type="dxa"/>
          </w:tcPr>
          <w:p w:rsidR="002D73C0" w:rsidRPr="00664CB9" w:rsidRDefault="002D73C0" w:rsidP="002D73C0">
            <w:pPr>
              <w:tabs>
                <w:tab w:val="decimal" w:pos="747"/>
              </w:tabs>
              <w:ind w:left="-108" w:right="29"/>
              <w:rPr>
                <w:rFonts w:ascii="Times New Roman" w:hAnsi="Times New Roman" w:cs="Times New Roman"/>
                <w:b/>
                <w:bCs/>
                <w:sz w:val="22"/>
                <w:szCs w:val="22"/>
              </w:rPr>
            </w:pPr>
          </w:p>
        </w:tc>
        <w:tc>
          <w:tcPr>
            <w:tcW w:w="1440" w:type="dxa"/>
            <w:tcBorders>
              <w:top w:val="single" w:sz="4" w:space="0" w:color="auto"/>
              <w:bottom w:val="double" w:sz="4" w:space="0" w:color="auto"/>
            </w:tcBorders>
          </w:tcPr>
          <w:p w:rsidR="002D73C0" w:rsidRPr="00664CB9" w:rsidRDefault="008F20F6" w:rsidP="002D73C0">
            <w:pPr>
              <w:pStyle w:val="acctfourfigures"/>
              <w:tabs>
                <w:tab w:val="clear" w:pos="765"/>
                <w:tab w:val="decimal" w:pos="792"/>
              </w:tabs>
              <w:spacing w:line="240" w:lineRule="atLeast"/>
              <w:ind w:right="-108"/>
              <w:jc w:val="center"/>
              <w:rPr>
                <w:b/>
                <w:bCs/>
              </w:rPr>
            </w:pPr>
            <w:r>
              <w:rPr>
                <w:b/>
                <w:bCs/>
              </w:rPr>
              <w:t>3,282</w:t>
            </w:r>
          </w:p>
        </w:tc>
        <w:tc>
          <w:tcPr>
            <w:tcW w:w="270" w:type="dxa"/>
          </w:tcPr>
          <w:p w:rsidR="002D73C0" w:rsidRPr="00664CB9" w:rsidRDefault="002D73C0" w:rsidP="002D73C0">
            <w:pPr>
              <w:pStyle w:val="acctfourfigures"/>
              <w:tabs>
                <w:tab w:val="decimal" w:pos="821"/>
              </w:tabs>
              <w:spacing w:line="240" w:lineRule="atLeast"/>
              <w:ind w:right="11"/>
              <w:jc w:val="right"/>
              <w:rPr>
                <w:b/>
                <w:bCs/>
              </w:rPr>
            </w:pPr>
          </w:p>
        </w:tc>
        <w:tc>
          <w:tcPr>
            <w:tcW w:w="1423" w:type="dxa"/>
            <w:tcBorders>
              <w:top w:val="single" w:sz="4" w:space="0" w:color="auto"/>
              <w:bottom w:val="double" w:sz="4" w:space="0" w:color="auto"/>
            </w:tcBorders>
          </w:tcPr>
          <w:p w:rsidR="002D73C0" w:rsidRPr="00664CB9" w:rsidRDefault="002D73C0" w:rsidP="002D7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r w:rsidRPr="00664CB9">
              <w:rPr>
                <w:rFonts w:ascii="Times New Roman" w:hAnsi="Times New Roman" w:cs="Times New Roman"/>
                <w:b/>
                <w:bCs/>
                <w:sz w:val="22"/>
                <w:szCs w:val="22"/>
              </w:rPr>
              <w:t>-</w:t>
            </w:r>
          </w:p>
        </w:tc>
      </w:tr>
    </w:tbl>
    <w:p w:rsidR="002D73C0" w:rsidRPr="00664CB9" w:rsidRDefault="002D73C0" w:rsidP="002D7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rPr>
          <w:rFonts w:ascii="Times New Roman" w:hAnsi="Times New Roman" w:cs="Times New Roman"/>
          <w:i/>
          <w:iCs/>
          <w:sz w:val="22"/>
          <w:szCs w:val="20"/>
          <w:lang w:val="en-GB" w:bidi="ar-SA"/>
        </w:rPr>
      </w:pPr>
    </w:p>
    <w:p w:rsidR="002D73C0" w:rsidRPr="00664CB9" w:rsidRDefault="002D73C0" w:rsidP="00F91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Pr>
          <w:rFonts w:ascii="Times New Roman" w:hAnsi="Times New Roman" w:cs="Times New Roman"/>
          <w:b/>
          <w:bCs/>
          <w:i/>
          <w:iCs/>
          <w:sz w:val="22"/>
          <w:szCs w:val="20"/>
          <w:lang w:val="en-GB" w:bidi="ar-SA"/>
        </w:rPr>
      </w:pPr>
      <w:r w:rsidRPr="00664CB9">
        <w:rPr>
          <w:rFonts w:ascii="Times New Roman" w:hAnsi="Times New Roman" w:cs="Times New Roman"/>
          <w:b/>
          <w:bCs/>
          <w:i/>
          <w:iCs/>
          <w:sz w:val="22"/>
          <w:szCs w:val="20"/>
          <w:lang w:val="en-GB" w:bidi="ar-SA"/>
        </w:rPr>
        <w:t xml:space="preserve">Lease liabilities </w:t>
      </w:r>
    </w:p>
    <w:tbl>
      <w:tblPr>
        <w:tblW w:w="9253" w:type="dxa"/>
        <w:tblInd w:w="450" w:type="dxa"/>
        <w:tblLayout w:type="fixed"/>
        <w:tblLook w:val="01E0" w:firstRow="1" w:lastRow="1" w:firstColumn="1" w:lastColumn="1" w:noHBand="0" w:noVBand="0"/>
      </w:tblPr>
      <w:tblGrid>
        <w:gridCol w:w="2790"/>
        <w:gridCol w:w="1440"/>
        <w:gridCol w:w="243"/>
        <w:gridCol w:w="1378"/>
        <w:gridCol w:w="270"/>
        <w:gridCol w:w="1439"/>
        <w:gridCol w:w="270"/>
        <w:gridCol w:w="1423"/>
      </w:tblGrid>
      <w:tr w:rsidR="002D73C0" w:rsidRPr="00664CB9" w:rsidTr="0052783E">
        <w:tc>
          <w:tcPr>
            <w:tcW w:w="2790" w:type="dxa"/>
          </w:tcPr>
          <w:p w:rsidR="002D73C0" w:rsidRPr="00664CB9" w:rsidRDefault="002D73C0" w:rsidP="00D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664CB9">
              <w:rPr>
                <w:rFonts w:ascii="Times New Roman" w:hAnsi="Times New Roman" w:cs="Times New Roman"/>
                <w:sz w:val="22"/>
                <w:szCs w:val="22"/>
              </w:rPr>
              <w:t>Subsidiar</w:t>
            </w:r>
            <w:r w:rsidR="004A3AAF" w:rsidRPr="00664CB9">
              <w:rPr>
                <w:rFonts w:ascii="Times New Roman" w:hAnsi="Times New Roman" w:cs="Times New Roman"/>
                <w:sz w:val="22"/>
                <w:szCs w:val="22"/>
              </w:rPr>
              <w:t>y</w:t>
            </w:r>
          </w:p>
        </w:tc>
        <w:tc>
          <w:tcPr>
            <w:tcW w:w="1440" w:type="dxa"/>
            <w:tcBorders>
              <w:bottom w:val="single" w:sz="4" w:space="0" w:color="auto"/>
            </w:tcBorders>
          </w:tcPr>
          <w:p w:rsidR="002D73C0" w:rsidRPr="00664CB9" w:rsidRDefault="008F20F6" w:rsidP="00D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43" w:type="dxa"/>
          </w:tcPr>
          <w:p w:rsidR="002D73C0" w:rsidRPr="00664CB9" w:rsidRDefault="002D73C0" w:rsidP="00D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378" w:type="dxa"/>
            <w:tcBorders>
              <w:bottom w:val="single" w:sz="4" w:space="0" w:color="auto"/>
            </w:tcBorders>
          </w:tcPr>
          <w:p w:rsidR="002D73C0" w:rsidRPr="00664CB9" w:rsidRDefault="002D73C0" w:rsidP="00D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r w:rsidRPr="00664CB9">
              <w:rPr>
                <w:rFonts w:ascii="Times New Roman" w:hAnsi="Times New Roman" w:cs="Times New Roman"/>
                <w:sz w:val="22"/>
                <w:szCs w:val="22"/>
              </w:rPr>
              <w:t>-</w:t>
            </w:r>
          </w:p>
        </w:tc>
        <w:tc>
          <w:tcPr>
            <w:tcW w:w="270" w:type="dxa"/>
          </w:tcPr>
          <w:p w:rsidR="002D73C0" w:rsidRPr="00664CB9" w:rsidRDefault="002D73C0" w:rsidP="00D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439" w:type="dxa"/>
            <w:tcBorders>
              <w:bottom w:val="single" w:sz="4" w:space="0" w:color="auto"/>
            </w:tcBorders>
          </w:tcPr>
          <w:p w:rsidR="002D73C0" w:rsidRPr="00664CB9" w:rsidRDefault="008F20F6" w:rsidP="00D7757F">
            <w:pPr>
              <w:pStyle w:val="acctfourfigures"/>
              <w:tabs>
                <w:tab w:val="clear" w:pos="765"/>
                <w:tab w:val="decimal" w:pos="792"/>
              </w:tabs>
              <w:spacing w:line="240" w:lineRule="atLeast"/>
              <w:ind w:right="-108"/>
              <w:jc w:val="center"/>
            </w:pPr>
            <w:r>
              <w:t>4,315</w:t>
            </w:r>
          </w:p>
        </w:tc>
        <w:tc>
          <w:tcPr>
            <w:tcW w:w="270" w:type="dxa"/>
          </w:tcPr>
          <w:p w:rsidR="002D73C0" w:rsidRPr="00664CB9" w:rsidRDefault="002D73C0" w:rsidP="00D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0"/>
                <w:lang w:val="en-GB" w:bidi="ar-SA"/>
              </w:rPr>
            </w:pPr>
          </w:p>
        </w:tc>
        <w:tc>
          <w:tcPr>
            <w:tcW w:w="1423" w:type="dxa"/>
            <w:tcBorders>
              <w:bottom w:val="single" w:sz="4" w:space="0" w:color="auto"/>
            </w:tcBorders>
          </w:tcPr>
          <w:p w:rsidR="002D73C0" w:rsidRPr="00664CB9" w:rsidRDefault="002D73C0" w:rsidP="002D7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r w:rsidRPr="00664CB9">
              <w:rPr>
                <w:rFonts w:ascii="Times New Roman" w:hAnsi="Times New Roman" w:cs="Times New Roman"/>
                <w:sz w:val="22"/>
                <w:szCs w:val="22"/>
              </w:rPr>
              <w:t>-</w:t>
            </w:r>
          </w:p>
        </w:tc>
      </w:tr>
      <w:tr w:rsidR="002D73C0" w:rsidRPr="00BD3B7C" w:rsidTr="0052783E">
        <w:tc>
          <w:tcPr>
            <w:tcW w:w="2790" w:type="dxa"/>
          </w:tcPr>
          <w:p w:rsidR="002D73C0" w:rsidRPr="00664CB9" w:rsidRDefault="002D73C0" w:rsidP="00D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2"/>
                <w:szCs w:val="22"/>
              </w:rPr>
            </w:pPr>
            <w:r w:rsidRPr="00664CB9">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rsidR="002D73C0" w:rsidRPr="00664CB9" w:rsidRDefault="008F20F6" w:rsidP="00D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43" w:type="dxa"/>
          </w:tcPr>
          <w:p w:rsidR="002D73C0" w:rsidRPr="00664CB9" w:rsidRDefault="002D73C0" w:rsidP="00D7757F">
            <w:pPr>
              <w:tabs>
                <w:tab w:val="decimal" w:pos="747"/>
              </w:tabs>
              <w:ind w:left="-108" w:right="29"/>
              <w:rPr>
                <w:rFonts w:ascii="Times New Roman" w:hAnsi="Times New Roman" w:cs="Times New Roman"/>
                <w:b/>
                <w:bCs/>
                <w:sz w:val="22"/>
                <w:szCs w:val="22"/>
              </w:rPr>
            </w:pPr>
          </w:p>
        </w:tc>
        <w:tc>
          <w:tcPr>
            <w:tcW w:w="1378" w:type="dxa"/>
            <w:tcBorders>
              <w:top w:val="single" w:sz="4" w:space="0" w:color="auto"/>
              <w:bottom w:val="double" w:sz="4" w:space="0" w:color="auto"/>
            </w:tcBorders>
          </w:tcPr>
          <w:p w:rsidR="002D73C0" w:rsidRPr="00664CB9" w:rsidRDefault="002D73C0" w:rsidP="00D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r w:rsidRPr="00664CB9">
              <w:rPr>
                <w:rFonts w:ascii="Times New Roman" w:hAnsi="Times New Roman" w:cs="Times New Roman"/>
                <w:b/>
                <w:bCs/>
                <w:sz w:val="22"/>
                <w:szCs w:val="22"/>
              </w:rPr>
              <w:t>-</w:t>
            </w:r>
          </w:p>
        </w:tc>
        <w:tc>
          <w:tcPr>
            <w:tcW w:w="270" w:type="dxa"/>
          </w:tcPr>
          <w:p w:rsidR="002D73C0" w:rsidRPr="00664CB9" w:rsidRDefault="002D73C0" w:rsidP="00D7757F">
            <w:pPr>
              <w:tabs>
                <w:tab w:val="decimal" w:pos="747"/>
              </w:tabs>
              <w:ind w:left="-108" w:right="29"/>
              <w:rPr>
                <w:rFonts w:ascii="Times New Roman" w:hAnsi="Times New Roman" w:cs="Times New Roman"/>
                <w:b/>
                <w:bCs/>
                <w:sz w:val="22"/>
                <w:szCs w:val="22"/>
              </w:rPr>
            </w:pPr>
          </w:p>
        </w:tc>
        <w:tc>
          <w:tcPr>
            <w:tcW w:w="1439" w:type="dxa"/>
            <w:tcBorders>
              <w:top w:val="single" w:sz="4" w:space="0" w:color="auto"/>
              <w:bottom w:val="double" w:sz="4" w:space="0" w:color="auto"/>
            </w:tcBorders>
          </w:tcPr>
          <w:p w:rsidR="002D73C0" w:rsidRPr="00664CB9" w:rsidRDefault="008F20F6" w:rsidP="00D7757F">
            <w:pPr>
              <w:pStyle w:val="acctfourfigures"/>
              <w:tabs>
                <w:tab w:val="clear" w:pos="765"/>
                <w:tab w:val="decimal" w:pos="792"/>
              </w:tabs>
              <w:spacing w:line="240" w:lineRule="atLeast"/>
              <w:ind w:right="-108"/>
              <w:jc w:val="center"/>
              <w:rPr>
                <w:b/>
                <w:bCs/>
              </w:rPr>
            </w:pPr>
            <w:r>
              <w:rPr>
                <w:b/>
                <w:bCs/>
              </w:rPr>
              <w:t>4,315</w:t>
            </w:r>
          </w:p>
        </w:tc>
        <w:tc>
          <w:tcPr>
            <w:tcW w:w="270" w:type="dxa"/>
          </w:tcPr>
          <w:p w:rsidR="002D73C0" w:rsidRPr="00664CB9" w:rsidRDefault="002D73C0" w:rsidP="00D7757F">
            <w:pPr>
              <w:pStyle w:val="acctfourfigures"/>
              <w:tabs>
                <w:tab w:val="decimal" w:pos="821"/>
              </w:tabs>
              <w:spacing w:line="240" w:lineRule="atLeast"/>
              <w:ind w:right="11"/>
              <w:jc w:val="right"/>
              <w:rPr>
                <w:b/>
                <w:bCs/>
              </w:rPr>
            </w:pPr>
          </w:p>
        </w:tc>
        <w:tc>
          <w:tcPr>
            <w:tcW w:w="1423" w:type="dxa"/>
            <w:tcBorders>
              <w:top w:val="single" w:sz="4" w:space="0" w:color="auto"/>
              <w:bottom w:val="double" w:sz="4" w:space="0" w:color="auto"/>
            </w:tcBorders>
          </w:tcPr>
          <w:p w:rsidR="002D73C0" w:rsidRPr="002D73C0" w:rsidRDefault="002D73C0" w:rsidP="002D7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r w:rsidRPr="00664CB9">
              <w:rPr>
                <w:rFonts w:ascii="Times New Roman" w:hAnsi="Times New Roman" w:cs="Times New Roman"/>
                <w:b/>
                <w:bCs/>
                <w:sz w:val="22"/>
                <w:szCs w:val="22"/>
              </w:rPr>
              <w:t>-</w:t>
            </w:r>
          </w:p>
        </w:tc>
      </w:tr>
    </w:tbl>
    <w:p w:rsidR="005B07BC" w:rsidRDefault="005B07BC" w:rsidP="00AD5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Pr>
          <w:rFonts w:ascii="Times New Roman" w:hAnsi="Times New Roman" w:cs="Times New Roman"/>
          <w:b/>
          <w:bCs/>
          <w:i/>
          <w:iCs/>
          <w:sz w:val="22"/>
          <w:szCs w:val="22"/>
          <w:lang w:val="en-GB"/>
        </w:rPr>
      </w:pPr>
    </w:p>
    <w:p w:rsidR="004A1DA3" w:rsidRPr="008E213B" w:rsidRDefault="004A1DA3" w:rsidP="008E2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802"/>
        </w:tabs>
        <w:rPr>
          <w:rFonts w:ascii="Times New Roman" w:hAnsi="Times New Roman" w:cs="Times New Roman"/>
          <w:sz w:val="22"/>
          <w:szCs w:val="22"/>
        </w:rPr>
        <w:sectPr w:rsidR="004A1DA3" w:rsidRPr="008E213B" w:rsidSect="008E70C9">
          <w:footerReference w:type="default" r:id="rId10"/>
          <w:pgSz w:w="11909" w:h="16834" w:code="9"/>
          <w:pgMar w:top="691" w:right="1152" w:bottom="576" w:left="1152" w:header="720" w:footer="720" w:gutter="0"/>
          <w:cols w:space="720"/>
          <w:docGrid w:linePitch="245"/>
        </w:sectPr>
      </w:pPr>
    </w:p>
    <w:p w:rsidR="00023FA5" w:rsidRDefault="00023FA5" w:rsidP="00023FA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hanging="900"/>
        <w:jc w:val="both"/>
        <w:rPr>
          <w:rFonts w:ascii="Times New Roman" w:hAnsi="Times New Roman" w:cs="Times New Roman"/>
          <w:b/>
          <w:bCs/>
          <w:sz w:val="24"/>
          <w:szCs w:val="24"/>
        </w:rPr>
      </w:pPr>
      <w:r w:rsidRPr="00022DCF">
        <w:rPr>
          <w:rFonts w:ascii="Times New Roman" w:hAnsi="Times New Roman" w:cs="Times New Roman"/>
          <w:b/>
          <w:bCs/>
          <w:sz w:val="24"/>
          <w:szCs w:val="24"/>
        </w:rPr>
        <w:lastRenderedPageBreak/>
        <w:t xml:space="preserve">Investments in subsidiaries  </w:t>
      </w:r>
    </w:p>
    <w:p w:rsidR="00023FA5" w:rsidRDefault="00023FA5" w:rsidP="002D4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10"/>
        </w:tabs>
        <w:ind w:right="29"/>
        <w:jc w:val="both"/>
        <w:outlineLvl w:val="0"/>
        <w:rPr>
          <w:rFonts w:ascii="Times New Roman" w:hAnsi="Times New Roman" w:cs="Times New Roman"/>
          <w:sz w:val="22"/>
          <w:szCs w:val="22"/>
        </w:rPr>
      </w:pPr>
    </w:p>
    <w:p w:rsidR="002039CF" w:rsidRPr="00022DCF" w:rsidRDefault="002039CF"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10"/>
        </w:tabs>
        <w:ind w:left="540" w:right="29"/>
        <w:jc w:val="both"/>
        <w:outlineLvl w:val="0"/>
        <w:rPr>
          <w:rFonts w:ascii="Times New Roman" w:hAnsi="Times New Roman" w:cs="Times New Roman"/>
          <w:sz w:val="22"/>
          <w:szCs w:val="22"/>
        </w:rPr>
      </w:pPr>
      <w:r w:rsidRPr="00022DCF">
        <w:rPr>
          <w:rFonts w:ascii="Times New Roman" w:hAnsi="Times New Roman" w:cs="Times New Roman"/>
          <w:sz w:val="22"/>
          <w:szCs w:val="22"/>
        </w:rPr>
        <w:t xml:space="preserve">Investments in subsidiaries as at </w:t>
      </w:r>
      <w:r w:rsidR="0024741A">
        <w:rPr>
          <w:rFonts w:ascii="Times New Roman" w:hAnsi="Times New Roman" w:cs="Times New Roman"/>
          <w:sz w:val="22"/>
          <w:szCs w:val="22"/>
        </w:rPr>
        <w:t xml:space="preserve">30 </w:t>
      </w:r>
      <w:r w:rsidR="00C51506">
        <w:rPr>
          <w:rFonts w:ascii="Times New Roman" w:hAnsi="Times New Roman" w:cs="Times New Roman"/>
          <w:sz w:val="22"/>
          <w:szCs w:val="22"/>
        </w:rPr>
        <w:t xml:space="preserve">September </w:t>
      </w:r>
      <w:r w:rsidR="00D66C48">
        <w:rPr>
          <w:rFonts w:ascii="Times New Roman" w:hAnsi="Times New Roman" w:cs="Times New Roman"/>
          <w:sz w:val="22"/>
          <w:szCs w:val="22"/>
        </w:rPr>
        <w:t>2020</w:t>
      </w:r>
      <w:r w:rsidRPr="00022DCF">
        <w:rPr>
          <w:rFonts w:ascii="Times New Roman" w:hAnsi="Times New Roman" w:cs="Times New Roman"/>
          <w:sz w:val="22"/>
          <w:szCs w:val="22"/>
        </w:rPr>
        <w:t xml:space="preserve"> and 31 December</w:t>
      </w:r>
      <w:r w:rsidR="00C45AB8">
        <w:rPr>
          <w:rFonts w:ascii="Times New Roman" w:hAnsi="Times New Roman" w:cs="Times New Roman"/>
          <w:sz w:val="22"/>
          <w:szCs w:val="22"/>
        </w:rPr>
        <w:t xml:space="preserve"> 201</w:t>
      </w:r>
      <w:r w:rsidR="00D66C48">
        <w:rPr>
          <w:rFonts w:ascii="Times New Roman" w:hAnsi="Times New Roman" w:cs="Times New Roman"/>
          <w:sz w:val="22"/>
          <w:szCs w:val="22"/>
        </w:rPr>
        <w:t>9</w:t>
      </w:r>
      <w:r w:rsidRPr="00022DCF">
        <w:rPr>
          <w:rFonts w:ascii="Times New Roman" w:hAnsi="Times New Roman" w:cs="Times New Roman"/>
          <w:sz w:val="22"/>
          <w:szCs w:val="22"/>
        </w:rPr>
        <w:t>, were as follows:</w:t>
      </w:r>
      <w:r w:rsidR="002D4D63">
        <w:rPr>
          <w:rFonts w:ascii="Times New Roman" w:hAnsi="Times New Roman" w:cs="Times New Roman"/>
          <w:sz w:val="22"/>
          <w:szCs w:val="22"/>
        </w:rPr>
        <w:tab/>
      </w:r>
    </w:p>
    <w:p w:rsidR="00D66C48" w:rsidRDefault="00D66C48" w:rsidP="0022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0"/>
        </w:tabs>
        <w:ind w:left="540" w:right="29"/>
        <w:jc w:val="both"/>
        <w:outlineLvl w:val="0"/>
        <w:rPr>
          <w:rFonts w:ascii="Times New Roman" w:hAnsi="Times New Roman" w:cs="Times New Roman"/>
          <w:sz w:val="22"/>
          <w:szCs w:val="22"/>
        </w:rPr>
      </w:pPr>
    </w:p>
    <w:tbl>
      <w:tblPr>
        <w:tblW w:w="15210" w:type="dxa"/>
        <w:tblLayout w:type="fixed"/>
        <w:tblCellMar>
          <w:left w:w="79" w:type="dxa"/>
          <w:right w:w="79" w:type="dxa"/>
        </w:tblCellMar>
        <w:tblLook w:val="0000" w:firstRow="0" w:lastRow="0" w:firstColumn="0" w:lastColumn="0" w:noHBand="0" w:noVBand="0"/>
      </w:tblPr>
      <w:tblGrid>
        <w:gridCol w:w="2160"/>
        <w:gridCol w:w="1533"/>
        <w:gridCol w:w="1256"/>
        <w:gridCol w:w="810"/>
        <w:gridCol w:w="178"/>
        <w:gridCol w:w="973"/>
        <w:gridCol w:w="827"/>
        <w:gridCol w:w="180"/>
        <w:gridCol w:w="917"/>
        <w:gridCol w:w="192"/>
        <w:gridCol w:w="810"/>
        <w:gridCol w:w="180"/>
        <w:gridCol w:w="977"/>
        <w:gridCol w:w="179"/>
        <w:gridCol w:w="766"/>
        <w:gridCol w:w="180"/>
        <w:gridCol w:w="939"/>
        <w:gridCol w:w="180"/>
        <w:gridCol w:w="810"/>
        <w:gridCol w:w="180"/>
        <w:gridCol w:w="983"/>
      </w:tblGrid>
      <w:tr w:rsidR="00D66C48" w:rsidRPr="00D66C48" w:rsidTr="009E30B5">
        <w:trPr>
          <w:cantSplit/>
          <w:tblHeader/>
        </w:trPr>
        <w:tc>
          <w:tcPr>
            <w:tcW w:w="2160" w:type="dxa"/>
          </w:tcPr>
          <w:p w:rsidR="00D66C48" w:rsidRPr="00D66C48" w:rsidRDefault="00D66C48" w:rsidP="00910023">
            <w:pPr>
              <w:tabs>
                <w:tab w:val="clear" w:pos="1644"/>
                <w:tab w:val="clear" w:pos="1871"/>
              </w:tabs>
              <w:ind w:right="-79"/>
              <w:rPr>
                <w:rFonts w:ascii="Times New Roman" w:hAnsi="Times New Roman"/>
              </w:rPr>
            </w:pPr>
            <w:r w:rsidRPr="00D66C48">
              <w:rPr>
                <w:rFonts w:ascii="Times New Roman" w:hAnsi="Times New Roman"/>
              </w:rPr>
              <w:t>Name of subsidiary</w:t>
            </w:r>
          </w:p>
        </w:tc>
        <w:tc>
          <w:tcPr>
            <w:tcW w:w="1533" w:type="dxa"/>
          </w:tcPr>
          <w:p w:rsidR="00D66C48" w:rsidRPr="00D66C48" w:rsidRDefault="00D66C48" w:rsidP="00910023">
            <w:pPr>
              <w:pStyle w:val="acctfourfigures"/>
              <w:tabs>
                <w:tab w:val="clear" w:pos="765"/>
              </w:tabs>
              <w:spacing w:line="240" w:lineRule="atLeast"/>
              <w:ind w:left="-156" w:right="-61"/>
              <w:jc w:val="center"/>
              <w:rPr>
                <w:sz w:val="18"/>
                <w:szCs w:val="18"/>
              </w:rPr>
            </w:pPr>
            <w:r w:rsidRPr="00D66C48">
              <w:rPr>
                <w:sz w:val="18"/>
                <w:szCs w:val="18"/>
              </w:rPr>
              <w:t>Type of business</w:t>
            </w:r>
          </w:p>
        </w:tc>
        <w:tc>
          <w:tcPr>
            <w:tcW w:w="1256" w:type="dxa"/>
          </w:tcPr>
          <w:p w:rsidR="00D66C48" w:rsidRPr="00D66C48" w:rsidRDefault="00D66C48" w:rsidP="00D66C48">
            <w:pPr>
              <w:pStyle w:val="acctfourfigures"/>
              <w:tabs>
                <w:tab w:val="clear" w:pos="765"/>
              </w:tabs>
              <w:spacing w:line="240" w:lineRule="atLeast"/>
              <w:ind w:left="-106" w:right="-61"/>
              <w:jc w:val="center"/>
              <w:rPr>
                <w:sz w:val="18"/>
                <w:szCs w:val="18"/>
              </w:rPr>
            </w:pPr>
            <w:r w:rsidRPr="00D66C48">
              <w:rPr>
                <w:sz w:val="18"/>
                <w:szCs w:val="18"/>
              </w:rPr>
              <w:t>Country of</w:t>
            </w:r>
          </w:p>
          <w:p w:rsidR="00D66C48" w:rsidRPr="00D66C48" w:rsidRDefault="00D66C48" w:rsidP="00D66C48">
            <w:pPr>
              <w:pStyle w:val="acctfourfigures"/>
              <w:tabs>
                <w:tab w:val="clear" w:pos="765"/>
              </w:tabs>
              <w:spacing w:line="240" w:lineRule="atLeast"/>
              <w:ind w:left="-106" w:right="-61"/>
              <w:jc w:val="center"/>
              <w:rPr>
                <w:rFonts w:cs="Angsana New"/>
                <w:sz w:val="18"/>
                <w:szCs w:val="18"/>
                <w:lang w:val="en-US" w:bidi="th-TH"/>
              </w:rPr>
            </w:pPr>
            <w:r w:rsidRPr="00D66C48">
              <w:rPr>
                <w:rFonts w:cs="Angsana New"/>
                <w:sz w:val="18"/>
                <w:szCs w:val="18"/>
                <w:lang w:val="en-US" w:bidi="th-TH"/>
              </w:rPr>
              <w:t>operation</w:t>
            </w:r>
          </w:p>
        </w:tc>
        <w:tc>
          <w:tcPr>
            <w:tcW w:w="1961" w:type="dxa"/>
            <w:gridSpan w:val="3"/>
          </w:tcPr>
          <w:p w:rsidR="00D66C48" w:rsidRPr="00D66C48" w:rsidRDefault="00D66C48" w:rsidP="00910023">
            <w:pPr>
              <w:pStyle w:val="acctfourfigures"/>
              <w:tabs>
                <w:tab w:val="clear" w:pos="765"/>
              </w:tabs>
              <w:spacing w:line="240" w:lineRule="atLeast"/>
              <w:ind w:left="-106" w:right="-61"/>
              <w:jc w:val="center"/>
              <w:rPr>
                <w:sz w:val="18"/>
                <w:szCs w:val="18"/>
              </w:rPr>
            </w:pPr>
            <w:r w:rsidRPr="00D66C48">
              <w:rPr>
                <w:sz w:val="18"/>
                <w:szCs w:val="18"/>
              </w:rPr>
              <w:t>Ownership interest</w:t>
            </w:r>
          </w:p>
        </w:tc>
        <w:tc>
          <w:tcPr>
            <w:tcW w:w="1924" w:type="dxa"/>
            <w:gridSpan w:val="3"/>
          </w:tcPr>
          <w:p w:rsidR="00D66C48" w:rsidRPr="00D66C48" w:rsidRDefault="00D66C48" w:rsidP="00910023">
            <w:pPr>
              <w:pStyle w:val="acctfourfigures"/>
              <w:tabs>
                <w:tab w:val="clear" w:pos="765"/>
              </w:tabs>
              <w:spacing w:line="240" w:lineRule="atLeast"/>
              <w:ind w:right="-54"/>
              <w:jc w:val="center"/>
              <w:rPr>
                <w:sz w:val="18"/>
                <w:szCs w:val="18"/>
              </w:rPr>
            </w:pPr>
            <w:r w:rsidRPr="00D66C48">
              <w:rPr>
                <w:sz w:val="18"/>
                <w:szCs w:val="18"/>
              </w:rPr>
              <w:t>Paid-up capital</w:t>
            </w:r>
          </w:p>
        </w:tc>
        <w:tc>
          <w:tcPr>
            <w:tcW w:w="192" w:type="dxa"/>
          </w:tcPr>
          <w:p w:rsidR="00D66C48" w:rsidRPr="00D66C48" w:rsidRDefault="00D66C48" w:rsidP="00910023">
            <w:pPr>
              <w:pStyle w:val="acctfourfigures"/>
              <w:spacing w:line="240" w:lineRule="atLeast"/>
              <w:rPr>
                <w:sz w:val="18"/>
                <w:szCs w:val="18"/>
              </w:rPr>
            </w:pPr>
          </w:p>
        </w:tc>
        <w:tc>
          <w:tcPr>
            <w:tcW w:w="1967" w:type="dxa"/>
            <w:gridSpan w:val="3"/>
          </w:tcPr>
          <w:p w:rsidR="00D66C48" w:rsidRPr="00D66C48" w:rsidRDefault="00D66C48" w:rsidP="00910023">
            <w:pPr>
              <w:pStyle w:val="acctfourfigures"/>
              <w:tabs>
                <w:tab w:val="clear" w:pos="765"/>
              </w:tabs>
              <w:spacing w:line="240" w:lineRule="atLeast"/>
              <w:jc w:val="center"/>
              <w:rPr>
                <w:sz w:val="18"/>
                <w:szCs w:val="18"/>
              </w:rPr>
            </w:pPr>
            <w:r w:rsidRPr="00D66C48">
              <w:rPr>
                <w:sz w:val="18"/>
                <w:szCs w:val="18"/>
              </w:rPr>
              <w:t>Cost</w:t>
            </w:r>
          </w:p>
        </w:tc>
        <w:tc>
          <w:tcPr>
            <w:tcW w:w="179" w:type="dxa"/>
          </w:tcPr>
          <w:p w:rsidR="00D66C48" w:rsidRPr="00D66C48" w:rsidRDefault="00D66C48" w:rsidP="00910023">
            <w:pPr>
              <w:pStyle w:val="acctfourfigures"/>
              <w:spacing w:line="240" w:lineRule="atLeast"/>
              <w:ind w:left="-74" w:firstLine="90"/>
              <w:rPr>
                <w:sz w:val="18"/>
                <w:szCs w:val="18"/>
              </w:rPr>
            </w:pPr>
          </w:p>
        </w:tc>
        <w:tc>
          <w:tcPr>
            <w:tcW w:w="1885" w:type="dxa"/>
            <w:gridSpan w:val="3"/>
          </w:tcPr>
          <w:p w:rsidR="00D66C48" w:rsidRPr="00D66C48" w:rsidRDefault="00D66C48" w:rsidP="00910023">
            <w:pPr>
              <w:pStyle w:val="acctfourfigures"/>
              <w:tabs>
                <w:tab w:val="clear" w:pos="765"/>
              </w:tabs>
              <w:spacing w:line="240" w:lineRule="atLeast"/>
              <w:jc w:val="center"/>
              <w:rPr>
                <w:sz w:val="18"/>
                <w:szCs w:val="18"/>
              </w:rPr>
            </w:pPr>
            <w:r w:rsidRPr="00D66C48">
              <w:rPr>
                <w:sz w:val="18"/>
                <w:szCs w:val="18"/>
              </w:rPr>
              <w:t>Impairment</w:t>
            </w:r>
          </w:p>
        </w:tc>
        <w:tc>
          <w:tcPr>
            <w:tcW w:w="180" w:type="dxa"/>
          </w:tcPr>
          <w:p w:rsidR="00D66C48" w:rsidRPr="00D66C48" w:rsidRDefault="00D66C48" w:rsidP="00910023">
            <w:pPr>
              <w:pStyle w:val="acctfourfigures"/>
              <w:spacing w:line="240" w:lineRule="atLeast"/>
              <w:rPr>
                <w:sz w:val="18"/>
                <w:szCs w:val="18"/>
              </w:rPr>
            </w:pPr>
          </w:p>
        </w:tc>
        <w:tc>
          <w:tcPr>
            <w:tcW w:w="1973" w:type="dxa"/>
            <w:gridSpan w:val="3"/>
          </w:tcPr>
          <w:p w:rsidR="00D66C48" w:rsidRPr="00D66C48" w:rsidRDefault="00D66C48" w:rsidP="00910023">
            <w:pPr>
              <w:pStyle w:val="acctfourfigures"/>
              <w:tabs>
                <w:tab w:val="clear" w:pos="765"/>
              </w:tabs>
              <w:spacing w:line="240" w:lineRule="atLeast"/>
              <w:ind w:left="-102" w:right="-79"/>
              <w:jc w:val="center"/>
              <w:rPr>
                <w:sz w:val="18"/>
                <w:szCs w:val="18"/>
              </w:rPr>
            </w:pPr>
            <w:r w:rsidRPr="00D66C48">
              <w:rPr>
                <w:sz w:val="18"/>
                <w:szCs w:val="18"/>
              </w:rPr>
              <w:t>At cost - net</w:t>
            </w:r>
          </w:p>
        </w:tc>
      </w:tr>
      <w:tr w:rsidR="00C51506" w:rsidRPr="00D66C48" w:rsidTr="009E30B5">
        <w:trPr>
          <w:cantSplit/>
          <w:tblHeader/>
        </w:trPr>
        <w:tc>
          <w:tcPr>
            <w:tcW w:w="2160" w:type="dxa"/>
          </w:tcPr>
          <w:p w:rsidR="00C51506" w:rsidRPr="00D66C48" w:rsidRDefault="00C51506" w:rsidP="00C51506">
            <w:pPr>
              <w:tabs>
                <w:tab w:val="clear" w:pos="1644"/>
                <w:tab w:val="clear" w:pos="1871"/>
              </w:tabs>
              <w:ind w:right="-79"/>
              <w:rPr>
                <w:rFonts w:ascii="Times New Roman" w:hAnsi="Times New Roman"/>
                <w:spacing w:val="-4"/>
              </w:rPr>
            </w:pPr>
          </w:p>
        </w:tc>
        <w:tc>
          <w:tcPr>
            <w:tcW w:w="1533" w:type="dxa"/>
          </w:tcPr>
          <w:p w:rsidR="00C51506" w:rsidRPr="00D66C48" w:rsidRDefault="00C51506" w:rsidP="00C51506">
            <w:pPr>
              <w:pStyle w:val="acctfourfigures"/>
              <w:tabs>
                <w:tab w:val="clear" w:pos="765"/>
              </w:tabs>
              <w:spacing w:line="240" w:lineRule="atLeast"/>
              <w:ind w:left="-79" w:right="-79"/>
              <w:jc w:val="center"/>
              <w:rPr>
                <w:spacing w:val="-4"/>
                <w:sz w:val="18"/>
                <w:szCs w:val="18"/>
              </w:rPr>
            </w:pPr>
          </w:p>
        </w:tc>
        <w:tc>
          <w:tcPr>
            <w:tcW w:w="1256" w:type="dxa"/>
          </w:tcPr>
          <w:p w:rsidR="00C51506" w:rsidRPr="00D66C48" w:rsidRDefault="00C51506" w:rsidP="00C51506">
            <w:pPr>
              <w:pStyle w:val="acctfourfigures"/>
              <w:tabs>
                <w:tab w:val="clear" w:pos="765"/>
              </w:tabs>
              <w:spacing w:line="240" w:lineRule="atLeast"/>
              <w:ind w:left="-106" w:right="-61"/>
              <w:jc w:val="center"/>
              <w:rPr>
                <w:spacing w:val="-4"/>
                <w:sz w:val="18"/>
                <w:szCs w:val="18"/>
              </w:rPr>
            </w:pPr>
          </w:p>
        </w:tc>
        <w:tc>
          <w:tcPr>
            <w:tcW w:w="810" w:type="dxa"/>
          </w:tcPr>
          <w:p w:rsidR="00C51506" w:rsidRPr="00D66C48" w:rsidRDefault="00C51506" w:rsidP="00C51506">
            <w:pPr>
              <w:pStyle w:val="acctfourfigures"/>
              <w:tabs>
                <w:tab w:val="clear" w:pos="765"/>
              </w:tabs>
              <w:spacing w:line="240" w:lineRule="atLeast"/>
              <w:ind w:left="-106" w:right="-79"/>
              <w:jc w:val="center"/>
              <w:rPr>
                <w:spacing w:val="-4"/>
                <w:sz w:val="18"/>
                <w:szCs w:val="18"/>
              </w:rPr>
            </w:pPr>
            <w:r>
              <w:rPr>
                <w:spacing w:val="-4"/>
                <w:sz w:val="18"/>
                <w:szCs w:val="18"/>
              </w:rPr>
              <w:t>30 September</w:t>
            </w:r>
          </w:p>
        </w:tc>
        <w:tc>
          <w:tcPr>
            <w:tcW w:w="178" w:type="dxa"/>
          </w:tcPr>
          <w:p w:rsidR="00C51506" w:rsidRPr="00D66C48" w:rsidRDefault="00C51506" w:rsidP="00C51506">
            <w:pPr>
              <w:pStyle w:val="acctfourfigures"/>
              <w:tabs>
                <w:tab w:val="clear" w:pos="765"/>
              </w:tabs>
              <w:spacing w:line="240" w:lineRule="atLeast"/>
              <w:ind w:right="-79"/>
              <w:jc w:val="center"/>
              <w:rPr>
                <w:spacing w:val="-4"/>
                <w:sz w:val="18"/>
                <w:szCs w:val="18"/>
              </w:rPr>
            </w:pPr>
          </w:p>
        </w:tc>
        <w:tc>
          <w:tcPr>
            <w:tcW w:w="973" w:type="dxa"/>
          </w:tcPr>
          <w:p w:rsidR="00C51506" w:rsidRDefault="00C51506" w:rsidP="00C51506">
            <w:pPr>
              <w:pStyle w:val="acctfourfigures"/>
              <w:tabs>
                <w:tab w:val="clear" w:pos="765"/>
              </w:tabs>
              <w:spacing w:line="240" w:lineRule="atLeast"/>
              <w:ind w:left="-106" w:right="-79"/>
              <w:jc w:val="center"/>
              <w:rPr>
                <w:spacing w:val="-4"/>
                <w:sz w:val="18"/>
                <w:szCs w:val="18"/>
              </w:rPr>
            </w:pPr>
            <w:r w:rsidRPr="00D66C48">
              <w:rPr>
                <w:spacing w:val="-4"/>
                <w:sz w:val="18"/>
                <w:szCs w:val="18"/>
              </w:rPr>
              <w:t xml:space="preserve">31 </w:t>
            </w:r>
          </w:p>
          <w:p w:rsidR="00C51506" w:rsidRPr="00D66C48" w:rsidRDefault="00C51506" w:rsidP="00C51506">
            <w:pPr>
              <w:pStyle w:val="acctfourfigures"/>
              <w:tabs>
                <w:tab w:val="clear" w:pos="765"/>
              </w:tabs>
              <w:spacing w:line="240" w:lineRule="atLeast"/>
              <w:ind w:left="-106" w:right="-79"/>
              <w:jc w:val="center"/>
              <w:rPr>
                <w:spacing w:val="-4"/>
                <w:sz w:val="18"/>
                <w:szCs w:val="18"/>
              </w:rPr>
            </w:pPr>
            <w:r w:rsidRPr="00D66C48">
              <w:rPr>
                <w:spacing w:val="-4"/>
                <w:sz w:val="18"/>
                <w:szCs w:val="18"/>
              </w:rPr>
              <w:t>December</w:t>
            </w:r>
          </w:p>
        </w:tc>
        <w:tc>
          <w:tcPr>
            <w:tcW w:w="827" w:type="dxa"/>
          </w:tcPr>
          <w:p w:rsidR="00C51506" w:rsidRPr="00D66C48" w:rsidRDefault="00C51506" w:rsidP="00C51506">
            <w:pPr>
              <w:pStyle w:val="acctfourfigures"/>
              <w:tabs>
                <w:tab w:val="clear" w:pos="765"/>
              </w:tabs>
              <w:spacing w:line="240" w:lineRule="atLeast"/>
              <w:ind w:left="-106" w:right="-79"/>
              <w:jc w:val="center"/>
              <w:rPr>
                <w:spacing w:val="-4"/>
                <w:sz w:val="18"/>
                <w:szCs w:val="18"/>
              </w:rPr>
            </w:pPr>
            <w:r>
              <w:rPr>
                <w:spacing w:val="-4"/>
                <w:sz w:val="18"/>
                <w:szCs w:val="18"/>
              </w:rPr>
              <w:t>30 September</w:t>
            </w:r>
          </w:p>
        </w:tc>
        <w:tc>
          <w:tcPr>
            <w:tcW w:w="180" w:type="dxa"/>
          </w:tcPr>
          <w:p w:rsidR="00C51506" w:rsidRPr="00D66C48" w:rsidRDefault="00C51506" w:rsidP="00C51506">
            <w:pPr>
              <w:pStyle w:val="acctfourfigures"/>
              <w:tabs>
                <w:tab w:val="clear" w:pos="765"/>
              </w:tabs>
              <w:spacing w:line="240" w:lineRule="atLeast"/>
              <w:ind w:right="-79"/>
              <w:jc w:val="center"/>
              <w:rPr>
                <w:spacing w:val="-4"/>
                <w:sz w:val="18"/>
                <w:szCs w:val="18"/>
              </w:rPr>
            </w:pPr>
          </w:p>
        </w:tc>
        <w:tc>
          <w:tcPr>
            <w:tcW w:w="917" w:type="dxa"/>
          </w:tcPr>
          <w:p w:rsidR="00C51506" w:rsidRDefault="00C51506" w:rsidP="00C51506">
            <w:pPr>
              <w:pStyle w:val="acctfourfigures"/>
              <w:tabs>
                <w:tab w:val="clear" w:pos="765"/>
              </w:tabs>
              <w:spacing w:line="240" w:lineRule="atLeast"/>
              <w:ind w:left="-106" w:right="-79"/>
              <w:jc w:val="center"/>
              <w:rPr>
                <w:spacing w:val="-4"/>
                <w:sz w:val="18"/>
                <w:szCs w:val="18"/>
              </w:rPr>
            </w:pPr>
            <w:r w:rsidRPr="00D66C48">
              <w:rPr>
                <w:spacing w:val="-4"/>
                <w:sz w:val="18"/>
                <w:szCs w:val="18"/>
              </w:rPr>
              <w:t xml:space="preserve">31 </w:t>
            </w:r>
          </w:p>
          <w:p w:rsidR="00C51506" w:rsidRPr="00D66C48" w:rsidRDefault="00C51506" w:rsidP="00C51506">
            <w:pPr>
              <w:pStyle w:val="acctfourfigures"/>
              <w:tabs>
                <w:tab w:val="clear" w:pos="765"/>
              </w:tabs>
              <w:spacing w:line="240" w:lineRule="atLeast"/>
              <w:ind w:left="-106" w:right="-79"/>
              <w:jc w:val="center"/>
              <w:rPr>
                <w:spacing w:val="-4"/>
                <w:sz w:val="18"/>
                <w:szCs w:val="18"/>
              </w:rPr>
            </w:pPr>
            <w:r w:rsidRPr="00D66C48">
              <w:rPr>
                <w:spacing w:val="-4"/>
                <w:sz w:val="18"/>
                <w:szCs w:val="18"/>
              </w:rPr>
              <w:t>December</w:t>
            </w:r>
          </w:p>
        </w:tc>
        <w:tc>
          <w:tcPr>
            <w:tcW w:w="192" w:type="dxa"/>
          </w:tcPr>
          <w:p w:rsidR="00C51506" w:rsidRPr="00D66C48" w:rsidRDefault="00C51506" w:rsidP="00C51506">
            <w:pPr>
              <w:pStyle w:val="acctfourfigures"/>
              <w:spacing w:line="240" w:lineRule="atLeast"/>
              <w:rPr>
                <w:spacing w:val="-4"/>
                <w:sz w:val="18"/>
                <w:szCs w:val="18"/>
              </w:rPr>
            </w:pPr>
          </w:p>
        </w:tc>
        <w:tc>
          <w:tcPr>
            <w:tcW w:w="810" w:type="dxa"/>
          </w:tcPr>
          <w:p w:rsidR="00C51506" w:rsidRPr="00D66C48" w:rsidRDefault="00C51506" w:rsidP="00C51506">
            <w:pPr>
              <w:pStyle w:val="acctfourfigures"/>
              <w:tabs>
                <w:tab w:val="clear" w:pos="765"/>
              </w:tabs>
              <w:spacing w:line="240" w:lineRule="atLeast"/>
              <w:ind w:left="-106" w:right="-79"/>
              <w:jc w:val="center"/>
              <w:rPr>
                <w:spacing w:val="-4"/>
                <w:sz w:val="18"/>
                <w:szCs w:val="18"/>
              </w:rPr>
            </w:pPr>
            <w:r>
              <w:rPr>
                <w:spacing w:val="-4"/>
                <w:sz w:val="18"/>
                <w:szCs w:val="18"/>
              </w:rPr>
              <w:t>30 September</w:t>
            </w:r>
          </w:p>
        </w:tc>
        <w:tc>
          <w:tcPr>
            <w:tcW w:w="180" w:type="dxa"/>
          </w:tcPr>
          <w:p w:rsidR="00C51506" w:rsidRPr="00D66C48" w:rsidRDefault="00C51506" w:rsidP="00C51506">
            <w:pPr>
              <w:pStyle w:val="acctfourfigures"/>
              <w:tabs>
                <w:tab w:val="clear" w:pos="765"/>
              </w:tabs>
              <w:spacing w:line="240" w:lineRule="atLeast"/>
              <w:ind w:right="-79"/>
              <w:jc w:val="center"/>
              <w:rPr>
                <w:spacing w:val="-4"/>
                <w:sz w:val="18"/>
                <w:szCs w:val="18"/>
              </w:rPr>
            </w:pPr>
          </w:p>
        </w:tc>
        <w:tc>
          <w:tcPr>
            <w:tcW w:w="977" w:type="dxa"/>
          </w:tcPr>
          <w:p w:rsidR="00C51506" w:rsidRDefault="00C51506" w:rsidP="00C51506">
            <w:pPr>
              <w:pStyle w:val="acctfourfigures"/>
              <w:tabs>
                <w:tab w:val="clear" w:pos="765"/>
              </w:tabs>
              <w:spacing w:line="240" w:lineRule="atLeast"/>
              <w:ind w:left="-106" w:right="-79"/>
              <w:jc w:val="center"/>
              <w:rPr>
                <w:spacing w:val="-4"/>
                <w:sz w:val="18"/>
                <w:szCs w:val="18"/>
              </w:rPr>
            </w:pPr>
            <w:r w:rsidRPr="00D66C48">
              <w:rPr>
                <w:spacing w:val="-4"/>
                <w:sz w:val="18"/>
                <w:szCs w:val="18"/>
              </w:rPr>
              <w:t xml:space="preserve">31 </w:t>
            </w:r>
          </w:p>
          <w:p w:rsidR="00C51506" w:rsidRPr="00D66C48" w:rsidRDefault="00C51506" w:rsidP="00C51506">
            <w:pPr>
              <w:pStyle w:val="acctfourfigures"/>
              <w:tabs>
                <w:tab w:val="clear" w:pos="765"/>
              </w:tabs>
              <w:spacing w:line="240" w:lineRule="atLeast"/>
              <w:ind w:left="-106" w:right="-79"/>
              <w:jc w:val="center"/>
              <w:rPr>
                <w:spacing w:val="-4"/>
                <w:sz w:val="18"/>
                <w:szCs w:val="18"/>
              </w:rPr>
            </w:pPr>
            <w:r w:rsidRPr="00D66C48">
              <w:rPr>
                <w:spacing w:val="-4"/>
                <w:sz w:val="18"/>
                <w:szCs w:val="18"/>
              </w:rPr>
              <w:t>December</w:t>
            </w:r>
          </w:p>
        </w:tc>
        <w:tc>
          <w:tcPr>
            <w:tcW w:w="179" w:type="dxa"/>
          </w:tcPr>
          <w:p w:rsidR="00C51506" w:rsidRPr="00D66C48" w:rsidRDefault="00C51506" w:rsidP="00C51506">
            <w:pPr>
              <w:pStyle w:val="acctfourfigures"/>
              <w:spacing w:line="240" w:lineRule="atLeast"/>
              <w:rPr>
                <w:spacing w:val="-4"/>
                <w:sz w:val="18"/>
                <w:szCs w:val="18"/>
              </w:rPr>
            </w:pPr>
          </w:p>
        </w:tc>
        <w:tc>
          <w:tcPr>
            <w:tcW w:w="766" w:type="dxa"/>
          </w:tcPr>
          <w:p w:rsidR="00C51506" w:rsidRPr="00D66C48" w:rsidRDefault="00C51506" w:rsidP="00C51506">
            <w:pPr>
              <w:pStyle w:val="acctfourfigures"/>
              <w:tabs>
                <w:tab w:val="clear" w:pos="765"/>
              </w:tabs>
              <w:spacing w:line="240" w:lineRule="atLeast"/>
              <w:ind w:left="-106" w:right="-79"/>
              <w:jc w:val="center"/>
              <w:rPr>
                <w:spacing w:val="-4"/>
                <w:sz w:val="18"/>
                <w:szCs w:val="18"/>
              </w:rPr>
            </w:pPr>
            <w:r>
              <w:rPr>
                <w:spacing w:val="-4"/>
                <w:sz w:val="18"/>
                <w:szCs w:val="18"/>
              </w:rPr>
              <w:t>30 September</w:t>
            </w:r>
          </w:p>
        </w:tc>
        <w:tc>
          <w:tcPr>
            <w:tcW w:w="180" w:type="dxa"/>
          </w:tcPr>
          <w:p w:rsidR="00C51506" w:rsidRPr="00D66C48" w:rsidRDefault="00C51506" w:rsidP="00C51506">
            <w:pPr>
              <w:pStyle w:val="acctfourfigures"/>
              <w:tabs>
                <w:tab w:val="clear" w:pos="765"/>
              </w:tabs>
              <w:spacing w:line="240" w:lineRule="atLeast"/>
              <w:ind w:right="-79"/>
              <w:jc w:val="center"/>
              <w:rPr>
                <w:spacing w:val="-4"/>
                <w:sz w:val="18"/>
                <w:szCs w:val="18"/>
              </w:rPr>
            </w:pPr>
          </w:p>
        </w:tc>
        <w:tc>
          <w:tcPr>
            <w:tcW w:w="939" w:type="dxa"/>
          </w:tcPr>
          <w:p w:rsidR="00C51506" w:rsidRDefault="00C51506" w:rsidP="00C51506">
            <w:pPr>
              <w:pStyle w:val="acctfourfigures"/>
              <w:tabs>
                <w:tab w:val="clear" w:pos="765"/>
              </w:tabs>
              <w:spacing w:line="240" w:lineRule="atLeast"/>
              <w:ind w:left="-106" w:right="-79"/>
              <w:jc w:val="center"/>
              <w:rPr>
                <w:spacing w:val="-4"/>
                <w:sz w:val="18"/>
                <w:szCs w:val="18"/>
              </w:rPr>
            </w:pPr>
            <w:r w:rsidRPr="00D66C48">
              <w:rPr>
                <w:spacing w:val="-4"/>
                <w:sz w:val="18"/>
                <w:szCs w:val="18"/>
              </w:rPr>
              <w:t xml:space="preserve">31 </w:t>
            </w:r>
          </w:p>
          <w:p w:rsidR="00C51506" w:rsidRPr="00D66C48" w:rsidRDefault="00C51506" w:rsidP="00C51506">
            <w:pPr>
              <w:pStyle w:val="acctfourfigures"/>
              <w:tabs>
                <w:tab w:val="clear" w:pos="765"/>
              </w:tabs>
              <w:spacing w:line="240" w:lineRule="atLeast"/>
              <w:ind w:left="-106" w:right="-79"/>
              <w:jc w:val="center"/>
              <w:rPr>
                <w:spacing w:val="-4"/>
                <w:sz w:val="18"/>
                <w:szCs w:val="18"/>
              </w:rPr>
            </w:pPr>
            <w:r w:rsidRPr="00D66C48">
              <w:rPr>
                <w:spacing w:val="-4"/>
                <w:sz w:val="18"/>
                <w:szCs w:val="18"/>
              </w:rPr>
              <w:t>December</w:t>
            </w:r>
          </w:p>
        </w:tc>
        <w:tc>
          <w:tcPr>
            <w:tcW w:w="180" w:type="dxa"/>
          </w:tcPr>
          <w:p w:rsidR="00C51506" w:rsidRPr="00D66C48" w:rsidRDefault="00C51506" w:rsidP="00C51506">
            <w:pPr>
              <w:pStyle w:val="acctfourfigures"/>
              <w:spacing w:line="240" w:lineRule="atLeast"/>
              <w:rPr>
                <w:spacing w:val="-4"/>
                <w:sz w:val="18"/>
                <w:szCs w:val="18"/>
              </w:rPr>
            </w:pPr>
          </w:p>
        </w:tc>
        <w:tc>
          <w:tcPr>
            <w:tcW w:w="810" w:type="dxa"/>
          </w:tcPr>
          <w:p w:rsidR="00C51506" w:rsidRPr="00D66C48" w:rsidRDefault="00C51506" w:rsidP="00C51506">
            <w:pPr>
              <w:pStyle w:val="acctfourfigures"/>
              <w:tabs>
                <w:tab w:val="clear" w:pos="765"/>
              </w:tabs>
              <w:spacing w:line="240" w:lineRule="atLeast"/>
              <w:ind w:left="-106" w:right="-79"/>
              <w:jc w:val="center"/>
              <w:rPr>
                <w:spacing w:val="-4"/>
                <w:sz w:val="18"/>
                <w:szCs w:val="18"/>
              </w:rPr>
            </w:pPr>
            <w:r>
              <w:rPr>
                <w:spacing w:val="-4"/>
                <w:sz w:val="18"/>
                <w:szCs w:val="18"/>
              </w:rPr>
              <w:t>30 September</w:t>
            </w:r>
          </w:p>
        </w:tc>
        <w:tc>
          <w:tcPr>
            <w:tcW w:w="180" w:type="dxa"/>
          </w:tcPr>
          <w:p w:rsidR="00C51506" w:rsidRPr="00D66C48" w:rsidRDefault="00C51506" w:rsidP="00C51506">
            <w:pPr>
              <w:pStyle w:val="acctfourfigures"/>
              <w:tabs>
                <w:tab w:val="clear" w:pos="765"/>
              </w:tabs>
              <w:spacing w:line="240" w:lineRule="atLeast"/>
              <w:ind w:right="-79"/>
              <w:jc w:val="center"/>
              <w:rPr>
                <w:spacing w:val="-4"/>
                <w:sz w:val="18"/>
                <w:szCs w:val="18"/>
              </w:rPr>
            </w:pPr>
          </w:p>
        </w:tc>
        <w:tc>
          <w:tcPr>
            <w:tcW w:w="983" w:type="dxa"/>
          </w:tcPr>
          <w:p w:rsidR="00C51506" w:rsidRDefault="00C51506" w:rsidP="00C51506">
            <w:pPr>
              <w:pStyle w:val="acctfourfigures"/>
              <w:tabs>
                <w:tab w:val="clear" w:pos="765"/>
              </w:tabs>
              <w:spacing w:line="240" w:lineRule="atLeast"/>
              <w:ind w:left="-106" w:right="-79"/>
              <w:jc w:val="center"/>
              <w:rPr>
                <w:spacing w:val="-4"/>
                <w:sz w:val="18"/>
                <w:szCs w:val="18"/>
              </w:rPr>
            </w:pPr>
            <w:r w:rsidRPr="00D66C48">
              <w:rPr>
                <w:spacing w:val="-4"/>
                <w:sz w:val="18"/>
                <w:szCs w:val="18"/>
              </w:rPr>
              <w:t xml:space="preserve">31 </w:t>
            </w:r>
          </w:p>
          <w:p w:rsidR="00C51506" w:rsidRPr="00D66C48" w:rsidRDefault="00C51506" w:rsidP="00C51506">
            <w:pPr>
              <w:pStyle w:val="acctfourfigures"/>
              <w:tabs>
                <w:tab w:val="clear" w:pos="765"/>
              </w:tabs>
              <w:spacing w:line="240" w:lineRule="atLeast"/>
              <w:ind w:left="-106" w:right="-79"/>
              <w:jc w:val="center"/>
              <w:rPr>
                <w:spacing w:val="-4"/>
                <w:sz w:val="18"/>
                <w:szCs w:val="18"/>
              </w:rPr>
            </w:pPr>
            <w:r w:rsidRPr="00D66C48">
              <w:rPr>
                <w:spacing w:val="-4"/>
                <w:sz w:val="18"/>
                <w:szCs w:val="18"/>
              </w:rPr>
              <w:t>December</w:t>
            </w:r>
          </w:p>
        </w:tc>
      </w:tr>
      <w:tr w:rsidR="00C51506" w:rsidRPr="00D66C48" w:rsidTr="009E30B5">
        <w:trPr>
          <w:cantSplit/>
          <w:tblHeader/>
        </w:trPr>
        <w:tc>
          <w:tcPr>
            <w:tcW w:w="2160" w:type="dxa"/>
          </w:tcPr>
          <w:p w:rsidR="00C51506" w:rsidRPr="00D66C48" w:rsidRDefault="00C51506" w:rsidP="00C51506">
            <w:pPr>
              <w:tabs>
                <w:tab w:val="clear" w:pos="1644"/>
                <w:tab w:val="clear" w:pos="1871"/>
              </w:tabs>
              <w:ind w:right="-79"/>
              <w:rPr>
                <w:rFonts w:ascii="Times New Roman" w:hAnsi="Times New Roman"/>
              </w:rPr>
            </w:pPr>
          </w:p>
        </w:tc>
        <w:tc>
          <w:tcPr>
            <w:tcW w:w="1533" w:type="dxa"/>
          </w:tcPr>
          <w:p w:rsidR="00C51506" w:rsidRPr="00D66C48" w:rsidRDefault="00C51506" w:rsidP="00C51506">
            <w:pPr>
              <w:pStyle w:val="acctfourfigures"/>
              <w:tabs>
                <w:tab w:val="clear" w:pos="765"/>
              </w:tabs>
              <w:spacing w:line="240" w:lineRule="atLeast"/>
              <w:ind w:left="-79" w:right="-79"/>
              <w:jc w:val="center"/>
              <w:rPr>
                <w:sz w:val="18"/>
                <w:szCs w:val="18"/>
              </w:rPr>
            </w:pPr>
          </w:p>
        </w:tc>
        <w:tc>
          <w:tcPr>
            <w:tcW w:w="1256" w:type="dxa"/>
          </w:tcPr>
          <w:p w:rsidR="00C51506" w:rsidRPr="00D66C48" w:rsidRDefault="00C51506" w:rsidP="00C51506">
            <w:pPr>
              <w:pStyle w:val="acctfourfigures"/>
              <w:tabs>
                <w:tab w:val="clear" w:pos="765"/>
              </w:tabs>
              <w:spacing w:line="240" w:lineRule="atLeast"/>
              <w:ind w:left="-106" w:right="-61"/>
              <w:jc w:val="center"/>
              <w:rPr>
                <w:sz w:val="18"/>
                <w:szCs w:val="18"/>
              </w:rPr>
            </w:pPr>
          </w:p>
        </w:tc>
        <w:tc>
          <w:tcPr>
            <w:tcW w:w="810" w:type="dxa"/>
          </w:tcPr>
          <w:p w:rsidR="00C51506" w:rsidRPr="00D66C48" w:rsidRDefault="00C51506" w:rsidP="00C51506">
            <w:pPr>
              <w:pStyle w:val="acctfourfigures"/>
              <w:tabs>
                <w:tab w:val="clear" w:pos="765"/>
              </w:tabs>
              <w:spacing w:line="240" w:lineRule="atLeast"/>
              <w:ind w:left="-106" w:right="-79"/>
              <w:jc w:val="center"/>
              <w:rPr>
                <w:sz w:val="18"/>
                <w:szCs w:val="18"/>
              </w:rPr>
            </w:pPr>
            <w:r w:rsidRPr="00D66C48">
              <w:rPr>
                <w:sz w:val="18"/>
                <w:szCs w:val="18"/>
              </w:rPr>
              <w:t>20</w:t>
            </w:r>
            <w:r>
              <w:rPr>
                <w:sz w:val="18"/>
                <w:szCs w:val="18"/>
              </w:rPr>
              <w:t>20</w:t>
            </w:r>
          </w:p>
        </w:tc>
        <w:tc>
          <w:tcPr>
            <w:tcW w:w="178" w:type="dxa"/>
          </w:tcPr>
          <w:p w:rsidR="00C51506" w:rsidRPr="00D66C48" w:rsidRDefault="00C51506" w:rsidP="00C51506">
            <w:pPr>
              <w:pStyle w:val="acctfourfigures"/>
              <w:tabs>
                <w:tab w:val="clear" w:pos="765"/>
              </w:tabs>
              <w:spacing w:line="240" w:lineRule="atLeast"/>
              <w:ind w:right="-79"/>
              <w:jc w:val="center"/>
              <w:rPr>
                <w:sz w:val="18"/>
                <w:szCs w:val="18"/>
              </w:rPr>
            </w:pPr>
          </w:p>
        </w:tc>
        <w:tc>
          <w:tcPr>
            <w:tcW w:w="973" w:type="dxa"/>
          </w:tcPr>
          <w:p w:rsidR="00C51506" w:rsidRPr="00D66C48" w:rsidRDefault="00C51506" w:rsidP="00C51506">
            <w:pPr>
              <w:pStyle w:val="acctfourfigures"/>
              <w:tabs>
                <w:tab w:val="clear" w:pos="765"/>
              </w:tabs>
              <w:spacing w:line="240" w:lineRule="atLeast"/>
              <w:ind w:left="-106" w:right="-79"/>
              <w:jc w:val="center"/>
              <w:rPr>
                <w:sz w:val="18"/>
                <w:szCs w:val="18"/>
              </w:rPr>
            </w:pPr>
            <w:r w:rsidRPr="00D66C48">
              <w:rPr>
                <w:sz w:val="18"/>
                <w:szCs w:val="18"/>
              </w:rPr>
              <w:t>201</w:t>
            </w:r>
            <w:r>
              <w:rPr>
                <w:sz w:val="18"/>
                <w:szCs w:val="18"/>
              </w:rPr>
              <w:t>9</w:t>
            </w:r>
          </w:p>
        </w:tc>
        <w:tc>
          <w:tcPr>
            <w:tcW w:w="827" w:type="dxa"/>
          </w:tcPr>
          <w:p w:rsidR="00C51506" w:rsidRPr="00D66C48" w:rsidRDefault="00C51506" w:rsidP="00C51506">
            <w:pPr>
              <w:pStyle w:val="acctfourfigures"/>
              <w:tabs>
                <w:tab w:val="clear" w:pos="765"/>
              </w:tabs>
              <w:spacing w:line="240" w:lineRule="atLeast"/>
              <w:ind w:left="-106" w:right="-79"/>
              <w:jc w:val="center"/>
              <w:rPr>
                <w:sz w:val="18"/>
                <w:szCs w:val="18"/>
              </w:rPr>
            </w:pPr>
            <w:r w:rsidRPr="00D66C48">
              <w:rPr>
                <w:sz w:val="18"/>
                <w:szCs w:val="18"/>
              </w:rPr>
              <w:t>20</w:t>
            </w:r>
            <w:r>
              <w:rPr>
                <w:sz w:val="18"/>
                <w:szCs w:val="18"/>
              </w:rPr>
              <w:t>20</w:t>
            </w:r>
          </w:p>
        </w:tc>
        <w:tc>
          <w:tcPr>
            <w:tcW w:w="180" w:type="dxa"/>
          </w:tcPr>
          <w:p w:rsidR="00C51506" w:rsidRPr="00D66C48" w:rsidRDefault="00C51506" w:rsidP="00C51506">
            <w:pPr>
              <w:pStyle w:val="acctfourfigures"/>
              <w:tabs>
                <w:tab w:val="clear" w:pos="765"/>
              </w:tabs>
              <w:spacing w:line="240" w:lineRule="atLeast"/>
              <w:ind w:right="-79"/>
              <w:jc w:val="center"/>
              <w:rPr>
                <w:sz w:val="18"/>
                <w:szCs w:val="18"/>
              </w:rPr>
            </w:pPr>
          </w:p>
        </w:tc>
        <w:tc>
          <w:tcPr>
            <w:tcW w:w="917" w:type="dxa"/>
          </w:tcPr>
          <w:p w:rsidR="00C51506" w:rsidRPr="00D66C48" w:rsidRDefault="00C51506" w:rsidP="00C51506">
            <w:pPr>
              <w:pStyle w:val="acctfourfigures"/>
              <w:tabs>
                <w:tab w:val="clear" w:pos="765"/>
              </w:tabs>
              <w:spacing w:line="240" w:lineRule="atLeast"/>
              <w:ind w:left="-106" w:right="-79"/>
              <w:jc w:val="center"/>
              <w:rPr>
                <w:sz w:val="18"/>
                <w:szCs w:val="18"/>
              </w:rPr>
            </w:pPr>
            <w:r w:rsidRPr="00D66C48">
              <w:rPr>
                <w:sz w:val="18"/>
                <w:szCs w:val="18"/>
              </w:rPr>
              <w:t>201</w:t>
            </w:r>
            <w:r>
              <w:rPr>
                <w:sz w:val="18"/>
                <w:szCs w:val="18"/>
              </w:rPr>
              <w:t>9</w:t>
            </w:r>
          </w:p>
        </w:tc>
        <w:tc>
          <w:tcPr>
            <w:tcW w:w="192" w:type="dxa"/>
          </w:tcPr>
          <w:p w:rsidR="00C51506" w:rsidRPr="00D66C48" w:rsidRDefault="00C51506" w:rsidP="00C51506">
            <w:pPr>
              <w:pStyle w:val="acctfourfigures"/>
              <w:spacing w:line="240" w:lineRule="atLeast"/>
              <w:rPr>
                <w:sz w:val="18"/>
                <w:szCs w:val="18"/>
              </w:rPr>
            </w:pPr>
          </w:p>
        </w:tc>
        <w:tc>
          <w:tcPr>
            <w:tcW w:w="810" w:type="dxa"/>
          </w:tcPr>
          <w:p w:rsidR="00C51506" w:rsidRPr="00D66C48" w:rsidRDefault="00C51506" w:rsidP="00C51506">
            <w:pPr>
              <w:pStyle w:val="acctfourfigures"/>
              <w:tabs>
                <w:tab w:val="clear" w:pos="765"/>
              </w:tabs>
              <w:spacing w:line="240" w:lineRule="atLeast"/>
              <w:ind w:left="-106" w:right="-79"/>
              <w:jc w:val="center"/>
              <w:rPr>
                <w:sz w:val="18"/>
                <w:szCs w:val="18"/>
              </w:rPr>
            </w:pPr>
            <w:r w:rsidRPr="00D66C48">
              <w:rPr>
                <w:sz w:val="18"/>
                <w:szCs w:val="18"/>
              </w:rPr>
              <w:t>20</w:t>
            </w:r>
            <w:r>
              <w:rPr>
                <w:sz w:val="18"/>
                <w:szCs w:val="18"/>
              </w:rPr>
              <w:t>20</w:t>
            </w:r>
          </w:p>
        </w:tc>
        <w:tc>
          <w:tcPr>
            <w:tcW w:w="180" w:type="dxa"/>
          </w:tcPr>
          <w:p w:rsidR="00C51506" w:rsidRPr="00D66C48" w:rsidRDefault="00C51506" w:rsidP="00C51506">
            <w:pPr>
              <w:pStyle w:val="acctfourfigures"/>
              <w:tabs>
                <w:tab w:val="clear" w:pos="765"/>
              </w:tabs>
              <w:spacing w:line="240" w:lineRule="atLeast"/>
              <w:ind w:right="-79"/>
              <w:jc w:val="center"/>
              <w:rPr>
                <w:sz w:val="18"/>
                <w:szCs w:val="18"/>
              </w:rPr>
            </w:pPr>
          </w:p>
        </w:tc>
        <w:tc>
          <w:tcPr>
            <w:tcW w:w="977" w:type="dxa"/>
          </w:tcPr>
          <w:p w:rsidR="00C51506" w:rsidRPr="00D66C48" w:rsidRDefault="00C51506" w:rsidP="00C51506">
            <w:pPr>
              <w:pStyle w:val="acctfourfigures"/>
              <w:tabs>
                <w:tab w:val="clear" w:pos="765"/>
              </w:tabs>
              <w:spacing w:line="240" w:lineRule="atLeast"/>
              <w:ind w:left="-106" w:right="-79"/>
              <w:jc w:val="center"/>
              <w:rPr>
                <w:sz w:val="18"/>
                <w:szCs w:val="18"/>
              </w:rPr>
            </w:pPr>
            <w:r w:rsidRPr="00D66C48">
              <w:rPr>
                <w:sz w:val="18"/>
                <w:szCs w:val="18"/>
              </w:rPr>
              <w:t>201</w:t>
            </w:r>
            <w:r>
              <w:rPr>
                <w:sz w:val="18"/>
                <w:szCs w:val="18"/>
              </w:rPr>
              <w:t>9</w:t>
            </w:r>
          </w:p>
        </w:tc>
        <w:tc>
          <w:tcPr>
            <w:tcW w:w="179" w:type="dxa"/>
          </w:tcPr>
          <w:p w:rsidR="00C51506" w:rsidRPr="00D66C48" w:rsidRDefault="00C51506" w:rsidP="00C51506">
            <w:pPr>
              <w:pStyle w:val="acctfourfigures"/>
              <w:spacing w:line="240" w:lineRule="atLeast"/>
              <w:rPr>
                <w:sz w:val="18"/>
                <w:szCs w:val="18"/>
              </w:rPr>
            </w:pPr>
          </w:p>
        </w:tc>
        <w:tc>
          <w:tcPr>
            <w:tcW w:w="766" w:type="dxa"/>
          </w:tcPr>
          <w:p w:rsidR="00C51506" w:rsidRPr="00D66C48" w:rsidRDefault="00C51506" w:rsidP="00C51506">
            <w:pPr>
              <w:pStyle w:val="acctfourfigures"/>
              <w:tabs>
                <w:tab w:val="clear" w:pos="765"/>
              </w:tabs>
              <w:spacing w:line="240" w:lineRule="atLeast"/>
              <w:ind w:left="-106" w:right="-79"/>
              <w:jc w:val="center"/>
              <w:rPr>
                <w:sz w:val="18"/>
                <w:szCs w:val="18"/>
              </w:rPr>
            </w:pPr>
            <w:r w:rsidRPr="00D66C48">
              <w:rPr>
                <w:sz w:val="18"/>
                <w:szCs w:val="18"/>
              </w:rPr>
              <w:t>20</w:t>
            </w:r>
            <w:r>
              <w:rPr>
                <w:sz w:val="18"/>
                <w:szCs w:val="18"/>
              </w:rPr>
              <w:t>20</w:t>
            </w:r>
          </w:p>
        </w:tc>
        <w:tc>
          <w:tcPr>
            <w:tcW w:w="180" w:type="dxa"/>
          </w:tcPr>
          <w:p w:rsidR="00C51506" w:rsidRPr="00D66C48" w:rsidRDefault="00C51506" w:rsidP="00C51506">
            <w:pPr>
              <w:pStyle w:val="acctfourfigures"/>
              <w:tabs>
                <w:tab w:val="clear" w:pos="765"/>
              </w:tabs>
              <w:spacing w:line="240" w:lineRule="atLeast"/>
              <w:ind w:right="-79"/>
              <w:jc w:val="center"/>
              <w:rPr>
                <w:sz w:val="18"/>
                <w:szCs w:val="18"/>
              </w:rPr>
            </w:pPr>
          </w:p>
        </w:tc>
        <w:tc>
          <w:tcPr>
            <w:tcW w:w="939" w:type="dxa"/>
          </w:tcPr>
          <w:p w:rsidR="00C51506" w:rsidRPr="00D66C48" w:rsidRDefault="00C51506" w:rsidP="00C51506">
            <w:pPr>
              <w:pStyle w:val="acctfourfigures"/>
              <w:tabs>
                <w:tab w:val="clear" w:pos="765"/>
              </w:tabs>
              <w:spacing w:line="240" w:lineRule="atLeast"/>
              <w:ind w:left="-106" w:right="-79"/>
              <w:jc w:val="center"/>
              <w:rPr>
                <w:sz w:val="18"/>
                <w:szCs w:val="18"/>
              </w:rPr>
            </w:pPr>
            <w:r w:rsidRPr="00D66C48">
              <w:rPr>
                <w:sz w:val="18"/>
                <w:szCs w:val="18"/>
              </w:rPr>
              <w:t>201</w:t>
            </w:r>
            <w:r>
              <w:rPr>
                <w:sz w:val="18"/>
                <w:szCs w:val="18"/>
              </w:rPr>
              <w:t>9</w:t>
            </w:r>
          </w:p>
        </w:tc>
        <w:tc>
          <w:tcPr>
            <w:tcW w:w="180" w:type="dxa"/>
          </w:tcPr>
          <w:p w:rsidR="00C51506" w:rsidRPr="00D66C48" w:rsidRDefault="00C51506" w:rsidP="00C51506">
            <w:pPr>
              <w:pStyle w:val="acctfourfigures"/>
              <w:spacing w:line="240" w:lineRule="atLeast"/>
              <w:rPr>
                <w:sz w:val="18"/>
                <w:szCs w:val="18"/>
              </w:rPr>
            </w:pPr>
          </w:p>
        </w:tc>
        <w:tc>
          <w:tcPr>
            <w:tcW w:w="810" w:type="dxa"/>
          </w:tcPr>
          <w:p w:rsidR="00C51506" w:rsidRPr="00D66C48" w:rsidRDefault="00C51506" w:rsidP="00C51506">
            <w:pPr>
              <w:pStyle w:val="acctfourfigures"/>
              <w:tabs>
                <w:tab w:val="clear" w:pos="765"/>
              </w:tabs>
              <w:spacing w:line="240" w:lineRule="atLeast"/>
              <w:ind w:left="-106" w:right="-79"/>
              <w:jc w:val="center"/>
              <w:rPr>
                <w:sz w:val="18"/>
                <w:szCs w:val="18"/>
              </w:rPr>
            </w:pPr>
            <w:r w:rsidRPr="00D66C48">
              <w:rPr>
                <w:sz w:val="18"/>
                <w:szCs w:val="18"/>
              </w:rPr>
              <w:t>20</w:t>
            </w:r>
            <w:r>
              <w:rPr>
                <w:sz w:val="18"/>
                <w:szCs w:val="18"/>
              </w:rPr>
              <w:t>20</w:t>
            </w:r>
          </w:p>
        </w:tc>
        <w:tc>
          <w:tcPr>
            <w:tcW w:w="180" w:type="dxa"/>
          </w:tcPr>
          <w:p w:rsidR="00C51506" w:rsidRPr="00D66C48" w:rsidRDefault="00C51506" w:rsidP="00C51506">
            <w:pPr>
              <w:pStyle w:val="acctfourfigures"/>
              <w:tabs>
                <w:tab w:val="clear" w:pos="765"/>
              </w:tabs>
              <w:spacing w:line="240" w:lineRule="atLeast"/>
              <w:ind w:right="-79"/>
              <w:jc w:val="center"/>
              <w:rPr>
                <w:sz w:val="18"/>
                <w:szCs w:val="18"/>
              </w:rPr>
            </w:pPr>
          </w:p>
        </w:tc>
        <w:tc>
          <w:tcPr>
            <w:tcW w:w="983" w:type="dxa"/>
          </w:tcPr>
          <w:p w:rsidR="00C51506" w:rsidRPr="00D66C48" w:rsidRDefault="00C51506" w:rsidP="00C51506">
            <w:pPr>
              <w:pStyle w:val="acctfourfigures"/>
              <w:tabs>
                <w:tab w:val="clear" w:pos="765"/>
              </w:tabs>
              <w:spacing w:line="240" w:lineRule="atLeast"/>
              <w:ind w:left="-106" w:right="-79"/>
              <w:jc w:val="center"/>
              <w:rPr>
                <w:sz w:val="18"/>
                <w:szCs w:val="18"/>
              </w:rPr>
            </w:pPr>
            <w:r w:rsidRPr="00D66C48">
              <w:rPr>
                <w:sz w:val="18"/>
                <w:szCs w:val="18"/>
              </w:rPr>
              <w:t>201</w:t>
            </w:r>
            <w:r>
              <w:rPr>
                <w:sz w:val="18"/>
                <w:szCs w:val="18"/>
              </w:rPr>
              <w:t>9</w:t>
            </w:r>
          </w:p>
        </w:tc>
      </w:tr>
      <w:tr w:rsidR="00C51506" w:rsidRPr="00D66C48" w:rsidTr="009E30B5">
        <w:trPr>
          <w:cantSplit/>
        </w:trPr>
        <w:tc>
          <w:tcPr>
            <w:tcW w:w="2160" w:type="dxa"/>
          </w:tcPr>
          <w:p w:rsidR="00C51506" w:rsidRPr="00D66C48" w:rsidRDefault="00C51506" w:rsidP="00C51506">
            <w:pPr>
              <w:tabs>
                <w:tab w:val="clear" w:pos="1644"/>
                <w:tab w:val="clear" w:pos="1871"/>
              </w:tabs>
              <w:ind w:right="-79"/>
              <w:rPr>
                <w:rFonts w:ascii="Times New Roman" w:hAnsi="Times New Roman"/>
                <w:b/>
                <w:bCs/>
                <w:i/>
                <w:iCs/>
              </w:rPr>
            </w:pPr>
          </w:p>
        </w:tc>
        <w:tc>
          <w:tcPr>
            <w:tcW w:w="1533" w:type="dxa"/>
          </w:tcPr>
          <w:p w:rsidR="00C51506" w:rsidRPr="00D66C48" w:rsidRDefault="00C51506" w:rsidP="00C51506">
            <w:pPr>
              <w:ind w:left="-106" w:right="-61"/>
              <w:jc w:val="center"/>
              <w:rPr>
                <w:rFonts w:ascii="Times New Roman" w:hAnsi="Times New Roman" w:cs="Times New Roman"/>
                <w:i/>
                <w:iCs/>
              </w:rPr>
            </w:pPr>
          </w:p>
        </w:tc>
        <w:tc>
          <w:tcPr>
            <w:tcW w:w="1256" w:type="dxa"/>
          </w:tcPr>
          <w:p w:rsidR="00C51506" w:rsidRPr="00D66C48" w:rsidRDefault="00C51506" w:rsidP="00C51506">
            <w:pPr>
              <w:pStyle w:val="acctfourfigures"/>
              <w:tabs>
                <w:tab w:val="clear" w:pos="765"/>
              </w:tabs>
              <w:spacing w:line="240" w:lineRule="atLeast"/>
              <w:ind w:left="-106" w:right="-61"/>
              <w:jc w:val="center"/>
              <w:rPr>
                <w:sz w:val="18"/>
                <w:szCs w:val="18"/>
              </w:rPr>
            </w:pPr>
          </w:p>
        </w:tc>
        <w:tc>
          <w:tcPr>
            <w:tcW w:w="1961" w:type="dxa"/>
            <w:gridSpan w:val="3"/>
          </w:tcPr>
          <w:p w:rsidR="00C51506" w:rsidRPr="00D66C48" w:rsidRDefault="00C51506" w:rsidP="00C51506">
            <w:pPr>
              <w:ind w:left="-106" w:right="-61"/>
              <w:jc w:val="center"/>
              <w:rPr>
                <w:rFonts w:ascii="Times New Roman" w:hAnsi="Times New Roman" w:cs="Times New Roman"/>
              </w:rPr>
            </w:pPr>
            <w:r w:rsidRPr="00D66C48">
              <w:rPr>
                <w:rFonts w:ascii="Times New Roman" w:hAnsi="Times New Roman" w:cs="Times New Roman"/>
                <w:i/>
                <w:iCs/>
              </w:rPr>
              <w:t>(%)</w:t>
            </w:r>
          </w:p>
        </w:tc>
        <w:tc>
          <w:tcPr>
            <w:tcW w:w="8300" w:type="dxa"/>
            <w:gridSpan w:val="15"/>
          </w:tcPr>
          <w:p w:rsidR="00C51506" w:rsidRPr="00D66C48" w:rsidRDefault="00C51506" w:rsidP="00C51506">
            <w:pPr>
              <w:tabs>
                <w:tab w:val="clear" w:pos="1644"/>
              </w:tabs>
              <w:ind w:left="-90" w:right="-59"/>
              <w:jc w:val="center"/>
              <w:rPr>
                <w:rFonts w:ascii="Times New Roman" w:hAnsi="Times New Roman"/>
                <w:i/>
                <w:iCs/>
              </w:rPr>
            </w:pPr>
            <w:r w:rsidRPr="00D66C48">
              <w:rPr>
                <w:rFonts w:ascii="Times New Roman" w:hAnsi="Times New Roman"/>
                <w:i/>
                <w:iCs/>
              </w:rPr>
              <w:t>(in thousand Baht)</w:t>
            </w:r>
          </w:p>
        </w:tc>
      </w:tr>
      <w:tr w:rsidR="00C51506" w:rsidRPr="00D66C48" w:rsidTr="009E30B5">
        <w:trPr>
          <w:cantSplit/>
        </w:trPr>
        <w:tc>
          <w:tcPr>
            <w:tcW w:w="2160" w:type="dxa"/>
          </w:tcPr>
          <w:p w:rsidR="00C51506" w:rsidRPr="00D66C48" w:rsidRDefault="00C51506" w:rsidP="00C51506">
            <w:pPr>
              <w:tabs>
                <w:tab w:val="clear" w:pos="1644"/>
                <w:tab w:val="clear" w:pos="1871"/>
              </w:tabs>
              <w:ind w:right="-79"/>
              <w:rPr>
                <w:rFonts w:ascii="Times New Roman" w:hAnsi="Times New Roman"/>
                <w:b/>
                <w:bCs/>
                <w:i/>
                <w:iCs/>
              </w:rPr>
            </w:pPr>
            <w:r w:rsidRPr="00D66C48">
              <w:rPr>
                <w:rFonts w:ascii="Times New Roman" w:hAnsi="Times New Roman"/>
                <w:b/>
                <w:bCs/>
                <w:i/>
                <w:iCs/>
              </w:rPr>
              <w:t>Direct Subsidiaries</w:t>
            </w:r>
          </w:p>
        </w:tc>
        <w:tc>
          <w:tcPr>
            <w:tcW w:w="1533" w:type="dxa"/>
          </w:tcPr>
          <w:p w:rsidR="00C51506" w:rsidRPr="00D66C48" w:rsidRDefault="00C51506" w:rsidP="00C51506">
            <w:pPr>
              <w:ind w:left="-606" w:right="-520"/>
              <w:jc w:val="center"/>
              <w:rPr>
                <w:rFonts w:ascii="Times New Roman" w:hAnsi="Times New Roman" w:cs="Times New Roman"/>
              </w:rPr>
            </w:pPr>
          </w:p>
        </w:tc>
        <w:tc>
          <w:tcPr>
            <w:tcW w:w="1256" w:type="dxa"/>
          </w:tcPr>
          <w:p w:rsidR="00C51506" w:rsidRPr="00D66C48" w:rsidRDefault="00C51506" w:rsidP="00C51506">
            <w:pPr>
              <w:pStyle w:val="acctfourfigures"/>
              <w:tabs>
                <w:tab w:val="clear" w:pos="765"/>
              </w:tabs>
              <w:spacing w:line="240" w:lineRule="atLeast"/>
              <w:ind w:left="-106" w:right="-61"/>
              <w:jc w:val="center"/>
              <w:rPr>
                <w:sz w:val="18"/>
                <w:szCs w:val="18"/>
              </w:rPr>
            </w:pPr>
          </w:p>
        </w:tc>
        <w:tc>
          <w:tcPr>
            <w:tcW w:w="810" w:type="dxa"/>
          </w:tcPr>
          <w:p w:rsidR="00C51506" w:rsidRPr="00D66C48" w:rsidRDefault="00C51506" w:rsidP="00C51506">
            <w:pPr>
              <w:ind w:left="-79" w:right="-79"/>
              <w:jc w:val="center"/>
              <w:rPr>
                <w:rFonts w:ascii="Times New Roman" w:hAnsi="Times New Roman" w:cs="Times New Roman"/>
              </w:rPr>
            </w:pPr>
          </w:p>
        </w:tc>
        <w:tc>
          <w:tcPr>
            <w:tcW w:w="178" w:type="dxa"/>
          </w:tcPr>
          <w:p w:rsidR="00C51506" w:rsidRPr="00D66C48" w:rsidRDefault="00C51506" w:rsidP="00C51506">
            <w:pPr>
              <w:jc w:val="center"/>
              <w:rPr>
                <w:rFonts w:ascii="Times New Roman" w:hAnsi="Times New Roman" w:cs="Times New Roman"/>
              </w:rPr>
            </w:pPr>
          </w:p>
        </w:tc>
        <w:tc>
          <w:tcPr>
            <w:tcW w:w="973" w:type="dxa"/>
          </w:tcPr>
          <w:p w:rsidR="00C51506" w:rsidRPr="00D66C48" w:rsidRDefault="00C51506" w:rsidP="00C51506">
            <w:pPr>
              <w:ind w:left="-106" w:right="-61"/>
              <w:jc w:val="center"/>
              <w:rPr>
                <w:rFonts w:ascii="Times New Roman" w:hAnsi="Times New Roman" w:cs="Times New Roman"/>
              </w:rPr>
            </w:pPr>
          </w:p>
        </w:tc>
        <w:tc>
          <w:tcPr>
            <w:tcW w:w="827" w:type="dxa"/>
          </w:tcPr>
          <w:p w:rsidR="00C51506" w:rsidRPr="00D66C48" w:rsidRDefault="00C51506" w:rsidP="00C51506">
            <w:pPr>
              <w:pStyle w:val="acctfourfigures"/>
              <w:tabs>
                <w:tab w:val="clear" w:pos="765"/>
              </w:tabs>
              <w:spacing w:line="240" w:lineRule="atLeast"/>
              <w:ind w:right="11"/>
              <w:jc w:val="center"/>
              <w:rPr>
                <w:sz w:val="18"/>
                <w:szCs w:val="18"/>
              </w:rPr>
            </w:pPr>
          </w:p>
        </w:tc>
        <w:tc>
          <w:tcPr>
            <w:tcW w:w="180" w:type="dxa"/>
          </w:tcPr>
          <w:p w:rsidR="00C51506" w:rsidRPr="00D66C48" w:rsidRDefault="00C51506" w:rsidP="00C51506">
            <w:pPr>
              <w:pStyle w:val="acctfourfigures"/>
              <w:spacing w:line="240" w:lineRule="atLeast"/>
              <w:jc w:val="center"/>
              <w:rPr>
                <w:sz w:val="18"/>
                <w:szCs w:val="18"/>
              </w:rPr>
            </w:pPr>
          </w:p>
        </w:tc>
        <w:tc>
          <w:tcPr>
            <w:tcW w:w="917" w:type="dxa"/>
          </w:tcPr>
          <w:p w:rsidR="00C51506" w:rsidRPr="00D66C48" w:rsidRDefault="00C51506" w:rsidP="00C51506">
            <w:pPr>
              <w:pStyle w:val="acctfourfigures"/>
              <w:tabs>
                <w:tab w:val="clear" w:pos="765"/>
              </w:tabs>
              <w:spacing w:line="240" w:lineRule="atLeast"/>
              <w:ind w:left="-77" w:right="-54"/>
              <w:jc w:val="center"/>
              <w:rPr>
                <w:sz w:val="18"/>
                <w:szCs w:val="18"/>
              </w:rPr>
            </w:pPr>
          </w:p>
        </w:tc>
        <w:tc>
          <w:tcPr>
            <w:tcW w:w="192" w:type="dxa"/>
          </w:tcPr>
          <w:p w:rsidR="00C51506" w:rsidRPr="00D66C48" w:rsidRDefault="00C51506" w:rsidP="00C51506">
            <w:pPr>
              <w:pStyle w:val="acctfourfigures"/>
              <w:spacing w:line="240" w:lineRule="atLeast"/>
              <w:jc w:val="center"/>
              <w:rPr>
                <w:sz w:val="18"/>
                <w:szCs w:val="18"/>
              </w:rPr>
            </w:pPr>
          </w:p>
        </w:tc>
        <w:tc>
          <w:tcPr>
            <w:tcW w:w="810" w:type="dxa"/>
          </w:tcPr>
          <w:p w:rsidR="00C51506" w:rsidRPr="00D66C48" w:rsidRDefault="00C51506" w:rsidP="00C51506">
            <w:pPr>
              <w:pStyle w:val="acctfourfigures"/>
              <w:tabs>
                <w:tab w:val="clear" w:pos="765"/>
              </w:tabs>
              <w:spacing w:line="240" w:lineRule="atLeast"/>
              <w:ind w:left="-61" w:right="-88"/>
              <w:jc w:val="center"/>
              <w:rPr>
                <w:sz w:val="18"/>
                <w:szCs w:val="18"/>
              </w:rPr>
            </w:pPr>
          </w:p>
        </w:tc>
        <w:tc>
          <w:tcPr>
            <w:tcW w:w="180" w:type="dxa"/>
          </w:tcPr>
          <w:p w:rsidR="00C51506" w:rsidRPr="00D66C48" w:rsidRDefault="00C51506" w:rsidP="00C51506">
            <w:pPr>
              <w:pStyle w:val="acctfourfigures"/>
              <w:spacing w:line="240" w:lineRule="atLeast"/>
              <w:jc w:val="center"/>
              <w:rPr>
                <w:sz w:val="18"/>
                <w:szCs w:val="18"/>
              </w:rPr>
            </w:pPr>
          </w:p>
        </w:tc>
        <w:tc>
          <w:tcPr>
            <w:tcW w:w="977" w:type="dxa"/>
          </w:tcPr>
          <w:p w:rsidR="00C51506" w:rsidRPr="00D66C48" w:rsidRDefault="00C51506" w:rsidP="00C51506">
            <w:pPr>
              <w:pStyle w:val="acctfourfigures"/>
              <w:tabs>
                <w:tab w:val="clear" w:pos="765"/>
                <w:tab w:val="decimal" w:pos="731"/>
              </w:tabs>
              <w:spacing w:line="240" w:lineRule="atLeast"/>
              <w:ind w:right="11"/>
              <w:jc w:val="center"/>
              <w:rPr>
                <w:sz w:val="18"/>
                <w:szCs w:val="18"/>
              </w:rPr>
            </w:pPr>
          </w:p>
        </w:tc>
        <w:tc>
          <w:tcPr>
            <w:tcW w:w="179" w:type="dxa"/>
          </w:tcPr>
          <w:p w:rsidR="00C51506" w:rsidRPr="00D66C48" w:rsidRDefault="00C51506" w:rsidP="00C51506">
            <w:pPr>
              <w:pStyle w:val="acctfourfigures"/>
              <w:spacing w:line="240" w:lineRule="atLeast"/>
              <w:jc w:val="center"/>
              <w:rPr>
                <w:sz w:val="18"/>
                <w:szCs w:val="18"/>
              </w:rPr>
            </w:pPr>
          </w:p>
        </w:tc>
        <w:tc>
          <w:tcPr>
            <w:tcW w:w="766" w:type="dxa"/>
          </w:tcPr>
          <w:p w:rsidR="00C51506" w:rsidRPr="00D66C48" w:rsidRDefault="00C51506" w:rsidP="00C51506">
            <w:pPr>
              <w:pStyle w:val="acctfourfigures"/>
              <w:tabs>
                <w:tab w:val="clear" w:pos="765"/>
              </w:tabs>
              <w:spacing w:line="240" w:lineRule="atLeast"/>
              <w:ind w:left="-88" w:right="-70"/>
              <w:jc w:val="center"/>
              <w:rPr>
                <w:sz w:val="18"/>
                <w:szCs w:val="18"/>
              </w:rPr>
            </w:pPr>
          </w:p>
        </w:tc>
        <w:tc>
          <w:tcPr>
            <w:tcW w:w="180" w:type="dxa"/>
          </w:tcPr>
          <w:p w:rsidR="00C51506" w:rsidRPr="00D66C48" w:rsidRDefault="00C51506" w:rsidP="00C51506">
            <w:pPr>
              <w:pStyle w:val="acctfourfigures"/>
              <w:spacing w:line="240" w:lineRule="atLeast"/>
              <w:jc w:val="center"/>
              <w:rPr>
                <w:sz w:val="18"/>
                <w:szCs w:val="18"/>
              </w:rPr>
            </w:pPr>
          </w:p>
        </w:tc>
        <w:tc>
          <w:tcPr>
            <w:tcW w:w="939" w:type="dxa"/>
          </w:tcPr>
          <w:p w:rsidR="00C51506" w:rsidRPr="00D66C48" w:rsidRDefault="00C51506" w:rsidP="00C51506">
            <w:pPr>
              <w:pStyle w:val="acctfourfigures"/>
              <w:tabs>
                <w:tab w:val="clear" w:pos="765"/>
              </w:tabs>
              <w:spacing w:line="240" w:lineRule="atLeast"/>
              <w:ind w:right="11"/>
              <w:jc w:val="center"/>
              <w:rPr>
                <w:sz w:val="18"/>
                <w:szCs w:val="18"/>
              </w:rPr>
            </w:pPr>
          </w:p>
        </w:tc>
        <w:tc>
          <w:tcPr>
            <w:tcW w:w="180" w:type="dxa"/>
          </w:tcPr>
          <w:p w:rsidR="00C51506" w:rsidRPr="00D66C48" w:rsidRDefault="00C51506" w:rsidP="00C51506">
            <w:pPr>
              <w:pStyle w:val="acctfourfigures"/>
              <w:spacing w:line="240" w:lineRule="atLeast"/>
              <w:jc w:val="center"/>
              <w:rPr>
                <w:sz w:val="18"/>
                <w:szCs w:val="18"/>
              </w:rPr>
            </w:pPr>
          </w:p>
        </w:tc>
        <w:tc>
          <w:tcPr>
            <w:tcW w:w="810" w:type="dxa"/>
          </w:tcPr>
          <w:p w:rsidR="00C51506" w:rsidRPr="00D66C48" w:rsidRDefault="00C51506" w:rsidP="00C51506">
            <w:pPr>
              <w:pStyle w:val="acctfourfigures"/>
              <w:tabs>
                <w:tab w:val="clear" w:pos="765"/>
              </w:tabs>
              <w:spacing w:line="240" w:lineRule="atLeast"/>
              <w:ind w:right="11"/>
              <w:jc w:val="center"/>
              <w:rPr>
                <w:sz w:val="18"/>
                <w:szCs w:val="18"/>
              </w:rPr>
            </w:pPr>
          </w:p>
        </w:tc>
        <w:tc>
          <w:tcPr>
            <w:tcW w:w="180" w:type="dxa"/>
          </w:tcPr>
          <w:p w:rsidR="00C51506" w:rsidRPr="00D66C48" w:rsidRDefault="00C51506" w:rsidP="00C51506">
            <w:pPr>
              <w:pStyle w:val="acctfourfigures"/>
              <w:spacing w:line="240" w:lineRule="atLeast"/>
              <w:jc w:val="center"/>
              <w:rPr>
                <w:sz w:val="18"/>
                <w:szCs w:val="18"/>
              </w:rPr>
            </w:pPr>
          </w:p>
        </w:tc>
        <w:tc>
          <w:tcPr>
            <w:tcW w:w="983" w:type="dxa"/>
            <w:shd w:val="clear" w:color="auto" w:fill="auto"/>
          </w:tcPr>
          <w:p w:rsidR="00C51506" w:rsidRPr="00D66C48" w:rsidRDefault="00C51506" w:rsidP="00C51506">
            <w:pPr>
              <w:pStyle w:val="acctfourfigures"/>
              <w:tabs>
                <w:tab w:val="clear" w:pos="765"/>
                <w:tab w:val="decimal" w:pos="731"/>
              </w:tabs>
              <w:spacing w:line="240" w:lineRule="atLeast"/>
              <w:ind w:right="-83"/>
              <w:jc w:val="center"/>
              <w:rPr>
                <w:sz w:val="18"/>
                <w:szCs w:val="18"/>
              </w:rPr>
            </w:pPr>
          </w:p>
        </w:tc>
      </w:tr>
      <w:tr w:rsidR="00C51506" w:rsidRPr="00D66C48" w:rsidTr="009E30B5">
        <w:trPr>
          <w:cantSplit/>
        </w:trPr>
        <w:tc>
          <w:tcPr>
            <w:tcW w:w="2160" w:type="dxa"/>
          </w:tcPr>
          <w:p w:rsidR="00C51506" w:rsidRPr="00D66C48" w:rsidRDefault="00C51506" w:rsidP="00C51506">
            <w:pPr>
              <w:tabs>
                <w:tab w:val="clear" w:pos="1644"/>
                <w:tab w:val="clear" w:pos="1871"/>
              </w:tabs>
              <w:ind w:right="-79"/>
              <w:rPr>
                <w:rFonts w:ascii="Times New Roman" w:hAnsi="Times New Roman"/>
              </w:rPr>
            </w:pPr>
            <w:r w:rsidRPr="00D66C48">
              <w:rPr>
                <w:rFonts w:ascii="Times New Roman" w:hAnsi="Times New Roman"/>
              </w:rPr>
              <w:t xml:space="preserve">L&amp;E Manufacturing </w:t>
            </w:r>
          </w:p>
        </w:tc>
        <w:tc>
          <w:tcPr>
            <w:tcW w:w="1533" w:type="dxa"/>
          </w:tcPr>
          <w:p w:rsidR="00C51506" w:rsidRPr="00D66C48" w:rsidRDefault="00C51506" w:rsidP="00C51506">
            <w:pPr>
              <w:ind w:right="-79"/>
              <w:rPr>
                <w:rFonts w:ascii="Times New Roman" w:hAnsi="Times New Roman" w:cs="Times New Roman"/>
              </w:rPr>
            </w:pPr>
            <w:r w:rsidRPr="00D66C48">
              <w:rPr>
                <w:rFonts w:ascii="Times New Roman" w:hAnsi="Times New Roman" w:cs="Times New Roman"/>
              </w:rPr>
              <w:t xml:space="preserve">manufacturing of </w:t>
            </w:r>
          </w:p>
        </w:tc>
        <w:tc>
          <w:tcPr>
            <w:tcW w:w="1256" w:type="dxa"/>
          </w:tcPr>
          <w:p w:rsidR="00C51506" w:rsidRPr="00D66C48" w:rsidRDefault="00C51506" w:rsidP="00C51506">
            <w:pPr>
              <w:pStyle w:val="acctfourfigures"/>
              <w:tabs>
                <w:tab w:val="clear" w:pos="765"/>
              </w:tabs>
              <w:spacing w:line="240" w:lineRule="atLeast"/>
              <w:ind w:left="-75" w:right="-61"/>
              <w:rPr>
                <w:sz w:val="18"/>
                <w:szCs w:val="18"/>
              </w:rPr>
            </w:pPr>
            <w:r w:rsidRPr="00D66C48">
              <w:rPr>
                <w:sz w:val="18"/>
                <w:szCs w:val="18"/>
              </w:rPr>
              <w:t>Thailand</w:t>
            </w:r>
          </w:p>
        </w:tc>
        <w:tc>
          <w:tcPr>
            <w:tcW w:w="810" w:type="dxa"/>
          </w:tcPr>
          <w:p w:rsidR="00C51506" w:rsidRPr="00D66C48" w:rsidRDefault="00C51506" w:rsidP="00C51506">
            <w:pPr>
              <w:ind w:left="-79" w:right="-79"/>
              <w:jc w:val="center"/>
              <w:rPr>
                <w:rFonts w:ascii="Times New Roman" w:hAnsi="Times New Roman" w:cs="Times New Roman"/>
              </w:rPr>
            </w:pPr>
          </w:p>
        </w:tc>
        <w:tc>
          <w:tcPr>
            <w:tcW w:w="178" w:type="dxa"/>
          </w:tcPr>
          <w:p w:rsidR="00C51506" w:rsidRPr="00D66C48" w:rsidRDefault="00C51506" w:rsidP="00C51506">
            <w:pPr>
              <w:jc w:val="center"/>
              <w:rPr>
                <w:rFonts w:ascii="Times New Roman" w:hAnsi="Times New Roman" w:cs="Times New Roman"/>
              </w:rPr>
            </w:pPr>
          </w:p>
        </w:tc>
        <w:tc>
          <w:tcPr>
            <w:tcW w:w="973" w:type="dxa"/>
          </w:tcPr>
          <w:p w:rsidR="00C51506" w:rsidRPr="00D66C48" w:rsidRDefault="00C51506" w:rsidP="00C51506">
            <w:pPr>
              <w:ind w:left="-106" w:right="-61"/>
              <w:jc w:val="center"/>
              <w:rPr>
                <w:rFonts w:ascii="Times New Roman" w:hAnsi="Times New Roman" w:cs="Times New Roman"/>
              </w:rPr>
            </w:pPr>
          </w:p>
        </w:tc>
        <w:tc>
          <w:tcPr>
            <w:tcW w:w="827" w:type="dxa"/>
          </w:tcPr>
          <w:p w:rsidR="00C51506" w:rsidRPr="00D66C48" w:rsidRDefault="00C51506" w:rsidP="00C51506">
            <w:pPr>
              <w:pStyle w:val="acctfourfigures"/>
              <w:tabs>
                <w:tab w:val="clear" w:pos="765"/>
              </w:tabs>
              <w:spacing w:line="240" w:lineRule="atLeast"/>
              <w:ind w:right="11"/>
              <w:jc w:val="center"/>
              <w:rPr>
                <w:sz w:val="18"/>
                <w:szCs w:val="18"/>
              </w:rPr>
            </w:pPr>
          </w:p>
        </w:tc>
        <w:tc>
          <w:tcPr>
            <w:tcW w:w="180" w:type="dxa"/>
          </w:tcPr>
          <w:p w:rsidR="00C51506" w:rsidRPr="00D66C48" w:rsidRDefault="00C51506" w:rsidP="00C51506">
            <w:pPr>
              <w:pStyle w:val="acctfourfigures"/>
              <w:spacing w:line="240" w:lineRule="atLeast"/>
              <w:jc w:val="center"/>
              <w:rPr>
                <w:sz w:val="18"/>
                <w:szCs w:val="18"/>
              </w:rPr>
            </w:pPr>
          </w:p>
        </w:tc>
        <w:tc>
          <w:tcPr>
            <w:tcW w:w="917" w:type="dxa"/>
          </w:tcPr>
          <w:p w:rsidR="00C51506" w:rsidRPr="00D66C48" w:rsidRDefault="00C51506" w:rsidP="00C51506">
            <w:pPr>
              <w:pStyle w:val="acctfourfigures"/>
              <w:tabs>
                <w:tab w:val="clear" w:pos="765"/>
              </w:tabs>
              <w:spacing w:line="240" w:lineRule="atLeast"/>
              <w:ind w:left="-77" w:right="-54"/>
              <w:jc w:val="center"/>
              <w:rPr>
                <w:sz w:val="18"/>
                <w:szCs w:val="18"/>
              </w:rPr>
            </w:pPr>
          </w:p>
        </w:tc>
        <w:tc>
          <w:tcPr>
            <w:tcW w:w="192" w:type="dxa"/>
          </w:tcPr>
          <w:p w:rsidR="00C51506" w:rsidRPr="00D66C48" w:rsidRDefault="00C51506" w:rsidP="00C51506">
            <w:pPr>
              <w:pStyle w:val="acctfourfigures"/>
              <w:spacing w:line="240" w:lineRule="atLeast"/>
              <w:jc w:val="center"/>
              <w:rPr>
                <w:sz w:val="18"/>
                <w:szCs w:val="18"/>
              </w:rPr>
            </w:pPr>
          </w:p>
        </w:tc>
        <w:tc>
          <w:tcPr>
            <w:tcW w:w="810" w:type="dxa"/>
          </w:tcPr>
          <w:p w:rsidR="00C51506" w:rsidRPr="00D66C48" w:rsidRDefault="00C51506" w:rsidP="00C51506">
            <w:pPr>
              <w:pStyle w:val="acctfourfigures"/>
              <w:tabs>
                <w:tab w:val="clear" w:pos="765"/>
              </w:tabs>
              <w:spacing w:line="240" w:lineRule="atLeast"/>
              <w:ind w:left="-61" w:right="-88"/>
              <w:jc w:val="center"/>
              <w:rPr>
                <w:sz w:val="18"/>
                <w:szCs w:val="18"/>
              </w:rPr>
            </w:pPr>
          </w:p>
        </w:tc>
        <w:tc>
          <w:tcPr>
            <w:tcW w:w="180" w:type="dxa"/>
          </w:tcPr>
          <w:p w:rsidR="00C51506" w:rsidRPr="00D66C48" w:rsidRDefault="00C51506" w:rsidP="00C51506">
            <w:pPr>
              <w:pStyle w:val="acctfourfigures"/>
              <w:spacing w:line="240" w:lineRule="atLeast"/>
              <w:jc w:val="center"/>
              <w:rPr>
                <w:sz w:val="18"/>
                <w:szCs w:val="18"/>
              </w:rPr>
            </w:pPr>
          </w:p>
        </w:tc>
        <w:tc>
          <w:tcPr>
            <w:tcW w:w="977" w:type="dxa"/>
          </w:tcPr>
          <w:p w:rsidR="00C51506" w:rsidRPr="00D66C48" w:rsidRDefault="00C51506" w:rsidP="00C51506">
            <w:pPr>
              <w:pStyle w:val="acctfourfigures"/>
              <w:tabs>
                <w:tab w:val="clear" w:pos="765"/>
                <w:tab w:val="decimal" w:pos="731"/>
              </w:tabs>
              <w:spacing w:line="240" w:lineRule="atLeast"/>
              <w:ind w:right="11"/>
              <w:jc w:val="center"/>
              <w:rPr>
                <w:sz w:val="18"/>
                <w:szCs w:val="18"/>
              </w:rPr>
            </w:pPr>
          </w:p>
        </w:tc>
        <w:tc>
          <w:tcPr>
            <w:tcW w:w="179" w:type="dxa"/>
          </w:tcPr>
          <w:p w:rsidR="00C51506" w:rsidRPr="00D66C48" w:rsidRDefault="00C51506" w:rsidP="00C51506">
            <w:pPr>
              <w:pStyle w:val="acctfourfigures"/>
              <w:spacing w:line="240" w:lineRule="atLeast"/>
              <w:jc w:val="center"/>
              <w:rPr>
                <w:sz w:val="18"/>
                <w:szCs w:val="18"/>
              </w:rPr>
            </w:pPr>
          </w:p>
        </w:tc>
        <w:tc>
          <w:tcPr>
            <w:tcW w:w="766" w:type="dxa"/>
          </w:tcPr>
          <w:p w:rsidR="00C51506" w:rsidRPr="00D66C48" w:rsidRDefault="00C51506" w:rsidP="00C51506">
            <w:pPr>
              <w:pStyle w:val="acctfourfigures"/>
              <w:tabs>
                <w:tab w:val="clear" w:pos="765"/>
              </w:tabs>
              <w:spacing w:line="240" w:lineRule="atLeast"/>
              <w:ind w:left="-88" w:right="-70"/>
              <w:jc w:val="center"/>
              <w:rPr>
                <w:sz w:val="18"/>
                <w:szCs w:val="18"/>
              </w:rPr>
            </w:pPr>
          </w:p>
        </w:tc>
        <w:tc>
          <w:tcPr>
            <w:tcW w:w="180" w:type="dxa"/>
          </w:tcPr>
          <w:p w:rsidR="00C51506" w:rsidRPr="00D66C48" w:rsidRDefault="00C51506" w:rsidP="00C51506">
            <w:pPr>
              <w:pStyle w:val="acctfourfigures"/>
              <w:spacing w:line="240" w:lineRule="atLeast"/>
              <w:jc w:val="center"/>
              <w:rPr>
                <w:sz w:val="18"/>
                <w:szCs w:val="18"/>
              </w:rPr>
            </w:pPr>
          </w:p>
        </w:tc>
        <w:tc>
          <w:tcPr>
            <w:tcW w:w="939" w:type="dxa"/>
          </w:tcPr>
          <w:p w:rsidR="00C51506" w:rsidRPr="00D66C48" w:rsidRDefault="00C51506" w:rsidP="00C51506">
            <w:pPr>
              <w:pStyle w:val="acctfourfigures"/>
              <w:tabs>
                <w:tab w:val="clear" w:pos="765"/>
              </w:tabs>
              <w:spacing w:line="240" w:lineRule="atLeast"/>
              <w:ind w:right="11"/>
              <w:jc w:val="center"/>
              <w:rPr>
                <w:sz w:val="18"/>
                <w:szCs w:val="18"/>
              </w:rPr>
            </w:pPr>
          </w:p>
        </w:tc>
        <w:tc>
          <w:tcPr>
            <w:tcW w:w="180" w:type="dxa"/>
          </w:tcPr>
          <w:p w:rsidR="00C51506" w:rsidRPr="00D66C48" w:rsidRDefault="00C51506" w:rsidP="00C51506">
            <w:pPr>
              <w:pStyle w:val="acctfourfigures"/>
              <w:spacing w:line="240" w:lineRule="atLeast"/>
              <w:jc w:val="center"/>
              <w:rPr>
                <w:sz w:val="18"/>
                <w:szCs w:val="18"/>
              </w:rPr>
            </w:pPr>
          </w:p>
        </w:tc>
        <w:tc>
          <w:tcPr>
            <w:tcW w:w="810" w:type="dxa"/>
          </w:tcPr>
          <w:p w:rsidR="00C51506" w:rsidRPr="00D66C48" w:rsidRDefault="00C51506" w:rsidP="00C51506">
            <w:pPr>
              <w:pStyle w:val="acctfourfigures"/>
              <w:tabs>
                <w:tab w:val="clear" w:pos="765"/>
              </w:tabs>
              <w:spacing w:line="240" w:lineRule="atLeast"/>
              <w:ind w:right="11"/>
              <w:jc w:val="center"/>
              <w:rPr>
                <w:sz w:val="18"/>
                <w:szCs w:val="18"/>
              </w:rPr>
            </w:pPr>
          </w:p>
        </w:tc>
        <w:tc>
          <w:tcPr>
            <w:tcW w:w="180" w:type="dxa"/>
          </w:tcPr>
          <w:p w:rsidR="00C51506" w:rsidRPr="00D66C48" w:rsidRDefault="00C51506" w:rsidP="00C51506">
            <w:pPr>
              <w:pStyle w:val="acctfourfigures"/>
              <w:spacing w:line="240" w:lineRule="atLeast"/>
              <w:jc w:val="center"/>
              <w:rPr>
                <w:sz w:val="18"/>
                <w:szCs w:val="18"/>
              </w:rPr>
            </w:pPr>
          </w:p>
        </w:tc>
        <w:tc>
          <w:tcPr>
            <w:tcW w:w="983" w:type="dxa"/>
          </w:tcPr>
          <w:p w:rsidR="00C51506" w:rsidRPr="00D66C48" w:rsidRDefault="00C51506" w:rsidP="00C51506">
            <w:pPr>
              <w:pStyle w:val="acctfourfigures"/>
              <w:tabs>
                <w:tab w:val="clear" w:pos="765"/>
                <w:tab w:val="decimal" w:pos="731"/>
              </w:tabs>
              <w:spacing w:line="240" w:lineRule="atLeast"/>
              <w:ind w:right="-83"/>
              <w:jc w:val="center"/>
              <w:rPr>
                <w:sz w:val="18"/>
                <w:szCs w:val="18"/>
              </w:rPr>
            </w:pPr>
          </w:p>
        </w:tc>
      </w:tr>
      <w:tr w:rsidR="00C51506" w:rsidRPr="00D66C48" w:rsidTr="009E30B5">
        <w:trPr>
          <w:cantSplit/>
        </w:trPr>
        <w:tc>
          <w:tcPr>
            <w:tcW w:w="2160" w:type="dxa"/>
          </w:tcPr>
          <w:p w:rsidR="00C51506" w:rsidRPr="00D66C48" w:rsidRDefault="00C51506" w:rsidP="00C51506">
            <w:pPr>
              <w:tabs>
                <w:tab w:val="clear" w:pos="1644"/>
                <w:tab w:val="clear" w:pos="1871"/>
              </w:tabs>
              <w:ind w:right="-79"/>
              <w:rPr>
                <w:rFonts w:ascii="Times New Roman" w:hAnsi="Times New Roman"/>
              </w:rPr>
            </w:pPr>
            <w:r w:rsidRPr="00D66C48">
              <w:rPr>
                <w:rFonts w:ascii="Times New Roman" w:hAnsi="Times New Roman"/>
              </w:rPr>
              <w:t xml:space="preserve">   Co., Ltd.</w:t>
            </w:r>
          </w:p>
        </w:tc>
        <w:tc>
          <w:tcPr>
            <w:tcW w:w="1533" w:type="dxa"/>
          </w:tcPr>
          <w:p w:rsidR="00C51506" w:rsidRPr="00D66C48" w:rsidRDefault="00C51506" w:rsidP="00C51506">
            <w:pPr>
              <w:ind w:right="-79"/>
              <w:rPr>
                <w:rFonts w:ascii="Times New Roman" w:hAnsi="Times New Roman" w:cs="Times New Roman"/>
              </w:rPr>
            </w:pPr>
            <w:r w:rsidRPr="00D66C48">
              <w:rPr>
                <w:rFonts w:ascii="Times New Roman" w:hAnsi="Times New Roman" w:cs="Times New Roman"/>
              </w:rPr>
              <w:t xml:space="preserve">   lighting fixtures</w:t>
            </w:r>
          </w:p>
        </w:tc>
        <w:tc>
          <w:tcPr>
            <w:tcW w:w="1256" w:type="dxa"/>
          </w:tcPr>
          <w:p w:rsidR="00C51506" w:rsidRPr="00D66C48" w:rsidRDefault="00C51506" w:rsidP="00C51506">
            <w:pPr>
              <w:tabs>
                <w:tab w:val="clear" w:pos="227"/>
                <w:tab w:val="clear" w:pos="907"/>
                <w:tab w:val="left" w:pos="730"/>
              </w:tabs>
              <w:ind w:left="-106" w:right="-61"/>
              <w:jc w:val="center"/>
              <w:rPr>
                <w:rFonts w:ascii="Times New Roman" w:hAnsi="Times New Roman" w:cs="Times New Roman"/>
                <w:i/>
                <w:iCs/>
              </w:rPr>
            </w:pPr>
          </w:p>
        </w:tc>
        <w:tc>
          <w:tcPr>
            <w:tcW w:w="810" w:type="dxa"/>
          </w:tcPr>
          <w:p w:rsidR="00C51506" w:rsidRPr="00E96C41" w:rsidRDefault="00866270"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szCs w:val="22"/>
              </w:rPr>
            </w:pPr>
            <w:r>
              <w:rPr>
                <w:rFonts w:ascii="Times New Roman" w:hAnsi="Times New Roman"/>
                <w:szCs w:val="22"/>
              </w:rPr>
              <w:t>99.99</w:t>
            </w:r>
          </w:p>
        </w:tc>
        <w:tc>
          <w:tcPr>
            <w:tcW w:w="178" w:type="dxa"/>
          </w:tcPr>
          <w:p w:rsidR="00C51506" w:rsidRPr="00D66C48" w:rsidRDefault="00C51506" w:rsidP="00C51506">
            <w:pPr>
              <w:pStyle w:val="acctfourfigures"/>
              <w:tabs>
                <w:tab w:val="clear" w:pos="765"/>
                <w:tab w:val="decimal" w:pos="661"/>
              </w:tabs>
              <w:spacing w:line="240" w:lineRule="atLeast"/>
              <w:ind w:right="11"/>
              <w:rPr>
                <w:sz w:val="18"/>
                <w:szCs w:val="18"/>
              </w:rPr>
            </w:pPr>
          </w:p>
        </w:tc>
        <w:tc>
          <w:tcPr>
            <w:tcW w:w="973" w:type="dxa"/>
          </w:tcPr>
          <w:p w:rsidR="00C51506" w:rsidRPr="00D66C48"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r w:rsidRPr="00D66C48">
              <w:rPr>
                <w:rFonts w:ascii="Times New Roman" w:hAnsi="Times New Roman" w:cs="Times New Roman"/>
              </w:rPr>
              <w:t>99.99</w:t>
            </w:r>
          </w:p>
        </w:tc>
        <w:tc>
          <w:tcPr>
            <w:tcW w:w="827" w:type="dxa"/>
          </w:tcPr>
          <w:p w:rsidR="00C51506" w:rsidRPr="00D66C48" w:rsidRDefault="00866270" w:rsidP="00C51506">
            <w:pPr>
              <w:pStyle w:val="acctfourfigures"/>
              <w:tabs>
                <w:tab w:val="clear" w:pos="765"/>
                <w:tab w:val="decimal" w:pos="661"/>
              </w:tabs>
              <w:spacing w:line="240" w:lineRule="atLeast"/>
              <w:ind w:right="11"/>
              <w:rPr>
                <w:sz w:val="18"/>
                <w:szCs w:val="18"/>
              </w:rPr>
            </w:pPr>
            <w:r>
              <w:rPr>
                <w:sz w:val="18"/>
                <w:szCs w:val="18"/>
              </w:rPr>
              <w:t>140,000</w:t>
            </w:r>
          </w:p>
        </w:tc>
        <w:tc>
          <w:tcPr>
            <w:tcW w:w="180" w:type="dxa"/>
          </w:tcPr>
          <w:p w:rsidR="00C51506" w:rsidRPr="00D66C48" w:rsidRDefault="00C51506" w:rsidP="00C51506">
            <w:pPr>
              <w:pStyle w:val="acctfourfigures"/>
              <w:spacing w:line="240" w:lineRule="atLeast"/>
              <w:jc w:val="center"/>
              <w:rPr>
                <w:sz w:val="18"/>
                <w:szCs w:val="18"/>
              </w:rPr>
            </w:pPr>
          </w:p>
        </w:tc>
        <w:tc>
          <w:tcPr>
            <w:tcW w:w="917" w:type="dxa"/>
          </w:tcPr>
          <w:p w:rsidR="00C51506" w:rsidRPr="00D66C48" w:rsidRDefault="00C51506" w:rsidP="00C51506">
            <w:pPr>
              <w:pStyle w:val="acctfourfigures"/>
              <w:tabs>
                <w:tab w:val="clear" w:pos="765"/>
                <w:tab w:val="decimal" w:pos="661"/>
              </w:tabs>
              <w:spacing w:line="240" w:lineRule="atLeast"/>
              <w:ind w:right="11"/>
              <w:rPr>
                <w:sz w:val="18"/>
                <w:szCs w:val="18"/>
              </w:rPr>
            </w:pPr>
            <w:r w:rsidRPr="00D66C48">
              <w:rPr>
                <w:sz w:val="18"/>
                <w:szCs w:val="18"/>
              </w:rPr>
              <w:t>90,000</w:t>
            </w:r>
          </w:p>
        </w:tc>
        <w:tc>
          <w:tcPr>
            <w:tcW w:w="192" w:type="dxa"/>
          </w:tcPr>
          <w:p w:rsidR="00C51506" w:rsidRPr="00D66C48" w:rsidRDefault="00C51506" w:rsidP="00C51506">
            <w:pPr>
              <w:pStyle w:val="acctfourfigures"/>
              <w:spacing w:line="240" w:lineRule="atLeast"/>
              <w:jc w:val="center"/>
              <w:rPr>
                <w:sz w:val="18"/>
                <w:szCs w:val="18"/>
              </w:rPr>
            </w:pPr>
          </w:p>
        </w:tc>
        <w:tc>
          <w:tcPr>
            <w:tcW w:w="810" w:type="dxa"/>
          </w:tcPr>
          <w:p w:rsidR="00C51506" w:rsidRPr="00D66C48" w:rsidRDefault="00866270" w:rsidP="00C51506">
            <w:pPr>
              <w:pStyle w:val="acctfourfigures"/>
              <w:tabs>
                <w:tab w:val="clear" w:pos="765"/>
                <w:tab w:val="decimal" w:pos="652"/>
              </w:tabs>
              <w:spacing w:line="240" w:lineRule="atLeast"/>
              <w:ind w:right="11"/>
              <w:rPr>
                <w:sz w:val="18"/>
                <w:szCs w:val="18"/>
              </w:rPr>
            </w:pPr>
            <w:r>
              <w:rPr>
                <w:sz w:val="18"/>
                <w:szCs w:val="18"/>
              </w:rPr>
              <w:t>149,392</w:t>
            </w:r>
          </w:p>
        </w:tc>
        <w:tc>
          <w:tcPr>
            <w:tcW w:w="180" w:type="dxa"/>
          </w:tcPr>
          <w:p w:rsidR="00C51506" w:rsidRPr="00D66C48" w:rsidRDefault="00C51506" w:rsidP="00C51506">
            <w:pPr>
              <w:pStyle w:val="acctfourfigures"/>
              <w:spacing w:line="240" w:lineRule="atLeast"/>
              <w:jc w:val="center"/>
              <w:rPr>
                <w:sz w:val="18"/>
                <w:szCs w:val="18"/>
              </w:rPr>
            </w:pPr>
          </w:p>
        </w:tc>
        <w:tc>
          <w:tcPr>
            <w:tcW w:w="977" w:type="dxa"/>
          </w:tcPr>
          <w:p w:rsidR="00C51506" w:rsidRPr="00D66C48" w:rsidRDefault="00C51506" w:rsidP="00C51506">
            <w:pPr>
              <w:pStyle w:val="acctfourfigures"/>
              <w:tabs>
                <w:tab w:val="clear" w:pos="765"/>
                <w:tab w:val="decimal" w:pos="652"/>
              </w:tabs>
              <w:spacing w:line="240" w:lineRule="atLeast"/>
              <w:ind w:right="11"/>
              <w:rPr>
                <w:sz w:val="18"/>
                <w:szCs w:val="18"/>
              </w:rPr>
            </w:pPr>
            <w:r w:rsidRPr="00D66C48">
              <w:rPr>
                <w:sz w:val="18"/>
                <w:szCs w:val="18"/>
              </w:rPr>
              <w:t>99,392</w:t>
            </w:r>
          </w:p>
        </w:tc>
        <w:tc>
          <w:tcPr>
            <w:tcW w:w="179" w:type="dxa"/>
          </w:tcPr>
          <w:p w:rsidR="00C51506" w:rsidRPr="00D66C48" w:rsidRDefault="00C51506" w:rsidP="00C51506">
            <w:pPr>
              <w:pStyle w:val="acctfourfigures"/>
              <w:spacing w:line="240" w:lineRule="atLeast"/>
              <w:jc w:val="center"/>
              <w:rPr>
                <w:sz w:val="18"/>
                <w:szCs w:val="18"/>
              </w:rPr>
            </w:pPr>
          </w:p>
        </w:tc>
        <w:tc>
          <w:tcPr>
            <w:tcW w:w="766" w:type="dxa"/>
          </w:tcPr>
          <w:p w:rsidR="00C51506" w:rsidRPr="00E96C41" w:rsidRDefault="00866270" w:rsidP="00C51506">
            <w:pPr>
              <w:pStyle w:val="acctfourfigures"/>
              <w:tabs>
                <w:tab w:val="clear" w:pos="765"/>
                <w:tab w:val="decimal" w:pos="371"/>
              </w:tabs>
              <w:spacing w:line="240" w:lineRule="atLeast"/>
              <w:ind w:right="11"/>
              <w:rPr>
                <w:rFonts w:cstheme="minorBidi"/>
                <w:sz w:val="18"/>
                <w:szCs w:val="22"/>
                <w:lang w:val="en-US" w:bidi="th-TH"/>
              </w:rPr>
            </w:pPr>
            <w:r>
              <w:rPr>
                <w:rFonts w:cstheme="minorBidi"/>
                <w:sz w:val="18"/>
                <w:szCs w:val="22"/>
                <w:lang w:val="en-US" w:bidi="th-TH"/>
              </w:rPr>
              <w:t>-</w:t>
            </w:r>
          </w:p>
        </w:tc>
        <w:tc>
          <w:tcPr>
            <w:tcW w:w="180" w:type="dxa"/>
          </w:tcPr>
          <w:p w:rsidR="00C51506" w:rsidRPr="00D66C48" w:rsidRDefault="00C51506" w:rsidP="00C51506">
            <w:pPr>
              <w:pStyle w:val="acctfourfigures"/>
              <w:spacing w:line="240" w:lineRule="atLeast"/>
              <w:jc w:val="center"/>
              <w:rPr>
                <w:sz w:val="18"/>
                <w:szCs w:val="18"/>
              </w:rPr>
            </w:pPr>
          </w:p>
        </w:tc>
        <w:tc>
          <w:tcPr>
            <w:tcW w:w="939" w:type="dxa"/>
          </w:tcPr>
          <w:p w:rsidR="00C51506" w:rsidRPr="00D66C48" w:rsidRDefault="00C51506" w:rsidP="00C51506">
            <w:pPr>
              <w:pStyle w:val="acctfourfigures"/>
              <w:tabs>
                <w:tab w:val="clear" w:pos="765"/>
                <w:tab w:val="decimal" w:pos="406"/>
              </w:tabs>
              <w:spacing w:line="240" w:lineRule="atLeast"/>
              <w:ind w:right="11"/>
              <w:rPr>
                <w:sz w:val="18"/>
                <w:szCs w:val="18"/>
              </w:rPr>
            </w:pPr>
            <w:r w:rsidRPr="00D66C48">
              <w:rPr>
                <w:sz w:val="18"/>
                <w:szCs w:val="18"/>
              </w:rPr>
              <w:t>-</w:t>
            </w:r>
          </w:p>
        </w:tc>
        <w:tc>
          <w:tcPr>
            <w:tcW w:w="180" w:type="dxa"/>
          </w:tcPr>
          <w:p w:rsidR="00C51506" w:rsidRPr="00D66C48" w:rsidRDefault="00C51506" w:rsidP="00C51506">
            <w:pPr>
              <w:pStyle w:val="acctfourfigures"/>
              <w:spacing w:line="240" w:lineRule="atLeast"/>
              <w:jc w:val="center"/>
              <w:rPr>
                <w:sz w:val="18"/>
                <w:szCs w:val="18"/>
              </w:rPr>
            </w:pPr>
          </w:p>
        </w:tc>
        <w:tc>
          <w:tcPr>
            <w:tcW w:w="810" w:type="dxa"/>
          </w:tcPr>
          <w:p w:rsidR="00C51506" w:rsidRPr="00D66C48" w:rsidRDefault="00282733" w:rsidP="00C51506">
            <w:pPr>
              <w:pStyle w:val="acctfourfigures"/>
              <w:tabs>
                <w:tab w:val="clear" w:pos="765"/>
                <w:tab w:val="decimal" w:pos="652"/>
              </w:tabs>
              <w:spacing w:line="240" w:lineRule="atLeast"/>
              <w:ind w:right="11"/>
              <w:rPr>
                <w:rFonts w:cs="Cordia New"/>
                <w:sz w:val="18"/>
                <w:szCs w:val="18"/>
                <w:lang w:val="en-US" w:bidi="th-TH"/>
              </w:rPr>
            </w:pPr>
            <w:r>
              <w:rPr>
                <w:rFonts w:cs="Cordia New"/>
                <w:sz w:val="18"/>
                <w:szCs w:val="18"/>
                <w:lang w:val="en-US" w:bidi="th-TH"/>
              </w:rPr>
              <w:t>149,392</w:t>
            </w:r>
          </w:p>
        </w:tc>
        <w:tc>
          <w:tcPr>
            <w:tcW w:w="180" w:type="dxa"/>
          </w:tcPr>
          <w:p w:rsidR="00C51506" w:rsidRPr="00D66C48" w:rsidRDefault="00C51506" w:rsidP="00C51506">
            <w:pPr>
              <w:pStyle w:val="acctfourfigures"/>
              <w:tabs>
                <w:tab w:val="clear" w:pos="765"/>
                <w:tab w:val="decimal" w:pos="731"/>
              </w:tabs>
              <w:spacing w:line="240" w:lineRule="atLeast"/>
              <w:ind w:right="11"/>
              <w:rPr>
                <w:sz w:val="18"/>
                <w:szCs w:val="18"/>
              </w:rPr>
            </w:pPr>
          </w:p>
        </w:tc>
        <w:tc>
          <w:tcPr>
            <w:tcW w:w="983" w:type="dxa"/>
          </w:tcPr>
          <w:p w:rsidR="00C51506" w:rsidRPr="00D66C48" w:rsidRDefault="00C51506" w:rsidP="00C51506">
            <w:pPr>
              <w:pStyle w:val="acctfourfigures"/>
              <w:tabs>
                <w:tab w:val="clear" w:pos="765"/>
                <w:tab w:val="decimal" w:pos="730"/>
              </w:tabs>
              <w:spacing w:line="240" w:lineRule="atLeast"/>
              <w:ind w:right="11"/>
              <w:rPr>
                <w:rFonts w:cs="Cordia New"/>
                <w:sz w:val="18"/>
                <w:szCs w:val="18"/>
                <w:lang w:val="en-US" w:bidi="th-TH"/>
              </w:rPr>
            </w:pPr>
            <w:r w:rsidRPr="00D66C48">
              <w:rPr>
                <w:rFonts w:cs="Cordia New"/>
                <w:sz w:val="18"/>
                <w:szCs w:val="18"/>
                <w:lang w:val="en-US" w:bidi="th-TH"/>
              </w:rPr>
              <w:t>99,392</w:t>
            </w:r>
          </w:p>
        </w:tc>
      </w:tr>
      <w:tr w:rsidR="00C51506" w:rsidRPr="00D66C48" w:rsidTr="009E30B5">
        <w:trPr>
          <w:cantSplit/>
        </w:trPr>
        <w:tc>
          <w:tcPr>
            <w:tcW w:w="2160" w:type="dxa"/>
          </w:tcPr>
          <w:p w:rsidR="00C51506" w:rsidRPr="00D66C48" w:rsidRDefault="00C51506" w:rsidP="00C51506">
            <w:pPr>
              <w:tabs>
                <w:tab w:val="clear" w:pos="1644"/>
                <w:tab w:val="clear" w:pos="1871"/>
              </w:tabs>
              <w:ind w:right="-79"/>
              <w:rPr>
                <w:rFonts w:ascii="Times New Roman" w:hAnsi="Times New Roman"/>
              </w:rPr>
            </w:pPr>
            <w:r w:rsidRPr="00D66C48">
              <w:rPr>
                <w:rFonts w:ascii="Times New Roman" w:hAnsi="Times New Roman"/>
              </w:rPr>
              <w:t xml:space="preserve">L&amp;E Solid State </w:t>
            </w:r>
          </w:p>
        </w:tc>
        <w:tc>
          <w:tcPr>
            <w:tcW w:w="1533" w:type="dxa"/>
          </w:tcPr>
          <w:p w:rsidR="00C51506" w:rsidRPr="00D66C48" w:rsidRDefault="00C51506" w:rsidP="00C51506">
            <w:pPr>
              <w:ind w:right="-79"/>
              <w:rPr>
                <w:rFonts w:ascii="Times New Roman" w:hAnsi="Times New Roman" w:cs="Times New Roman"/>
              </w:rPr>
            </w:pPr>
            <w:r w:rsidRPr="00D66C48">
              <w:rPr>
                <w:rFonts w:ascii="Times New Roman" w:hAnsi="Times New Roman" w:cs="Times New Roman"/>
              </w:rPr>
              <w:t>manufacturing of</w:t>
            </w:r>
          </w:p>
        </w:tc>
        <w:tc>
          <w:tcPr>
            <w:tcW w:w="1256" w:type="dxa"/>
          </w:tcPr>
          <w:p w:rsidR="00C51506" w:rsidRPr="00D66C48" w:rsidRDefault="00C51506" w:rsidP="00C51506">
            <w:pPr>
              <w:ind w:left="-75" w:right="-61"/>
              <w:rPr>
                <w:rFonts w:ascii="Times New Roman" w:hAnsi="Times New Roman" w:cs="Times New Roman"/>
              </w:rPr>
            </w:pPr>
            <w:r w:rsidRPr="00D66C48">
              <w:rPr>
                <w:rFonts w:ascii="Times New Roman" w:hAnsi="Times New Roman" w:cs="Times New Roman"/>
              </w:rPr>
              <w:t>Thailand</w:t>
            </w:r>
          </w:p>
        </w:tc>
        <w:tc>
          <w:tcPr>
            <w:tcW w:w="810" w:type="dxa"/>
          </w:tcPr>
          <w:p w:rsidR="00C51506" w:rsidRPr="00D66C48"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178" w:type="dxa"/>
          </w:tcPr>
          <w:p w:rsidR="00C51506" w:rsidRPr="00D66C48" w:rsidRDefault="00C51506" w:rsidP="00C51506">
            <w:pPr>
              <w:pStyle w:val="acctfourfigures"/>
              <w:tabs>
                <w:tab w:val="clear" w:pos="765"/>
                <w:tab w:val="decimal" w:pos="661"/>
              </w:tabs>
              <w:spacing w:line="240" w:lineRule="atLeast"/>
              <w:ind w:right="11"/>
              <w:rPr>
                <w:sz w:val="18"/>
                <w:szCs w:val="18"/>
              </w:rPr>
            </w:pPr>
          </w:p>
        </w:tc>
        <w:tc>
          <w:tcPr>
            <w:tcW w:w="973" w:type="dxa"/>
          </w:tcPr>
          <w:p w:rsidR="00C51506" w:rsidRPr="00D66C48"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827" w:type="dxa"/>
          </w:tcPr>
          <w:p w:rsidR="00C51506" w:rsidRPr="00D66C48" w:rsidRDefault="00C51506" w:rsidP="00C51506">
            <w:pPr>
              <w:pStyle w:val="acctfourfigures"/>
              <w:tabs>
                <w:tab w:val="clear" w:pos="765"/>
                <w:tab w:val="decimal" w:pos="661"/>
              </w:tabs>
              <w:spacing w:line="240" w:lineRule="atLeast"/>
              <w:ind w:right="11"/>
              <w:rPr>
                <w:sz w:val="18"/>
                <w:szCs w:val="18"/>
              </w:rPr>
            </w:pPr>
          </w:p>
        </w:tc>
        <w:tc>
          <w:tcPr>
            <w:tcW w:w="180" w:type="dxa"/>
          </w:tcPr>
          <w:p w:rsidR="00C51506" w:rsidRPr="00D66C48" w:rsidRDefault="00C51506" w:rsidP="00C51506">
            <w:pPr>
              <w:pStyle w:val="acctfourfigures"/>
              <w:spacing w:line="240" w:lineRule="atLeast"/>
              <w:jc w:val="center"/>
              <w:rPr>
                <w:sz w:val="18"/>
                <w:szCs w:val="18"/>
              </w:rPr>
            </w:pPr>
          </w:p>
        </w:tc>
        <w:tc>
          <w:tcPr>
            <w:tcW w:w="917" w:type="dxa"/>
          </w:tcPr>
          <w:p w:rsidR="00C51506" w:rsidRPr="00D66C48" w:rsidRDefault="00C51506" w:rsidP="00C51506">
            <w:pPr>
              <w:pStyle w:val="acctfourfigures"/>
              <w:tabs>
                <w:tab w:val="clear" w:pos="765"/>
                <w:tab w:val="decimal" w:pos="661"/>
              </w:tabs>
              <w:spacing w:line="240" w:lineRule="atLeast"/>
              <w:ind w:right="11"/>
              <w:rPr>
                <w:sz w:val="18"/>
                <w:szCs w:val="18"/>
              </w:rPr>
            </w:pPr>
          </w:p>
        </w:tc>
        <w:tc>
          <w:tcPr>
            <w:tcW w:w="192" w:type="dxa"/>
          </w:tcPr>
          <w:p w:rsidR="00C51506" w:rsidRPr="00D66C48" w:rsidRDefault="00C51506" w:rsidP="00C51506">
            <w:pPr>
              <w:pStyle w:val="acctfourfigures"/>
              <w:spacing w:line="240" w:lineRule="atLeast"/>
              <w:jc w:val="center"/>
              <w:rPr>
                <w:sz w:val="18"/>
                <w:szCs w:val="18"/>
              </w:rPr>
            </w:pPr>
          </w:p>
        </w:tc>
        <w:tc>
          <w:tcPr>
            <w:tcW w:w="810" w:type="dxa"/>
          </w:tcPr>
          <w:p w:rsidR="00C51506" w:rsidRPr="00D66C48" w:rsidRDefault="00C51506" w:rsidP="00C51506">
            <w:pPr>
              <w:pStyle w:val="acctfourfigures"/>
              <w:tabs>
                <w:tab w:val="clear" w:pos="765"/>
                <w:tab w:val="decimal" w:pos="731"/>
              </w:tabs>
              <w:spacing w:line="240" w:lineRule="atLeast"/>
              <w:ind w:left="-61" w:right="-88"/>
              <w:rPr>
                <w:sz w:val="18"/>
                <w:szCs w:val="18"/>
              </w:rPr>
            </w:pPr>
          </w:p>
        </w:tc>
        <w:tc>
          <w:tcPr>
            <w:tcW w:w="180" w:type="dxa"/>
          </w:tcPr>
          <w:p w:rsidR="00C51506" w:rsidRPr="00D66C48" w:rsidRDefault="00C51506" w:rsidP="00C51506">
            <w:pPr>
              <w:pStyle w:val="acctfourfigures"/>
              <w:spacing w:line="240" w:lineRule="atLeast"/>
              <w:jc w:val="center"/>
              <w:rPr>
                <w:sz w:val="18"/>
                <w:szCs w:val="18"/>
              </w:rPr>
            </w:pPr>
          </w:p>
        </w:tc>
        <w:tc>
          <w:tcPr>
            <w:tcW w:w="977" w:type="dxa"/>
          </w:tcPr>
          <w:p w:rsidR="00C51506" w:rsidRPr="00D66C48" w:rsidRDefault="00C51506" w:rsidP="00C51506">
            <w:pPr>
              <w:pStyle w:val="acctfourfigures"/>
              <w:tabs>
                <w:tab w:val="clear" w:pos="765"/>
                <w:tab w:val="decimal" w:pos="731"/>
              </w:tabs>
              <w:spacing w:line="240" w:lineRule="atLeast"/>
              <w:ind w:left="-61" w:right="-88"/>
              <w:rPr>
                <w:sz w:val="18"/>
                <w:szCs w:val="18"/>
              </w:rPr>
            </w:pPr>
          </w:p>
        </w:tc>
        <w:tc>
          <w:tcPr>
            <w:tcW w:w="179" w:type="dxa"/>
          </w:tcPr>
          <w:p w:rsidR="00C51506" w:rsidRPr="00D66C48" w:rsidRDefault="00C51506" w:rsidP="00C51506">
            <w:pPr>
              <w:pStyle w:val="acctfourfigures"/>
              <w:spacing w:line="240" w:lineRule="atLeast"/>
              <w:jc w:val="center"/>
              <w:rPr>
                <w:sz w:val="18"/>
                <w:szCs w:val="18"/>
              </w:rPr>
            </w:pPr>
          </w:p>
        </w:tc>
        <w:tc>
          <w:tcPr>
            <w:tcW w:w="766" w:type="dxa"/>
          </w:tcPr>
          <w:p w:rsidR="00C51506" w:rsidRPr="00D66C48" w:rsidRDefault="00C51506" w:rsidP="00C51506">
            <w:pPr>
              <w:pStyle w:val="acctfourfigures"/>
              <w:tabs>
                <w:tab w:val="clear" w:pos="765"/>
                <w:tab w:val="decimal" w:pos="371"/>
              </w:tabs>
              <w:spacing w:line="240" w:lineRule="atLeast"/>
              <w:ind w:right="11"/>
              <w:rPr>
                <w:sz w:val="18"/>
                <w:szCs w:val="18"/>
              </w:rPr>
            </w:pPr>
          </w:p>
        </w:tc>
        <w:tc>
          <w:tcPr>
            <w:tcW w:w="180" w:type="dxa"/>
          </w:tcPr>
          <w:p w:rsidR="00C51506" w:rsidRPr="00D66C48" w:rsidRDefault="00C51506" w:rsidP="00C51506">
            <w:pPr>
              <w:pStyle w:val="acctfourfigures"/>
              <w:spacing w:line="240" w:lineRule="atLeast"/>
              <w:jc w:val="center"/>
              <w:rPr>
                <w:sz w:val="18"/>
                <w:szCs w:val="18"/>
              </w:rPr>
            </w:pPr>
          </w:p>
        </w:tc>
        <w:tc>
          <w:tcPr>
            <w:tcW w:w="939" w:type="dxa"/>
          </w:tcPr>
          <w:p w:rsidR="00C51506" w:rsidRPr="00D66C48" w:rsidRDefault="00C51506" w:rsidP="00C51506">
            <w:pPr>
              <w:pStyle w:val="acctfourfigures"/>
              <w:tabs>
                <w:tab w:val="clear" w:pos="765"/>
                <w:tab w:val="decimal" w:pos="406"/>
              </w:tabs>
              <w:spacing w:line="240" w:lineRule="atLeast"/>
              <w:ind w:right="11"/>
              <w:rPr>
                <w:sz w:val="18"/>
                <w:szCs w:val="18"/>
              </w:rPr>
            </w:pPr>
          </w:p>
        </w:tc>
        <w:tc>
          <w:tcPr>
            <w:tcW w:w="180" w:type="dxa"/>
          </w:tcPr>
          <w:p w:rsidR="00C51506" w:rsidRPr="00D66C48" w:rsidRDefault="00C51506" w:rsidP="00C51506">
            <w:pPr>
              <w:pStyle w:val="acctfourfigures"/>
              <w:spacing w:line="240" w:lineRule="atLeast"/>
              <w:jc w:val="center"/>
              <w:rPr>
                <w:sz w:val="18"/>
                <w:szCs w:val="18"/>
              </w:rPr>
            </w:pPr>
          </w:p>
        </w:tc>
        <w:tc>
          <w:tcPr>
            <w:tcW w:w="810" w:type="dxa"/>
          </w:tcPr>
          <w:p w:rsidR="00C51506" w:rsidRPr="00D66C48" w:rsidRDefault="00C51506" w:rsidP="00C51506">
            <w:pPr>
              <w:pStyle w:val="acctfourfigures"/>
              <w:tabs>
                <w:tab w:val="clear" w:pos="765"/>
                <w:tab w:val="decimal" w:pos="652"/>
                <w:tab w:val="decimal" w:pos="731"/>
              </w:tabs>
              <w:spacing w:line="240" w:lineRule="atLeast"/>
              <w:ind w:right="11"/>
              <w:rPr>
                <w:sz w:val="18"/>
                <w:szCs w:val="18"/>
              </w:rPr>
            </w:pPr>
          </w:p>
        </w:tc>
        <w:tc>
          <w:tcPr>
            <w:tcW w:w="180" w:type="dxa"/>
          </w:tcPr>
          <w:p w:rsidR="00C51506" w:rsidRPr="00D66C48" w:rsidRDefault="00C51506" w:rsidP="00C51506">
            <w:pPr>
              <w:pStyle w:val="acctfourfigures"/>
              <w:tabs>
                <w:tab w:val="clear" w:pos="765"/>
                <w:tab w:val="decimal" w:pos="731"/>
              </w:tabs>
              <w:spacing w:line="240" w:lineRule="atLeast"/>
              <w:ind w:right="11"/>
              <w:rPr>
                <w:sz w:val="18"/>
                <w:szCs w:val="18"/>
              </w:rPr>
            </w:pPr>
          </w:p>
        </w:tc>
        <w:tc>
          <w:tcPr>
            <w:tcW w:w="983" w:type="dxa"/>
          </w:tcPr>
          <w:p w:rsidR="00C51506" w:rsidRPr="00D66C48" w:rsidRDefault="00C51506" w:rsidP="00C51506">
            <w:pPr>
              <w:pStyle w:val="acctfourfigures"/>
              <w:tabs>
                <w:tab w:val="clear" w:pos="765"/>
                <w:tab w:val="decimal" w:pos="730"/>
              </w:tabs>
              <w:spacing w:line="240" w:lineRule="atLeast"/>
              <w:ind w:right="11"/>
              <w:rPr>
                <w:sz w:val="18"/>
                <w:szCs w:val="18"/>
              </w:rPr>
            </w:pPr>
          </w:p>
        </w:tc>
      </w:tr>
      <w:tr w:rsidR="00C51506" w:rsidRPr="00D66C48" w:rsidTr="009E30B5">
        <w:trPr>
          <w:cantSplit/>
        </w:trPr>
        <w:tc>
          <w:tcPr>
            <w:tcW w:w="2160" w:type="dxa"/>
          </w:tcPr>
          <w:p w:rsidR="00C51506" w:rsidRPr="00D66C48" w:rsidRDefault="00C51506" w:rsidP="00C51506">
            <w:pPr>
              <w:tabs>
                <w:tab w:val="clear" w:pos="1644"/>
                <w:tab w:val="clear" w:pos="1871"/>
              </w:tabs>
              <w:ind w:right="-79"/>
              <w:rPr>
                <w:rFonts w:ascii="Times New Roman" w:hAnsi="Times New Roman"/>
                <w:b/>
                <w:bCs/>
              </w:rPr>
            </w:pPr>
            <w:r w:rsidRPr="00D66C48">
              <w:rPr>
                <w:rFonts w:ascii="Times New Roman" w:hAnsi="Times New Roman"/>
              </w:rPr>
              <w:t xml:space="preserve">   Co., Ltd.</w:t>
            </w:r>
          </w:p>
        </w:tc>
        <w:tc>
          <w:tcPr>
            <w:tcW w:w="1533" w:type="dxa"/>
          </w:tcPr>
          <w:p w:rsidR="00C51506" w:rsidRPr="00D66C48" w:rsidRDefault="00C51506" w:rsidP="00C51506">
            <w:pPr>
              <w:ind w:right="-79"/>
              <w:rPr>
                <w:rFonts w:ascii="Times New Roman" w:hAnsi="Times New Roman" w:cs="Times New Roman"/>
              </w:rPr>
            </w:pPr>
            <w:r w:rsidRPr="00D66C48">
              <w:rPr>
                <w:rFonts w:ascii="Times New Roman" w:hAnsi="Times New Roman" w:cs="Times New Roman"/>
              </w:rPr>
              <w:t xml:space="preserve">   LED Luminaries, </w:t>
            </w:r>
          </w:p>
        </w:tc>
        <w:tc>
          <w:tcPr>
            <w:tcW w:w="1256" w:type="dxa"/>
          </w:tcPr>
          <w:p w:rsidR="00C51506" w:rsidRPr="00D66C48" w:rsidRDefault="00C51506" w:rsidP="00C51506">
            <w:pPr>
              <w:ind w:left="-106" w:right="-61"/>
              <w:rPr>
                <w:rFonts w:ascii="Times New Roman" w:hAnsi="Times New Roman" w:cs="Times New Roman"/>
              </w:rPr>
            </w:pPr>
          </w:p>
        </w:tc>
        <w:tc>
          <w:tcPr>
            <w:tcW w:w="810" w:type="dxa"/>
          </w:tcPr>
          <w:p w:rsidR="00C51506" w:rsidRPr="00D66C48"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178" w:type="dxa"/>
          </w:tcPr>
          <w:p w:rsidR="00C51506" w:rsidRPr="00D66C48" w:rsidRDefault="00C51506" w:rsidP="00C51506">
            <w:pPr>
              <w:pStyle w:val="acctfourfigures"/>
              <w:tabs>
                <w:tab w:val="clear" w:pos="765"/>
                <w:tab w:val="decimal" w:pos="661"/>
              </w:tabs>
              <w:spacing w:line="240" w:lineRule="atLeast"/>
              <w:ind w:right="11"/>
              <w:rPr>
                <w:sz w:val="18"/>
                <w:szCs w:val="18"/>
              </w:rPr>
            </w:pPr>
          </w:p>
        </w:tc>
        <w:tc>
          <w:tcPr>
            <w:tcW w:w="973" w:type="dxa"/>
          </w:tcPr>
          <w:p w:rsidR="00C51506" w:rsidRPr="00D66C48"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827" w:type="dxa"/>
          </w:tcPr>
          <w:p w:rsidR="00C51506" w:rsidRPr="00D66C48" w:rsidRDefault="00C51506" w:rsidP="00C51506">
            <w:pPr>
              <w:pStyle w:val="acctfourfigures"/>
              <w:tabs>
                <w:tab w:val="clear" w:pos="765"/>
                <w:tab w:val="decimal" w:pos="661"/>
              </w:tabs>
              <w:spacing w:line="240" w:lineRule="atLeast"/>
              <w:ind w:right="11"/>
              <w:rPr>
                <w:sz w:val="18"/>
                <w:szCs w:val="18"/>
              </w:rPr>
            </w:pPr>
          </w:p>
        </w:tc>
        <w:tc>
          <w:tcPr>
            <w:tcW w:w="180" w:type="dxa"/>
          </w:tcPr>
          <w:p w:rsidR="00C51506" w:rsidRPr="00D66C48" w:rsidRDefault="00C51506" w:rsidP="00C51506">
            <w:pPr>
              <w:pStyle w:val="acctfourfigures"/>
              <w:spacing w:line="240" w:lineRule="atLeast"/>
              <w:jc w:val="center"/>
              <w:rPr>
                <w:sz w:val="18"/>
                <w:szCs w:val="18"/>
              </w:rPr>
            </w:pPr>
          </w:p>
        </w:tc>
        <w:tc>
          <w:tcPr>
            <w:tcW w:w="917" w:type="dxa"/>
          </w:tcPr>
          <w:p w:rsidR="00C51506" w:rsidRPr="00D66C48" w:rsidRDefault="00C51506" w:rsidP="00C51506">
            <w:pPr>
              <w:pStyle w:val="acctfourfigures"/>
              <w:tabs>
                <w:tab w:val="clear" w:pos="765"/>
                <w:tab w:val="decimal" w:pos="661"/>
              </w:tabs>
              <w:spacing w:line="240" w:lineRule="atLeast"/>
              <w:ind w:right="11"/>
              <w:rPr>
                <w:sz w:val="18"/>
                <w:szCs w:val="18"/>
              </w:rPr>
            </w:pPr>
          </w:p>
        </w:tc>
        <w:tc>
          <w:tcPr>
            <w:tcW w:w="192" w:type="dxa"/>
          </w:tcPr>
          <w:p w:rsidR="00C51506" w:rsidRPr="00D66C48" w:rsidRDefault="00C51506" w:rsidP="00C51506">
            <w:pPr>
              <w:pStyle w:val="acctfourfigures"/>
              <w:spacing w:line="240" w:lineRule="atLeast"/>
              <w:jc w:val="center"/>
              <w:rPr>
                <w:sz w:val="18"/>
                <w:szCs w:val="18"/>
              </w:rPr>
            </w:pPr>
          </w:p>
        </w:tc>
        <w:tc>
          <w:tcPr>
            <w:tcW w:w="810" w:type="dxa"/>
          </w:tcPr>
          <w:p w:rsidR="00C51506" w:rsidRPr="00D66C48" w:rsidRDefault="00C51506" w:rsidP="00C51506">
            <w:pPr>
              <w:pStyle w:val="acctfourfigures"/>
              <w:tabs>
                <w:tab w:val="clear" w:pos="765"/>
                <w:tab w:val="decimal" w:pos="652"/>
              </w:tabs>
              <w:spacing w:line="240" w:lineRule="atLeast"/>
              <w:ind w:left="-61" w:right="-88"/>
              <w:rPr>
                <w:sz w:val="18"/>
                <w:szCs w:val="18"/>
              </w:rPr>
            </w:pPr>
          </w:p>
        </w:tc>
        <w:tc>
          <w:tcPr>
            <w:tcW w:w="180" w:type="dxa"/>
          </w:tcPr>
          <w:p w:rsidR="00C51506" w:rsidRPr="00D66C48" w:rsidRDefault="00C51506" w:rsidP="00C51506">
            <w:pPr>
              <w:pStyle w:val="acctfourfigures"/>
              <w:spacing w:line="240" w:lineRule="atLeast"/>
              <w:jc w:val="center"/>
              <w:rPr>
                <w:sz w:val="18"/>
                <w:szCs w:val="18"/>
              </w:rPr>
            </w:pPr>
          </w:p>
        </w:tc>
        <w:tc>
          <w:tcPr>
            <w:tcW w:w="977" w:type="dxa"/>
          </w:tcPr>
          <w:p w:rsidR="00C51506" w:rsidRPr="00D66C48" w:rsidRDefault="00C51506" w:rsidP="00C51506">
            <w:pPr>
              <w:pStyle w:val="acctfourfigures"/>
              <w:tabs>
                <w:tab w:val="clear" w:pos="765"/>
                <w:tab w:val="decimal" w:pos="652"/>
              </w:tabs>
              <w:spacing w:line="240" w:lineRule="atLeast"/>
              <w:ind w:left="-61" w:right="-88"/>
              <w:rPr>
                <w:sz w:val="18"/>
                <w:szCs w:val="18"/>
              </w:rPr>
            </w:pPr>
          </w:p>
        </w:tc>
        <w:tc>
          <w:tcPr>
            <w:tcW w:w="179" w:type="dxa"/>
          </w:tcPr>
          <w:p w:rsidR="00C51506" w:rsidRPr="00D66C48" w:rsidRDefault="00C51506" w:rsidP="00C51506">
            <w:pPr>
              <w:pStyle w:val="acctfourfigures"/>
              <w:spacing w:line="240" w:lineRule="atLeast"/>
              <w:jc w:val="center"/>
              <w:rPr>
                <w:sz w:val="18"/>
                <w:szCs w:val="18"/>
              </w:rPr>
            </w:pPr>
          </w:p>
        </w:tc>
        <w:tc>
          <w:tcPr>
            <w:tcW w:w="766" w:type="dxa"/>
          </w:tcPr>
          <w:p w:rsidR="00C51506" w:rsidRPr="00D66C48" w:rsidRDefault="00C51506" w:rsidP="00C51506">
            <w:pPr>
              <w:pStyle w:val="acctfourfigures"/>
              <w:tabs>
                <w:tab w:val="clear" w:pos="765"/>
                <w:tab w:val="decimal" w:pos="371"/>
              </w:tabs>
              <w:spacing w:line="240" w:lineRule="atLeast"/>
              <w:ind w:right="11"/>
              <w:rPr>
                <w:sz w:val="18"/>
                <w:szCs w:val="18"/>
              </w:rPr>
            </w:pPr>
          </w:p>
        </w:tc>
        <w:tc>
          <w:tcPr>
            <w:tcW w:w="180" w:type="dxa"/>
          </w:tcPr>
          <w:p w:rsidR="00C51506" w:rsidRPr="00D66C48" w:rsidRDefault="00C51506" w:rsidP="00C51506">
            <w:pPr>
              <w:pStyle w:val="acctfourfigures"/>
              <w:spacing w:line="240" w:lineRule="atLeast"/>
              <w:jc w:val="center"/>
              <w:rPr>
                <w:sz w:val="18"/>
                <w:szCs w:val="18"/>
              </w:rPr>
            </w:pPr>
          </w:p>
        </w:tc>
        <w:tc>
          <w:tcPr>
            <w:tcW w:w="939" w:type="dxa"/>
          </w:tcPr>
          <w:p w:rsidR="00C51506" w:rsidRPr="00D66C48" w:rsidRDefault="00C51506" w:rsidP="00C51506">
            <w:pPr>
              <w:pStyle w:val="acctfourfigures"/>
              <w:tabs>
                <w:tab w:val="clear" w:pos="765"/>
                <w:tab w:val="decimal" w:pos="406"/>
              </w:tabs>
              <w:spacing w:line="240" w:lineRule="atLeast"/>
              <w:ind w:right="11"/>
              <w:rPr>
                <w:sz w:val="18"/>
                <w:szCs w:val="18"/>
              </w:rPr>
            </w:pPr>
          </w:p>
        </w:tc>
        <w:tc>
          <w:tcPr>
            <w:tcW w:w="180" w:type="dxa"/>
          </w:tcPr>
          <w:p w:rsidR="00C51506" w:rsidRPr="00D66C48" w:rsidRDefault="00C51506" w:rsidP="00C51506">
            <w:pPr>
              <w:pStyle w:val="acctfourfigures"/>
              <w:spacing w:line="240" w:lineRule="atLeast"/>
              <w:jc w:val="center"/>
              <w:rPr>
                <w:sz w:val="18"/>
                <w:szCs w:val="18"/>
              </w:rPr>
            </w:pPr>
          </w:p>
        </w:tc>
        <w:tc>
          <w:tcPr>
            <w:tcW w:w="810" w:type="dxa"/>
          </w:tcPr>
          <w:p w:rsidR="00C51506" w:rsidRPr="00D66C48" w:rsidRDefault="00C51506" w:rsidP="00C51506">
            <w:pPr>
              <w:pStyle w:val="acctfourfigures"/>
              <w:tabs>
                <w:tab w:val="clear" w:pos="765"/>
                <w:tab w:val="decimal" w:pos="652"/>
              </w:tabs>
              <w:spacing w:line="240" w:lineRule="atLeast"/>
              <w:ind w:right="11"/>
              <w:rPr>
                <w:sz w:val="18"/>
                <w:szCs w:val="18"/>
              </w:rPr>
            </w:pPr>
          </w:p>
        </w:tc>
        <w:tc>
          <w:tcPr>
            <w:tcW w:w="180" w:type="dxa"/>
          </w:tcPr>
          <w:p w:rsidR="00C51506" w:rsidRPr="00D66C48" w:rsidRDefault="00C51506" w:rsidP="00C51506">
            <w:pPr>
              <w:pStyle w:val="acctfourfigures"/>
              <w:tabs>
                <w:tab w:val="clear" w:pos="765"/>
                <w:tab w:val="decimal" w:pos="731"/>
              </w:tabs>
              <w:spacing w:line="240" w:lineRule="atLeast"/>
              <w:ind w:right="11"/>
              <w:rPr>
                <w:sz w:val="18"/>
                <w:szCs w:val="18"/>
              </w:rPr>
            </w:pPr>
          </w:p>
        </w:tc>
        <w:tc>
          <w:tcPr>
            <w:tcW w:w="983" w:type="dxa"/>
          </w:tcPr>
          <w:p w:rsidR="00C51506" w:rsidRPr="00D66C48" w:rsidRDefault="00C51506" w:rsidP="00C51506">
            <w:pPr>
              <w:pStyle w:val="acctfourfigures"/>
              <w:tabs>
                <w:tab w:val="clear" w:pos="765"/>
                <w:tab w:val="decimal" w:pos="730"/>
              </w:tabs>
              <w:spacing w:line="240" w:lineRule="atLeast"/>
              <w:ind w:right="11"/>
              <w:rPr>
                <w:sz w:val="18"/>
                <w:szCs w:val="18"/>
              </w:rPr>
            </w:pPr>
          </w:p>
        </w:tc>
      </w:tr>
      <w:tr w:rsidR="00C51506" w:rsidRPr="00D66C48" w:rsidTr="009E30B5">
        <w:trPr>
          <w:cantSplit/>
        </w:trPr>
        <w:tc>
          <w:tcPr>
            <w:tcW w:w="2160" w:type="dxa"/>
          </w:tcPr>
          <w:p w:rsidR="00C51506" w:rsidRPr="00D66C48" w:rsidRDefault="00C51506" w:rsidP="00C51506">
            <w:pPr>
              <w:tabs>
                <w:tab w:val="clear" w:pos="1644"/>
                <w:tab w:val="clear" w:pos="1871"/>
              </w:tabs>
              <w:ind w:right="-79"/>
              <w:rPr>
                <w:rFonts w:ascii="Times New Roman" w:hAnsi="Times New Roman"/>
              </w:rPr>
            </w:pPr>
          </w:p>
        </w:tc>
        <w:tc>
          <w:tcPr>
            <w:tcW w:w="1533" w:type="dxa"/>
          </w:tcPr>
          <w:p w:rsidR="00C51506" w:rsidRPr="00D66C48" w:rsidRDefault="00C51506" w:rsidP="00C51506">
            <w:pPr>
              <w:ind w:right="-79"/>
              <w:rPr>
                <w:rFonts w:ascii="Times New Roman" w:hAnsi="Times New Roman" w:cs="Times New Roman"/>
              </w:rPr>
            </w:pPr>
            <w:r w:rsidRPr="00D66C48">
              <w:rPr>
                <w:rFonts w:ascii="Times New Roman" w:hAnsi="Times New Roman" w:cs="Times New Roman"/>
              </w:rPr>
              <w:t xml:space="preserve">   LED light</w:t>
            </w:r>
          </w:p>
        </w:tc>
        <w:tc>
          <w:tcPr>
            <w:tcW w:w="1256" w:type="dxa"/>
          </w:tcPr>
          <w:p w:rsidR="00C51506" w:rsidRPr="00D66C48"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106" w:right="-61"/>
              <w:rPr>
                <w:rFonts w:ascii="Times New Roman" w:hAnsi="Times New Roman" w:cs="Times New Roman"/>
              </w:rPr>
            </w:pPr>
          </w:p>
        </w:tc>
        <w:tc>
          <w:tcPr>
            <w:tcW w:w="810" w:type="dxa"/>
          </w:tcPr>
          <w:p w:rsidR="00C51506" w:rsidRPr="00D66C48" w:rsidRDefault="00866270"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r>
              <w:rPr>
                <w:rFonts w:ascii="Times New Roman" w:hAnsi="Times New Roman" w:cs="Times New Roman"/>
              </w:rPr>
              <w:t>99.99</w:t>
            </w:r>
          </w:p>
        </w:tc>
        <w:tc>
          <w:tcPr>
            <w:tcW w:w="178" w:type="dxa"/>
          </w:tcPr>
          <w:p w:rsidR="00C51506" w:rsidRPr="00D66C48" w:rsidRDefault="00C51506" w:rsidP="00C51506">
            <w:pPr>
              <w:pStyle w:val="acctfourfigures"/>
              <w:tabs>
                <w:tab w:val="clear" w:pos="765"/>
                <w:tab w:val="decimal" w:pos="661"/>
              </w:tabs>
              <w:spacing w:line="240" w:lineRule="atLeast"/>
              <w:ind w:right="11"/>
              <w:rPr>
                <w:sz w:val="18"/>
                <w:szCs w:val="18"/>
              </w:rPr>
            </w:pPr>
          </w:p>
        </w:tc>
        <w:tc>
          <w:tcPr>
            <w:tcW w:w="973" w:type="dxa"/>
          </w:tcPr>
          <w:p w:rsidR="00C51506" w:rsidRPr="00D66C48"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r w:rsidRPr="00D66C48">
              <w:rPr>
                <w:rFonts w:ascii="Times New Roman" w:hAnsi="Times New Roman" w:cs="Times New Roman"/>
              </w:rPr>
              <w:t>99.99</w:t>
            </w:r>
          </w:p>
        </w:tc>
        <w:tc>
          <w:tcPr>
            <w:tcW w:w="827" w:type="dxa"/>
          </w:tcPr>
          <w:p w:rsidR="00C51506" w:rsidRPr="00D66C48" w:rsidRDefault="00866270" w:rsidP="00C51506">
            <w:pPr>
              <w:pStyle w:val="acctfourfigures"/>
              <w:tabs>
                <w:tab w:val="clear" w:pos="765"/>
                <w:tab w:val="decimal" w:pos="661"/>
              </w:tabs>
              <w:spacing w:line="240" w:lineRule="atLeast"/>
              <w:ind w:right="11"/>
              <w:rPr>
                <w:sz w:val="18"/>
                <w:szCs w:val="18"/>
              </w:rPr>
            </w:pPr>
            <w:r>
              <w:rPr>
                <w:sz w:val="18"/>
                <w:szCs w:val="18"/>
              </w:rPr>
              <w:t>60,000</w:t>
            </w:r>
          </w:p>
        </w:tc>
        <w:tc>
          <w:tcPr>
            <w:tcW w:w="180" w:type="dxa"/>
          </w:tcPr>
          <w:p w:rsidR="00C51506" w:rsidRPr="00D66C48" w:rsidRDefault="00C51506" w:rsidP="00C51506">
            <w:pPr>
              <w:pStyle w:val="acctfourfigures"/>
              <w:spacing w:line="240" w:lineRule="atLeast"/>
              <w:jc w:val="center"/>
              <w:rPr>
                <w:sz w:val="18"/>
                <w:szCs w:val="18"/>
              </w:rPr>
            </w:pPr>
          </w:p>
        </w:tc>
        <w:tc>
          <w:tcPr>
            <w:tcW w:w="917" w:type="dxa"/>
          </w:tcPr>
          <w:p w:rsidR="00C51506" w:rsidRPr="00D66C48" w:rsidRDefault="00C51506" w:rsidP="00C51506">
            <w:pPr>
              <w:pStyle w:val="acctfourfigures"/>
              <w:tabs>
                <w:tab w:val="clear" w:pos="765"/>
                <w:tab w:val="decimal" w:pos="661"/>
              </w:tabs>
              <w:spacing w:line="240" w:lineRule="atLeast"/>
              <w:ind w:right="11"/>
              <w:rPr>
                <w:sz w:val="18"/>
                <w:szCs w:val="18"/>
              </w:rPr>
            </w:pPr>
            <w:r w:rsidRPr="00D66C48">
              <w:rPr>
                <w:sz w:val="18"/>
                <w:szCs w:val="18"/>
              </w:rPr>
              <w:t>60,000</w:t>
            </w:r>
          </w:p>
        </w:tc>
        <w:tc>
          <w:tcPr>
            <w:tcW w:w="192" w:type="dxa"/>
          </w:tcPr>
          <w:p w:rsidR="00C51506" w:rsidRPr="00D66C48" w:rsidRDefault="00C51506" w:rsidP="00C51506">
            <w:pPr>
              <w:pStyle w:val="acctfourfigures"/>
              <w:spacing w:line="240" w:lineRule="atLeast"/>
              <w:jc w:val="center"/>
              <w:rPr>
                <w:sz w:val="18"/>
                <w:szCs w:val="18"/>
              </w:rPr>
            </w:pPr>
          </w:p>
        </w:tc>
        <w:tc>
          <w:tcPr>
            <w:tcW w:w="810" w:type="dxa"/>
          </w:tcPr>
          <w:p w:rsidR="00C51506" w:rsidRPr="00D66C48" w:rsidRDefault="00866270" w:rsidP="00C51506">
            <w:pPr>
              <w:pStyle w:val="acctfourfigures"/>
              <w:tabs>
                <w:tab w:val="clear" w:pos="765"/>
                <w:tab w:val="decimal" w:pos="652"/>
              </w:tabs>
              <w:spacing w:line="240" w:lineRule="atLeast"/>
              <w:ind w:right="11"/>
              <w:rPr>
                <w:sz w:val="18"/>
                <w:szCs w:val="18"/>
              </w:rPr>
            </w:pPr>
            <w:r>
              <w:rPr>
                <w:sz w:val="18"/>
                <w:szCs w:val="18"/>
              </w:rPr>
              <w:t>60,000</w:t>
            </w:r>
          </w:p>
        </w:tc>
        <w:tc>
          <w:tcPr>
            <w:tcW w:w="180" w:type="dxa"/>
          </w:tcPr>
          <w:p w:rsidR="00C51506" w:rsidRPr="00D66C48" w:rsidRDefault="00C51506" w:rsidP="00C51506">
            <w:pPr>
              <w:pStyle w:val="acctfourfigures"/>
              <w:spacing w:line="240" w:lineRule="atLeast"/>
              <w:jc w:val="center"/>
              <w:rPr>
                <w:sz w:val="18"/>
                <w:szCs w:val="18"/>
              </w:rPr>
            </w:pPr>
          </w:p>
        </w:tc>
        <w:tc>
          <w:tcPr>
            <w:tcW w:w="977" w:type="dxa"/>
          </w:tcPr>
          <w:p w:rsidR="00C51506" w:rsidRPr="00D66C48" w:rsidRDefault="00C51506" w:rsidP="00C51506">
            <w:pPr>
              <w:pStyle w:val="acctfourfigures"/>
              <w:tabs>
                <w:tab w:val="clear" w:pos="765"/>
                <w:tab w:val="decimal" w:pos="652"/>
              </w:tabs>
              <w:spacing w:line="240" w:lineRule="atLeast"/>
              <w:ind w:right="11"/>
              <w:rPr>
                <w:sz w:val="18"/>
                <w:szCs w:val="18"/>
              </w:rPr>
            </w:pPr>
            <w:r w:rsidRPr="00D66C48">
              <w:rPr>
                <w:sz w:val="18"/>
                <w:szCs w:val="18"/>
              </w:rPr>
              <w:t>60,000</w:t>
            </w:r>
          </w:p>
        </w:tc>
        <w:tc>
          <w:tcPr>
            <w:tcW w:w="179" w:type="dxa"/>
          </w:tcPr>
          <w:p w:rsidR="00C51506" w:rsidRPr="00D66C48" w:rsidRDefault="00C51506" w:rsidP="00C51506">
            <w:pPr>
              <w:pStyle w:val="acctfourfigures"/>
              <w:spacing w:line="240" w:lineRule="atLeast"/>
              <w:jc w:val="center"/>
              <w:rPr>
                <w:sz w:val="18"/>
                <w:szCs w:val="18"/>
              </w:rPr>
            </w:pPr>
          </w:p>
        </w:tc>
        <w:tc>
          <w:tcPr>
            <w:tcW w:w="766" w:type="dxa"/>
          </w:tcPr>
          <w:p w:rsidR="00C51506" w:rsidRPr="00D66C48" w:rsidRDefault="00866270" w:rsidP="00C51506">
            <w:pPr>
              <w:pStyle w:val="acctfourfigures"/>
              <w:tabs>
                <w:tab w:val="clear" w:pos="765"/>
                <w:tab w:val="decimal" w:pos="371"/>
              </w:tabs>
              <w:spacing w:line="240" w:lineRule="atLeast"/>
              <w:ind w:right="11"/>
              <w:rPr>
                <w:sz w:val="18"/>
                <w:szCs w:val="18"/>
              </w:rPr>
            </w:pPr>
            <w:r>
              <w:rPr>
                <w:sz w:val="18"/>
                <w:szCs w:val="18"/>
              </w:rPr>
              <w:t>-</w:t>
            </w:r>
          </w:p>
        </w:tc>
        <w:tc>
          <w:tcPr>
            <w:tcW w:w="180" w:type="dxa"/>
          </w:tcPr>
          <w:p w:rsidR="00C51506" w:rsidRPr="00D66C48" w:rsidRDefault="00C51506" w:rsidP="00C51506">
            <w:pPr>
              <w:pStyle w:val="acctfourfigures"/>
              <w:spacing w:line="240" w:lineRule="atLeast"/>
              <w:jc w:val="center"/>
              <w:rPr>
                <w:sz w:val="18"/>
                <w:szCs w:val="18"/>
              </w:rPr>
            </w:pPr>
          </w:p>
        </w:tc>
        <w:tc>
          <w:tcPr>
            <w:tcW w:w="939" w:type="dxa"/>
          </w:tcPr>
          <w:p w:rsidR="00C51506" w:rsidRPr="00D66C48" w:rsidRDefault="00C51506" w:rsidP="00C51506">
            <w:pPr>
              <w:pStyle w:val="acctfourfigures"/>
              <w:tabs>
                <w:tab w:val="clear" w:pos="765"/>
                <w:tab w:val="decimal" w:pos="406"/>
              </w:tabs>
              <w:spacing w:line="240" w:lineRule="atLeast"/>
              <w:ind w:right="11"/>
              <w:rPr>
                <w:sz w:val="18"/>
                <w:szCs w:val="18"/>
              </w:rPr>
            </w:pPr>
            <w:r w:rsidRPr="00D66C48">
              <w:rPr>
                <w:sz w:val="18"/>
                <w:szCs w:val="18"/>
              </w:rPr>
              <w:t>-</w:t>
            </w:r>
          </w:p>
        </w:tc>
        <w:tc>
          <w:tcPr>
            <w:tcW w:w="180" w:type="dxa"/>
          </w:tcPr>
          <w:p w:rsidR="00C51506" w:rsidRPr="00D66C48" w:rsidRDefault="00C51506" w:rsidP="00C51506">
            <w:pPr>
              <w:pStyle w:val="acctfourfigures"/>
              <w:spacing w:line="240" w:lineRule="atLeast"/>
              <w:jc w:val="center"/>
              <w:rPr>
                <w:sz w:val="18"/>
                <w:szCs w:val="18"/>
              </w:rPr>
            </w:pPr>
          </w:p>
        </w:tc>
        <w:tc>
          <w:tcPr>
            <w:tcW w:w="810" w:type="dxa"/>
          </w:tcPr>
          <w:p w:rsidR="00C51506" w:rsidRPr="00D66C48" w:rsidRDefault="00282733" w:rsidP="00C51506">
            <w:pPr>
              <w:pStyle w:val="acctfourfigures"/>
              <w:tabs>
                <w:tab w:val="clear" w:pos="765"/>
                <w:tab w:val="decimal" w:pos="652"/>
              </w:tabs>
              <w:spacing w:line="240" w:lineRule="atLeast"/>
              <w:ind w:right="11"/>
              <w:rPr>
                <w:sz w:val="18"/>
                <w:szCs w:val="18"/>
              </w:rPr>
            </w:pPr>
            <w:r>
              <w:rPr>
                <w:sz w:val="18"/>
                <w:szCs w:val="18"/>
              </w:rPr>
              <w:t>60,000</w:t>
            </w:r>
          </w:p>
        </w:tc>
        <w:tc>
          <w:tcPr>
            <w:tcW w:w="180" w:type="dxa"/>
          </w:tcPr>
          <w:p w:rsidR="00C51506" w:rsidRPr="00D66C48" w:rsidRDefault="00C51506" w:rsidP="00C51506">
            <w:pPr>
              <w:pStyle w:val="acctfourfigures"/>
              <w:tabs>
                <w:tab w:val="clear" w:pos="765"/>
                <w:tab w:val="decimal" w:pos="731"/>
              </w:tabs>
              <w:spacing w:line="240" w:lineRule="atLeast"/>
              <w:ind w:right="11"/>
              <w:rPr>
                <w:sz w:val="18"/>
                <w:szCs w:val="18"/>
              </w:rPr>
            </w:pPr>
          </w:p>
        </w:tc>
        <w:tc>
          <w:tcPr>
            <w:tcW w:w="983" w:type="dxa"/>
          </w:tcPr>
          <w:p w:rsidR="00C51506" w:rsidRPr="00D66C48" w:rsidRDefault="00C51506" w:rsidP="00C51506">
            <w:pPr>
              <w:pStyle w:val="acctfourfigures"/>
              <w:tabs>
                <w:tab w:val="clear" w:pos="765"/>
                <w:tab w:val="decimal" w:pos="730"/>
              </w:tabs>
              <w:spacing w:line="240" w:lineRule="atLeast"/>
              <w:ind w:right="11"/>
              <w:rPr>
                <w:sz w:val="18"/>
                <w:szCs w:val="18"/>
              </w:rPr>
            </w:pPr>
            <w:r w:rsidRPr="00D66C48">
              <w:rPr>
                <w:sz w:val="18"/>
                <w:szCs w:val="18"/>
              </w:rPr>
              <w:t>60,000</w:t>
            </w:r>
          </w:p>
        </w:tc>
      </w:tr>
      <w:tr w:rsidR="00C51506" w:rsidRPr="00D66C48" w:rsidTr="009E30B5">
        <w:trPr>
          <w:cantSplit/>
        </w:trPr>
        <w:tc>
          <w:tcPr>
            <w:tcW w:w="2160" w:type="dxa"/>
          </w:tcPr>
          <w:p w:rsidR="00C51506" w:rsidRPr="00D66C48" w:rsidRDefault="00C51506" w:rsidP="00C51506">
            <w:pPr>
              <w:tabs>
                <w:tab w:val="clear" w:pos="1644"/>
                <w:tab w:val="clear" w:pos="1871"/>
              </w:tabs>
              <w:ind w:right="-79"/>
              <w:rPr>
                <w:rFonts w:ascii="Times New Roman" w:hAnsi="Times New Roman"/>
              </w:rPr>
            </w:pPr>
            <w:r w:rsidRPr="00D66C48">
              <w:rPr>
                <w:rFonts w:ascii="Times New Roman" w:hAnsi="Times New Roman"/>
              </w:rPr>
              <w:t>L&amp;E Myanmar</w:t>
            </w:r>
          </w:p>
        </w:tc>
        <w:tc>
          <w:tcPr>
            <w:tcW w:w="1533" w:type="dxa"/>
          </w:tcPr>
          <w:p w:rsidR="00C51506" w:rsidRPr="00D66C48" w:rsidRDefault="00C51506" w:rsidP="00C51506">
            <w:pPr>
              <w:ind w:right="-79"/>
              <w:rPr>
                <w:rFonts w:ascii="Times New Roman" w:hAnsi="Times New Roman" w:cs="Times New Roman"/>
              </w:rPr>
            </w:pPr>
            <w:r w:rsidRPr="00D66C48">
              <w:rPr>
                <w:rFonts w:ascii="Times New Roman" w:hAnsi="Times New Roman" w:cs="Times New Roman"/>
              </w:rPr>
              <w:t>promote sales and</w:t>
            </w:r>
          </w:p>
        </w:tc>
        <w:tc>
          <w:tcPr>
            <w:tcW w:w="1256" w:type="dxa"/>
          </w:tcPr>
          <w:p w:rsidR="00C51506" w:rsidRPr="00D66C48" w:rsidRDefault="00C51506" w:rsidP="00C51506">
            <w:pPr>
              <w:pStyle w:val="acctfourfigures"/>
              <w:tabs>
                <w:tab w:val="clear" w:pos="765"/>
              </w:tabs>
              <w:spacing w:line="240" w:lineRule="atLeast"/>
              <w:ind w:left="-75" w:right="-61"/>
              <w:rPr>
                <w:sz w:val="18"/>
                <w:szCs w:val="18"/>
              </w:rPr>
            </w:pPr>
            <w:r w:rsidRPr="00D66C48">
              <w:rPr>
                <w:sz w:val="18"/>
                <w:szCs w:val="18"/>
              </w:rPr>
              <w:t>The Republic of</w:t>
            </w:r>
          </w:p>
        </w:tc>
        <w:tc>
          <w:tcPr>
            <w:tcW w:w="810" w:type="dxa"/>
          </w:tcPr>
          <w:p w:rsidR="00C51506" w:rsidRPr="00D66C48"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178" w:type="dxa"/>
          </w:tcPr>
          <w:p w:rsidR="00C51506" w:rsidRPr="00D66C48" w:rsidRDefault="00C51506" w:rsidP="00C51506">
            <w:pPr>
              <w:pStyle w:val="acctfourfigures"/>
              <w:tabs>
                <w:tab w:val="clear" w:pos="765"/>
                <w:tab w:val="decimal" w:pos="661"/>
              </w:tabs>
              <w:spacing w:line="240" w:lineRule="atLeast"/>
              <w:ind w:right="11"/>
              <w:rPr>
                <w:sz w:val="18"/>
                <w:szCs w:val="18"/>
              </w:rPr>
            </w:pPr>
          </w:p>
        </w:tc>
        <w:tc>
          <w:tcPr>
            <w:tcW w:w="973" w:type="dxa"/>
          </w:tcPr>
          <w:p w:rsidR="00C51506" w:rsidRPr="00D66C48"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827" w:type="dxa"/>
          </w:tcPr>
          <w:p w:rsidR="00C51506" w:rsidRPr="00D66C48" w:rsidRDefault="00C51506" w:rsidP="00C51506">
            <w:pPr>
              <w:pStyle w:val="acctfourfigures"/>
              <w:tabs>
                <w:tab w:val="clear" w:pos="765"/>
                <w:tab w:val="decimal" w:pos="661"/>
              </w:tabs>
              <w:spacing w:line="240" w:lineRule="atLeast"/>
              <w:ind w:right="11"/>
              <w:rPr>
                <w:sz w:val="18"/>
                <w:szCs w:val="18"/>
              </w:rPr>
            </w:pPr>
          </w:p>
        </w:tc>
        <w:tc>
          <w:tcPr>
            <w:tcW w:w="180" w:type="dxa"/>
          </w:tcPr>
          <w:p w:rsidR="00C51506" w:rsidRPr="00D66C48" w:rsidRDefault="00C51506" w:rsidP="00C51506">
            <w:pPr>
              <w:pStyle w:val="acctfourfigures"/>
              <w:spacing w:line="240" w:lineRule="atLeast"/>
              <w:jc w:val="center"/>
              <w:rPr>
                <w:sz w:val="18"/>
                <w:szCs w:val="18"/>
              </w:rPr>
            </w:pPr>
          </w:p>
        </w:tc>
        <w:tc>
          <w:tcPr>
            <w:tcW w:w="917" w:type="dxa"/>
          </w:tcPr>
          <w:p w:rsidR="00C51506" w:rsidRPr="00D66C48" w:rsidRDefault="00C51506" w:rsidP="00C51506">
            <w:pPr>
              <w:pStyle w:val="acctfourfigures"/>
              <w:tabs>
                <w:tab w:val="clear" w:pos="765"/>
                <w:tab w:val="decimal" w:pos="661"/>
              </w:tabs>
              <w:spacing w:line="240" w:lineRule="atLeast"/>
              <w:ind w:right="11"/>
              <w:rPr>
                <w:sz w:val="18"/>
                <w:szCs w:val="18"/>
              </w:rPr>
            </w:pPr>
          </w:p>
        </w:tc>
        <w:tc>
          <w:tcPr>
            <w:tcW w:w="192" w:type="dxa"/>
          </w:tcPr>
          <w:p w:rsidR="00C51506" w:rsidRPr="00D66C48" w:rsidRDefault="00C51506" w:rsidP="00C51506">
            <w:pPr>
              <w:pStyle w:val="acctfourfigures"/>
              <w:spacing w:line="240" w:lineRule="atLeast"/>
              <w:jc w:val="center"/>
              <w:rPr>
                <w:sz w:val="18"/>
                <w:szCs w:val="18"/>
              </w:rPr>
            </w:pPr>
          </w:p>
        </w:tc>
        <w:tc>
          <w:tcPr>
            <w:tcW w:w="810" w:type="dxa"/>
          </w:tcPr>
          <w:p w:rsidR="00C51506" w:rsidRPr="00D66C48" w:rsidRDefault="00C51506" w:rsidP="00C51506">
            <w:pPr>
              <w:pStyle w:val="acctfourfigures"/>
              <w:tabs>
                <w:tab w:val="clear" w:pos="765"/>
                <w:tab w:val="decimal" w:pos="652"/>
              </w:tabs>
              <w:spacing w:line="240" w:lineRule="atLeast"/>
              <w:ind w:left="-61" w:right="-88"/>
              <w:rPr>
                <w:sz w:val="18"/>
                <w:szCs w:val="18"/>
              </w:rPr>
            </w:pPr>
          </w:p>
        </w:tc>
        <w:tc>
          <w:tcPr>
            <w:tcW w:w="180" w:type="dxa"/>
          </w:tcPr>
          <w:p w:rsidR="00C51506" w:rsidRPr="00D66C48" w:rsidRDefault="00C51506" w:rsidP="00C51506">
            <w:pPr>
              <w:pStyle w:val="acctfourfigures"/>
              <w:tabs>
                <w:tab w:val="decimal" w:pos="731"/>
              </w:tabs>
              <w:spacing w:line="240" w:lineRule="atLeast"/>
              <w:rPr>
                <w:sz w:val="18"/>
                <w:szCs w:val="18"/>
              </w:rPr>
            </w:pPr>
          </w:p>
        </w:tc>
        <w:tc>
          <w:tcPr>
            <w:tcW w:w="977" w:type="dxa"/>
          </w:tcPr>
          <w:p w:rsidR="00C51506" w:rsidRPr="00D66C48" w:rsidRDefault="00C51506" w:rsidP="00C51506">
            <w:pPr>
              <w:pStyle w:val="acctfourfigures"/>
              <w:tabs>
                <w:tab w:val="clear" w:pos="765"/>
                <w:tab w:val="decimal" w:pos="652"/>
              </w:tabs>
              <w:spacing w:line="240" w:lineRule="atLeast"/>
              <w:ind w:left="-61" w:right="-88"/>
              <w:rPr>
                <w:sz w:val="18"/>
                <w:szCs w:val="18"/>
              </w:rPr>
            </w:pPr>
          </w:p>
        </w:tc>
        <w:tc>
          <w:tcPr>
            <w:tcW w:w="179" w:type="dxa"/>
          </w:tcPr>
          <w:p w:rsidR="00C51506" w:rsidRPr="00D66C48" w:rsidRDefault="00C51506" w:rsidP="00C51506">
            <w:pPr>
              <w:pStyle w:val="acctfourfigures"/>
              <w:spacing w:line="240" w:lineRule="atLeast"/>
              <w:jc w:val="center"/>
              <w:rPr>
                <w:sz w:val="18"/>
                <w:szCs w:val="18"/>
              </w:rPr>
            </w:pPr>
          </w:p>
        </w:tc>
        <w:tc>
          <w:tcPr>
            <w:tcW w:w="766" w:type="dxa"/>
          </w:tcPr>
          <w:p w:rsidR="00C51506" w:rsidRPr="00D66C48" w:rsidRDefault="00C51506" w:rsidP="00C51506">
            <w:pPr>
              <w:pStyle w:val="acctfourfigures"/>
              <w:tabs>
                <w:tab w:val="clear" w:pos="765"/>
                <w:tab w:val="decimal" w:pos="371"/>
              </w:tabs>
              <w:spacing w:line="240" w:lineRule="atLeast"/>
              <w:ind w:right="11"/>
              <w:rPr>
                <w:sz w:val="18"/>
                <w:szCs w:val="18"/>
              </w:rPr>
            </w:pPr>
          </w:p>
        </w:tc>
        <w:tc>
          <w:tcPr>
            <w:tcW w:w="180" w:type="dxa"/>
          </w:tcPr>
          <w:p w:rsidR="00C51506" w:rsidRPr="00D66C48" w:rsidRDefault="00C51506" w:rsidP="00C51506">
            <w:pPr>
              <w:pStyle w:val="acctfourfigures"/>
              <w:spacing w:line="240" w:lineRule="atLeast"/>
              <w:jc w:val="center"/>
              <w:rPr>
                <w:sz w:val="18"/>
                <w:szCs w:val="18"/>
              </w:rPr>
            </w:pPr>
          </w:p>
        </w:tc>
        <w:tc>
          <w:tcPr>
            <w:tcW w:w="939" w:type="dxa"/>
          </w:tcPr>
          <w:p w:rsidR="00C51506" w:rsidRPr="00D66C48" w:rsidRDefault="00C51506" w:rsidP="00C51506">
            <w:pPr>
              <w:pStyle w:val="acctfourfigures"/>
              <w:tabs>
                <w:tab w:val="clear" w:pos="765"/>
                <w:tab w:val="decimal" w:pos="406"/>
              </w:tabs>
              <w:spacing w:line="240" w:lineRule="atLeast"/>
              <w:ind w:right="11"/>
              <w:rPr>
                <w:sz w:val="18"/>
                <w:szCs w:val="18"/>
              </w:rPr>
            </w:pPr>
          </w:p>
        </w:tc>
        <w:tc>
          <w:tcPr>
            <w:tcW w:w="180" w:type="dxa"/>
          </w:tcPr>
          <w:p w:rsidR="00C51506" w:rsidRPr="00D66C48" w:rsidRDefault="00C51506" w:rsidP="00C51506">
            <w:pPr>
              <w:pStyle w:val="acctfourfigures"/>
              <w:spacing w:line="240" w:lineRule="atLeast"/>
              <w:jc w:val="center"/>
              <w:rPr>
                <w:sz w:val="18"/>
                <w:szCs w:val="18"/>
              </w:rPr>
            </w:pPr>
          </w:p>
        </w:tc>
        <w:tc>
          <w:tcPr>
            <w:tcW w:w="810" w:type="dxa"/>
          </w:tcPr>
          <w:p w:rsidR="00C51506" w:rsidRPr="00D66C48" w:rsidRDefault="00C51506" w:rsidP="00C51506">
            <w:pPr>
              <w:pStyle w:val="acctfourfigures"/>
              <w:tabs>
                <w:tab w:val="clear" w:pos="765"/>
                <w:tab w:val="decimal" w:pos="652"/>
              </w:tabs>
              <w:spacing w:line="240" w:lineRule="atLeast"/>
              <w:ind w:right="11"/>
              <w:rPr>
                <w:sz w:val="18"/>
                <w:szCs w:val="18"/>
              </w:rPr>
            </w:pPr>
          </w:p>
        </w:tc>
        <w:tc>
          <w:tcPr>
            <w:tcW w:w="180" w:type="dxa"/>
          </w:tcPr>
          <w:p w:rsidR="00C51506" w:rsidRPr="00D66C48" w:rsidRDefault="00C51506" w:rsidP="00C51506">
            <w:pPr>
              <w:pStyle w:val="acctfourfigures"/>
              <w:tabs>
                <w:tab w:val="decimal" w:pos="731"/>
              </w:tabs>
              <w:spacing w:line="240" w:lineRule="atLeast"/>
              <w:rPr>
                <w:sz w:val="18"/>
                <w:szCs w:val="18"/>
              </w:rPr>
            </w:pPr>
          </w:p>
        </w:tc>
        <w:tc>
          <w:tcPr>
            <w:tcW w:w="983" w:type="dxa"/>
          </w:tcPr>
          <w:p w:rsidR="00C51506" w:rsidRPr="00D66C48" w:rsidRDefault="00C51506" w:rsidP="00C51506">
            <w:pPr>
              <w:pStyle w:val="acctfourfigures"/>
              <w:tabs>
                <w:tab w:val="clear" w:pos="765"/>
                <w:tab w:val="decimal" w:pos="730"/>
              </w:tabs>
              <w:spacing w:line="240" w:lineRule="atLeast"/>
              <w:ind w:right="11"/>
              <w:rPr>
                <w:sz w:val="18"/>
                <w:szCs w:val="18"/>
              </w:rPr>
            </w:pPr>
          </w:p>
        </w:tc>
      </w:tr>
      <w:tr w:rsidR="00C51506" w:rsidRPr="00D66C48" w:rsidTr="009E30B5">
        <w:trPr>
          <w:cantSplit/>
          <w:trHeight w:val="80"/>
        </w:trPr>
        <w:tc>
          <w:tcPr>
            <w:tcW w:w="2160" w:type="dxa"/>
          </w:tcPr>
          <w:p w:rsidR="00C51506" w:rsidRPr="00D66C48" w:rsidRDefault="00C51506" w:rsidP="00C51506">
            <w:pPr>
              <w:tabs>
                <w:tab w:val="clear" w:pos="1644"/>
                <w:tab w:val="clear" w:pos="1871"/>
              </w:tabs>
              <w:ind w:right="-79"/>
              <w:rPr>
                <w:rFonts w:ascii="Times New Roman" w:hAnsi="Times New Roman"/>
              </w:rPr>
            </w:pPr>
            <w:r w:rsidRPr="00D66C48">
              <w:rPr>
                <w:rFonts w:ascii="Times New Roman" w:hAnsi="Times New Roman"/>
              </w:rPr>
              <w:t xml:space="preserve">   Co., Ltd.</w:t>
            </w:r>
          </w:p>
        </w:tc>
        <w:tc>
          <w:tcPr>
            <w:tcW w:w="1533" w:type="dxa"/>
          </w:tcPr>
          <w:p w:rsidR="00C51506" w:rsidRPr="00D66C48" w:rsidRDefault="00C51506" w:rsidP="00C51506">
            <w:pPr>
              <w:ind w:right="-79"/>
              <w:rPr>
                <w:rFonts w:ascii="Times New Roman" w:hAnsi="Times New Roman" w:cs="Cordia New"/>
              </w:rPr>
            </w:pPr>
            <w:r w:rsidRPr="00D66C48">
              <w:rPr>
                <w:rFonts w:ascii="Times New Roman" w:hAnsi="Times New Roman" w:cs="Cordia New"/>
              </w:rPr>
              <w:t xml:space="preserve">   after-sales</w:t>
            </w:r>
          </w:p>
        </w:tc>
        <w:tc>
          <w:tcPr>
            <w:tcW w:w="1256" w:type="dxa"/>
          </w:tcPr>
          <w:p w:rsidR="00C51506" w:rsidRPr="00D66C48" w:rsidRDefault="00C51506" w:rsidP="00C51506">
            <w:pPr>
              <w:pStyle w:val="acctfourfigures"/>
              <w:tabs>
                <w:tab w:val="clear" w:pos="765"/>
              </w:tabs>
              <w:spacing w:line="240" w:lineRule="atLeast"/>
              <w:ind w:left="-106" w:right="-61"/>
              <w:rPr>
                <w:rFonts w:cs="Cordia New"/>
                <w:sz w:val="18"/>
                <w:szCs w:val="18"/>
                <w:lang w:val="en-US" w:bidi="th-TH"/>
              </w:rPr>
            </w:pPr>
            <w:r w:rsidRPr="00D66C48">
              <w:rPr>
                <w:rFonts w:cs="Cordia New" w:hint="cs"/>
                <w:sz w:val="18"/>
                <w:szCs w:val="18"/>
                <w:cs/>
                <w:lang w:val="en-US" w:bidi="th-TH"/>
              </w:rPr>
              <w:t xml:space="preserve">   </w:t>
            </w:r>
            <w:r w:rsidRPr="00D66C48">
              <w:rPr>
                <w:rFonts w:cs="Cordia New"/>
                <w:sz w:val="18"/>
                <w:szCs w:val="18"/>
                <w:lang w:val="en-US" w:bidi="th-TH"/>
              </w:rPr>
              <w:t xml:space="preserve"> The Union of</w:t>
            </w:r>
          </w:p>
        </w:tc>
        <w:tc>
          <w:tcPr>
            <w:tcW w:w="810" w:type="dxa"/>
          </w:tcPr>
          <w:p w:rsidR="00C51506" w:rsidRPr="00D66C48"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178" w:type="dxa"/>
          </w:tcPr>
          <w:p w:rsidR="00C51506" w:rsidRPr="00D66C48" w:rsidRDefault="00C51506" w:rsidP="00C51506">
            <w:pPr>
              <w:pStyle w:val="acctfourfigures"/>
              <w:tabs>
                <w:tab w:val="clear" w:pos="765"/>
                <w:tab w:val="decimal" w:pos="661"/>
              </w:tabs>
              <w:spacing w:line="240" w:lineRule="atLeast"/>
              <w:ind w:right="11"/>
              <w:rPr>
                <w:sz w:val="18"/>
                <w:szCs w:val="18"/>
              </w:rPr>
            </w:pPr>
          </w:p>
        </w:tc>
        <w:tc>
          <w:tcPr>
            <w:tcW w:w="973" w:type="dxa"/>
          </w:tcPr>
          <w:p w:rsidR="00C51506" w:rsidRPr="00D66C48"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827" w:type="dxa"/>
          </w:tcPr>
          <w:p w:rsidR="00C51506" w:rsidRPr="00D66C48" w:rsidRDefault="00C51506" w:rsidP="00C51506">
            <w:pPr>
              <w:pStyle w:val="acctfourfigures"/>
              <w:tabs>
                <w:tab w:val="clear" w:pos="765"/>
                <w:tab w:val="decimal" w:pos="661"/>
              </w:tabs>
              <w:spacing w:line="240" w:lineRule="atLeast"/>
              <w:ind w:right="11"/>
              <w:rPr>
                <w:sz w:val="18"/>
                <w:szCs w:val="18"/>
              </w:rPr>
            </w:pPr>
          </w:p>
        </w:tc>
        <w:tc>
          <w:tcPr>
            <w:tcW w:w="180" w:type="dxa"/>
          </w:tcPr>
          <w:p w:rsidR="00C51506" w:rsidRPr="00D66C48" w:rsidRDefault="00C51506" w:rsidP="00C51506">
            <w:pPr>
              <w:pStyle w:val="acctfourfigures"/>
              <w:spacing w:line="240" w:lineRule="atLeast"/>
              <w:jc w:val="center"/>
              <w:rPr>
                <w:sz w:val="18"/>
                <w:szCs w:val="18"/>
              </w:rPr>
            </w:pPr>
          </w:p>
        </w:tc>
        <w:tc>
          <w:tcPr>
            <w:tcW w:w="917" w:type="dxa"/>
          </w:tcPr>
          <w:p w:rsidR="00C51506" w:rsidRPr="00D66C48" w:rsidRDefault="00C51506" w:rsidP="00C51506">
            <w:pPr>
              <w:pStyle w:val="acctfourfigures"/>
              <w:tabs>
                <w:tab w:val="clear" w:pos="765"/>
                <w:tab w:val="decimal" w:pos="661"/>
              </w:tabs>
              <w:spacing w:line="240" w:lineRule="atLeast"/>
              <w:ind w:right="11"/>
              <w:rPr>
                <w:sz w:val="18"/>
                <w:szCs w:val="18"/>
              </w:rPr>
            </w:pPr>
          </w:p>
        </w:tc>
        <w:tc>
          <w:tcPr>
            <w:tcW w:w="192" w:type="dxa"/>
          </w:tcPr>
          <w:p w:rsidR="00C51506" w:rsidRPr="00D66C48" w:rsidRDefault="00C51506" w:rsidP="00C51506">
            <w:pPr>
              <w:pStyle w:val="acctfourfigures"/>
              <w:spacing w:line="240" w:lineRule="atLeast"/>
              <w:jc w:val="center"/>
              <w:rPr>
                <w:sz w:val="18"/>
                <w:szCs w:val="18"/>
              </w:rPr>
            </w:pPr>
          </w:p>
        </w:tc>
        <w:tc>
          <w:tcPr>
            <w:tcW w:w="810" w:type="dxa"/>
          </w:tcPr>
          <w:p w:rsidR="00C51506" w:rsidRPr="00D66C48" w:rsidRDefault="00C51506" w:rsidP="00C51506">
            <w:pPr>
              <w:pStyle w:val="acctfourfigures"/>
              <w:tabs>
                <w:tab w:val="clear" w:pos="765"/>
                <w:tab w:val="decimal" w:pos="652"/>
              </w:tabs>
              <w:spacing w:line="240" w:lineRule="atLeast"/>
              <w:ind w:left="-61" w:right="-88"/>
              <w:rPr>
                <w:sz w:val="18"/>
                <w:szCs w:val="18"/>
              </w:rPr>
            </w:pPr>
          </w:p>
        </w:tc>
        <w:tc>
          <w:tcPr>
            <w:tcW w:w="180" w:type="dxa"/>
          </w:tcPr>
          <w:p w:rsidR="00C51506" w:rsidRPr="00D66C48" w:rsidRDefault="00C51506" w:rsidP="00C51506">
            <w:pPr>
              <w:pStyle w:val="acctfourfigures"/>
              <w:tabs>
                <w:tab w:val="decimal" w:pos="731"/>
              </w:tabs>
              <w:spacing w:line="240" w:lineRule="atLeast"/>
              <w:rPr>
                <w:sz w:val="18"/>
                <w:szCs w:val="18"/>
              </w:rPr>
            </w:pPr>
          </w:p>
        </w:tc>
        <w:tc>
          <w:tcPr>
            <w:tcW w:w="977" w:type="dxa"/>
          </w:tcPr>
          <w:p w:rsidR="00C51506" w:rsidRPr="00D66C48" w:rsidRDefault="00C51506" w:rsidP="00C51506">
            <w:pPr>
              <w:pStyle w:val="acctfourfigures"/>
              <w:tabs>
                <w:tab w:val="clear" w:pos="765"/>
                <w:tab w:val="decimal" w:pos="652"/>
              </w:tabs>
              <w:spacing w:line="240" w:lineRule="atLeast"/>
              <w:ind w:left="-61" w:right="-88"/>
              <w:rPr>
                <w:sz w:val="18"/>
                <w:szCs w:val="18"/>
              </w:rPr>
            </w:pPr>
          </w:p>
        </w:tc>
        <w:tc>
          <w:tcPr>
            <w:tcW w:w="179" w:type="dxa"/>
          </w:tcPr>
          <w:p w:rsidR="00C51506" w:rsidRPr="00D66C48" w:rsidRDefault="00C51506" w:rsidP="00C51506">
            <w:pPr>
              <w:pStyle w:val="acctfourfigures"/>
              <w:spacing w:line="240" w:lineRule="atLeast"/>
              <w:jc w:val="center"/>
              <w:rPr>
                <w:sz w:val="18"/>
                <w:szCs w:val="18"/>
              </w:rPr>
            </w:pPr>
          </w:p>
        </w:tc>
        <w:tc>
          <w:tcPr>
            <w:tcW w:w="766" w:type="dxa"/>
          </w:tcPr>
          <w:p w:rsidR="00C51506" w:rsidRPr="00D66C48" w:rsidRDefault="00C51506" w:rsidP="00C51506">
            <w:pPr>
              <w:pStyle w:val="acctfourfigures"/>
              <w:tabs>
                <w:tab w:val="clear" w:pos="765"/>
                <w:tab w:val="decimal" w:pos="371"/>
              </w:tabs>
              <w:spacing w:line="240" w:lineRule="atLeast"/>
              <w:ind w:right="11"/>
              <w:rPr>
                <w:sz w:val="18"/>
                <w:szCs w:val="18"/>
              </w:rPr>
            </w:pPr>
          </w:p>
        </w:tc>
        <w:tc>
          <w:tcPr>
            <w:tcW w:w="180" w:type="dxa"/>
          </w:tcPr>
          <w:p w:rsidR="00C51506" w:rsidRPr="00D66C48" w:rsidRDefault="00C51506" w:rsidP="00C51506">
            <w:pPr>
              <w:pStyle w:val="acctfourfigures"/>
              <w:spacing w:line="240" w:lineRule="atLeast"/>
              <w:jc w:val="center"/>
              <w:rPr>
                <w:sz w:val="18"/>
                <w:szCs w:val="18"/>
              </w:rPr>
            </w:pPr>
          </w:p>
        </w:tc>
        <w:tc>
          <w:tcPr>
            <w:tcW w:w="939" w:type="dxa"/>
          </w:tcPr>
          <w:p w:rsidR="00C51506" w:rsidRPr="00D66C48" w:rsidRDefault="00C51506" w:rsidP="00C51506">
            <w:pPr>
              <w:pStyle w:val="acctfourfigures"/>
              <w:tabs>
                <w:tab w:val="clear" w:pos="765"/>
                <w:tab w:val="decimal" w:pos="406"/>
              </w:tabs>
              <w:spacing w:line="240" w:lineRule="atLeast"/>
              <w:ind w:right="11"/>
              <w:rPr>
                <w:sz w:val="18"/>
                <w:szCs w:val="18"/>
              </w:rPr>
            </w:pPr>
          </w:p>
        </w:tc>
        <w:tc>
          <w:tcPr>
            <w:tcW w:w="180" w:type="dxa"/>
          </w:tcPr>
          <w:p w:rsidR="00C51506" w:rsidRPr="00D66C48" w:rsidRDefault="00C51506" w:rsidP="00C51506">
            <w:pPr>
              <w:pStyle w:val="acctfourfigures"/>
              <w:spacing w:line="240" w:lineRule="atLeast"/>
              <w:jc w:val="center"/>
              <w:rPr>
                <w:sz w:val="18"/>
                <w:szCs w:val="18"/>
              </w:rPr>
            </w:pPr>
          </w:p>
        </w:tc>
        <w:tc>
          <w:tcPr>
            <w:tcW w:w="810" w:type="dxa"/>
          </w:tcPr>
          <w:p w:rsidR="00C51506" w:rsidRPr="00D66C48" w:rsidRDefault="00C51506" w:rsidP="00C51506">
            <w:pPr>
              <w:pStyle w:val="acctfourfigures"/>
              <w:tabs>
                <w:tab w:val="clear" w:pos="765"/>
                <w:tab w:val="decimal" w:pos="652"/>
              </w:tabs>
              <w:spacing w:line="240" w:lineRule="atLeast"/>
              <w:ind w:right="11"/>
              <w:rPr>
                <w:sz w:val="18"/>
                <w:szCs w:val="18"/>
              </w:rPr>
            </w:pPr>
          </w:p>
        </w:tc>
        <w:tc>
          <w:tcPr>
            <w:tcW w:w="180" w:type="dxa"/>
          </w:tcPr>
          <w:p w:rsidR="00C51506" w:rsidRPr="00D66C48" w:rsidRDefault="00C51506" w:rsidP="00C51506">
            <w:pPr>
              <w:pStyle w:val="acctfourfigures"/>
              <w:tabs>
                <w:tab w:val="decimal" w:pos="731"/>
              </w:tabs>
              <w:spacing w:line="240" w:lineRule="atLeast"/>
              <w:rPr>
                <w:sz w:val="18"/>
                <w:szCs w:val="18"/>
              </w:rPr>
            </w:pPr>
          </w:p>
        </w:tc>
        <w:tc>
          <w:tcPr>
            <w:tcW w:w="983" w:type="dxa"/>
          </w:tcPr>
          <w:p w:rsidR="00C51506" w:rsidRPr="00D66C48" w:rsidRDefault="00C51506" w:rsidP="00C51506">
            <w:pPr>
              <w:pStyle w:val="acctfourfigures"/>
              <w:tabs>
                <w:tab w:val="clear" w:pos="765"/>
                <w:tab w:val="decimal" w:pos="730"/>
              </w:tabs>
              <w:spacing w:line="240" w:lineRule="atLeast"/>
              <w:ind w:right="11"/>
              <w:rPr>
                <w:sz w:val="18"/>
                <w:szCs w:val="18"/>
              </w:rPr>
            </w:pPr>
          </w:p>
        </w:tc>
      </w:tr>
      <w:tr w:rsidR="00C51506" w:rsidRPr="00D66C48" w:rsidTr="009E30B5">
        <w:trPr>
          <w:cantSplit/>
        </w:trPr>
        <w:tc>
          <w:tcPr>
            <w:tcW w:w="2160" w:type="dxa"/>
          </w:tcPr>
          <w:p w:rsidR="00C51506" w:rsidRPr="00D66C48" w:rsidRDefault="00C51506" w:rsidP="00C51506">
            <w:pPr>
              <w:tabs>
                <w:tab w:val="clear" w:pos="1644"/>
                <w:tab w:val="clear" w:pos="1871"/>
              </w:tabs>
              <w:ind w:right="-79"/>
              <w:rPr>
                <w:rFonts w:ascii="Times New Roman" w:hAnsi="Times New Roman"/>
              </w:rPr>
            </w:pPr>
            <w:r w:rsidRPr="00D66C48">
              <w:rPr>
                <w:rFonts w:ascii="Times New Roman" w:hAnsi="Times New Roman"/>
              </w:rPr>
              <w:t xml:space="preserve">   </w:t>
            </w:r>
          </w:p>
        </w:tc>
        <w:tc>
          <w:tcPr>
            <w:tcW w:w="1533" w:type="dxa"/>
          </w:tcPr>
          <w:p w:rsidR="00C51506" w:rsidRPr="00D66C48" w:rsidRDefault="00C51506" w:rsidP="00C51506">
            <w:pPr>
              <w:ind w:right="-79"/>
              <w:rPr>
                <w:rFonts w:ascii="Times New Roman" w:hAnsi="Times New Roman" w:cs="Cordia New"/>
              </w:rPr>
            </w:pPr>
            <w:r w:rsidRPr="00D66C48">
              <w:rPr>
                <w:rFonts w:ascii="Times New Roman" w:hAnsi="Times New Roman" w:cs="Cordia New"/>
              </w:rPr>
              <w:t xml:space="preserve">   service</w:t>
            </w:r>
          </w:p>
        </w:tc>
        <w:tc>
          <w:tcPr>
            <w:tcW w:w="1256" w:type="dxa"/>
          </w:tcPr>
          <w:p w:rsidR="00C51506" w:rsidRPr="00D66C48" w:rsidRDefault="00C51506" w:rsidP="00C51506">
            <w:pPr>
              <w:pStyle w:val="acctfourfigures"/>
              <w:tabs>
                <w:tab w:val="clear" w:pos="765"/>
              </w:tabs>
              <w:spacing w:line="240" w:lineRule="atLeast"/>
              <w:ind w:left="-106" w:right="-61"/>
              <w:rPr>
                <w:rFonts w:cs="Cordia New"/>
                <w:sz w:val="18"/>
                <w:szCs w:val="18"/>
                <w:lang w:val="en-US" w:bidi="th-TH"/>
              </w:rPr>
            </w:pPr>
            <w:r w:rsidRPr="00D66C48">
              <w:rPr>
                <w:rFonts w:cs="Cordia New"/>
                <w:sz w:val="18"/>
                <w:szCs w:val="18"/>
                <w:lang w:val="en-US" w:bidi="th-TH"/>
              </w:rPr>
              <w:t xml:space="preserve">   Myanmar</w:t>
            </w:r>
          </w:p>
        </w:tc>
        <w:tc>
          <w:tcPr>
            <w:tcW w:w="810" w:type="dxa"/>
          </w:tcPr>
          <w:p w:rsidR="00C51506" w:rsidRPr="00D66C48" w:rsidRDefault="00866270"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r>
              <w:rPr>
                <w:rFonts w:ascii="Times New Roman" w:hAnsi="Times New Roman" w:cs="Times New Roman"/>
              </w:rPr>
              <w:t>90.00</w:t>
            </w:r>
          </w:p>
        </w:tc>
        <w:tc>
          <w:tcPr>
            <w:tcW w:w="178" w:type="dxa"/>
          </w:tcPr>
          <w:p w:rsidR="00C51506" w:rsidRPr="00D66C48" w:rsidRDefault="00C51506" w:rsidP="00C51506">
            <w:pPr>
              <w:pStyle w:val="acctfourfigures"/>
              <w:tabs>
                <w:tab w:val="clear" w:pos="765"/>
                <w:tab w:val="decimal" w:pos="661"/>
              </w:tabs>
              <w:spacing w:line="240" w:lineRule="atLeast"/>
              <w:ind w:right="11"/>
              <w:rPr>
                <w:sz w:val="18"/>
                <w:szCs w:val="18"/>
              </w:rPr>
            </w:pPr>
          </w:p>
        </w:tc>
        <w:tc>
          <w:tcPr>
            <w:tcW w:w="973" w:type="dxa"/>
          </w:tcPr>
          <w:p w:rsidR="00C51506" w:rsidRPr="00D66C48"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r w:rsidRPr="00D66C48">
              <w:rPr>
                <w:rFonts w:ascii="Times New Roman" w:hAnsi="Times New Roman" w:cs="Times New Roman"/>
              </w:rPr>
              <w:t>90.00</w:t>
            </w:r>
          </w:p>
        </w:tc>
        <w:tc>
          <w:tcPr>
            <w:tcW w:w="827" w:type="dxa"/>
          </w:tcPr>
          <w:p w:rsidR="00C51506" w:rsidRPr="00D66C48" w:rsidRDefault="00866270" w:rsidP="00C51506">
            <w:pPr>
              <w:pStyle w:val="acctfourfigures"/>
              <w:tabs>
                <w:tab w:val="clear" w:pos="765"/>
                <w:tab w:val="decimal" w:pos="661"/>
              </w:tabs>
              <w:spacing w:line="240" w:lineRule="atLeast"/>
              <w:ind w:right="11"/>
              <w:rPr>
                <w:sz w:val="18"/>
                <w:szCs w:val="18"/>
              </w:rPr>
            </w:pPr>
            <w:r>
              <w:rPr>
                <w:sz w:val="18"/>
                <w:szCs w:val="18"/>
              </w:rPr>
              <w:t>1,483</w:t>
            </w:r>
          </w:p>
        </w:tc>
        <w:tc>
          <w:tcPr>
            <w:tcW w:w="180" w:type="dxa"/>
          </w:tcPr>
          <w:p w:rsidR="00C51506" w:rsidRPr="00D66C48" w:rsidRDefault="00C51506" w:rsidP="00C51506">
            <w:pPr>
              <w:pStyle w:val="acctfourfigures"/>
              <w:spacing w:line="240" w:lineRule="atLeast"/>
              <w:jc w:val="center"/>
              <w:rPr>
                <w:sz w:val="18"/>
                <w:szCs w:val="18"/>
              </w:rPr>
            </w:pPr>
          </w:p>
        </w:tc>
        <w:tc>
          <w:tcPr>
            <w:tcW w:w="917" w:type="dxa"/>
          </w:tcPr>
          <w:p w:rsidR="00C51506" w:rsidRPr="00D66C48" w:rsidRDefault="00C51506" w:rsidP="00C51506">
            <w:pPr>
              <w:pStyle w:val="acctfourfigures"/>
              <w:tabs>
                <w:tab w:val="clear" w:pos="765"/>
                <w:tab w:val="decimal" w:pos="661"/>
              </w:tabs>
              <w:spacing w:line="240" w:lineRule="atLeast"/>
              <w:ind w:right="11"/>
              <w:rPr>
                <w:sz w:val="18"/>
                <w:szCs w:val="18"/>
              </w:rPr>
            </w:pPr>
            <w:r w:rsidRPr="00D66C48">
              <w:rPr>
                <w:sz w:val="18"/>
                <w:szCs w:val="18"/>
              </w:rPr>
              <w:t>1,648</w:t>
            </w:r>
          </w:p>
        </w:tc>
        <w:tc>
          <w:tcPr>
            <w:tcW w:w="192" w:type="dxa"/>
          </w:tcPr>
          <w:p w:rsidR="00C51506" w:rsidRPr="00D66C48" w:rsidRDefault="00C51506" w:rsidP="00C51506">
            <w:pPr>
              <w:pStyle w:val="acctfourfigures"/>
              <w:spacing w:line="240" w:lineRule="atLeast"/>
              <w:jc w:val="center"/>
              <w:rPr>
                <w:sz w:val="18"/>
                <w:szCs w:val="18"/>
              </w:rPr>
            </w:pPr>
          </w:p>
        </w:tc>
        <w:tc>
          <w:tcPr>
            <w:tcW w:w="810" w:type="dxa"/>
          </w:tcPr>
          <w:p w:rsidR="00C51506" w:rsidRPr="00D66C48" w:rsidRDefault="00866270" w:rsidP="00C51506">
            <w:pPr>
              <w:pStyle w:val="acctfourfigures"/>
              <w:tabs>
                <w:tab w:val="clear" w:pos="765"/>
                <w:tab w:val="decimal" w:pos="652"/>
              </w:tabs>
              <w:spacing w:line="240" w:lineRule="atLeast"/>
              <w:ind w:right="11"/>
              <w:rPr>
                <w:sz w:val="18"/>
                <w:szCs w:val="18"/>
              </w:rPr>
            </w:pPr>
            <w:r>
              <w:rPr>
                <w:sz w:val="18"/>
                <w:szCs w:val="18"/>
              </w:rPr>
              <w:t>1,483</w:t>
            </w:r>
          </w:p>
        </w:tc>
        <w:tc>
          <w:tcPr>
            <w:tcW w:w="180" w:type="dxa"/>
          </w:tcPr>
          <w:p w:rsidR="00C51506" w:rsidRPr="00D66C48" w:rsidRDefault="00C51506" w:rsidP="00C51506">
            <w:pPr>
              <w:pStyle w:val="acctfourfigures"/>
              <w:tabs>
                <w:tab w:val="decimal" w:pos="731"/>
              </w:tabs>
              <w:spacing w:line="240" w:lineRule="atLeast"/>
              <w:rPr>
                <w:sz w:val="18"/>
                <w:szCs w:val="18"/>
              </w:rPr>
            </w:pPr>
          </w:p>
        </w:tc>
        <w:tc>
          <w:tcPr>
            <w:tcW w:w="977" w:type="dxa"/>
          </w:tcPr>
          <w:p w:rsidR="00C51506" w:rsidRPr="00D66C48" w:rsidRDefault="00C51506" w:rsidP="00C51506">
            <w:pPr>
              <w:pStyle w:val="acctfourfigures"/>
              <w:tabs>
                <w:tab w:val="clear" w:pos="765"/>
                <w:tab w:val="decimal" w:pos="652"/>
              </w:tabs>
              <w:spacing w:line="240" w:lineRule="atLeast"/>
              <w:ind w:right="11"/>
              <w:rPr>
                <w:sz w:val="18"/>
                <w:szCs w:val="18"/>
              </w:rPr>
            </w:pPr>
            <w:r w:rsidRPr="00D66C48">
              <w:rPr>
                <w:sz w:val="18"/>
                <w:szCs w:val="18"/>
              </w:rPr>
              <w:t>1,483</w:t>
            </w:r>
          </w:p>
        </w:tc>
        <w:tc>
          <w:tcPr>
            <w:tcW w:w="179" w:type="dxa"/>
          </w:tcPr>
          <w:p w:rsidR="00C51506" w:rsidRPr="00D66C48" w:rsidRDefault="00C51506" w:rsidP="00C51506">
            <w:pPr>
              <w:pStyle w:val="acctfourfigures"/>
              <w:spacing w:line="240" w:lineRule="atLeast"/>
              <w:jc w:val="center"/>
              <w:rPr>
                <w:sz w:val="18"/>
                <w:szCs w:val="18"/>
              </w:rPr>
            </w:pPr>
          </w:p>
        </w:tc>
        <w:tc>
          <w:tcPr>
            <w:tcW w:w="766" w:type="dxa"/>
          </w:tcPr>
          <w:p w:rsidR="00C51506" w:rsidRPr="00D66C48" w:rsidRDefault="00866270" w:rsidP="00C51506">
            <w:pPr>
              <w:pStyle w:val="acctfourfigures"/>
              <w:tabs>
                <w:tab w:val="clear" w:pos="765"/>
                <w:tab w:val="decimal" w:pos="371"/>
              </w:tabs>
              <w:spacing w:line="240" w:lineRule="atLeast"/>
              <w:ind w:right="11"/>
              <w:rPr>
                <w:sz w:val="18"/>
                <w:szCs w:val="18"/>
              </w:rPr>
            </w:pPr>
            <w:r>
              <w:rPr>
                <w:sz w:val="18"/>
                <w:szCs w:val="18"/>
              </w:rPr>
              <w:t>-</w:t>
            </w:r>
          </w:p>
        </w:tc>
        <w:tc>
          <w:tcPr>
            <w:tcW w:w="180" w:type="dxa"/>
          </w:tcPr>
          <w:p w:rsidR="00C51506" w:rsidRPr="00D66C48" w:rsidRDefault="00C51506" w:rsidP="00C51506">
            <w:pPr>
              <w:pStyle w:val="acctfourfigures"/>
              <w:spacing w:line="240" w:lineRule="atLeast"/>
              <w:jc w:val="center"/>
              <w:rPr>
                <w:sz w:val="18"/>
                <w:szCs w:val="18"/>
              </w:rPr>
            </w:pPr>
          </w:p>
        </w:tc>
        <w:tc>
          <w:tcPr>
            <w:tcW w:w="939" w:type="dxa"/>
          </w:tcPr>
          <w:p w:rsidR="00C51506" w:rsidRPr="00D66C48" w:rsidRDefault="00C51506" w:rsidP="00C51506">
            <w:pPr>
              <w:pStyle w:val="acctfourfigures"/>
              <w:tabs>
                <w:tab w:val="clear" w:pos="765"/>
                <w:tab w:val="decimal" w:pos="406"/>
              </w:tabs>
              <w:spacing w:line="240" w:lineRule="atLeast"/>
              <w:ind w:right="11"/>
              <w:rPr>
                <w:sz w:val="18"/>
                <w:szCs w:val="18"/>
              </w:rPr>
            </w:pPr>
            <w:r w:rsidRPr="00D66C48">
              <w:rPr>
                <w:sz w:val="18"/>
                <w:szCs w:val="18"/>
              </w:rPr>
              <w:t>-</w:t>
            </w:r>
          </w:p>
        </w:tc>
        <w:tc>
          <w:tcPr>
            <w:tcW w:w="180" w:type="dxa"/>
          </w:tcPr>
          <w:p w:rsidR="00C51506" w:rsidRPr="00D66C48" w:rsidRDefault="00C51506" w:rsidP="00C51506">
            <w:pPr>
              <w:pStyle w:val="acctfourfigures"/>
              <w:spacing w:line="240" w:lineRule="atLeast"/>
              <w:jc w:val="center"/>
              <w:rPr>
                <w:sz w:val="18"/>
                <w:szCs w:val="18"/>
              </w:rPr>
            </w:pPr>
          </w:p>
        </w:tc>
        <w:tc>
          <w:tcPr>
            <w:tcW w:w="810" w:type="dxa"/>
          </w:tcPr>
          <w:p w:rsidR="00C51506" w:rsidRPr="00D66C48" w:rsidRDefault="00282733" w:rsidP="00C51506">
            <w:pPr>
              <w:pStyle w:val="acctfourfigures"/>
              <w:tabs>
                <w:tab w:val="clear" w:pos="765"/>
                <w:tab w:val="decimal" w:pos="652"/>
              </w:tabs>
              <w:spacing w:line="240" w:lineRule="atLeast"/>
              <w:ind w:right="11"/>
              <w:rPr>
                <w:sz w:val="18"/>
                <w:szCs w:val="18"/>
              </w:rPr>
            </w:pPr>
            <w:r>
              <w:rPr>
                <w:sz w:val="18"/>
                <w:szCs w:val="18"/>
              </w:rPr>
              <w:t>1,483</w:t>
            </w:r>
          </w:p>
        </w:tc>
        <w:tc>
          <w:tcPr>
            <w:tcW w:w="180" w:type="dxa"/>
          </w:tcPr>
          <w:p w:rsidR="00C51506" w:rsidRPr="00D66C48" w:rsidRDefault="00C51506" w:rsidP="00C51506">
            <w:pPr>
              <w:pStyle w:val="acctfourfigures"/>
              <w:tabs>
                <w:tab w:val="decimal" w:pos="731"/>
              </w:tabs>
              <w:spacing w:line="240" w:lineRule="atLeast"/>
              <w:rPr>
                <w:sz w:val="18"/>
                <w:szCs w:val="18"/>
              </w:rPr>
            </w:pPr>
          </w:p>
        </w:tc>
        <w:tc>
          <w:tcPr>
            <w:tcW w:w="983" w:type="dxa"/>
          </w:tcPr>
          <w:p w:rsidR="00C51506" w:rsidRPr="00D66C48" w:rsidRDefault="00C51506" w:rsidP="00C51506">
            <w:pPr>
              <w:pStyle w:val="acctfourfigures"/>
              <w:tabs>
                <w:tab w:val="clear" w:pos="765"/>
                <w:tab w:val="decimal" w:pos="730"/>
              </w:tabs>
              <w:spacing w:line="240" w:lineRule="atLeast"/>
              <w:ind w:right="11"/>
              <w:rPr>
                <w:sz w:val="18"/>
                <w:szCs w:val="18"/>
              </w:rPr>
            </w:pPr>
            <w:r w:rsidRPr="00D66C48">
              <w:rPr>
                <w:sz w:val="18"/>
                <w:szCs w:val="18"/>
              </w:rPr>
              <w:t>1,483</w:t>
            </w:r>
          </w:p>
        </w:tc>
      </w:tr>
      <w:tr w:rsidR="00C51506" w:rsidRPr="00D66C48" w:rsidTr="009E30B5">
        <w:trPr>
          <w:cantSplit/>
        </w:trPr>
        <w:tc>
          <w:tcPr>
            <w:tcW w:w="2160" w:type="dxa"/>
          </w:tcPr>
          <w:p w:rsidR="00C51506" w:rsidRPr="00D66C48" w:rsidRDefault="00C51506" w:rsidP="00C51506">
            <w:pPr>
              <w:tabs>
                <w:tab w:val="clear" w:pos="1644"/>
                <w:tab w:val="clear" w:pos="1871"/>
                <w:tab w:val="clear" w:pos="5613"/>
                <w:tab w:val="left" w:pos="2071"/>
              </w:tabs>
              <w:ind w:right="-79"/>
              <w:rPr>
                <w:rFonts w:ascii="Times New Roman" w:hAnsi="Times New Roman"/>
              </w:rPr>
            </w:pPr>
            <w:r w:rsidRPr="00D66C48">
              <w:rPr>
                <w:rFonts w:ascii="Times New Roman" w:hAnsi="Times New Roman" w:cs="Times New Roman"/>
              </w:rPr>
              <w:t>LIGHTING&amp;EQUIPMENT</w:t>
            </w:r>
          </w:p>
        </w:tc>
        <w:tc>
          <w:tcPr>
            <w:tcW w:w="1533" w:type="dxa"/>
          </w:tcPr>
          <w:p w:rsidR="00C51506" w:rsidRPr="00D66C48" w:rsidRDefault="00C51506" w:rsidP="00C51506">
            <w:pPr>
              <w:tabs>
                <w:tab w:val="left" w:pos="254"/>
              </w:tabs>
              <w:ind w:right="-79"/>
              <w:rPr>
                <w:rFonts w:ascii="Times New Roman" w:hAnsi="Times New Roman" w:cs="Cordia New"/>
              </w:rPr>
            </w:pPr>
            <w:r w:rsidRPr="00D66C48">
              <w:rPr>
                <w:rFonts w:ascii="Times New Roman" w:hAnsi="Times New Roman" w:cs="Times New Roman"/>
              </w:rPr>
              <w:t>manufacturing of</w:t>
            </w:r>
          </w:p>
        </w:tc>
        <w:tc>
          <w:tcPr>
            <w:tcW w:w="1256" w:type="dxa"/>
          </w:tcPr>
          <w:p w:rsidR="00C51506" w:rsidRPr="00D66C48"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5" w:right="-61"/>
            </w:pPr>
            <w:r w:rsidRPr="00D66C48">
              <w:rPr>
                <w:rFonts w:ascii="Times New Roman" w:hAnsi="Times New Roman" w:cs="Times New Roman"/>
              </w:rPr>
              <w:t xml:space="preserve">Socialist </w:t>
            </w:r>
          </w:p>
        </w:tc>
        <w:tc>
          <w:tcPr>
            <w:tcW w:w="810" w:type="dxa"/>
          </w:tcPr>
          <w:p w:rsidR="00C51506" w:rsidRPr="00D66C48"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178" w:type="dxa"/>
          </w:tcPr>
          <w:p w:rsidR="00C51506" w:rsidRPr="00D66C48" w:rsidRDefault="00C51506" w:rsidP="00C51506">
            <w:pPr>
              <w:pStyle w:val="acctfourfigures"/>
              <w:tabs>
                <w:tab w:val="clear" w:pos="765"/>
                <w:tab w:val="decimal" w:pos="661"/>
              </w:tabs>
              <w:spacing w:line="240" w:lineRule="atLeast"/>
              <w:ind w:right="11"/>
              <w:rPr>
                <w:sz w:val="18"/>
                <w:szCs w:val="18"/>
              </w:rPr>
            </w:pPr>
          </w:p>
        </w:tc>
        <w:tc>
          <w:tcPr>
            <w:tcW w:w="973" w:type="dxa"/>
          </w:tcPr>
          <w:p w:rsidR="00C51506" w:rsidRPr="00D66C48"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827" w:type="dxa"/>
          </w:tcPr>
          <w:p w:rsidR="00C51506" w:rsidRPr="00D66C48" w:rsidRDefault="00C51506" w:rsidP="00C51506">
            <w:pPr>
              <w:pStyle w:val="acctfourfigures"/>
              <w:tabs>
                <w:tab w:val="clear" w:pos="765"/>
                <w:tab w:val="decimal" w:pos="661"/>
              </w:tabs>
              <w:spacing w:line="240" w:lineRule="atLeast"/>
              <w:ind w:right="11"/>
              <w:rPr>
                <w:sz w:val="18"/>
                <w:szCs w:val="18"/>
              </w:rPr>
            </w:pPr>
          </w:p>
        </w:tc>
        <w:tc>
          <w:tcPr>
            <w:tcW w:w="180" w:type="dxa"/>
          </w:tcPr>
          <w:p w:rsidR="00C51506" w:rsidRPr="00D66C48" w:rsidRDefault="00C51506" w:rsidP="00C51506">
            <w:pPr>
              <w:pStyle w:val="acctfourfigures"/>
              <w:spacing w:line="240" w:lineRule="atLeast"/>
              <w:jc w:val="center"/>
              <w:rPr>
                <w:sz w:val="18"/>
                <w:szCs w:val="18"/>
              </w:rPr>
            </w:pPr>
          </w:p>
        </w:tc>
        <w:tc>
          <w:tcPr>
            <w:tcW w:w="917" w:type="dxa"/>
          </w:tcPr>
          <w:p w:rsidR="00C51506" w:rsidRPr="00D66C48" w:rsidRDefault="00C51506" w:rsidP="00C51506">
            <w:pPr>
              <w:pStyle w:val="acctfourfigures"/>
              <w:tabs>
                <w:tab w:val="clear" w:pos="765"/>
                <w:tab w:val="decimal" w:pos="661"/>
              </w:tabs>
              <w:spacing w:line="240" w:lineRule="atLeast"/>
              <w:ind w:right="11"/>
              <w:rPr>
                <w:sz w:val="18"/>
                <w:szCs w:val="18"/>
              </w:rPr>
            </w:pPr>
          </w:p>
        </w:tc>
        <w:tc>
          <w:tcPr>
            <w:tcW w:w="192" w:type="dxa"/>
          </w:tcPr>
          <w:p w:rsidR="00C51506" w:rsidRPr="00D66C48" w:rsidRDefault="00C51506" w:rsidP="00C51506">
            <w:pPr>
              <w:pStyle w:val="acctfourfigures"/>
              <w:spacing w:line="240" w:lineRule="atLeast"/>
              <w:jc w:val="center"/>
              <w:rPr>
                <w:sz w:val="18"/>
                <w:szCs w:val="18"/>
              </w:rPr>
            </w:pPr>
          </w:p>
        </w:tc>
        <w:tc>
          <w:tcPr>
            <w:tcW w:w="810" w:type="dxa"/>
          </w:tcPr>
          <w:p w:rsidR="00C51506" w:rsidRPr="00D66C48" w:rsidRDefault="00C51506" w:rsidP="00C51506">
            <w:pPr>
              <w:pStyle w:val="acctfourfigures"/>
              <w:tabs>
                <w:tab w:val="clear" w:pos="765"/>
                <w:tab w:val="decimal" w:pos="652"/>
              </w:tabs>
              <w:spacing w:line="240" w:lineRule="atLeast"/>
              <w:ind w:left="-61" w:right="-88"/>
              <w:rPr>
                <w:sz w:val="18"/>
                <w:szCs w:val="18"/>
              </w:rPr>
            </w:pPr>
          </w:p>
        </w:tc>
        <w:tc>
          <w:tcPr>
            <w:tcW w:w="180" w:type="dxa"/>
          </w:tcPr>
          <w:p w:rsidR="00C51506" w:rsidRPr="00D66C48" w:rsidRDefault="00C51506" w:rsidP="00C51506">
            <w:pPr>
              <w:pStyle w:val="acctfourfigures"/>
              <w:tabs>
                <w:tab w:val="decimal" w:pos="731"/>
              </w:tabs>
              <w:spacing w:line="240" w:lineRule="atLeast"/>
              <w:rPr>
                <w:sz w:val="18"/>
                <w:szCs w:val="18"/>
              </w:rPr>
            </w:pPr>
          </w:p>
        </w:tc>
        <w:tc>
          <w:tcPr>
            <w:tcW w:w="977" w:type="dxa"/>
          </w:tcPr>
          <w:p w:rsidR="00C51506" w:rsidRPr="00D66C48" w:rsidRDefault="00C51506" w:rsidP="00C51506">
            <w:pPr>
              <w:pStyle w:val="acctfourfigures"/>
              <w:tabs>
                <w:tab w:val="clear" w:pos="765"/>
                <w:tab w:val="decimal" w:pos="652"/>
              </w:tabs>
              <w:spacing w:line="240" w:lineRule="atLeast"/>
              <w:ind w:left="-61" w:right="-88"/>
              <w:rPr>
                <w:sz w:val="18"/>
                <w:szCs w:val="18"/>
              </w:rPr>
            </w:pPr>
          </w:p>
        </w:tc>
        <w:tc>
          <w:tcPr>
            <w:tcW w:w="179" w:type="dxa"/>
          </w:tcPr>
          <w:p w:rsidR="00C51506" w:rsidRPr="00D66C48" w:rsidRDefault="00C51506" w:rsidP="00C51506">
            <w:pPr>
              <w:pStyle w:val="acctfourfigures"/>
              <w:spacing w:line="240" w:lineRule="atLeast"/>
              <w:jc w:val="center"/>
              <w:rPr>
                <w:sz w:val="18"/>
                <w:szCs w:val="18"/>
              </w:rPr>
            </w:pPr>
          </w:p>
        </w:tc>
        <w:tc>
          <w:tcPr>
            <w:tcW w:w="766" w:type="dxa"/>
          </w:tcPr>
          <w:p w:rsidR="00C51506" w:rsidRPr="00D66C48" w:rsidRDefault="00C51506" w:rsidP="00C51506">
            <w:pPr>
              <w:pStyle w:val="acctfourfigures"/>
              <w:tabs>
                <w:tab w:val="clear" w:pos="765"/>
                <w:tab w:val="decimal" w:pos="371"/>
              </w:tabs>
              <w:spacing w:line="240" w:lineRule="atLeast"/>
              <w:ind w:right="11"/>
              <w:rPr>
                <w:sz w:val="18"/>
                <w:szCs w:val="18"/>
              </w:rPr>
            </w:pPr>
          </w:p>
        </w:tc>
        <w:tc>
          <w:tcPr>
            <w:tcW w:w="180" w:type="dxa"/>
          </w:tcPr>
          <w:p w:rsidR="00C51506" w:rsidRPr="00D66C48" w:rsidRDefault="00C51506" w:rsidP="00C51506">
            <w:pPr>
              <w:pStyle w:val="acctfourfigures"/>
              <w:spacing w:line="240" w:lineRule="atLeast"/>
              <w:jc w:val="center"/>
              <w:rPr>
                <w:sz w:val="18"/>
                <w:szCs w:val="18"/>
              </w:rPr>
            </w:pPr>
          </w:p>
        </w:tc>
        <w:tc>
          <w:tcPr>
            <w:tcW w:w="939" w:type="dxa"/>
          </w:tcPr>
          <w:p w:rsidR="00C51506" w:rsidRPr="00D66C48" w:rsidRDefault="00C51506" w:rsidP="00C51506">
            <w:pPr>
              <w:pStyle w:val="acctfourfigures"/>
              <w:tabs>
                <w:tab w:val="clear" w:pos="765"/>
                <w:tab w:val="decimal" w:pos="406"/>
              </w:tabs>
              <w:spacing w:line="240" w:lineRule="atLeast"/>
              <w:ind w:right="11"/>
              <w:rPr>
                <w:sz w:val="18"/>
                <w:szCs w:val="18"/>
              </w:rPr>
            </w:pPr>
          </w:p>
        </w:tc>
        <w:tc>
          <w:tcPr>
            <w:tcW w:w="180" w:type="dxa"/>
          </w:tcPr>
          <w:p w:rsidR="00C51506" w:rsidRPr="00D66C48" w:rsidRDefault="00C51506" w:rsidP="00C51506">
            <w:pPr>
              <w:pStyle w:val="acctfourfigures"/>
              <w:spacing w:line="240" w:lineRule="atLeast"/>
              <w:jc w:val="center"/>
              <w:rPr>
                <w:sz w:val="18"/>
                <w:szCs w:val="18"/>
              </w:rPr>
            </w:pPr>
          </w:p>
        </w:tc>
        <w:tc>
          <w:tcPr>
            <w:tcW w:w="810" w:type="dxa"/>
          </w:tcPr>
          <w:p w:rsidR="00C51506" w:rsidRPr="00D66C48" w:rsidRDefault="00C51506" w:rsidP="00C51506">
            <w:pPr>
              <w:pStyle w:val="acctfourfigures"/>
              <w:tabs>
                <w:tab w:val="clear" w:pos="765"/>
                <w:tab w:val="decimal" w:pos="652"/>
              </w:tabs>
              <w:spacing w:line="240" w:lineRule="atLeast"/>
              <w:ind w:right="11"/>
              <w:rPr>
                <w:sz w:val="18"/>
                <w:szCs w:val="18"/>
              </w:rPr>
            </w:pPr>
          </w:p>
        </w:tc>
        <w:tc>
          <w:tcPr>
            <w:tcW w:w="180" w:type="dxa"/>
          </w:tcPr>
          <w:p w:rsidR="00C51506" w:rsidRPr="00D66C48" w:rsidRDefault="00C51506" w:rsidP="00C51506">
            <w:pPr>
              <w:pStyle w:val="acctfourfigures"/>
              <w:tabs>
                <w:tab w:val="decimal" w:pos="731"/>
              </w:tabs>
              <w:spacing w:line="240" w:lineRule="atLeast"/>
              <w:rPr>
                <w:sz w:val="18"/>
                <w:szCs w:val="18"/>
              </w:rPr>
            </w:pPr>
          </w:p>
        </w:tc>
        <w:tc>
          <w:tcPr>
            <w:tcW w:w="983" w:type="dxa"/>
          </w:tcPr>
          <w:p w:rsidR="00C51506" w:rsidRPr="00D66C48" w:rsidRDefault="00C51506" w:rsidP="00C51506">
            <w:pPr>
              <w:pStyle w:val="acctfourfigures"/>
              <w:tabs>
                <w:tab w:val="clear" w:pos="765"/>
                <w:tab w:val="decimal" w:pos="730"/>
              </w:tabs>
              <w:spacing w:line="240" w:lineRule="atLeast"/>
              <w:ind w:right="11"/>
              <w:rPr>
                <w:sz w:val="18"/>
                <w:szCs w:val="18"/>
              </w:rPr>
            </w:pPr>
          </w:p>
        </w:tc>
      </w:tr>
      <w:tr w:rsidR="00C51506" w:rsidRPr="00D66C48" w:rsidTr="009E30B5">
        <w:trPr>
          <w:cantSplit/>
        </w:trPr>
        <w:tc>
          <w:tcPr>
            <w:tcW w:w="2160" w:type="dxa"/>
          </w:tcPr>
          <w:p w:rsidR="00C51506" w:rsidRDefault="00C51506" w:rsidP="00C51506">
            <w:pPr>
              <w:tabs>
                <w:tab w:val="clear" w:pos="1644"/>
                <w:tab w:val="clear" w:pos="1871"/>
              </w:tabs>
              <w:ind w:right="-79"/>
              <w:rPr>
                <w:rFonts w:ascii="Times New Roman" w:hAnsi="Times New Roman" w:cs="Times New Roman"/>
              </w:rPr>
            </w:pPr>
            <w:r w:rsidRPr="00D66C48">
              <w:rPr>
                <w:rFonts w:ascii="Times New Roman" w:hAnsi="Times New Roman" w:cs="Times New Roman"/>
              </w:rPr>
              <w:t xml:space="preserve">   (VIETNAM) COMPANY</w:t>
            </w:r>
          </w:p>
          <w:p w:rsidR="00C129AF" w:rsidRPr="00D66C48" w:rsidRDefault="00C129AF" w:rsidP="00C51506">
            <w:pPr>
              <w:tabs>
                <w:tab w:val="clear" w:pos="1644"/>
                <w:tab w:val="clear" w:pos="1871"/>
              </w:tabs>
              <w:ind w:right="-79"/>
              <w:rPr>
                <w:rFonts w:ascii="Times New Roman" w:hAnsi="Times New Roman"/>
              </w:rPr>
            </w:pPr>
            <w:r>
              <w:rPr>
                <w:rFonts w:ascii="Times New Roman" w:hAnsi="Times New Roman" w:cs="Times New Roman"/>
              </w:rPr>
              <w:t xml:space="preserve">   </w:t>
            </w:r>
            <w:r w:rsidRPr="00D66C48">
              <w:rPr>
                <w:rFonts w:ascii="Times New Roman" w:hAnsi="Times New Roman" w:cs="Times New Roman"/>
              </w:rPr>
              <w:t>LIMITED</w:t>
            </w:r>
          </w:p>
        </w:tc>
        <w:tc>
          <w:tcPr>
            <w:tcW w:w="1533" w:type="dxa"/>
          </w:tcPr>
          <w:p w:rsidR="00C51506" w:rsidRPr="00D66C48" w:rsidRDefault="00C51506" w:rsidP="00C51506">
            <w:pPr>
              <w:ind w:right="-79"/>
              <w:rPr>
                <w:rFonts w:ascii="Times New Roman" w:hAnsi="Times New Roman" w:cs="Times New Roman"/>
              </w:rPr>
            </w:pPr>
            <w:r w:rsidRPr="00D66C48">
              <w:rPr>
                <w:rFonts w:ascii="Times New Roman" w:hAnsi="Times New Roman" w:cs="Cordia New"/>
              </w:rPr>
              <w:t xml:space="preserve">   lighting accessories</w:t>
            </w:r>
          </w:p>
        </w:tc>
        <w:tc>
          <w:tcPr>
            <w:tcW w:w="1256" w:type="dxa"/>
          </w:tcPr>
          <w:p w:rsidR="00C51506" w:rsidRDefault="00C51506" w:rsidP="00C51506">
            <w:pPr>
              <w:pStyle w:val="acctfourfigures"/>
              <w:tabs>
                <w:tab w:val="clear" w:pos="765"/>
              </w:tabs>
              <w:spacing w:line="240" w:lineRule="atLeast"/>
              <w:ind w:left="-106" w:right="-61"/>
              <w:rPr>
                <w:sz w:val="18"/>
                <w:szCs w:val="18"/>
              </w:rPr>
            </w:pPr>
            <w:r w:rsidRPr="00D66C48">
              <w:rPr>
                <w:sz w:val="18"/>
                <w:szCs w:val="18"/>
              </w:rPr>
              <w:t xml:space="preserve">   Republic</w:t>
            </w:r>
          </w:p>
          <w:p w:rsidR="00C129AF" w:rsidRPr="00D66C48" w:rsidRDefault="00C129AF" w:rsidP="00C51506">
            <w:pPr>
              <w:pStyle w:val="acctfourfigures"/>
              <w:tabs>
                <w:tab w:val="clear" w:pos="765"/>
              </w:tabs>
              <w:spacing w:line="240" w:lineRule="atLeast"/>
              <w:ind w:left="-106" w:right="-61"/>
              <w:rPr>
                <w:sz w:val="18"/>
                <w:szCs w:val="18"/>
              </w:rPr>
            </w:pPr>
            <w:r>
              <w:rPr>
                <w:sz w:val="18"/>
                <w:szCs w:val="18"/>
              </w:rPr>
              <w:t xml:space="preserve">   </w:t>
            </w:r>
            <w:r w:rsidRPr="00D66C48">
              <w:rPr>
                <w:sz w:val="18"/>
                <w:szCs w:val="18"/>
              </w:rPr>
              <w:t>of Vietnam</w:t>
            </w:r>
          </w:p>
        </w:tc>
        <w:tc>
          <w:tcPr>
            <w:tcW w:w="810" w:type="dxa"/>
          </w:tcPr>
          <w:p w:rsidR="00C51506" w:rsidRPr="00D66C48"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178" w:type="dxa"/>
          </w:tcPr>
          <w:p w:rsidR="00C51506" w:rsidRPr="00D66C48" w:rsidRDefault="00C51506" w:rsidP="00C51506">
            <w:pPr>
              <w:pStyle w:val="acctfourfigures"/>
              <w:tabs>
                <w:tab w:val="clear" w:pos="765"/>
                <w:tab w:val="decimal" w:pos="661"/>
              </w:tabs>
              <w:spacing w:line="240" w:lineRule="atLeast"/>
              <w:ind w:right="11"/>
              <w:rPr>
                <w:sz w:val="18"/>
                <w:szCs w:val="18"/>
              </w:rPr>
            </w:pPr>
          </w:p>
        </w:tc>
        <w:tc>
          <w:tcPr>
            <w:tcW w:w="973" w:type="dxa"/>
          </w:tcPr>
          <w:p w:rsidR="00C51506" w:rsidRPr="00D66C48"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827" w:type="dxa"/>
          </w:tcPr>
          <w:p w:rsidR="00C51506" w:rsidRPr="00D66C48" w:rsidRDefault="00C51506" w:rsidP="00C51506">
            <w:pPr>
              <w:pStyle w:val="acctfourfigures"/>
              <w:tabs>
                <w:tab w:val="clear" w:pos="765"/>
                <w:tab w:val="decimal" w:pos="661"/>
              </w:tabs>
              <w:spacing w:line="240" w:lineRule="atLeast"/>
              <w:ind w:right="11"/>
              <w:rPr>
                <w:sz w:val="18"/>
                <w:szCs w:val="18"/>
              </w:rPr>
            </w:pPr>
          </w:p>
        </w:tc>
        <w:tc>
          <w:tcPr>
            <w:tcW w:w="180" w:type="dxa"/>
          </w:tcPr>
          <w:p w:rsidR="00C51506" w:rsidRPr="00D66C48" w:rsidRDefault="00C51506" w:rsidP="00C51506">
            <w:pPr>
              <w:pStyle w:val="acctfourfigures"/>
              <w:spacing w:line="240" w:lineRule="atLeast"/>
              <w:jc w:val="center"/>
              <w:rPr>
                <w:sz w:val="18"/>
                <w:szCs w:val="18"/>
              </w:rPr>
            </w:pPr>
          </w:p>
        </w:tc>
        <w:tc>
          <w:tcPr>
            <w:tcW w:w="917" w:type="dxa"/>
          </w:tcPr>
          <w:p w:rsidR="00C51506" w:rsidRPr="00D66C48" w:rsidRDefault="00C51506" w:rsidP="00C51506">
            <w:pPr>
              <w:pStyle w:val="acctfourfigures"/>
              <w:tabs>
                <w:tab w:val="clear" w:pos="765"/>
                <w:tab w:val="decimal" w:pos="661"/>
              </w:tabs>
              <w:spacing w:line="240" w:lineRule="atLeast"/>
              <w:ind w:right="11"/>
              <w:rPr>
                <w:sz w:val="18"/>
                <w:szCs w:val="18"/>
              </w:rPr>
            </w:pPr>
          </w:p>
        </w:tc>
        <w:tc>
          <w:tcPr>
            <w:tcW w:w="192" w:type="dxa"/>
          </w:tcPr>
          <w:p w:rsidR="00C51506" w:rsidRPr="00D66C48" w:rsidRDefault="00C51506" w:rsidP="00C51506">
            <w:pPr>
              <w:pStyle w:val="acctfourfigures"/>
              <w:spacing w:line="240" w:lineRule="atLeast"/>
              <w:jc w:val="center"/>
              <w:rPr>
                <w:sz w:val="18"/>
                <w:szCs w:val="18"/>
              </w:rPr>
            </w:pPr>
          </w:p>
        </w:tc>
        <w:tc>
          <w:tcPr>
            <w:tcW w:w="810" w:type="dxa"/>
          </w:tcPr>
          <w:p w:rsidR="00C51506" w:rsidRPr="00D66C48" w:rsidRDefault="00C51506" w:rsidP="00C51506">
            <w:pPr>
              <w:pStyle w:val="acctfourfigures"/>
              <w:tabs>
                <w:tab w:val="clear" w:pos="765"/>
                <w:tab w:val="decimal" w:pos="652"/>
              </w:tabs>
              <w:spacing w:line="240" w:lineRule="atLeast"/>
              <w:ind w:left="-61" w:right="-88"/>
              <w:rPr>
                <w:sz w:val="18"/>
                <w:szCs w:val="18"/>
              </w:rPr>
            </w:pPr>
          </w:p>
        </w:tc>
        <w:tc>
          <w:tcPr>
            <w:tcW w:w="180" w:type="dxa"/>
          </w:tcPr>
          <w:p w:rsidR="00C51506" w:rsidRPr="00D66C48" w:rsidRDefault="00C51506" w:rsidP="00C51506">
            <w:pPr>
              <w:pStyle w:val="acctfourfigures"/>
              <w:tabs>
                <w:tab w:val="decimal" w:pos="731"/>
              </w:tabs>
              <w:spacing w:line="240" w:lineRule="atLeast"/>
              <w:rPr>
                <w:sz w:val="18"/>
                <w:szCs w:val="18"/>
              </w:rPr>
            </w:pPr>
          </w:p>
        </w:tc>
        <w:tc>
          <w:tcPr>
            <w:tcW w:w="977" w:type="dxa"/>
          </w:tcPr>
          <w:p w:rsidR="00C51506" w:rsidRPr="00D66C48" w:rsidRDefault="00C51506" w:rsidP="00C51506">
            <w:pPr>
              <w:pStyle w:val="acctfourfigures"/>
              <w:tabs>
                <w:tab w:val="clear" w:pos="765"/>
                <w:tab w:val="decimal" w:pos="652"/>
              </w:tabs>
              <w:spacing w:line="240" w:lineRule="atLeast"/>
              <w:ind w:left="-61" w:right="-88"/>
              <w:rPr>
                <w:sz w:val="18"/>
                <w:szCs w:val="18"/>
              </w:rPr>
            </w:pPr>
          </w:p>
        </w:tc>
        <w:tc>
          <w:tcPr>
            <w:tcW w:w="179" w:type="dxa"/>
          </w:tcPr>
          <w:p w:rsidR="00C51506" w:rsidRPr="00D66C48" w:rsidRDefault="00C51506" w:rsidP="00C51506">
            <w:pPr>
              <w:pStyle w:val="acctfourfigures"/>
              <w:spacing w:line="240" w:lineRule="atLeast"/>
              <w:jc w:val="center"/>
              <w:rPr>
                <w:sz w:val="18"/>
                <w:szCs w:val="18"/>
              </w:rPr>
            </w:pPr>
          </w:p>
        </w:tc>
        <w:tc>
          <w:tcPr>
            <w:tcW w:w="766" w:type="dxa"/>
          </w:tcPr>
          <w:p w:rsidR="00C51506" w:rsidRPr="00D66C48" w:rsidRDefault="00C51506" w:rsidP="00C51506">
            <w:pPr>
              <w:pStyle w:val="acctfourfigures"/>
              <w:tabs>
                <w:tab w:val="clear" w:pos="765"/>
                <w:tab w:val="decimal" w:pos="371"/>
              </w:tabs>
              <w:spacing w:line="240" w:lineRule="atLeast"/>
              <w:ind w:right="11"/>
              <w:rPr>
                <w:sz w:val="18"/>
                <w:szCs w:val="18"/>
              </w:rPr>
            </w:pPr>
          </w:p>
        </w:tc>
        <w:tc>
          <w:tcPr>
            <w:tcW w:w="180" w:type="dxa"/>
          </w:tcPr>
          <w:p w:rsidR="00C51506" w:rsidRPr="00D66C48" w:rsidRDefault="00C51506" w:rsidP="00C51506">
            <w:pPr>
              <w:pStyle w:val="acctfourfigures"/>
              <w:spacing w:line="240" w:lineRule="atLeast"/>
              <w:jc w:val="center"/>
              <w:rPr>
                <w:sz w:val="18"/>
                <w:szCs w:val="18"/>
              </w:rPr>
            </w:pPr>
          </w:p>
        </w:tc>
        <w:tc>
          <w:tcPr>
            <w:tcW w:w="939" w:type="dxa"/>
          </w:tcPr>
          <w:p w:rsidR="00C51506" w:rsidRPr="00D66C48" w:rsidRDefault="00C51506" w:rsidP="00C51506">
            <w:pPr>
              <w:pStyle w:val="acctfourfigures"/>
              <w:tabs>
                <w:tab w:val="clear" w:pos="765"/>
                <w:tab w:val="decimal" w:pos="406"/>
              </w:tabs>
              <w:spacing w:line="240" w:lineRule="atLeast"/>
              <w:ind w:right="11"/>
              <w:rPr>
                <w:sz w:val="18"/>
                <w:szCs w:val="18"/>
              </w:rPr>
            </w:pPr>
          </w:p>
        </w:tc>
        <w:tc>
          <w:tcPr>
            <w:tcW w:w="180" w:type="dxa"/>
          </w:tcPr>
          <w:p w:rsidR="00C51506" w:rsidRPr="00D66C48" w:rsidRDefault="00C51506" w:rsidP="00C51506">
            <w:pPr>
              <w:pStyle w:val="acctfourfigures"/>
              <w:spacing w:line="240" w:lineRule="atLeast"/>
              <w:jc w:val="center"/>
              <w:rPr>
                <w:sz w:val="18"/>
                <w:szCs w:val="18"/>
              </w:rPr>
            </w:pPr>
          </w:p>
        </w:tc>
        <w:tc>
          <w:tcPr>
            <w:tcW w:w="810" w:type="dxa"/>
          </w:tcPr>
          <w:p w:rsidR="00C51506" w:rsidRPr="00D66C48" w:rsidRDefault="00C51506" w:rsidP="00C51506">
            <w:pPr>
              <w:pStyle w:val="acctfourfigures"/>
              <w:tabs>
                <w:tab w:val="clear" w:pos="765"/>
                <w:tab w:val="decimal" w:pos="652"/>
              </w:tabs>
              <w:spacing w:line="240" w:lineRule="atLeast"/>
              <w:ind w:right="11"/>
              <w:rPr>
                <w:sz w:val="18"/>
                <w:szCs w:val="18"/>
              </w:rPr>
            </w:pPr>
          </w:p>
        </w:tc>
        <w:tc>
          <w:tcPr>
            <w:tcW w:w="180" w:type="dxa"/>
          </w:tcPr>
          <w:p w:rsidR="00C51506" w:rsidRPr="00D66C48" w:rsidRDefault="00C51506" w:rsidP="00C51506">
            <w:pPr>
              <w:pStyle w:val="acctfourfigures"/>
              <w:tabs>
                <w:tab w:val="decimal" w:pos="731"/>
              </w:tabs>
              <w:spacing w:line="240" w:lineRule="atLeast"/>
              <w:rPr>
                <w:sz w:val="18"/>
                <w:szCs w:val="18"/>
              </w:rPr>
            </w:pPr>
          </w:p>
        </w:tc>
        <w:tc>
          <w:tcPr>
            <w:tcW w:w="983" w:type="dxa"/>
          </w:tcPr>
          <w:p w:rsidR="00C51506" w:rsidRPr="00D66C48" w:rsidRDefault="00C51506" w:rsidP="00C51506">
            <w:pPr>
              <w:pStyle w:val="acctfourfigures"/>
              <w:tabs>
                <w:tab w:val="clear" w:pos="765"/>
                <w:tab w:val="decimal" w:pos="730"/>
              </w:tabs>
              <w:spacing w:line="240" w:lineRule="atLeast"/>
              <w:ind w:right="11"/>
              <w:rPr>
                <w:sz w:val="18"/>
                <w:szCs w:val="18"/>
              </w:rPr>
            </w:pPr>
          </w:p>
        </w:tc>
      </w:tr>
      <w:tr w:rsidR="00C51506" w:rsidRPr="00D66C48" w:rsidTr="009E30B5">
        <w:trPr>
          <w:cantSplit/>
        </w:trPr>
        <w:tc>
          <w:tcPr>
            <w:tcW w:w="2160" w:type="dxa"/>
          </w:tcPr>
          <w:p w:rsidR="00C51506" w:rsidRPr="00D66C48" w:rsidRDefault="00C51506" w:rsidP="00C51506">
            <w:pPr>
              <w:tabs>
                <w:tab w:val="clear" w:pos="1644"/>
                <w:tab w:val="clear" w:pos="1871"/>
              </w:tabs>
              <w:ind w:right="-79"/>
              <w:rPr>
                <w:rFonts w:ascii="Times New Roman" w:hAnsi="Times New Roman"/>
              </w:rPr>
            </w:pPr>
          </w:p>
        </w:tc>
        <w:tc>
          <w:tcPr>
            <w:tcW w:w="1533" w:type="dxa"/>
          </w:tcPr>
          <w:p w:rsidR="00C51506" w:rsidRPr="00D66C48" w:rsidRDefault="00C51506" w:rsidP="00C51506">
            <w:pPr>
              <w:ind w:right="-79"/>
              <w:rPr>
                <w:rFonts w:ascii="Times New Roman" w:hAnsi="Times New Roman" w:cs="Times New Roman"/>
              </w:rPr>
            </w:pPr>
            <w:r w:rsidRPr="00D66C48">
              <w:rPr>
                <w:rFonts w:ascii="Times New Roman" w:hAnsi="Times New Roman" w:cs="Cordia New"/>
              </w:rPr>
              <w:t xml:space="preserve">   and electrical </w:t>
            </w:r>
          </w:p>
        </w:tc>
        <w:tc>
          <w:tcPr>
            <w:tcW w:w="1256" w:type="dxa"/>
          </w:tcPr>
          <w:p w:rsidR="00C51506" w:rsidRPr="00D66C48" w:rsidRDefault="00C51506" w:rsidP="00C51506">
            <w:pPr>
              <w:pStyle w:val="acctfourfigures"/>
              <w:tabs>
                <w:tab w:val="clear" w:pos="765"/>
              </w:tabs>
              <w:spacing w:line="240" w:lineRule="atLeast"/>
              <w:ind w:left="-106" w:right="-61"/>
              <w:rPr>
                <w:sz w:val="18"/>
                <w:szCs w:val="18"/>
              </w:rPr>
            </w:pPr>
            <w:r w:rsidRPr="00D66C48">
              <w:rPr>
                <w:sz w:val="18"/>
                <w:szCs w:val="18"/>
              </w:rPr>
              <w:t xml:space="preserve">   </w:t>
            </w:r>
          </w:p>
        </w:tc>
        <w:tc>
          <w:tcPr>
            <w:tcW w:w="810" w:type="dxa"/>
          </w:tcPr>
          <w:p w:rsidR="00C51506" w:rsidRPr="00D66C48"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178" w:type="dxa"/>
          </w:tcPr>
          <w:p w:rsidR="00C51506" w:rsidRPr="00D66C48" w:rsidRDefault="00C51506" w:rsidP="00C51506">
            <w:pPr>
              <w:pStyle w:val="acctfourfigures"/>
              <w:tabs>
                <w:tab w:val="clear" w:pos="765"/>
                <w:tab w:val="decimal" w:pos="661"/>
              </w:tabs>
              <w:spacing w:line="240" w:lineRule="atLeast"/>
              <w:ind w:right="11"/>
              <w:rPr>
                <w:sz w:val="18"/>
                <w:szCs w:val="18"/>
              </w:rPr>
            </w:pPr>
          </w:p>
        </w:tc>
        <w:tc>
          <w:tcPr>
            <w:tcW w:w="973" w:type="dxa"/>
          </w:tcPr>
          <w:p w:rsidR="00C51506" w:rsidRPr="00D66C48"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rPr>
            </w:pPr>
          </w:p>
        </w:tc>
        <w:tc>
          <w:tcPr>
            <w:tcW w:w="827" w:type="dxa"/>
          </w:tcPr>
          <w:p w:rsidR="00C51506" w:rsidRPr="00D66C48" w:rsidRDefault="00C51506" w:rsidP="00C51506">
            <w:pPr>
              <w:pStyle w:val="acctfourfigures"/>
              <w:tabs>
                <w:tab w:val="clear" w:pos="765"/>
                <w:tab w:val="decimal" w:pos="438"/>
              </w:tabs>
              <w:spacing w:line="240" w:lineRule="atLeast"/>
              <w:ind w:right="11"/>
              <w:rPr>
                <w:sz w:val="18"/>
                <w:szCs w:val="18"/>
              </w:rPr>
            </w:pPr>
          </w:p>
        </w:tc>
        <w:tc>
          <w:tcPr>
            <w:tcW w:w="180" w:type="dxa"/>
          </w:tcPr>
          <w:p w:rsidR="00C51506" w:rsidRPr="00D66C48" w:rsidRDefault="00C51506" w:rsidP="00C51506">
            <w:pPr>
              <w:pStyle w:val="acctfourfigures"/>
              <w:spacing w:line="240" w:lineRule="atLeast"/>
              <w:jc w:val="center"/>
              <w:rPr>
                <w:sz w:val="18"/>
                <w:szCs w:val="18"/>
              </w:rPr>
            </w:pPr>
          </w:p>
        </w:tc>
        <w:tc>
          <w:tcPr>
            <w:tcW w:w="917" w:type="dxa"/>
          </w:tcPr>
          <w:p w:rsidR="00C51506" w:rsidRPr="00D66C48" w:rsidRDefault="00C51506" w:rsidP="00C51506">
            <w:pPr>
              <w:pStyle w:val="acctfourfigures"/>
              <w:tabs>
                <w:tab w:val="clear" w:pos="765"/>
                <w:tab w:val="decimal" w:pos="438"/>
              </w:tabs>
              <w:spacing w:line="240" w:lineRule="atLeast"/>
              <w:ind w:right="11"/>
              <w:rPr>
                <w:sz w:val="18"/>
                <w:szCs w:val="18"/>
              </w:rPr>
            </w:pPr>
          </w:p>
        </w:tc>
        <w:tc>
          <w:tcPr>
            <w:tcW w:w="192" w:type="dxa"/>
          </w:tcPr>
          <w:p w:rsidR="00C51506" w:rsidRPr="00D66C48" w:rsidRDefault="00C51506" w:rsidP="00C51506">
            <w:pPr>
              <w:pStyle w:val="acctfourfigures"/>
              <w:spacing w:line="240" w:lineRule="atLeast"/>
              <w:jc w:val="center"/>
              <w:rPr>
                <w:sz w:val="18"/>
                <w:szCs w:val="18"/>
              </w:rPr>
            </w:pPr>
          </w:p>
        </w:tc>
        <w:tc>
          <w:tcPr>
            <w:tcW w:w="810" w:type="dxa"/>
          </w:tcPr>
          <w:p w:rsidR="00C51506" w:rsidRPr="00D66C48" w:rsidRDefault="00C51506" w:rsidP="00C51506">
            <w:pPr>
              <w:pStyle w:val="acctfourfigures"/>
              <w:tabs>
                <w:tab w:val="clear" w:pos="765"/>
                <w:tab w:val="decimal" w:pos="652"/>
              </w:tabs>
              <w:spacing w:line="240" w:lineRule="atLeast"/>
              <w:ind w:left="-61" w:right="-88"/>
              <w:rPr>
                <w:sz w:val="18"/>
                <w:szCs w:val="18"/>
              </w:rPr>
            </w:pPr>
          </w:p>
        </w:tc>
        <w:tc>
          <w:tcPr>
            <w:tcW w:w="180" w:type="dxa"/>
          </w:tcPr>
          <w:p w:rsidR="00C51506" w:rsidRPr="00D66C48" w:rsidRDefault="00C51506" w:rsidP="00C51506">
            <w:pPr>
              <w:pStyle w:val="acctfourfigures"/>
              <w:tabs>
                <w:tab w:val="decimal" w:pos="731"/>
              </w:tabs>
              <w:spacing w:line="240" w:lineRule="atLeast"/>
              <w:rPr>
                <w:sz w:val="18"/>
                <w:szCs w:val="18"/>
              </w:rPr>
            </w:pPr>
          </w:p>
        </w:tc>
        <w:tc>
          <w:tcPr>
            <w:tcW w:w="977" w:type="dxa"/>
          </w:tcPr>
          <w:p w:rsidR="00C51506" w:rsidRPr="00D66C48" w:rsidRDefault="00C51506" w:rsidP="00C51506">
            <w:pPr>
              <w:pStyle w:val="acctfourfigures"/>
              <w:tabs>
                <w:tab w:val="clear" w:pos="765"/>
                <w:tab w:val="decimal" w:pos="652"/>
              </w:tabs>
              <w:spacing w:line="240" w:lineRule="atLeast"/>
              <w:ind w:left="-61" w:right="-88"/>
              <w:rPr>
                <w:sz w:val="18"/>
                <w:szCs w:val="18"/>
              </w:rPr>
            </w:pPr>
          </w:p>
        </w:tc>
        <w:tc>
          <w:tcPr>
            <w:tcW w:w="179" w:type="dxa"/>
          </w:tcPr>
          <w:p w:rsidR="00C51506" w:rsidRPr="00D66C48" w:rsidRDefault="00C51506" w:rsidP="00C51506">
            <w:pPr>
              <w:pStyle w:val="acctfourfigures"/>
              <w:spacing w:line="240" w:lineRule="atLeast"/>
              <w:jc w:val="center"/>
              <w:rPr>
                <w:sz w:val="18"/>
                <w:szCs w:val="18"/>
              </w:rPr>
            </w:pPr>
          </w:p>
        </w:tc>
        <w:tc>
          <w:tcPr>
            <w:tcW w:w="766" w:type="dxa"/>
          </w:tcPr>
          <w:p w:rsidR="00C51506" w:rsidRPr="00D66C48" w:rsidRDefault="00C51506" w:rsidP="00C51506">
            <w:pPr>
              <w:pStyle w:val="acctfourfigures"/>
              <w:tabs>
                <w:tab w:val="clear" w:pos="765"/>
                <w:tab w:val="decimal" w:pos="371"/>
              </w:tabs>
              <w:spacing w:line="240" w:lineRule="atLeast"/>
              <w:ind w:right="11"/>
              <w:rPr>
                <w:sz w:val="18"/>
                <w:szCs w:val="18"/>
              </w:rPr>
            </w:pPr>
          </w:p>
        </w:tc>
        <w:tc>
          <w:tcPr>
            <w:tcW w:w="180" w:type="dxa"/>
          </w:tcPr>
          <w:p w:rsidR="00C51506" w:rsidRPr="00D66C48" w:rsidRDefault="00C51506" w:rsidP="00C51506">
            <w:pPr>
              <w:pStyle w:val="acctfourfigures"/>
              <w:spacing w:line="240" w:lineRule="atLeast"/>
              <w:jc w:val="center"/>
              <w:rPr>
                <w:sz w:val="18"/>
                <w:szCs w:val="18"/>
              </w:rPr>
            </w:pPr>
          </w:p>
        </w:tc>
        <w:tc>
          <w:tcPr>
            <w:tcW w:w="939" w:type="dxa"/>
          </w:tcPr>
          <w:p w:rsidR="00C51506" w:rsidRPr="00D66C48" w:rsidRDefault="00C51506" w:rsidP="00C51506">
            <w:pPr>
              <w:pStyle w:val="acctfourfigures"/>
              <w:tabs>
                <w:tab w:val="clear" w:pos="765"/>
                <w:tab w:val="decimal" w:pos="406"/>
              </w:tabs>
              <w:spacing w:line="240" w:lineRule="atLeast"/>
              <w:ind w:right="11"/>
              <w:rPr>
                <w:sz w:val="18"/>
                <w:szCs w:val="18"/>
              </w:rPr>
            </w:pPr>
          </w:p>
        </w:tc>
        <w:tc>
          <w:tcPr>
            <w:tcW w:w="180" w:type="dxa"/>
          </w:tcPr>
          <w:p w:rsidR="00C51506" w:rsidRPr="00D66C48" w:rsidRDefault="00C51506" w:rsidP="00C51506">
            <w:pPr>
              <w:pStyle w:val="acctfourfigures"/>
              <w:spacing w:line="240" w:lineRule="atLeast"/>
              <w:jc w:val="center"/>
              <w:rPr>
                <w:sz w:val="18"/>
                <w:szCs w:val="18"/>
              </w:rPr>
            </w:pPr>
          </w:p>
        </w:tc>
        <w:tc>
          <w:tcPr>
            <w:tcW w:w="810" w:type="dxa"/>
          </w:tcPr>
          <w:p w:rsidR="00C51506" w:rsidRPr="00D66C48" w:rsidRDefault="00C51506" w:rsidP="00C51506">
            <w:pPr>
              <w:pStyle w:val="acctfourfigures"/>
              <w:tabs>
                <w:tab w:val="clear" w:pos="765"/>
                <w:tab w:val="decimal" w:pos="652"/>
              </w:tabs>
              <w:spacing w:line="240" w:lineRule="atLeast"/>
              <w:ind w:right="11"/>
              <w:rPr>
                <w:sz w:val="18"/>
                <w:szCs w:val="18"/>
              </w:rPr>
            </w:pPr>
          </w:p>
        </w:tc>
        <w:tc>
          <w:tcPr>
            <w:tcW w:w="180" w:type="dxa"/>
          </w:tcPr>
          <w:p w:rsidR="00C51506" w:rsidRPr="00D66C48" w:rsidRDefault="00C51506" w:rsidP="00C51506">
            <w:pPr>
              <w:pStyle w:val="acctfourfigures"/>
              <w:tabs>
                <w:tab w:val="decimal" w:pos="731"/>
              </w:tabs>
              <w:spacing w:line="240" w:lineRule="atLeast"/>
              <w:rPr>
                <w:sz w:val="18"/>
                <w:szCs w:val="18"/>
              </w:rPr>
            </w:pPr>
          </w:p>
        </w:tc>
        <w:tc>
          <w:tcPr>
            <w:tcW w:w="983" w:type="dxa"/>
          </w:tcPr>
          <w:p w:rsidR="00C51506" w:rsidRPr="00D66C48" w:rsidRDefault="00C51506" w:rsidP="00C51506">
            <w:pPr>
              <w:pStyle w:val="acctfourfigures"/>
              <w:tabs>
                <w:tab w:val="clear" w:pos="765"/>
                <w:tab w:val="decimal" w:pos="730"/>
              </w:tabs>
              <w:spacing w:line="240" w:lineRule="atLeast"/>
              <w:ind w:right="11"/>
              <w:rPr>
                <w:sz w:val="18"/>
                <w:szCs w:val="18"/>
              </w:rPr>
            </w:pPr>
          </w:p>
        </w:tc>
      </w:tr>
      <w:tr w:rsidR="00C51506" w:rsidRPr="00D66C48" w:rsidTr="009E30B5">
        <w:trPr>
          <w:cantSplit/>
        </w:trPr>
        <w:tc>
          <w:tcPr>
            <w:tcW w:w="2160" w:type="dxa"/>
          </w:tcPr>
          <w:p w:rsidR="00C51506" w:rsidRPr="00D66C48" w:rsidRDefault="00C51506" w:rsidP="00C51506">
            <w:pPr>
              <w:tabs>
                <w:tab w:val="clear" w:pos="1644"/>
                <w:tab w:val="clear" w:pos="1871"/>
              </w:tabs>
              <w:ind w:right="-79"/>
              <w:rPr>
                <w:rFonts w:ascii="Times New Roman" w:hAnsi="Times New Roman"/>
              </w:rPr>
            </w:pPr>
          </w:p>
        </w:tc>
        <w:tc>
          <w:tcPr>
            <w:tcW w:w="1533" w:type="dxa"/>
          </w:tcPr>
          <w:p w:rsidR="00C51506" w:rsidRPr="00D66C48" w:rsidRDefault="00C51506" w:rsidP="00C51506">
            <w:pPr>
              <w:ind w:right="-79"/>
              <w:rPr>
                <w:rFonts w:ascii="Times New Roman" w:hAnsi="Times New Roman" w:cs="Times New Roman"/>
              </w:rPr>
            </w:pPr>
            <w:r w:rsidRPr="00D66C48">
              <w:rPr>
                <w:rFonts w:ascii="Times New Roman" w:hAnsi="Times New Roman" w:cs="Times New Roman"/>
              </w:rPr>
              <w:t xml:space="preserve">   </w:t>
            </w:r>
            <w:r w:rsidRPr="00D66C48">
              <w:rPr>
                <w:rFonts w:ascii="Times New Roman" w:hAnsi="Times New Roman" w:cs="Cordia New"/>
              </w:rPr>
              <w:t>equipment</w:t>
            </w:r>
          </w:p>
        </w:tc>
        <w:tc>
          <w:tcPr>
            <w:tcW w:w="1256" w:type="dxa"/>
          </w:tcPr>
          <w:p w:rsidR="00C51506" w:rsidRPr="00D66C48" w:rsidRDefault="00C51506" w:rsidP="00C51506">
            <w:pPr>
              <w:pStyle w:val="acctfourfigures"/>
              <w:tabs>
                <w:tab w:val="clear" w:pos="765"/>
              </w:tabs>
              <w:spacing w:line="240" w:lineRule="atLeast"/>
              <w:ind w:left="-106" w:right="-61"/>
              <w:rPr>
                <w:sz w:val="18"/>
                <w:szCs w:val="18"/>
              </w:rPr>
            </w:pPr>
          </w:p>
        </w:tc>
        <w:tc>
          <w:tcPr>
            <w:tcW w:w="810" w:type="dxa"/>
          </w:tcPr>
          <w:p w:rsidR="00C51506" w:rsidRPr="00D66C48" w:rsidRDefault="00866270"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372" w:right="-79"/>
              <w:rPr>
                <w:rFonts w:ascii="Times New Roman" w:hAnsi="Times New Roman" w:cs="Times New Roman"/>
              </w:rPr>
            </w:pPr>
            <w:r>
              <w:rPr>
                <w:rFonts w:ascii="Times New Roman" w:hAnsi="Times New Roman" w:cs="Times New Roman"/>
              </w:rPr>
              <w:t>100.00</w:t>
            </w:r>
          </w:p>
        </w:tc>
        <w:tc>
          <w:tcPr>
            <w:tcW w:w="178" w:type="dxa"/>
          </w:tcPr>
          <w:p w:rsidR="00C51506" w:rsidRPr="00D66C48" w:rsidRDefault="00C51506" w:rsidP="00C51506">
            <w:pPr>
              <w:pStyle w:val="acctfourfigures"/>
              <w:tabs>
                <w:tab w:val="clear" w:pos="765"/>
                <w:tab w:val="decimal" w:pos="661"/>
              </w:tabs>
              <w:spacing w:line="240" w:lineRule="atLeast"/>
              <w:ind w:right="11"/>
              <w:rPr>
                <w:sz w:val="18"/>
                <w:szCs w:val="18"/>
              </w:rPr>
            </w:pPr>
          </w:p>
        </w:tc>
        <w:tc>
          <w:tcPr>
            <w:tcW w:w="973" w:type="dxa"/>
          </w:tcPr>
          <w:p w:rsidR="00C51506" w:rsidRPr="00D66C48" w:rsidRDefault="00C51506" w:rsidP="00C51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372" w:right="-79"/>
              <w:rPr>
                <w:rFonts w:ascii="Times New Roman" w:hAnsi="Times New Roman" w:cs="Times New Roman"/>
              </w:rPr>
            </w:pPr>
            <w:r w:rsidRPr="00D66C48">
              <w:rPr>
                <w:rFonts w:ascii="Times New Roman" w:hAnsi="Times New Roman" w:cs="Times New Roman"/>
              </w:rPr>
              <w:t>100.00</w:t>
            </w:r>
          </w:p>
        </w:tc>
        <w:tc>
          <w:tcPr>
            <w:tcW w:w="827" w:type="dxa"/>
          </w:tcPr>
          <w:p w:rsidR="00C51506" w:rsidRPr="00D66C48" w:rsidRDefault="00866270" w:rsidP="00C51506">
            <w:pPr>
              <w:pStyle w:val="acctfourfigures"/>
              <w:tabs>
                <w:tab w:val="clear" w:pos="765"/>
                <w:tab w:val="decimal" w:pos="661"/>
              </w:tabs>
              <w:spacing w:line="240" w:lineRule="atLeast"/>
              <w:ind w:right="11"/>
              <w:rPr>
                <w:sz w:val="18"/>
                <w:szCs w:val="18"/>
              </w:rPr>
            </w:pPr>
            <w:r>
              <w:rPr>
                <w:sz w:val="18"/>
                <w:szCs w:val="18"/>
              </w:rPr>
              <w:t>32,249</w:t>
            </w:r>
          </w:p>
        </w:tc>
        <w:tc>
          <w:tcPr>
            <w:tcW w:w="180" w:type="dxa"/>
          </w:tcPr>
          <w:p w:rsidR="00C51506" w:rsidRPr="00D66C48" w:rsidRDefault="00C51506" w:rsidP="00C51506">
            <w:pPr>
              <w:pStyle w:val="acctfourfigures"/>
              <w:tabs>
                <w:tab w:val="decimal" w:pos="661"/>
              </w:tabs>
              <w:spacing w:line="240" w:lineRule="atLeast"/>
              <w:jc w:val="center"/>
              <w:rPr>
                <w:sz w:val="18"/>
                <w:szCs w:val="18"/>
              </w:rPr>
            </w:pPr>
          </w:p>
        </w:tc>
        <w:tc>
          <w:tcPr>
            <w:tcW w:w="917" w:type="dxa"/>
          </w:tcPr>
          <w:p w:rsidR="00C51506" w:rsidRPr="00D66C48" w:rsidRDefault="00C51506" w:rsidP="00C51506">
            <w:pPr>
              <w:pStyle w:val="acctfourfigures"/>
              <w:tabs>
                <w:tab w:val="clear" w:pos="765"/>
                <w:tab w:val="decimal" w:pos="661"/>
              </w:tabs>
              <w:spacing w:line="240" w:lineRule="atLeast"/>
              <w:ind w:right="11"/>
              <w:rPr>
                <w:sz w:val="18"/>
                <w:szCs w:val="18"/>
              </w:rPr>
            </w:pPr>
            <w:r w:rsidRPr="00D66C48">
              <w:rPr>
                <w:sz w:val="18"/>
                <w:szCs w:val="18"/>
              </w:rPr>
              <w:t>32,249</w:t>
            </w:r>
          </w:p>
        </w:tc>
        <w:tc>
          <w:tcPr>
            <w:tcW w:w="192" w:type="dxa"/>
          </w:tcPr>
          <w:p w:rsidR="00C51506" w:rsidRPr="00D66C48" w:rsidRDefault="00C51506" w:rsidP="00C51506">
            <w:pPr>
              <w:pStyle w:val="acctfourfigures"/>
              <w:spacing w:line="240" w:lineRule="atLeast"/>
              <w:jc w:val="center"/>
              <w:rPr>
                <w:sz w:val="18"/>
                <w:szCs w:val="18"/>
              </w:rPr>
            </w:pPr>
          </w:p>
        </w:tc>
        <w:tc>
          <w:tcPr>
            <w:tcW w:w="810" w:type="dxa"/>
          </w:tcPr>
          <w:p w:rsidR="00C51506" w:rsidRPr="00D66C48" w:rsidRDefault="00866270" w:rsidP="00C51506">
            <w:pPr>
              <w:pStyle w:val="acctfourfigures"/>
              <w:tabs>
                <w:tab w:val="clear" w:pos="765"/>
                <w:tab w:val="decimal" w:pos="652"/>
              </w:tabs>
              <w:spacing w:line="240" w:lineRule="atLeast"/>
              <w:ind w:right="11"/>
              <w:rPr>
                <w:sz w:val="18"/>
                <w:szCs w:val="18"/>
              </w:rPr>
            </w:pPr>
            <w:r>
              <w:rPr>
                <w:sz w:val="18"/>
                <w:szCs w:val="18"/>
              </w:rPr>
              <w:t>32,249</w:t>
            </w:r>
          </w:p>
        </w:tc>
        <w:tc>
          <w:tcPr>
            <w:tcW w:w="180" w:type="dxa"/>
          </w:tcPr>
          <w:p w:rsidR="00C51506" w:rsidRPr="00D66C48" w:rsidRDefault="00C51506" w:rsidP="00C51506">
            <w:pPr>
              <w:pStyle w:val="acctfourfigures"/>
              <w:tabs>
                <w:tab w:val="decimal" w:pos="731"/>
              </w:tabs>
              <w:spacing w:line="240" w:lineRule="atLeast"/>
              <w:rPr>
                <w:sz w:val="18"/>
                <w:szCs w:val="18"/>
              </w:rPr>
            </w:pPr>
          </w:p>
        </w:tc>
        <w:tc>
          <w:tcPr>
            <w:tcW w:w="977" w:type="dxa"/>
          </w:tcPr>
          <w:p w:rsidR="00C51506" w:rsidRPr="00D66C48" w:rsidRDefault="00C51506" w:rsidP="00C51506">
            <w:pPr>
              <w:pStyle w:val="acctfourfigures"/>
              <w:tabs>
                <w:tab w:val="clear" w:pos="765"/>
                <w:tab w:val="decimal" w:pos="652"/>
              </w:tabs>
              <w:spacing w:line="240" w:lineRule="atLeast"/>
              <w:ind w:right="11"/>
              <w:rPr>
                <w:sz w:val="18"/>
                <w:szCs w:val="18"/>
              </w:rPr>
            </w:pPr>
            <w:r w:rsidRPr="00D66C48">
              <w:rPr>
                <w:sz w:val="18"/>
                <w:szCs w:val="18"/>
              </w:rPr>
              <w:t>32,249</w:t>
            </w:r>
          </w:p>
        </w:tc>
        <w:tc>
          <w:tcPr>
            <w:tcW w:w="179" w:type="dxa"/>
          </w:tcPr>
          <w:p w:rsidR="00C51506" w:rsidRPr="00D66C48" w:rsidRDefault="00C51506" w:rsidP="00C51506">
            <w:pPr>
              <w:pStyle w:val="acctfourfigures"/>
              <w:spacing w:line="240" w:lineRule="atLeast"/>
              <w:jc w:val="center"/>
              <w:rPr>
                <w:sz w:val="18"/>
                <w:szCs w:val="18"/>
              </w:rPr>
            </w:pPr>
          </w:p>
        </w:tc>
        <w:tc>
          <w:tcPr>
            <w:tcW w:w="766" w:type="dxa"/>
          </w:tcPr>
          <w:p w:rsidR="00C51506" w:rsidRPr="00D66C48" w:rsidRDefault="00866270" w:rsidP="00C51506">
            <w:pPr>
              <w:pStyle w:val="acctfourfigures"/>
              <w:tabs>
                <w:tab w:val="clear" w:pos="765"/>
                <w:tab w:val="decimal" w:pos="371"/>
              </w:tabs>
              <w:spacing w:line="240" w:lineRule="atLeast"/>
              <w:ind w:right="11"/>
              <w:rPr>
                <w:sz w:val="18"/>
                <w:szCs w:val="18"/>
              </w:rPr>
            </w:pPr>
            <w:r>
              <w:rPr>
                <w:sz w:val="18"/>
                <w:szCs w:val="18"/>
              </w:rPr>
              <w:t>-</w:t>
            </w:r>
          </w:p>
        </w:tc>
        <w:tc>
          <w:tcPr>
            <w:tcW w:w="180" w:type="dxa"/>
          </w:tcPr>
          <w:p w:rsidR="00C51506" w:rsidRPr="00D66C48" w:rsidRDefault="00C51506" w:rsidP="00C51506">
            <w:pPr>
              <w:pStyle w:val="acctfourfigures"/>
              <w:spacing w:line="240" w:lineRule="atLeast"/>
              <w:jc w:val="center"/>
              <w:rPr>
                <w:sz w:val="18"/>
                <w:szCs w:val="18"/>
              </w:rPr>
            </w:pPr>
          </w:p>
        </w:tc>
        <w:tc>
          <w:tcPr>
            <w:tcW w:w="939" w:type="dxa"/>
          </w:tcPr>
          <w:p w:rsidR="00C51506" w:rsidRPr="00D66C48" w:rsidRDefault="00C51506" w:rsidP="00C51506">
            <w:pPr>
              <w:pStyle w:val="acctfourfigures"/>
              <w:tabs>
                <w:tab w:val="clear" w:pos="765"/>
                <w:tab w:val="decimal" w:pos="406"/>
              </w:tabs>
              <w:spacing w:line="240" w:lineRule="atLeast"/>
              <w:ind w:right="11"/>
              <w:rPr>
                <w:sz w:val="18"/>
                <w:szCs w:val="18"/>
              </w:rPr>
            </w:pPr>
            <w:r w:rsidRPr="00D66C48">
              <w:rPr>
                <w:sz w:val="18"/>
                <w:szCs w:val="18"/>
              </w:rPr>
              <w:t>-</w:t>
            </w:r>
          </w:p>
        </w:tc>
        <w:tc>
          <w:tcPr>
            <w:tcW w:w="180" w:type="dxa"/>
          </w:tcPr>
          <w:p w:rsidR="00C51506" w:rsidRPr="00D66C48" w:rsidRDefault="00C51506" w:rsidP="00C51506">
            <w:pPr>
              <w:pStyle w:val="acctfourfigures"/>
              <w:spacing w:line="240" w:lineRule="atLeast"/>
              <w:jc w:val="center"/>
              <w:rPr>
                <w:sz w:val="18"/>
                <w:szCs w:val="18"/>
              </w:rPr>
            </w:pPr>
          </w:p>
        </w:tc>
        <w:tc>
          <w:tcPr>
            <w:tcW w:w="810" w:type="dxa"/>
          </w:tcPr>
          <w:p w:rsidR="00C51506" w:rsidRPr="00D66C48" w:rsidRDefault="00282733" w:rsidP="00C51506">
            <w:pPr>
              <w:pStyle w:val="acctfourfigures"/>
              <w:tabs>
                <w:tab w:val="clear" w:pos="765"/>
                <w:tab w:val="decimal" w:pos="652"/>
              </w:tabs>
              <w:spacing w:line="240" w:lineRule="atLeast"/>
              <w:ind w:right="11"/>
              <w:rPr>
                <w:sz w:val="18"/>
                <w:szCs w:val="18"/>
              </w:rPr>
            </w:pPr>
            <w:r>
              <w:rPr>
                <w:sz w:val="18"/>
                <w:szCs w:val="18"/>
              </w:rPr>
              <w:t>32,249</w:t>
            </w:r>
          </w:p>
        </w:tc>
        <w:tc>
          <w:tcPr>
            <w:tcW w:w="180" w:type="dxa"/>
          </w:tcPr>
          <w:p w:rsidR="00C51506" w:rsidRPr="00D66C48" w:rsidRDefault="00C51506" w:rsidP="00C51506">
            <w:pPr>
              <w:pStyle w:val="acctfourfigures"/>
              <w:tabs>
                <w:tab w:val="decimal" w:pos="731"/>
              </w:tabs>
              <w:spacing w:line="240" w:lineRule="atLeast"/>
              <w:rPr>
                <w:sz w:val="18"/>
                <w:szCs w:val="18"/>
              </w:rPr>
            </w:pPr>
          </w:p>
        </w:tc>
        <w:tc>
          <w:tcPr>
            <w:tcW w:w="983" w:type="dxa"/>
          </w:tcPr>
          <w:p w:rsidR="00C51506" w:rsidRPr="00D66C48" w:rsidRDefault="00C51506" w:rsidP="00C51506">
            <w:pPr>
              <w:pStyle w:val="acctfourfigures"/>
              <w:tabs>
                <w:tab w:val="clear" w:pos="765"/>
                <w:tab w:val="decimal" w:pos="730"/>
              </w:tabs>
              <w:spacing w:line="240" w:lineRule="atLeast"/>
              <w:ind w:right="11"/>
              <w:rPr>
                <w:sz w:val="18"/>
                <w:szCs w:val="18"/>
              </w:rPr>
            </w:pPr>
            <w:r w:rsidRPr="00B01FA7">
              <w:rPr>
                <w:sz w:val="18"/>
                <w:szCs w:val="18"/>
              </w:rPr>
              <w:t>32,249</w:t>
            </w:r>
          </w:p>
        </w:tc>
      </w:tr>
      <w:tr w:rsidR="00C51506" w:rsidRPr="00D66C48" w:rsidTr="009E30B5">
        <w:trPr>
          <w:cantSplit/>
        </w:trPr>
        <w:tc>
          <w:tcPr>
            <w:tcW w:w="2160" w:type="dxa"/>
          </w:tcPr>
          <w:p w:rsidR="00C51506" w:rsidRPr="00D66C48" w:rsidRDefault="00C51506" w:rsidP="00C51506">
            <w:pPr>
              <w:tabs>
                <w:tab w:val="clear" w:pos="1644"/>
                <w:tab w:val="clear" w:pos="1871"/>
              </w:tabs>
              <w:ind w:right="-79"/>
              <w:rPr>
                <w:rFonts w:ascii="Times New Roman" w:hAnsi="Times New Roman"/>
                <w:b/>
                <w:bCs/>
              </w:rPr>
            </w:pPr>
            <w:r w:rsidRPr="00D66C48">
              <w:rPr>
                <w:rFonts w:ascii="Times New Roman" w:hAnsi="Times New Roman"/>
                <w:b/>
                <w:bCs/>
              </w:rPr>
              <w:t>Total</w:t>
            </w:r>
          </w:p>
        </w:tc>
        <w:tc>
          <w:tcPr>
            <w:tcW w:w="1533" w:type="dxa"/>
          </w:tcPr>
          <w:p w:rsidR="00C51506" w:rsidRPr="00D66C48" w:rsidRDefault="00C51506" w:rsidP="00C51506">
            <w:pPr>
              <w:ind w:left="-79" w:right="-79"/>
              <w:jc w:val="center"/>
              <w:rPr>
                <w:rFonts w:ascii="Times New Roman" w:hAnsi="Times New Roman" w:cs="Times New Roman"/>
                <w:b/>
                <w:bCs/>
              </w:rPr>
            </w:pPr>
          </w:p>
        </w:tc>
        <w:tc>
          <w:tcPr>
            <w:tcW w:w="1256" w:type="dxa"/>
          </w:tcPr>
          <w:p w:rsidR="00C51506" w:rsidRPr="00D66C48" w:rsidRDefault="00C51506" w:rsidP="00C51506">
            <w:pPr>
              <w:ind w:left="-106" w:right="-61"/>
              <w:jc w:val="center"/>
              <w:rPr>
                <w:rFonts w:ascii="Times New Roman" w:hAnsi="Times New Roman" w:cs="Times New Roman"/>
                <w:b/>
                <w:bCs/>
              </w:rPr>
            </w:pPr>
          </w:p>
        </w:tc>
        <w:tc>
          <w:tcPr>
            <w:tcW w:w="810" w:type="dxa"/>
          </w:tcPr>
          <w:p w:rsidR="00C51506" w:rsidRPr="00D66C48" w:rsidRDefault="00C51506" w:rsidP="00C51506">
            <w:pPr>
              <w:ind w:left="-79" w:right="-79"/>
              <w:jc w:val="center"/>
              <w:rPr>
                <w:rFonts w:ascii="Times New Roman" w:hAnsi="Times New Roman" w:cs="Times New Roman"/>
                <w:b/>
                <w:bCs/>
              </w:rPr>
            </w:pPr>
          </w:p>
        </w:tc>
        <w:tc>
          <w:tcPr>
            <w:tcW w:w="178" w:type="dxa"/>
          </w:tcPr>
          <w:p w:rsidR="00C51506" w:rsidRPr="00D66C48" w:rsidRDefault="00C51506" w:rsidP="00C51506">
            <w:pPr>
              <w:jc w:val="center"/>
              <w:rPr>
                <w:rFonts w:ascii="Times New Roman" w:hAnsi="Times New Roman" w:cs="Times New Roman"/>
                <w:b/>
                <w:bCs/>
              </w:rPr>
            </w:pPr>
          </w:p>
        </w:tc>
        <w:tc>
          <w:tcPr>
            <w:tcW w:w="973" w:type="dxa"/>
          </w:tcPr>
          <w:p w:rsidR="00C51506" w:rsidRPr="00D66C48" w:rsidRDefault="00C51506" w:rsidP="00C51506">
            <w:pPr>
              <w:ind w:left="-79" w:right="-79"/>
              <w:jc w:val="center"/>
              <w:rPr>
                <w:rFonts w:ascii="Times New Roman" w:hAnsi="Times New Roman" w:cs="Times New Roman"/>
                <w:b/>
                <w:bCs/>
              </w:rPr>
            </w:pPr>
          </w:p>
        </w:tc>
        <w:tc>
          <w:tcPr>
            <w:tcW w:w="827" w:type="dxa"/>
          </w:tcPr>
          <w:p w:rsidR="00C51506" w:rsidRPr="00D66C48" w:rsidRDefault="00C51506" w:rsidP="00C51506">
            <w:pPr>
              <w:pStyle w:val="acctfourfigures"/>
              <w:tabs>
                <w:tab w:val="clear" w:pos="765"/>
              </w:tabs>
              <w:spacing w:line="240" w:lineRule="atLeast"/>
              <w:ind w:left="-77" w:right="-54"/>
              <w:jc w:val="center"/>
              <w:rPr>
                <w:b/>
                <w:bCs/>
                <w:sz w:val="18"/>
                <w:szCs w:val="18"/>
              </w:rPr>
            </w:pPr>
          </w:p>
        </w:tc>
        <w:tc>
          <w:tcPr>
            <w:tcW w:w="180" w:type="dxa"/>
          </w:tcPr>
          <w:p w:rsidR="00C51506" w:rsidRPr="00D66C48" w:rsidRDefault="00C51506" w:rsidP="00C51506">
            <w:pPr>
              <w:pStyle w:val="acctfourfigures"/>
              <w:spacing w:line="240" w:lineRule="atLeast"/>
              <w:jc w:val="center"/>
              <w:rPr>
                <w:b/>
                <w:bCs/>
                <w:sz w:val="18"/>
                <w:szCs w:val="18"/>
              </w:rPr>
            </w:pPr>
          </w:p>
        </w:tc>
        <w:tc>
          <w:tcPr>
            <w:tcW w:w="917" w:type="dxa"/>
          </w:tcPr>
          <w:p w:rsidR="00C51506" w:rsidRPr="00D66C48" w:rsidRDefault="00C51506" w:rsidP="00C51506">
            <w:pPr>
              <w:pStyle w:val="acctfourfigures"/>
              <w:tabs>
                <w:tab w:val="clear" w:pos="765"/>
              </w:tabs>
              <w:spacing w:line="240" w:lineRule="atLeast"/>
              <w:ind w:left="-77" w:right="-54"/>
              <w:jc w:val="center"/>
              <w:rPr>
                <w:b/>
                <w:bCs/>
                <w:sz w:val="18"/>
                <w:szCs w:val="18"/>
              </w:rPr>
            </w:pPr>
          </w:p>
        </w:tc>
        <w:tc>
          <w:tcPr>
            <w:tcW w:w="192" w:type="dxa"/>
          </w:tcPr>
          <w:p w:rsidR="00C51506" w:rsidRPr="00D66C48" w:rsidRDefault="00C51506" w:rsidP="00C51506">
            <w:pPr>
              <w:pStyle w:val="acctfourfigures"/>
              <w:spacing w:line="240" w:lineRule="atLeast"/>
              <w:jc w:val="center"/>
              <w:rPr>
                <w:sz w:val="18"/>
                <w:szCs w:val="18"/>
              </w:rPr>
            </w:pPr>
          </w:p>
        </w:tc>
        <w:tc>
          <w:tcPr>
            <w:tcW w:w="810" w:type="dxa"/>
            <w:tcBorders>
              <w:top w:val="single" w:sz="4" w:space="0" w:color="auto"/>
              <w:bottom w:val="double" w:sz="4" w:space="0" w:color="auto"/>
            </w:tcBorders>
          </w:tcPr>
          <w:p w:rsidR="00C51506" w:rsidRPr="00D66C48" w:rsidRDefault="00866270" w:rsidP="00C51506">
            <w:pPr>
              <w:pStyle w:val="acctfourfigures"/>
              <w:tabs>
                <w:tab w:val="clear" w:pos="765"/>
                <w:tab w:val="decimal" w:pos="652"/>
              </w:tabs>
              <w:spacing w:line="240" w:lineRule="atLeast"/>
              <w:ind w:right="-56"/>
              <w:rPr>
                <w:b/>
                <w:bCs/>
                <w:sz w:val="18"/>
                <w:szCs w:val="18"/>
              </w:rPr>
            </w:pPr>
            <w:r>
              <w:rPr>
                <w:b/>
                <w:bCs/>
                <w:sz w:val="18"/>
                <w:szCs w:val="18"/>
              </w:rPr>
              <w:t>243,124</w:t>
            </w:r>
          </w:p>
        </w:tc>
        <w:tc>
          <w:tcPr>
            <w:tcW w:w="180" w:type="dxa"/>
          </w:tcPr>
          <w:p w:rsidR="00C51506" w:rsidRPr="00D66C48" w:rsidRDefault="00C51506" w:rsidP="00C51506">
            <w:pPr>
              <w:pStyle w:val="acctfourfigures"/>
              <w:tabs>
                <w:tab w:val="decimal" w:pos="731"/>
              </w:tabs>
              <w:spacing w:line="240" w:lineRule="atLeast"/>
              <w:rPr>
                <w:sz w:val="18"/>
                <w:szCs w:val="18"/>
              </w:rPr>
            </w:pPr>
          </w:p>
        </w:tc>
        <w:tc>
          <w:tcPr>
            <w:tcW w:w="977" w:type="dxa"/>
            <w:tcBorders>
              <w:top w:val="single" w:sz="4" w:space="0" w:color="auto"/>
              <w:bottom w:val="double" w:sz="4" w:space="0" w:color="auto"/>
            </w:tcBorders>
          </w:tcPr>
          <w:p w:rsidR="00C51506" w:rsidRPr="00D66C48" w:rsidRDefault="00C51506" w:rsidP="00C51506">
            <w:pPr>
              <w:pStyle w:val="acctfourfigures"/>
              <w:tabs>
                <w:tab w:val="clear" w:pos="765"/>
                <w:tab w:val="decimal" w:pos="652"/>
              </w:tabs>
              <w:spacing w:line="240" w:lineRule="atLeast"/>
              <w:ind w:right="-56"/>
              <w:rPr>
                <w:b/>
                <w:bCs/>
                <w:sz w:val="18"/>
                <w:szCs w:val="18"/>
              </w:rPr>
            </w:pPr>
            <w:r w:rsidRPr="00D66C48">
              <w:rPr>
                <w:b/>
                <w:bCs/>
                <w:sz w:val="18"/>
                <w:szCs w:val="18"/>
              </w:rPr>
              <w:t>193,124</w:t>
            </w:r>
          </w:p>
        </w:tc>
        <w:tc>
          <w:tcPr>
            <w:tcW w:w="179" w:type="dxa"/>
          </w:tcPr>
          <w:p w:rsidR="00C51506" w:rsidRPr="00D66C48" w:rsidRDefault="00C51506" w:rsidP="00C51506">
            <w:pPr>
              <w:pStyle w:val="acctfourfigures"/>
              <w:spacing w:line="240" w:lineRule="atLeast"/>
              <w:jc w:val="center"/>
              <w:rPr>
                <w:sz w:val="18"/>
                <w:szCs w:val="18"/>
              </w:rPr>
            </w:pPr>
          </w:p>
        </w:tc>
        <w:tc>
          <w:tcPr>
            <w:tcW w:w="766" w:type="dxa"/>
            <w:tcBorders>
              <w:top w:val="single" w:sz="4" w:space="0" w:color="auto"/>
              <w:bottom w:val="double" w:sz="4" w:space="0" w:color="auto"/>
            </w:tcBorders>
          </w:tcPr>
          <w:p w:rsidR="00C51506" w:rsidRPr="00D66C48" w:rsidRDefault="00866270" w:rsidP="00C51506">
            <w:pPr>
              <w:pStyle w:val="acctfourfigures"/>
              <w:tabs>
                <w:tab w:val="clear" w:pos="765"/>
                <w:tab w:val="decimal" w:pos="371"/>
              </w:tabs>
              <w:spacing w:line="240" w:lineRule="atLeast"/>
              <w:ind w:right="11"/>
              <w:rPr>
                <w:b/>
                <w:bCs/>
                <w:sz w:val="18"/>
                <w:szCs w:val="18"/>
              </w:rPr>
            </w:pPr>
            <w:r>
              <w:rPr>
                <w:b/>
                <w:bCs/>
                <w:sz w:val="18"/>
                <w:szCs w:val="18"/>
              </w:rPr>
              <w:t>-</w:t>
            </w:r>
          </w:p>
        </w:tc>
        <w:tc>
          <w:tcPr>
            <w:tcW w:w="180" w:type="dxa"/>
          </w:tcPr>
          <w:p w:rsidR="00C51506" w:rsidRPr="00D66C48" w:rsidRDefault="00C51506" w:rsidP="00C51506">
            <w:pPr>
              <w:pStyle w:val="acctfourfigures"/>
              <w:spacing w:line="240" w:lineRule="atLeast"/>
              <w:jc w:val="center"/>
              <w:rPr>
                <w:sz w:val="18"/>
                <w:szCs w:val="18"/>
              </w:rPr>
            </w:pPr>
          </w:p>
        </w:tc>
        <w:tc>
          <w:tcPr>
            <w:tcW w:w="939" w:type="dxa"/>
            <w:tcBorders>
              <w:top w:val="single" w:sz="4" w:space="0" w:color="auto"/>
              <w:bottom w:val="double" w:sz="4" w:space="0" w:color="auto"/>
            </w:tcBorders>
          </w:tcPr>
          <w:p w:rsidR="00C51506" w:rsidRPr="00D66C48" w:rsidRDefault="00C51506" w:rsidP="00C51506">
            <w:pPr>
              <w:pStyle w:val="acctfourfigures"/>
              <w:tabs>
                <w:tab w:val="clear" w:pos="765"/>
                <w:tab w:val="decimal" w:pos="406"/>
              </w:tabs>
              <w:spacing w:line="240" w:lineRule="atLeast"/>
              <w:ind w:right="11"/>
              <w:rPr>
                <w:b/>
                <w:bCs/>
                <w:sz w:val="18"/>
                <w:szCs w:val="18"/>
              </w:rPr>
            </w:pPr>
            <w:r w:rsidRPr="00D66C48">
              <w:rPr>
                <w:b/>
                <w:bCs/>
                <w:sz w:val="18"/>
                <w:szCs w:val="18"/>
              </w:rPr>
              <w:t>-</w:t>
            </w:r>
          </w:p>
        </w:tc>
        <w:tc>
          <w:tcPr>
            <w:tcW w:w="180" w:type="dxa"/>
          </w:tcPr>
          <w:p w:rsidR="00C51506" w:rsidRPr="00D66C48" w:rsidRDefault="00C51506" w:rsidP="00C51506">
            <w:pPr>
              <w:pStyle w:val="acctfourfigures"/>
              <w:spacing w:line="240" w:lineRule="atLeast"/>
              <w:jc w:val="center"/>
              <w:rPr>
                <w:sz w:val="18"/>
                <w:szCs w:val="18"/>
              </w:rPr>
            </w:pPr>
          </w:p>
        </w:tc>
        <w:tc>
          <w:tcPr>
            <w:tcW w:w="810" w:type="dxa"/>
            <w:tcBorders>
              <w:top w:val="single" w:sz="4" w:space="0" w:color="auto"/>
              <w:bottom w:val="double" w:sz="4" w:space="0" w:color="auto"/>
            </w:tcBorders>
          </w:tcPr>
          <w:p w:rsidR="00C51506" w:rsidRPr="00D66C48" w:rsidRDefault="00282733" w:rsidP="00C51506">
            <w:pPr>
              <w:pStyle w:val="acctfourfigures"/>
              <w:tabs>
                <w:tab w:val="clear" w:pos="765"/>
                <w:tab w:val="decimal" w:pos="652"/>
              </w:tabs>
              <w:spacing w:line="240" w:lineRule="atLeast"/>
              <w:ind w:right="11"/>
              <w:rPr>
                <w:b/>
                <w:bCs/>
                <w:sz w:val="18"/>
                <w:szCs w:val="18"/>
              </w:rPr>
            </w:pPr>
            <w:r>
              <w:rPr>
                <w:b/>
                <w:bCs/>
                <w:sz w:val="18"/>
                <w:szCs w:val="18"/>
              </w:rPr>
              <w:t>243,124</w:t>
            </w:r>
          </w:p>
        </w:tc>
        <w:tc>
          <w:tcPr>
            <w:tcW w:w="180" w:type="dxa"/>
          </w:tcPr>
          <w:p w:rsidR="00C51506" w:rsidRPr="00D66C48" w:rsidRDefault="00C51506" w:rsidP="00C51506">
            <w:pPr>
              <w:pStyle w:val="acctfourfigures"/>
              <w:tabs>
                <w:tab w:val="decimal" w:pos="731"/>
              </w:tabs>
              <w:spacing w:line="240" w:lineRule="atLeast"/>
              <w:rPr>
                <w:sz w:val="18"/>
                <w:szCs w:val="18"/>
              </w:rPr>
            </w:pPr>
          </w:p>
        </w:tc>
        <w:tc>
          <w:tcPr>
            <w:tcW w:w="983" w:type="dxa"/>
            <w:tcBorders>
              <w:top w:val="single" w:sz="4" w:space="0" w:color="auto"/>
              <w:bottom w:val="double" w:sz="4" w:space="0" w:color="auto"/>
            </w:tcBorders>
          </w:tcPr>
          <w:p w:rsidR="00C51506" w:rsidRPr="00D66C48" w:rsidRDefault="00C51506" w:rsidP="00C51506">
            <w:pPr>
              <w:pStyle w:val="acctfourfigures"/>
              <w:tabs>
                <w:tab w:val="clear" w:pos="765"/>
                <w:tab w:val="decimal" w:pos="730"/>
              </w:tabs>
              <w:spacing w:line="240" w:lineRule="atLeast"/>
              <w:ind w:right="11"/>
              <w:rPr>
                <w:b/>
                <w:bCs/>
                <w:sz w:val="18"/>
                <w:szCs w:val="18"/>
              </w:rPr>
            </w:pPr>
            <w:r w:rsidRPr="00AF776F">
              <w:rPr>
                <w:b/>
                <w:bCs/>
                <w:sz w:val="18"/>
                <w:szCs w:val="18"/>
              </w:rPr>
              <w:t>193,124</w:t>
            </w:r>
          </w:p>
        </w:tc>
      </w:tr>
    </w:tbl>
    <w:p w:rsidR="00D66C48" w:rsidRDefault="00D66C48"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0"/>
        </w:tabs>
        <w:ind w:left="540" w:right="29"/>
        <w:jc w:val="both"/>
        <w:outlineLvl w:val="0"/>
        <w:rPr>
          <w:rFonts w:ascii="Times New Roman" w:hAnsi="Times New Roman" w:cs="Times New Roman"/>
          <w:sz w:val="22"/>
          <w:szCs w:val="22"/>
        </w:rPr>
      </w:pPr>
    </w:p>
    <w:p w:rsidR="00C51C3D" w:rsidRPr="005E3EBA" w:rsidRDefault="00C51C3D"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562"/>
        <w:rPr>
          <w:rFonts w:ascii="Times New Roman" w:hAnsi="Times New Roman" w:cstheme="minorBidi"/>
          <w:sz w:val="22"/>
          <w:szCs w:val="22"/>
          <w:cs/>
        </w:rPr>
      </w:pPr>
      <w:r>
        <w:rPr>
          <w:rFonts w:ascii="Times New Roman" w:hAnsi="Times New Roman" w:cs="Times New Roman"/>
          <w:sz w:val="22"/>
          <w:szCs w:val="22"/>
        </w:rPr>
        <w:t>The Company had no dividend income from subsidiaries for the</w:t>
      </w:r>
      <w:r w:rsidR="00E25E2B">
        <w:rPr>
          <w:rFonts w:ascii="Times New Roman" w:hAnsi="Times New Roman" w:cs="Times New Roman"/>
          <w:sz w:val="22"/>
          <w:szCs w:val="22"/>
        </w:rPr>
        <w:t xml:space="preserve"> nine</w:t>
      </w:r>
      <w:r w:rsidR="003E184D">
        <w:rPr>
          <w:rFonts w:ascii="Times New Roman" w:hAnsi="Times New Roman" w:cs="Times New Roman"/>
          <w:sz w:val="22"/>
          <w:szCs w:val="22"/>
        </w:rPr>
        <w:t xml:space="preserve">-month periods ended </w:t>
      </w:r>
      <w:r w:rsidR="0024741A">
        <w:rPr>
          <w:rFonts w:ascii="Times New Roman" w:hAnsi="Times New Roman" w:cstheme="minorBidi"/>
          <w:sz w:val="22"/>
          <w:szCs w:val="22"/>
        </w:rPr>
        <w:t xml:space="preserve">30 </w:t>
      </w:r>
      <w:r w:rsidR="00E25E2B">
        <w:rPr>
          <w:rFonts w:ascii="Times New Roman" w:hAnsi="Times New Roman" w:cstheme="minorBidi"/>
          <w:sz w:val="22"/>
          <w:szCs w:val="22"/>
        </w:rPr>
        <w:t xml:space="preserve">September </w:t>
      </w:r>
      <w:r w:rsidR="00B13BC7">
        <w:rPr>
          <w:rFonts w:ascii="Times New Roman" w:hAnsi="Times New Roman" w:cstheme="minorBidi"/>
          <w:sz w:val="22"/>
          <w:szCs w:val="22"/>
        </w:rPr>
        <w:t xml:space="preserve">2020 </w:t>
      </w:r>
      <w:r w:rsidR="007A318E">
        <w:rPr>
          <w:rFonts w:ascii="Times New Roman" w:hAnsi="Times New Roman" w:cs="Times New Roman"/>
          <w:sz w:val="22"/>
          <w:szCs w:val="22"/>
        </w:rPr>
        <w:t xml:space="preserve">and </w:t>
      </w:r>
      <w:r w:rsidR="005E3EBA">
        <w:rPr>
          <w:rFonts w:ascii="Times New Roman" w:hAnsi="Times New Roman" w:cstheme="minorBidi"/>
          <w:sz w:val="22"/>
          <w:szCs w:val="22"/>
        </w:rPr>
        <w:t>2019.</w:t>
      </w:r>
    </w:p>
    <w:p w:rsidR="00CB7D66" w:rsidRDefault="00CB7D66"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10"/>
        <w:rPr>
          <w:rFonts w:ascii="Times New Roman" w:hAnsi="Times New Roman" w:cs="Times New Roman"/>
          <w:sz w:val="22"/>
          <w:szCs w:val="22"/>
        </w:rPr>
      </w:pPr>
    </w:p>
    <w:p w:rsidR="004F442B" w:rsidRDefault="004A3AAF" w:rsidP="0024741A">
      <w:pPr>
        <w:tabs>
          <w:tab w:val="clear" w:pos="227"/>
          <w:tab w:val="clear" w:pos="454"/>
          <w:tab w:val="clear" w:pos="680"/>
        </w:tabs>
        <w:spacing w:line="240" w:lineRule="auto"/>
        <w:ind w:left="540" w:right="29"/>
        <w:jc w:val="both"/>
        <w:rPr>
          <w:rFonts w:ascii="Times New Roman" w:hAnsi="Times New Roman" w:cs="Times New Roman"/>
          <w:sz w:val="22"/>
          <w:szCs w:val="22"/>
        </w:rPr>
      </w:pPr>
      <w:r w:rsidRPr="00B043E6">
        <w:rPr>
          <w:rFonts w:ascii="Times New Roman" w:hAnsi="Times New Roman" w:cs="Times New Roman"/>
          <w:sz w:val="22"/>
          <w:szCs w:val="22"/>
        </w:rPr>
        <w:t xml:space="preserve">At the </w:t>
      </w:r>
      <w:r w:rsidR="0052251F" w:rsidRPr="00A2330F">
        <w:rPr>
          <w:rFonts w:ascii="Times New Roman" w:hAnsi="Times New Roman" w:cs="Times New Roman"/>
          <w:sz w:val="22"/>
          <w:szCs w:val="22"/>
        </w:rPr>
        <w:t xml:space="preserve">shareholders’ meeting </w:t>
      </w:r>
      <w:r w:rsidR="004F442B">
        <w:rPr>
          <w:rFonts w:ascii="Times New Roman" w:hAnsi="Times New Roman" w:cs="Times New Roman"/>
          <w:sz w:val="22"/>
          <w:szCs w:val="22"/>
        </w:rPr>
        <w:t xml:space="preserve">of subsidiary company, </w:t>
      </w:r>
      <w:r w:rsidR="004F442B" w:rsidRPr="004F442B">
        <w:rPr>
          <w:rFonts w:ascii="Times New Roman" w:hAnsi="Times New Roman" w:cs="Times New Roman"/>
          <w:sz w:val="22"/>
          <w:szCs w:val="22"/>
        </w:rPr>
        <w:t>L&amp;E Manufacturing Co., Ltd.</w:t>
      </w:r>
      <w:r w:rsidR="004F442B">
        <w:rPr>
          <w:rFonts w:ascii="Times New Roman" w:hAnsi="Times New Roman" w:cs="Times New Roman"/>
          <w:sz w:val="22"/>
          <w:szCs w:val="22"/>
        </w:rPr>
        <w:t xml:space="preserve"> </w:t>
      </w:r>
      <w:r w:rsidRPr="00B043E6">
        <w:rPr>
          <w:rFonts w:ascii="Times New Roman" w:hAnsi="Times New Roman" w:cs="Times New Roman"/>
          <w:sz w:val="22"/>
          <w:szCs w:val="22"/>
        </w:rPr>
        <w:t xml:space="preserve">held on February 3, 2020, the </w:t>
      </w:r>
      <w:r w:rsidR="0052251F" w:rsidRPr="00A2330F">
        <w:rPr>
          <w:rFonts w:ascii="Times New Roman" w:hAnsi="Times New Roman"/>
          <w:sz w:val="22"/>
          <w:szCs w:val="28"/>
        </w:rPr>
        <w:t>shareholders</w:t>
      </w:r>
      <w:r w:rsidRPr="00B043E6">
        <w:rPr>
          <w:rFonts w:ascii="Times New Roman" w:hAnsi="Times New Roman" w:cs="Times New Roman"/>
          <w:sz w:val="22"/>
          <w:szCs w:val="22"/>
        </w:rPr>
        <w:t xml:space="preserve"> </w:t>
      </w:r>
      <w:r w:rsidR="004F442B" w:rsidRPr="00A96D7A">
        <w:rPr>
          <w:rFonts w:ascii="Times New Roman" w:hAnsi="Times New Roman" w:cs="Times New Roman"/>
          <w:sz w:val="22"/>
          <w:szCs w:val="22"/>
        </w:rPr>
        <w:t xml:space="preserve">passed a resolution to approve the </w:t>
      </w:r>
      <w:r w:rsidR="004F442B" w:rsidRPr="00501917">
        <w:rPr>
          <w:rFonts w:ascii="Times New Roman" w:hAnsi="Times New Roman" w:cs="Times New Roman"/>
          <w:sz w:val="22"/>
          <w:szCs w:val="22"/>
        </w:rPr>
        <w:t>increase</w:t>
      </w:r>
      <w:r w:rsidR="004F442B">
        <w:rPr>
          <w:rFonts w:ascii="Times New Roman" w:hAnsi="Times New Roman" w:cs="Times New Roman"/>
          <w:sz w:val="22"/>
          <w:szCs w:val="22"/>
        </w:rPr>
        <w:t xml:space="preserve"> in</w:t>
      </w:r>
      <w:r w:rsidR="004F442B" w:rsidRPr="00501917">
        <w:rPr>
          <w:rFonts w:ascii="Times New Roman" w:hAnsi="Times New Roman" w:cs="Times New Roman"/>
          <w:sz w:val="22"/>
          <w:szCs w:val="22"/>
        </w:rPr>
        <w:t xml:space="preserve"> share capital</w:t>
      </w:r>
      <w:r w:rsidR="004F442B">
        <w:rPr>
          <w:rFonts w:ascii="Times New Roman" w:hAnsi="Times New Roman" w:cs="Times New Roman"/>
          <w:sz w:val="22"/>
          <w:szCs w:val="22"/>
        </w:rPr>
        <w:t xml:space="preserve"> </w:t>
      </w:r>
      <w:r w:rsidR="004F442B" w:rsidRPr="00501917">
        <w:rPr>
          <w:rFonts w:ascii="Times New Roman" w:hAnsi="Times New Roman" w:cs="Times New Roman"/>
          <w:sz w:val="22"/>
          <w:szCs w:val="22"/>
        </w:rPr>
        <w:t>from</w:t>
      </w:r>
      <w:r w:rsidR="004F442B">
        <w:rPr>
          <w:rFonts w:ascii="Times New Roman" w:hAnsi="Times New Roman" w:cs="Times New Roman"/>
          <w:sz w:val="22"/>
          <w:szCs w:val="22"/>
        </w:rPr>
        <w:t xml:space="preserve"> Baht 90 million to Baht 140 million by increase share capital with 500,000 ordinary shares, par value at Baht 100. The increase was registered with the </w:t>
      </w:r>
      <w:r w:rsidR="004F442B" w:rsidRPr="002E7DCC">
        <w:rPr>
          <w:rFonts w:ascii="Times New Roman" w:hAnsi="Times New Roman" w:cs="Times New Roman"/>
          <w:sz w:val="22"/>
          <w:szCs w:val="22"/>
        </w:rPr>
        <w:t>Ministry of Commerce</w:t>
      </w:r>
      <w:r w:rsidR="004F442B">
        <w:rPr>
          <w:rFonts w:ascii="Times New Roman" w:hAnsi="Times New Roman" w:cs="Times New Roman"/>
          <w:sz w:val="22"/>
          <w:szCs w:val="22"/>
        </w:rPr>
        <w:t xml:space="preserve"> in February 2020.</w:t>
      </w:r>
    </w:p>
    <w:p w:rsidR="00D7757F" w:rsidRPr="003C7285" w:rsidRDefault="004F442B" w:rsidP="00D7757F">
      <w:pPr>
        <w:tabs>
          <w:tab w:val="clear" w:pos="227"/>
          <w:tab w:val="clear" w:pos="454"/>
          <w:tab w:val="clear" w:pos="680"/>
          <w:tab w:val="left" w:pos="540"/>
        </w:tabs>
        <w:spacing w:line="240" w:lineRule="auto"/>
        <w:ind w:left="540" w:right="29"/>
        <w:jc w:val="both"/>
        <w:rPr>
          <w:rFonts w:ascii="Times New Roman" w:hAnsi="Times New Roman" w:cs="Times New Roman"/>
          <w:sz w:val="16"/>
          <w:szCs w:val="16"/>
        </w:rPr>
      </w:pPr>
      <w:r>
        <w:rPr>
          <w:rFonts w:ascii="Times New Roman" w:hAnsi="Times New Roman" w:cs="Times New Roman"/>
          <w:sz w:val="22"/>
          <w:szCs w:val="22"/>
        </w:rPr>
        <w:t>.</w:t>
      </w:r>
    </w:p>
    <w:p w:rsidR="007A318E" w:rsidRDefault="007A318E" w:rsidP="007D5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0"/>
        <w:rPr>
          <w:rFonts w:ascii="Times New Roman" w:hAnsi="Times New Roman" w:cs="Times New Roman"/>
          <w:sz w:val="22"/>
          <w:szCs w:val="22"/>
        </w:rPr>
      </w:pPr>
    </w:p>
    <w:p w:rsidR="007A318E" w:rsidRPr="00842A6B" w:rsidRDefault="007A318E" w:rsidP="007D5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0"/>
        <w:rPr>
          <w:rFonts w:ascii="Times New Roman" w:hAnsi="Times New Roman" w:cs="Times New Roman"/>
          <w:sz w:val="22"/>
          <w:szCs w:val="22"/>
        </w:rPr>
        <w:sectPr w:rsidR="007A318E" w:rsidRPr="00842A6B" w:rsidSect="00967A48">
          <w:footerReference w:type="default" r:id="rId11"/>
          <w:pgSz w:w="16834" w:h="11909" w:orient="landscape" w:code="9"/>
          <w:pgMar w:top="691" w:right="1152" w:bottom="691" w:left="1152" w:header="720" w:footer="720" w:gutter="0"/>
          <w:cols w:space="720"/>
          <w:docGrid w:linePitch="245"/>
        </w:sectPr>
      </w:pPr>
    </w:p>
    <w:p w:rsidR="00EE09B1" w:rsidRPr="00522406" w:rsidRDefault="00104003" w:rsidP="009E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b/>
          <w:bCs/>
          <w:sz w:val="24"/>
          <w:szCs w:val="30"/>
        </w:rPr>
        <w:lastRenderedPageBreak/>
        <w:t>6</w:t>
      </w:r>
      <w:r w:rsidR="00662EE9" w:rsidRPr="00522406">
        <w:rPr>
          <w:rFonts w:ascii="Times New Roman" w:hAnsi="Times New Roman" w:cs="Times New Roman"/>
          <w:b/>
          <w:bCs/>
          <w:sz w:val="24"/>
          <w:szCs w:val="24"/>
        </w:rPr>
        <w:tab/>
      </w:r>
      <w:r w:rsidR="00EE09B1" w:rsidRPr="00522406">
        <w:rPr>
          <w:rFonts w:ascii="Times New Roman" w:hAnsi="Times New Roman" w:cs="Times New Roman"/>
          <w:b/>
          <w:bCs/>
          <w:sz w:val="24"/>
          <w:szCs w:val="24"/>
        </w:rPr>
        <w:t>Property, plant and equipment</w:t>
      </w:r>
      <w:r w:rsidR="00E30D3F">
        <w:rPr>
          <w:rFonts w:ascii="Times New Roman" w:hAnsi="Times New Roman" w:cs="Times New Roman"/>
          <w:b/>
          <w:bCs/>
          <w:sz w:val="24"/>
          <w:szCs w:val="24"/>
        </w:rPr>
        <w:t xml:space="preserve"> / Right-of-use assets</w:t>
      </w:r>
    </w:p>
    <w:p w:rsidR="003E184D" w:rsidRPr="00522406" w:rsidRDefault="003E184D" w:rsidP="003E1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24741A" w:rsidRDefault="006B486C" w:rsidP="0024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6B486C">
        <w:rPr>
          <w:rFonts w:ascii="Times New Roman" w:hAnsi="Times New Roman" w:cs="Times New Roman"/>
          <w:sz w:val="22"/>
          <w:szCs w:val="22"/>
        </w:rPr>
        <w:t xml:space="preserve">Acquisitions, disposals and transfers of property, plant and equipment during the </w:t>
      </w:r>
      <w:r w:rsidR="00E25E2B">
        <w:rPr>
          <w:rFonts w:ascii="Times New Roman" w:hAnsi="Times New Roman"/>
          <w:sz w:val="22"/>
          <w:szCs w:val="28"/>
        </w:rPr>
        <w:t>nine</w:t>
      </w:r>
      <w:r w:rsidRPr="006B486C">
        <w:rPr>
          <w:rFonts w:ascii="Times New Roman" w:hAnsi="Times New Roman" w:cs="Times New Roman"/>
          <w:sz w:val="22"/>
          <w:szCs w:val="22"/>
        </w:rPr>
        <w:t xml:space="preserve">-month period ended </w:t>
      </w:r>
      <w:r>
        <w:rPr>
          <w:rFonts w:ascii="Times New Roman" w:hAnsi="Times New Roman" w:cs="Times New Roman"/>
          <w:sz w:val="22"/>
          <w:szCs w:val="22"/>
        </w:rPr>
        <w:t xml:space="preserve">30 </w:t>
      </w:r>
      <w:r w:rsidR="00E25E2B">
        <w:rPr>
          <w:rFonts w:ascii="Times New Roman" w:hAnsi="Times New Roman" w:cs="Times New Roman"/>
          <w:sz w:val="22"/>
          <w:szCs w:val="22"/>
        </w:rPr>
        <w:t xml:space="preserve">September </w:t>
      </w:r>
      <w:r w:rsidRPr="006B486C">
        <w:rPr>
          <w:rFonts w:ascii="Times New Roman" w:hAnsi="Times New Roman" w:cs="Times New Roman"/>
          <w:sz w:val="22"/>
          <w:szCs w:val="22"/>
        </w:rPr>
        <w:t>2020 were as follows:</w:t>
      </w:r>
    </w:p>
    <w:p w:rsidR="006B486C" w:rsidRDefault="006B486C" w:rsidP="006B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highlight w:val="yellow"/>
        </w:rPr>
      </w:pPr>
    </w:p>
    <w:p w:rsidR="00E25E2B" w:rsidRDefault="00E25E2B" w:rsidP="006B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highlight w:val="yellow"/>
        </w:rPr>
      </w:pPr>
    </w:p>
    <w:tbl>
      <w:tblPr>
        <w:tblW w:w="9630" w:type="dxa"/>
        <w:tblInd w:w="540" w:type="dxa"/>
        <w:tblLayout w:type="fixed"/>
        <w:tblCellMar>
          <w:left w:w="79" w:type="dxa"/>
          <w:right w:w="79" w:type="dxa"/>
        </w:tblCellMar>
        <w:tblLook w:val="0000" w:firstRow="0" w:lastRow="0" w:firstColumn="0" w:lastColumn="0" w:noHBand="0" w:noVBand="0"/>
      </w:tblPr>
      <w:tblGrid>
        <w:gridCol w:w="3780"/>
        <w:gridCol w:w="1350"/>
        <w:gridCol w:w="180"/>
        <w:gridCol w:w="1260"/>
        <w:gridCol w:w="180"/>
        <w:gridCol w:w="1350"/>
        <w:gridCol w:w="181"/>
        <w:gridCol w:w="1349"/>
      </w:tblGrid>
      <w:tr w:rsidR="006B486C" w:rsidRPr="006D6740" w:rsidTr="004D09A2">
        <w:trPr>
          <w:cantSplit/>
          <w:tblHeader/>
        </w:trPr>
        <w:tc>
          <w:tcPr>
            <w:tcW w:w="3780" w:type="dxa"/>
          </w:tcPr>
          <w:p w:rsidR="006B486C" w:rsidRPr="006D6740" w:rsidRDefault="006B486C" w:rsidP="004D09A2">
            <w:pPr>
              <w:spacing w:line="240" w:lineRule="auto"/>
              <w:rPr>
                <w:rFonts w:ascii="Times New Roman" w:hAnsi="Times New Roman" w:cs="Times New Roman"/>
                <w:b/>
                <w:bCs/>
                <w:i/>
                <w:iCs/>
                <w:sz w:val="22"/>
                <w:szCs w:val="22"/>
              </w:rPr>
            </w:pPr>
          </w:p>
        </w:tc>
        <w:tc>
          <w:tcPr>
            <w:tcW w:w="2790" w:type="dxa"/>
            <w:gridSpan w:val="3"/>
            <w:vAlign w:val="bottom"/>
          </w:tcPr>
          <w:p w:rsidR="006B486C" w:rsidRPr="006D6740" w:rsidRDefault="006B486C" w:rsidP="004D09A2">
            <w:pPr>
              <w:pStyle w:val="acctmergecolhdg"/>
              <w:shd w:val="clear" w:color="auto" w:fill="FFFFFF"/>
              <w:spacing w:line="240" w:lineRule="auto"/>
              <w:rPr>
                <w:szCs w:val="22"/>
              </w:rPr>
            </w:pPr>
            <w:r w:rsidRPr="006D6740">
              <w:rPr>
                <w:szCs w:val="22"/>
              </w:rPr>
              <w:t xml:space="preserve">Consolidated </w:t>
            </w:r>
            <w:r>
              <w:rPr>
                <w:szCs w:val="22"/>
              </w:rPr>
              <w:br/>
            </w:r>
            <w:r w:rsidRPr="006D6740">
              <w:rPr>
                <w:szCs w:val="22"/>
              </w:rPr>
              <w:t xml:space="preserve">financial statements </w:t>
            </w:r>
          </w:p>
        </w:tc>
        <w:tc>
          <w:tcPr>
            <w:tcW w:w="180" w:type="dxa"/>
          </w:tcPr>
          <w:p w:rsidR="006B486C" w:rsidRPr="006D6740" w:rsidRDefault="006B486C" w:rsidP="004D09A2">
            <w:pPr>
              <w:pStyle w:val="acctmergecolhdg"/>
              <w:shd w:val="clear" w:color="auto" w:fill="FFFFFF"/>
              <w:spacing w:line="240" w:lineRule="auto"/>
              <w:jc w:val="left"/>
              <w:rPr>
                <w:szCs w:val="22"/>
              </w:rPr>
            </w:pPr>
          </w:p>
        </w:tc>
        <w:tc>
          <w:tcPr>
            <w:tcW w:w="2880" w:type="dxa"/>
            <w:gridSpan w:val="3"/>
          </w:tcPr>
          <w:p w:rsidR="006B486C" w:rsidRPr="006D6740" w:rsidRDefault="006B486C" w:rsidP="004D09A2">
            <w:pPr>
              <w:pStyle w:val="acctmergecolhdg"/>
              <w:shd w:val="clear" w:color="auto" w:fill="FFFFFF"/>
              <w:spacing w:line="240" w:lineRule="auto"/>
              <w:ind w:left="-90" w:right="-79"/>
              <w:rPr>
                <w:szCs w:val="22"/>
              </w:rPr>
            </w:pPr>
            <w:r w:rsidRPr="006D6740">
              <w:rPr>
                <w:szCs w:val="22"/>
              </w:rPr>
              <w:t xml:space="preserve">Separate </w:t>
            </w:r>
            <w:r>
              <w:rPr>
                <w:szCs w:val="22"/>
              </w:rPr>
              <w:br/>
            </w:r>
            <w:r w:rsidRPr="006D6740">
              <w:rPr>
                <w:szCs w:val="22"/>
              </w:rPr>
              <w:t xml:space="preserve">financial statements </w:t>
            </w:r>
          </w:p>
        </w:tc>
      </w:tr>
      <w:tr w:rsidR="006B486C" w:rsidRPr="006D6740" w:rsidTr="004D09A2">
        <w:trPr>
          <w:cantSplit/>
          <w:tblHeader/>
        </w:trPr>
        <w:tc>
          <w:tcPr>
            <w:tcW w:w="3780" w:type="dxa"/>
          </w:tcPr>
          <w:p w:rsidR="006B486C" w:rsidRPr="006D6740" w:rsidRDefault="006B486C" w:rsidP="004D09A2">
            <w:pPr>
              <w:pStyle w:val="acctfourfigures"/>
              <w:shd w:val="clear" w:color="auto" w:fill="FFFFFF"/>
              <w:spacing w:line="240" w:lineRule="auto"/>
              <w:jc w:val="center"/>
              <w:rPr>
                <w:szCs w:val="22"/>
              </w:rPr>
            </w:pPr>
          </w:p>
          <w:p w:rsidR="006B486C" w:rsidRPr="006D6740" w:rsidRDefault="006B486C" w:rsidP="004D09A2">
            <w:pPr>
              <w:pStyle w:val="acctfourfigures"/>
              <w:shd w:val="clear" w:color="auto" w:fill="FFFFFF"/>
              <w:spacing w:line="240" w:lineRule="auto"/>
              <w:jc w:val="center"/>
              <w:rPr>
                <w:szCs w:val="22"/>
              </w:rPr>
            </w:pPr>
          </w:p>
          <w:p w:rsidR="006B486C" w:rsidRPr="006D6740" w:rsidRDefault="006B486C" w:rsidP="004D09A2">
            <w:pPr>
              <w:pStyle w:val="acctfourfigures"/>
              <w:shd w:val="clear" w:color="auto" w:fill="FFFFFF"/>
              <w:spacing w:line="240" w:lineRule="auto"/>
              <w:rPr>
                <w:szCs w:val="22"/>
              </w:rPr>
            </w:pPr>
          </w:p>
          <w:p w:rsidR="006B486C" w:rsidRPr="006D6740" w:rsidRDefault="006B486C" w:rsidP="004D09A2">
            <w:pPr>
              <w:pStyle w:val="acctfourfigures"/>
              <w:shd w:val="clear" w:color="auto" w:fill="FFFFFF"/>
              <w:spacing w:line="240" w:lineRule="auto"/>
              <w:rPr>
                <w:szCs w:val="22"/>
              </w:rPr>
            </w:pPr>
          </w:p>
          <w:p w:rsidR="006B486C" w:rsidRPr="006D6740" w:rsidRDefault="006B486C" w:rsidP="004D09A2">
            <w:pPr>
              <w:pStyle w:val="acctfourfigures"/>
              <w:shd w:val="clear" w:color="auto" w:fill="FFFFFF"/>
              <w:spacing w:line="240" w:lineRule="auto"/>
              <w:rPr>
                <w:szCs w:val="22"/>
              </w:rPr>
            </w:pPr>
          </w:p>
        </w:tc>
        <w:tc>
          <w:tcPr>
            <w:tcW w:w="1350" w:type="dxa"/>
            <w:vAlign w:val="bottom"/>
          </w:tcPr>
          <w:p w:rsidR="006B486C" w:rsidRPr="006D6740" w:rsidRDefault="006B486C" w:rsidP="004D09A2">
            <w:pPr>
              <w:pStyle w:val="acctfourfigures"/>
              <w:shd w:val="clear" w:color="auto" w:fill="FFFFFF"/>
              <w:tabs>
                <w:tab w:val="clear" w:pos="765"/>
              </w:tabs>
              <w:spacing w:line="240" w:lineRule="auto"/>
              <w:jc w:val="center"/>
              <w:rPr>
                <w:szCs w:val="22"/>
              </w:rPr>
            </w:pPr>
          </w:p>
          <w:p w:rsidR="006B486C" w:rsidRPr="006D6740" w:rsidRDefault="006B486C" w:rsidP="004D09A2">
            <w:pPr>
              <w:pStyle w:val="acctfourfigures"/>
              <w:shd w:val="clear" w:color="auto" w:fill="FFFFFF"/>
              <w:tabs>
                <w:tab w:val="clear" w:pos="765"/>
              </w:tabs>
              <w:spacing w:line="240" w:lineRule="auto"/>
              <w:jc w:val="center"/>
              <w:rPr>
                <w:szCs w:val="22"/>
              </w:rPr>
            </w:pPr>
            <w:r w:rsidRPr="006D6740">
              <w:rPr>
                <w:szCs w:val="22"/>
              </w:rPr>
              <w:t>Acquisitions</w:t>
            </w:r>
          </w:p>
          <w:p w:rsidR="006B486C" w:rsidRPr="006D6740" w:rsidRDefault="006B486C" w:rsidP="004D09A2">
            <w:pPr>
              <w:pStyle w:val="acctfourfigures"/>
              <w:shd w:val="clear" w:color="auto" w:fill="FFFFFF"/>
              <w:tabs>
                <w:tab w:val="clear" w:pos="765"/>
              </w:tabs>
              <w:spacing w:line="240" w:lineRule="auto"/>
              <w:jc w:val="center"/>
              <w:rPr>
                <w:szCs w:val="22"/>
              </w:rPr>
            </w:pPr>
            <w:r w:rsidRPr="006D6740">
              <w:rPr>
                <w:szCs w:val="22"/>
              </w:rPr>
              <w:t>and</w:t>
            </w:r>
          </w:p>
          <w:p w:rsidR="006B486C" w:rsidRPr="006D6740" w:rsidRDefault="006B486C" w:rsidP="004D09A2">
            <w:pPr>
              <w:pStyle w:val="acctfourfigures"/>
              <w:shd w:val="clear" w:color="auto" w:fill="FFFFFF"/>
              <w:tabs>
                <w:tab w:val="clear" w:pos="765"/>
              </w:tabs>
              <w:spacing w:line="240" w:lineRule="auto"/>
              <w:jc w:val="center"/>
              <w:rPr>
                <w:szCs w:val="22"/>
              </w:rPr>
            </w:pPr>
            <w:r w:rsidRPr="006D6740">
              <w:rPr>
                <w:szCs w:val="22"/>
              </w:rPr>
              <w:t>transfers in</w:t>
            </w:r>
          </w:p>
          <w:p w:rsidR="006B486C" w:rsidRPr="006D6740" w:rsidRDefault="006B486C" w:rsidP="004D09A2">
            <w:pPr>
              <w:pStyle w:val="acctfourfigures"/>
              <w:shd w:val="clear" w:color="auto" w:fill="FFFFFF"/>
              <w:tabs>
                <w:tab w:val="clear" w:pos="765"/>
              </w:tabs>
              <w:spacing w:line="240" w:lineRule="auto"/>
              <w:jc w:val="center"/>
              <w:rPr>
                <w:szCs w:val="22"/>
                <w:rtl/>
                <w:cs/>
              </w:rPr>
            </w:pPr>
            <w:r w:rsidRPr="006D6740">
              <w:rPr>
                <w:szCs w:val="22"/>
              </w:rPr>
              <w:t>- at cost</w:t>
            </w:r>
          </w:p>
        </w:tc>
        <w:tc>
          <w:tcPr>
            <w:tcW w:w="180" w:type="dxa"/>
            <w:vAlign w:val="bottom"/>
          </w:tcPr>
          <w:p w:rsidR="006B486C" w:rsidRPr="006D6740" w:rsidRDefault="006B486C" w:rsidP="004D09A2">
            <w:pPr>
              <w:pStyle w:val="acctfourfigures"/>
              <w:shd w:val="clear" w:color="auto" w:fill="FFFFFF"/>
              <w:spacing w:line="240" w:lineRule="auto"/>
              <w:jc w:val="center"/>
              <w:rPr>
                <w:szCs w:val="22"/>
              </w:rPr>
            </w:pPr>
          </w:p>
          <w:p w:rsidR="006B486C" w:rsidRPr="006D6740" w:rsidRDefault="006B486C" w:rsidP="004D09A2">
            <w:pPr>
              <w:pStyle w:val="acctfourfigures"/>
              <w:shd w:val="clear" w:color="auto" w:fill="FFFFFF"/>
              <w:spacing w:line="240" w:lineRule="auto"/>
              <w:jc w:val="center"/>
              <w:rPr>
                <w:szCs w:val="22"/>
              </w:rPr>
            </w:pPr>
          </w:p>
          <w:p w:rsidR="006B486C" w:rsidRPr="006D6740" w:rsidRDefault="006B486C" w:rsidP="004D09A2">
            <w:pPr>
              <w:pStyle w:val="acctfourfigures"/>
              <w:shd w:val="clear" w:color="auto" w:fill="FFFFFF"/>
              <w:spacing w:line="240" w:lineRule="auto"/>
              <w:jc w:val="center"/>
              <w:rPr>
                <w:szCs w:val="22"/>
              </w:rPr>
            </w:pPr>
          </w:p>
          <w:p w:rsidR="006B486C" w:rsidRPr="006D6740" w:rsidRDefault="006B486C" w:rsidP="004D09A2">
            <w:pPr>
              <w:pStyle w:val="acctfourfigures"/>
              <w:shd w:val="clear" w:color="auto" w:fill="FFFFFF"/>
              <w:spacing w:line="240" w:lineRule="auto"/>
              <w:jc w:val="center"/>
              <w:rPr>
                <w:szCs w:val="22"/>
              </w:rPr>
            </w:pPr>
          </w:p>
        </w:tc>
        <w:tc>
          <w:tcPr>
            <w:tcW w:w="1260" w:type="dxa"/>
            <w:vAlign w:val="bottom"/>
          </w:tcPr>
          <w:p w:rsidR="006B486C" w:rsidRPr="006D6740" w:rsidRDefault="006B486C" w:rsidP="004D09A2">
            <w:pPr>
              <w:pStyle w:val="acctfourfigures"/>
              <w:shd w:val="clear" w:color="auto" w:fill="FFFFFF"/>
              <w:tabs>
                <w:tab w:val="clear" w:pos="765"/>
              </w:tabs>
              <w:spacing w:line="240" w:lineRule="auto"/>
              <w:jc w:val="center"/>
              <w:rPr>
                <w:szCs w:val="22"/>
              </w:rPr>
            </w:pPr>
            <w:r w:rsidRPr="006D6740">
              <w:rPr>
                <w:szCs w:val="22"/>
              </w:rPr>
              <w:t>Disposals</w:t>
            </w:r>
          </w:p>
          <w:p w:rsidR="006B486C" w:rsidRPr="006D6740" w:rsidRDefault="006B486C" w:rsidP="004D09A2">
            <w:pPr>
              <w:pStyle w:val="acctfourfigures"/>
              <w:shd w:val="clear" w:color="auto" w:fill="FFFFFF"/>
              <w:tabs>
                <w:tab w:val="clear" w:pos="765"/>
              </w:tabs>
              <w:spacing w:line="240" w:lineRule="auto"/>
              <w:jc w:val="center"/>
              <w:rPr>
                <w:szCs w:val="22"/>
              </w:rPr>
            </w:pPr>
            <w:r w:rsidRPr="006D6740">
              <w:rPr>
                <w:szCs w:val="22"/>
              </w:rPr>
              <w:t xml:space="preserve">and transfers </w:t>
            </w:r>
            <w:r>
              <w:rPr>
                <w:szCs w:val="22"/>
              </w:rPr>
              <w:br/>
            </w:r>
            <w:r w:rsidRPr="006D6740">
              <w:rPr>
                <w:szCs w:val="22"/>
              </w:rPr>
              <w:t>out - net book value</w:t>
            </w:r>
          </w:p>
        </w:tc>
        <w:tc>
          <w:tcPr>
            <w:tcW w:w="180" w:type="dxa"/>
            <w:vAlign w:val="bottom"/>
          </w:tcPr>
          <w:p w:rsidR="006B486C" w:rsidRPr="006D6740" w:rsidRDefault="006B486C" w:rsidP="004D09A2">
            <w:pPr>
              <w:pStyle w:val="acctfourfigures"/>
              <w:shd w:val="clear" w:color="auto" w:fill="FFFFFF"/>
              <w:spacing w:line="240" w:lineRule="auto"/>
              <w:jc w:val="center"/>
              <w:rPr>
                <w:szCs w:val="22"/>
              </w:rPr>
            </w:pPr>
          </w:p>
          <w:p w:rsidR="006B486C" w:rsidRPr="006D6740" w:rsidRDefault="006B486C" w:rsidP="004D09A2">
            <w:pPr>
              <w:pStyle w:val="acctfourfigures"/>
              <w:shd w:val="clear" w:color="auto" w:fill="FFFFFF"/>
              <w:spacing w:line="240" w:lineRule="auto"/>
              <w:jc w:val="center"/>
              <w:rPr>
                <w:szCs w:val="22"/>
              </w:rPr>
            </w:pPr>
          </w:p>
          <w:p w:rsidR="006B486C" w:rsidRPr="006D6740" w:rsidRDefault="006B486C" w:rsidP="004D09A2">
            <w:pPr>
              <w:pStyle w:val="acctfourfigures"/>
              <w:shd w:val="clear" w:color="auto" w:fill="FFFFFF"/>
              <w:spacing w:line="240" w:lineRule="auto"/>
              <w:jc w:val="center"/>
              <w:rPr>
                <w:szCs w:val="22"/>
              </w:rPr>
            </w:pPr>
          </w:p>
          <w:p w:rsidR="006B486C" w:rsidRPr="006D6740" w:rsidRDefault="006B486C" w:rsidP="004D09A2">
            <w:pPr>
              <w:pStyle w:val="acctfourfigures"/>
              <w:shd w:val="clear" w:color="auto" w:fill="FFFFFF"/>
              <w:spacing w:line="240" w:lineRule="auto"/>
              <w:jc w:val="center"/>
              <w:rPr>
                <w:szCs w:val="22"/>
              </w:rPr>
            </w:pPr>
          </w:p>
          <w:p w:rsidR="006B486C" w:rsidRPr="006D6740" w:rsidRDefault="006B486C" w:rsidP="004D09A2">
            <w:pPr>
              <w:pStyle w:val="acctfourfigures"/>
              <w:shd w:val="clear" w:color="auto" w:fill="FFFFFF"/>
              <w:spacing w:line="240" w:lineRule="auto"/>
              <w:jc w:val="center"/>
              <w:rPr>
                <w:szCs w:val="22"/>
              </w:rPr>
            </w:pPr>
          </w:p>
        </w:tc>
        <w:tc>
          <w:tcPr>
            <w:tcW w:w="1350" w:type="dxa"/>
            <w:vAlign w:val="bottom"/>
          </w:tcPr>
          <w:p w:rsidR="006B486C" w:rsidRPr="006D6740" w:rsidRDefault="006B486C" w:rsidP="004D09A2">
            <w:pPr>
              <w:pStyle w:val="acctfourfigures"/>
              <w:shd w:val="clear" w:color="auto" w:fill="FFFFFF"/>
              <w:tabs>
                <w:tab w:val="clear" w:pos="765"/>
              </w:tabs>
              <w:spacing w:line="240" w:lineRule="auto"/>
              <w:jc w:val="center"/>
              <w:rPr>
                <w:szCs w:val="22"/>
              </w:rPr>
            </w:pPr>
          </w:p>
          <w:p w:rsidR="006B486C" w:rsidRPr="006D6740" w:rsidRDefault="006B486C" w:rsidP="004D09A2">
            <w:pPr>
              <w:pStyle w:val="acctfourfigures"/>
              <w:shd w:val="clear" w:color="auto" w:fill="FFFFFF"/>
              <w:tabs>
                <w:tab w:val="clear" w:pos="765"/>
              </w:tabs>
              <w:spacing w:line="240" w:lineRule="auto"/>
              <w:jc w:val="center"/>
              <w:rPr>
                <w:szCs w:val="22"/>
              </w:rPr>
            </w:pPr>
            <w:r w:rsidRPr="006D6740">
              <w:rPr>
                <w:szCs w:val="22"/>
              </w:rPr>
              <w:t>Acquisitions</w:t>
            </w:r>
          </w:p>
          <w:p w:rsidR="006B486C" w:rsidRPr="006D6740" w:rsidRDefault="006B486C" w:rsidP="004D09A2">
            <w:pPr>
              <w:pStyle w:val="acctfourfigures"/>
              <w:shd w:val="clear" w:color="auto" w:fill="FFFFFF"/>
              <w:tabs>
                <w:tab w:val="clear" w:pos="765"/>
              </w:tabs>
              <w:spacing w:line="240" w:lineRule="auto"/>
              <w:jc w:val="center"/>
              <w:rPr>
                <w:szCs w:val="22"/>
              </w:rPr>
            </w:pPr>
            <w:r w:rsidRPr="006D6740">
              <w:rPr>
                <w:szCs w:val="22"/>
              </w:rPr>
              <w:t>and</w:t>
            </w:r>
          </w:p>
          <w:p w:rsidR="006B486C" w:rsidRPr="006D6740" w:rsidRDefault="006B486C" w:rsidP="004D09A2">
            <w:pPr>
              <w:pStyle w:val="acctfourfigures"/>
              <w:shd w:val="clear" w:color="auto" w:fill="FFFFFF"/>
              <w:tabs>
                <w:tab w:val="clear" w:pos="765"/>
              </w:tabs>
              <w:spacing w:line="240" w:lineRule="auto"/>
              <w:jc w:val="center"/>
              <w:rPr>
                <w:szCs w:val="22"/>
              </w:rPr>
            </w:pPr>
            <w:r w:rsidRPr="006D6740">
              <w:rPr>
                <w:szCs w:val="22"/>
              </w:rPr>
              <w:t>transfers in</w:t>
            </w:r>
          </w:p>
          <w:p w:rsidR="006B486C" w:rsidRPr="006D6740" w:rsidRDefault="006B486C" w:rsidP="004D09A2">
            <w:pPr>
              <w:pStyle w:val="acctfourfigures"/>
              <w:shd w:val="clear" w:color="auto" w:fill="FFFFFF"/>
              <w:tabs>
                <w:tab w:val="clear" w:pos="765"/>
              </w:tabs>
              <w:spacing w:line="240" w:lineRule="auto"/>
              <w:jc w:val="center"/>
              <w:rPr>
                <w:szCs w:val="22"/>
                <w:rtl/>
                <w:cs/>
              </w:rPr>
            </w:pPr>
            <w:r w:rsidRPr="006D6740">
              <w:rPr>
                <w:szCs w:val="22"/>
              </w:rPr>
              <w:t>- at cost</w:t>
            </w:r>
          </w:p>
        </w:tc>
        <w:tc>
          <w:tcPr>
            <w:tcW w:w="181" w:type="dxa"/>
            <w:vAlign w:val="bottom"/>
          </w:tcPr>
          <w:p w:rsidR="006B486C" w:rsidRPr="006D6740" w:rsidRDefault="006B486C" w:rsidP="004D09A2">
            <w:pPr>
              <w:pStyle w:val="acctfourfigures"/>
              <w:shd w:val="clear" w:color="auto" w:fill="FFFFFF"/>
              <w:spacing w:line="240" w:lineRule="auto"/>
              <w:jc w:val="center"/>
              <w:rPr>
                <w:szCs w:val="22"/>
              </w:rPr>
            </w:pPr>
          </w:p>
          <w:p w:rsidR="006B486C" w:rsidRPr="006D6740" w:rsidRDefault="006B486C" w:rsidP="004D09A2">
            <w:pPr>
              <w:pStyle w:val="acctfourfigures"/>
              <w:shd w:val="clear" w:color="auto" w:fill="FFFFFF"/>
              <w:spacing w:line="240" w:lineRule="auto"/>
              <w:jc w:val="center"/>
              <w:rPr>
                <w:szCs w:val="22"/>
              </w:rPr>
            </w:pPr>
          </w:p>
          <w:p w:rsidR="006B486C" w:rsidRPr="006D6740" w:rsidRDefault="006B486C" w:rsidP="004D09A2">
            <w:pPr>
              <w:pStyle w:val="acctfourfigures"/>
              <w:shd w:val="clear" w:color="auto" w:fill="FFFFFF"/>
              <w:spacing w:line="240" w:lineRule="auto"/>
              <w:jc w:val="center"/>
              <w:rPr>
                <w:szCs w:val="22"/>
              </w:rPr>
            </w:pPr>
          </w:p>
          <w:p w:rsidR="006B486C" w:rsidRPr="006D6740" w:rsidRDefault="006B486C" w:rsidP="004D09A2">
            <w:pPr>
              <w:pStyle w:val="acctfourfigures"/>
              <w:shd w:val="clear" w:color="auto" w:fill="FFFFFF"/>
              <w:spacing w:line="240" w:lineRule="auto"/>
              <w:jc w:val="center"/>
              <w:rPr>
                <w:szCs w:val="22"/>
              </w:rPr>
            </w:pPr>
          </w:p>
          <w:p w:rsidR="006B486C" w:rsidRPr="006D6740" w:rsidRDefault="006B486C" w:rsidP="004D09A2">
            <w:pPr>
              <w:pStyle w:val="acctfourfigures"/>
              <w:shd w:val="clear" w:color="auto" w:fill="FFFFFF"/>
              <w:spacing w:line="240" w:lineRule="auto"/>
              <w:jc w:val="center"/>
              <w:rPr>
                <w:szCs w:val="22"/>
              </w:rPr>
            </w:pPr>
          </w:p>
        </w:tc>
        <w:tc>
          <w:tcPr>
            <w:tcW w:w="1349" w:type="dxa"/>
            <w:vAlign w:val="bottom"/>
          </w:tcPr>
          <w:p w:rsidR="006B486C" w:rsidRPr="006D6740" w:rsidRDefault="006B486C" w:rsidP="004D09A2">
            <w:pPr>
              <w:pStyle w:val="acctfourfigures"/>
              <w:shd w:val="clear" w:color="auto" w:fill="FFFFFF"/>
              <w:tabs>
                <w:tab w:val="clear" w:pos="765"/>
              </w:tabs>
              <w:spacing w:line="240" w:lineRule="auto"/>
              <w:jc w:val="center"/>
              <w:rPr>
                <w:szCs w:val="22"/>
              </w:rPr>
            </w:pPr>
            <w:r w:rsidRPr="006D6740">
              <w:rPr>
                <w:szCs w:val="22"/>
              </w:rPr>
              <w:t>Disposals</w:t>
            </w:r>
          </w:p>
          <w:p w:rsidR="006B486C" w:rsidRPr="006D6740" w:rsidRDefault="006B486C" w:rsidP="004D09A2">
            <w:pPr>
              <w:pStyle w:val="acctfourfigures"/>
              <w:shd w:val="clear" w:color="auto" w:fill="FFFFFF"/>
              <w:tabs>
                <w:tab w:val="clear" w:pos="765"/>
              </w:tabs>
              <w:spacing w:line="240" w:lineRule="auto"/>
              <w:jc w:val="center"/>
              <w:rPr>
                <w:szCs w:val="22"/>
              </w:rPr>
            </w:pPr>
            <w:r w:rsidRPr="006D6740">
              <w:rPr>
                <w:szCs w:val="22"/>
              </w:rPr>
              <w:t>and</w:t>
            </w:r>
          </w:p>
          <w:p w:rsidR="006B486C" w:rsidRPr="006D6740" w:rsidRDefault="006B486C" w:rsidP="004D09A2">
            <w:pPr>
              <w:pStyle w:val="acctfourfigures"/>
              <w:shd w:val="clear" w:color="auto" w:fill="FFFFFF"/>
              <w:tabs>
                <w:tab w:val="clear" w:pos="765"/>
              </w:tabs>
              <w:spacing w:line="240" w:lineRule="auto"/>
              <w:jc w:val="center"/>
              <w:rPr>
                <w:szCs w:val="22"/>
              </w:rPr>
            </w:pPr>
            <w:r w:rsidRPr="006D6740">
              <w:rPr>
                <w:szCs w:val="22"/>
              </w:rPr>
              <w:t xml:space="preserve">transfers </w:t>
            </w:r>
            <w:r>
              <w:rPr>
                <w:szCs w:val="22"/>
              </w:rPr>
              <w:br/>
            </w:r>
            <w:r w:rsidRPr="006D6740">
              <w:rPr>
                <w:szCs w:val="22"/>
              </w:rPr>
              <w:t>out - net book value</w:t>
            </w:r>
          </w:p>
        </w:tc>
      </w:tr>
      <w:tr w:rsidR="006B486C" w:rsidRPr="006D6740" w:rsidTr="004D09A2">
        <w:trPr>
          <w:cantSplit/>
        </w:trPr>
        <w:tc>
          <w:tcPr>
            <w:tcW w:w="3780" w:type="dxa"/>
          </w:tcPr>
          <w:p w:rsidR="006B486C" w:rsidRPr="006D6740" w:rsidRDefault="006B486C" w:rsidP="004D09A2">
            <w:pPr>
              <w:shd w:val="clear" w:color="auto" w:fill="FFFFFF"/>
              <w:spacing w:line="240" w:lineRule="auto"/>
              <w:rPr>
                <w:rFonts w:ascii="Times New Roman" w:hAnsi="Times New Roman" w:cs="Times New Roman"/>
                <w:b/>
                <w:bCs/>
                <w:i/>
                <w:iCs/>
                <w:sz w:val="22"/>
                <w:szCs w:val="22"/>
              </w:rPr>
            </w:pPr>
          </w:p>
        </w:tc>
        <w:tc>
          <w:tcPr>
            <w:tcW w:w="5850" w:type="dxa"/>
            <w:gridSpan w:val="7"/>
          </w:tcPr>
          <w:p w:rsidR="006B486C" w:rsidRPr="006D6740" w:rsidRDefault="006B486C" w:rsidP="004D09A2">
            <w:pPr>
              <w:pStyle w:val="acctfourfigures"/>
              <w:shd w:val="clear" w:color="auto" w:fill="FFFFFF"/>
              <w:spacing w:line="240" w:lineRule="auto"/>
              <w:jc w:val="center"/>
              <w:rPr>
                <w:i/>
                <w:iCs/>
                <w:szCs w:val="22"/>
              </w:rPr>
            </w:pPr>
            <w:r w:rsidRPr="006D6740">
              <w:rPr>
                <w:i/>
                <w:iCs/>
                <w:szCs w:val="22"/>
              </w:rPr>
              <w:t xml:space="preserve">(in </w:t>
            </w:r>
            <w:r w:rsidR="00FB4012">
              <w:rPr>
                <w:i/>
                <w:iCs/>
                <w:szCs w:val="22"/>
              </w:rPr>
              <w:t>thousand</w:t>
            </w:r>
            <w:r w:rsidRPr="006D6740">
              <w:rPr>
                <w:i/>
                <w:iCs/>
                <w:szCs w:val="22"/>
              </w:rPr>
              <w:t xml:space="preserve"> Baht)</w:t>
            </w:r>
          </w:p>
        </w:tc>
      </w:tr>
      <w:tr w:rsidR="006B486C" w:rsidRPr="006D6740" w:rsidTr="004D09A2">
        <w:trPr>
          <w:cantSplit/>
        </w:trPr>
        <w:tc>
          <w:tcPr>
            <w:tcW w:w="3780" w:type="dxa"/>
          </w:tcPr>
          <w:p w:rsidR="006B486C" w:rsidRPr="00A7779C" w:rsidRDefault="006B486C" w:rsidP="004D09A2">
            <w:pPr>
              <w:shd w:val="clear" w:color="auto" w:fill="FFFFFF"/>
              <w:spacing w:line="240" w:lineRule="auto"/>
              <w:rPr>
                <w:rFonts w:ascii="Times New Roman" w:hAnsi="Times New Roman" w:cstheme="minorBidi"/>
                <w:sz w:val="22"/>
                <w:szCs w:val="22"/>
              </w:rPr>
            </w:pPr>
            <w:r w:rsidRPr="006D6740">
              <w:rPr>
                <w:rFonts w:ascii="Times New Roman" w:hAnsi="Times New Roman" w:cs="Times New Roman"/>
                <w:sz w:val="22"/>
                <w:szCs w:val="22"/>
              </w:rPr>
              <w:t>Land</w:t>
            </w:r>
            <w:r w:rsidR="00A7779C">
              <w:rPr>
                <w:rFonts w:ascii="Times New Roman" w:hAnsi="Times New Roman" w:cstheme="minorBidi" w:hint="cs"/>
                <w:sz w:val="22"/>
                <w:szCs w:val="22"/>
                <w:cs/>
              </w:rPr>
              <w:t xml:space="preserve"> </w:t>
            </w:r>
            <w:r w:rsidR="00A7779C">
              <w:rPr>
                <w:rFonts w:ascii="Times New Roman" w:hAnsi="Times New Roman" w:cstheme="minorBidi"/>
                <w:sz w:val="22"/>
                <w:szCs w:val="22"/>
              </w:rPr>
              <w:t>improvement</w:t>
            </w:r>
            <w:r w:rsidR="005B3EE0">
              <w:rPr>
                <w:rFonts w:ascii="Times New Roman" w:hAnsi="Times New Roman" w:cstheme="minorBidi"/>
                <w:sz w:val="22"/>
                <w:szCs w:val="22"/>
              </w:rPr>
              <w:t>s</w:t>
            </w:r>
          </w:p>
        </w:tc>
        <w:tc>
          <w:tcPr>
            <w:tcW w:w="1350" w:type="dxa"/>
          </w:tcPr>
          <w:p w:rsidR="006B486C" w:rsidRPr="00BC7477" w:rsidRDefault="000029EB" w:rsidP="004D09A2">
            <w:pPr>
              <w:pStyle w:val="acctfourfigures"/>
              <w:shd w:val="clear" w:color="auto" w:fill="FFFFFF"/>
              <w:tabs>
                <w:tab w:val="clear" w:pos="765"/>
                <w:tab w:val="decimal" w:pos="1001"/>
              </w:tabs>
              <w:spacing w:line="240" w:lineRule="auto"/>
              <w:ind w:right="11"/>
              <w:rPr>
                <w:szCs w:val="22"/>
              </w:rPr>
            </w:pPr>
            <w:r w:rsidRPr="00BC7477">
              <w:rPr>
                <w:szCs w:val="22"/>
              </w:rPr>
              <w:t>1,753</w:t>
            </w:r>
          </w:p>
        </w:tc>
        <w:tc>
          <w:tcPr>
            <w:tcW w:w="180" w:type="dxa"/>
          </w:tcPr>
          <w:p w:rsidR="006B486C" w:rsidRPr="00BC7477" w:rsidRDefault="006B486C" w:rsidP="004D09A2">
            <w:pPr>
              <w:pStyle w:val="acctfourfigures"/>
              <w:shd w:val="clear" w:color="auto" w:fill="FFFFFF"/>
              <w:spacing w:line="240" w:lineRule="auto"/>
              <w:rPr>
                <w:szCs w:val="22"/>
              </w:rPr>
            </w:pPr>
          </w:p>
        </w:tc>
        <w:tc>
          <w:tcPr>
            <w:tcW w:w="1260" w:type="dxa"/>
          </w:tcPr>
          <w:p w:rsidR="006B486C" w:rsidRPr="00BC7477" w:rsidRDefault="00426ABC" w:rsidP="00847649">
            <w:pPr>
              <w:pStyle w:val="acctfourfigures"/>
              <w:shd w:val="clear" w:color="auto" w:fill="FFFFFF"/>
              <w:tabs>
                <w:tab w:val="clear" w:pos="765"/>
                <w:tab w:val="decimal" w:pos="820"/>
              </w:tabs>
              <w:spacing w:line="240" w:lineRule="auto"/>
              <w:ind w:right="11"/>
              <w:jc w:val="center"/>
              <w:rPr>
                <w:szCs w:val="22"/>
              </w:rPr>
            </w:pPr>
            <w:r>
              <w:rPr>
                <w:szCs w:val="22"/>
              </w:rPr>
              <w:t>(</w:t>
            </w:r>
            <w:r w:rsidR="000029EB" w:rsidRPr="00BC7477">
              <w:rPr>
                <w:szCs w:val="22"/>
              </w:rPr>
              <w:t>848</w:t>
            </w:r>
            <w:r>
              <w:rPr>
                <w:szCs w:val="22"/>
              </w:rPr>
              <w:t>)</w:t>
            </w:r>
          </w:p>
        </w:tc>
        <w:tc>
          <w:tcPr>
            <w:tcW w:w="180" w:type="dxa"/>
          </w:tcPr>
          <w:p w:rsidR="006B486C" w:rsidRPr="00BC7477" w:rsidRDefault="006B486C" w:rsidP="004D09A2">
            <w:pPr>
              <w:pStyle w:val="acctfourfigures"/>
              <w:shd w:val="clear" w:color="auto" w:fill="FFFFFF"/>
              <w:spacing w:line="240" w:lineRule="auto"/>
              <w:rPr>
                <w:szCs w:val="22"/>
              </w:rPr>
            </w:pPr>
          </w:p>
        </w:tc>
        <w:tc>
          <w:tcPr>
            <w:tcW w:w="1350" w:type="dxa"/>
          </w:tcPr>
          <w:p w:rsidR="006B486C" w:rsidRPr="00BC7477" w:rsidRDefault="00C34E4F" w:rsidP="004D09A2">
            <w:pPr>
              <w:pStyle w:val="acctfourfigures"/>
              <w:shd w:val="clear" w:color="auto" w:fill="FFFFFF"/>
              <w:tabs>
                <w:tab w:val="clear" w:pos="765"/>
                <w:tab w:val="decimal" w:pos="1001"/>
              </w:tabs>
              <w:spacing w:line="240" w:lineRule="auto"/>
              <w:ind w:right="11"/>
              <w:rPr>
                <w:szCs w:val="22"/>
              </w:rPr>
            </w:pPr>
            <w:r w:rsidRPr="00BC7477">
              <w:rPr>
                <w:szCs w:val="22"/>
              </w:rPr>
              <w:t>1,753</w:t>
            </w:r>
          </w:p>
        </w:tc>
        <w:tc>
          <w:tcPr>
            <w:tcW w:w="181" w:type="dxa"/>
          </w:tcPr>
          <w:p w:rsidR="006B486C" w:rsidRPr="00BC7477" w:rsidRDefault="006B486C" w:rsidP="004D09A2">
            <w:pPr>
              <w:pStyle w:val="acctfourfigures"/>
              <w:shd w:val="clear" w:color="auto" w:fill="FFFFFF"/>
              <w:spacing w:line="240" w:lineRule="auto"/>
              <w:rPr>
                <w:szCs w:val="22"/>
              </w:rPr>
            </w:pPr>
          </w:p>
        </w:tc>
        <w:tc>
          <w:tcPr>
            <w:tcW w:w="1349" w:type="dxa"/>
          </w:tcPr>
          <w:p w:rsidR="006B486C" w:rsidRPr="00BC7477" w:rsidRDefault="00426ABC" w:rsidP="00334FB6">
            <w:pPr>
              <w:pStyle w:val="acctfourfigures"/>
              <w:shd w:val="clear" w:color="auto" w:fill="FFFFFF"/>
              <w:tabs>
                <w:tab w:val="clear" w:pos="765"/>
                <w:tab w:val="decimal" w:pos="822"/>
              </w:tabs>
              <w:spacing w:line="240" w:lineRule="auto"/>
              <w:ind w:right="11"/>
              <w:jc w:val="center"/>
              <w:rPr>
                <w:szCs w:val="22"/>
              </w:rPr>
            </w:pPr>
            <w:r>
              <w:rPr>
                <w:szCs w:val="22"/>
              </w:rPr>
              <w:t>(</w:t>
            </w:r>
            <w:r w:rsidR="00E47F9C" w:rsidRPr="00BC7477">
              <w:rPr>
                <w:szCs w:val="22"/>
              </w:rPr>
              <w:t>847</w:t>
            </w:r>
            <w:r>
              <w:rPr>
                <w:szCs w:val="22"/>
              </w:rPr>
              <w:t>)</w:t>
            </w:r>
          </w:p>
        </w:tc>
      </w:tr>
      <w:tr w:rsidR="006B486C" w:rsidRPr="006D6740" w:rsidTr="004D09A2">
        <w:trPr>
          <w:cantSplit/>
        </w:trPr>
        <w:tc>
          <w:tcPr>
            <w:tcW w:w="3780" w:type="dxa"/>
          </w:tcPr>
          <w:p w:rsidR="006B486C" w:rsidRPr="006D6740" w:rsidRDefault="006B486C" w:rsidP="004D09A2">
            <w:pPr>
              <w:shd w:val="clear" w:color="auto" w:fill="FFFFFF"/>
              <w:spacing w:line="240" w:lineRule="auto"/>
              <w:ind w:left="180" w:hanging="180"/>
              <w:rPr>
                <w:rFonts w:ascii="Times New Roman" w:hAnsi="Times New Roman" w:cs="Times New Roman"/>
                <w:sz w:val="22"/>
                <w:szCs w:val="22"/>
              </w:rPr>
            </w:pPr>
            <w:r w:rsidRPr="006D6740">
              <w:rPr>
                <w:rFonts w:ascii="Times New Roman" w:hAnsi="Times New Roman" w:cs="Times New Roman"/>
                <w:sz w:val="22"/>
                <w:szCs w:val="22"/>
              </w:rPr>
              <w:t>Buildings and other construction</w:t>
            </w:r>
          </w:p>
        </w:tc>
        <w:tc>
          <w:tcPr>
            <w:tcW w:w="1350" w:type="dxa"/>
          </w:tcPr>
          <w:p w:rsidR="006B486C" w:rsidRPr="00BC7477" w:rsidRDefault="000029EB" w:rsidP="004D09A2">
            <w:pPr>
              <w:pStyle w:val="acctfourfigures"/>
              <w:shd w:val="clear" w:color="auto" w:fill="FFFFFF"/>
              <w:tabs>
                <w:tab w:val="clear" w:pos="765"/>
                <w:tab w:val="decimal" w:pos="1001"/>
              </w:tabs>
              <w:spacing w:line="240" w:lineRule="auto"/>
              <w:ind w:right="11"/>
              <w:rPr>
                <w:szCs w:val="22"/>
              </w:rPr>
            </w:pPr>
            <w:r w:rsidRPr="00BC7477">
              <w:rPr>
                <w:szCs w:val="22"/>
              </w:rPr>
              <w:t>5,297</w:t>
            </w:r>
          </w:p>
        </w:tc>
        <w:tc>
          <w:tcPr>
            <w:tcW w:w="180" w:type="dxa"/>
          </w:tcPr>
          <w:p w:rsidR="006B486C" w:rsidRPr="00BC7477" w:rsidRDefault="006B486C" w:rsidP="004D09A2">
            <w:pPr>
              <w:pStyle w:val="acctfourfigures"/>
              <w:shd w:val="clear" w:color="auto" w:fill="FFFFFF"/>
              <w:spacing w:line="240" w:lineRule="auto"/>
              <w:rPr>
                <w:szCs w:val="22"/>
              </w:rPr>
            </w:pPr>
          </w:p>
        </w:tc>
        <w:tc>
          <w:tcPr>
            <w:tcW w:w="1260" w:type="dxa"/>
          </w:tcPr>
          <w:p w:rsidR="006B486C" w:rsidRPr="00BC7477" w:rsidRDefault="000029EB" w:rsidP="000029EB">
            <w:pPr>
              <w:pStyle w:val="acctfourfigures"/>
              <w:shd w:val="clear" w:color="auto" w:fill="FFFFFF"/>
              <w:tabs>
                <w:tab w:val="clear" w:pos="765"/>
                <w:tab w:val="decimal" w:pos="726"/>
              </w:tabs>
              <w:spacing w:line="240" w:lineRule="auto"/>
              <w:ind w:right="11"/>
              <w:jc w:val="center"/>
              <w:rPr>
                <w:szCs w:val="22"/>
              </w:rPr>
            </w:pPr>
            <w:r w:rsidRPr="00BC7477">
              <w:rPr>
                <w:szCs w:val="22"/>
              </w:rPr>
              <w:t xml:space="preserve">       </w:t>
            </w:r>
            <w:r w:rsidR="00426ABC">
              <w:rPr>
                <w:szCs w:val="22"/>
              </w:rPr>
              <w:t>(</w:t>
            </w:r>
            <w:r w:rsidRPr="00BC7477">
              <w:rPr>
                <w:szCs w:val="22"/>
              </w:rPr>
              <w:t>4,753</w:t>
            </w:r>
            <w:r w:rsidR="00426ABC">
              <w:rPr>
                <w:szCs w:val="22"/>
              </w:rPr>
              <w:t>)</w:t>
            </w:r>
          </w:p>
        </w:tc>
        <w:tc>
          <w:tcPr>
            <w:tcW w:w="180" w:type="dxa"/>
          </w:tcPr>
          <w:p w:rsidR="006B486C" w:rsidRPr="00BC7477" w:rsidRDefault="006B486C" w:rsidP="004D09A2">
            <w:pPr>
              <w:pStyle w:val="acctfourfigures"/>
              <w:shd w:val="clear" w:color="auto" w:fill="FFFFFF"/>
              <w:spacing w:line="240" w:lineRule="auto"/>
              <w:rPr>
                <w:szCs w:val="22"/>
              </w:rPr>
            </w:pPr>
          </w:p>
        </w:tc>
        <w:tc>
          <w:tcPr>
            <w:tcW w:w="1350" w:type="dxa"/>
          </w:tcPr>
          <w:p w:rsidR="006B486C" w:rsidRPr="00BC7477" w:rsidRDefault="00C34E4F" w:rsidP="004D09A2">
            <w:pPr>
              <w:pStyle w:val="acctfourfigures"/>
              <w:shd w:val="clear" w:color="auto" w:fill="FFFFFF"/>
              <w:tabs>
                <w:tab w:val="clear" w:pos="765"/>
                <w:tab w:val="decimal" w:pos="1001"/>
              </w:tabs>
              <w:spacing w:line="240" w:lineRule="auto"/>
              <w:ind w:right="11"/>
              <w:rPr>
                <w:szCs w:val="22"/>
              </w:rPr>
            </w:pPr>
            <w:r w:rsidRPr="00BC7477">
              <w:rPr>
                <w:szCs w:val="22"/>
              </w:rPr>
              <w:t>1,719</w:t>
            </w:r>
          </w:p>
        </w:tc>
        <w:tc>
          <w:tcPr>
            <w:tcW w:w="181" w:type="dxa"/>
          </w:tcPr>
          <w:p w:rsidR="006B486C" w:rsidRPr="00BC7477" w:rsidRDefault="006B486C" w:rsidP="004D09A2">
            <w:pPr>
              <w:pStyle w:val="acctfourfigures"/>
              <w:shd w:val="clear" w:color="auto" w:fill="FFFFFF"/>
              <w:spacing w:line="240" w:lineRule="auto"/>
              <w:rPr>
                <w:szCs w:val="22"/>
              </w:rPr>
            </w:pPr>
          </w:p>
        </w:tc>
        <w:tc>
          <w:tcPr>
            <w:tcW w:w="1349" w:type="dxa"/>
          </w:tcPr>
          <w:p w:rsidR="006B486C" w:rsidRPr="00BC7477" w:rsidRDefault="00426ABC" w:rsidP="00334FB6">
            <w:pPr>
              <w:pStyle w:val="acctfourfigures"/>
              <w:shd w:val="clear" w:color="auto" w:fill="FFFFFF"/>
              <w:tabs>
                <w:tab w:val="clear" w:pos="765"/>
                <w:tab w:val="decimal" w:pos="822"/>
              </w:tabs>
              <w:spacing w:line="240" w:lineRule="auto"/>
              <w:ind w:right="11"/>
              <w:jc w:val="center"/>
              <w:rPr>
                <w:szCs w:val="22"/>
              </w:rPr>
            </w:pPr>
            <w:r>
              <w:rPr>
                <w:szCs w:val="22"/>
              </w:rPr>
              <w:t>(</w:t>
            </w:r>
            <w:r w:rsidR="00E47F9C" w:rsidRPr="00BC7477">
              <w:rPr>
                <w:szCs w:val="22"/>
              </w:rPr>
              <w:t>4,753</w:t>
            </w:r>
            <w:r>
              <w:rPr>
                <w:szCs w:val="22"/>
              </w:rPr>
              <w:t>)</w:t>
            </w:r>
          </w:p>
        </w:tc>
      </w:tr>
      <w:tr w:rsidR="006B486C" w:rsidRPr="006D6740" w:rsidTr="004D09A2">
        <w:trPr>
          <w:cantSplit/>
        </w:trPr>
        <w:tc>
          <w:tcPr>
            <w:tcW w:w="3780" w:type="dxa"/>
          </w:tcPr>
          <w:p w:rsidR="006B486C" w:rsidRPr="006D6740" w:rsidRDefault="006B486C" w:rsidP="004D09A2">
            <w:pPr>
              <w:shd w:val="clear" w:color="auto" w:fill="FFFFFF"/>
              <w:spacing w:line="240" w:lineRule="auto"/>
              <w:rPr>
                <w:rFonts w:ascii="Times New Roman" w:hAnsi="Times New Roman" w:cs="Times New Roman"/>
                <w:sz w:val="22"/>
                <w:szCs w:val="22"/>
              </w:rPr>
            </w:pPr>
            <w:r w:rsidRPr="006D6740">
              <w:rPr>
                <w:rFonts w:ascii="Times New Roman" w:hAnsi="Times New Roman" w:cs="Times New Roman"/>
                <w:sz w:val="22"/>
                <w:szCs w:val="22"/>
              </w:rPr>
              <w:t>Machinery and equipment</w:t>
            </w:r>
          </w:p>
        </w:tc>
        <w:tc>
          <w:tcPr>
            <w:tcW w:w="1350" w:type="dxa"/>
          </w:tcPr>
          <w:p w:rsidR="006B486C" w:rsidRPr="00BC7477" w:rsidRDefault="000029EB" w:rsidP="004D09A2">
            <w:pPr>
              <w:pStyle w:val="acctfourfigures"/>
              <w:shd w:val="clear" w:color="auto" w:fill="FFFFFF"/>
              <w:tabs>
                <w:tab w:val="clear" w:pos="765"/>
                <w:tab w:val="decimal" w:pos="1001"/>
              </w:tabs>
              <w:spacing w:line="240" w:lineRule="auto"/>
              <w:ind w:right="11"/>
              <w:rPr>
                <w:szCs w:val="22"/>
              </w:rPr>
            </w:pPr>
            <w:r w:rsidRPr="00BC7477">
              <w:rPr>
                <w:szCs w:val="22"/>
              </w:rPr>
              <w:t>19,44</w:t>
            </w:r>
            <w:r w:rsidR="000F186F">
              <w:rPr>
                <w:szCs w:val="22"/>
              </w:rPr>
              <w:t>9</w:t>
            </w:r>
          </w:p>
        </w:tc>
        <w:tc>
          <w:tcPr>
            <w:tcW w:w="180" w:type="dxa"/>
          </w:tcPr>
          <w:p w:rsidR="006B486C" w:rsidRPr="00BC7477" w:rsidRDefault="006B486C" w:rsidP="004D09A2">
            <w:pPr>
              <w:pStyle w:val="acctfourfigures"/>
              <w:shd w:val="clear" w:color="auto" w:fill="FFFFFF"/>
              <w:spacing w:line="240" w:lineRule="auto"/>
              <w:rPr>
                <w:szCs w:val="22"/>
              </w:rPr>
            </w:pPr>
          </w:p>
        </w:tc>
        <w:tc>
          <w:tcPr>
            <w:tcW w:w="1260" w:type="dxa"/>
          </w:tcPr>
          <w:p w:rsidR="006B486C" w:rsidRPr="00BC7477" w:rsidRDefault="00426ABC" w:rsidP="00847649">
            <w:pPr>
              <w:pStyle w:val="acctfourfigures"/>
              <w:shd w:val="clear" w:color="auto" w:fill="FFFFFF"/>
              <w:tabs>
                <w:tab w:val="clear" w:pos="765"/>
                <w:tab w:val="decimal" w:pos="820"/>
              </w:tabs>
              <w:spacing w:line="240" w:lineRule="auto"/>
              <w:ind w:right="11"/>
              <w:jc w:val="center"/>
              <w:rPr>
                <w:szCs w:val="22"/>
              </w:rPr>
            </w:pPr>
            <w:r>
              <w:rPr>
                <w:szCs w:val="22"/>
              </w:rPr>
              <w:t>(</w:t>
            </w:r>
            <w:r w:rsidR="000029EB" w:rsidRPr="00BC7477">
              <w:rPr>
                <w:szCs w:val="22"/>
              </w:rPr>
              <w:t>90</w:t>
            </w:r>
            <w:r w:rsidR="000F186F">
              <w:rPr>
                <w:szCs w:val="22"/>
              </w:rPr>
              <w:t>6</w:t>
            </w:r>
            <w:r>
              <w:rPr>
                <w:szCs w:val="22"/>
              </w:rPr>
              <w:t>)</w:t>
            </w:r>
          </w:p>
        </w:tc>
        <w:tc>
          <w:tcPr>
            <w:tcW w:w="180" w:type="dxa"/>
          </w:tcPr>
          <w:p w:rsidR="006B486C" w:rsidRPr="00BC7477" w:rsidRDefault="006B486C" w:rsidP="004D09A2">
            <w:pPr>
              <w:pStyle w:val="acctfourfigures"/>
              <w:shd w:val="clear" w:color="auto" w:fill="FFFFFF"/>
              <w:spacing w:line="240" w:lineRule="auto"/>
              <w:rPr>
                <w:szCs w:val="22"/>
              </w:rPr>
            </w:pPr>
          </w:p>
        </w:tc>
        <w:tc>
          <w:tcPr>
            <w:tcW w:w="1350" w:type="dxa"/>
          </w:tcPr>
          <w:p w:rsidR="006B486C" w:rsidRPr="00BC7477" w:rsidRDefault="00C34E4F" w:rsidP="00847649">
            <w:pPr>
              <w:pStyle w:val="acctfourfigures"/>
              <w:shd w:val="clear" w:color="auto" w:fill="FFFFFF"/>
              <w:tabs>
                <w:tab w:val="clear" w:pos="765"/>
                <w:tab w:val="decimal" w:pos="370"/>
              </w:tabs>
              <w:spacing w:line="240" w:lineRule="auto"/>
              <w:ind w:right="11"/>
              <w:jc w:val="center"/>
              <w:rPr>
                <w:szCs w:val="22"/>
              </w:rPr>
            </w:pPr>
            <w:r w:rsidRPr="00BC7477">
              <w:rPr>
                <w:szCs w:val="22"/>
              </w:rPr>
              <w:t>-</w:t>
            </w:r>
          </w:p>
        </w:tc>
        <w:tc>
          <w:tcPr>
            <w:tcW w:w="181" w:type="dxa"/>
          </w:tcPr>
          <w:p w:rsidR="006B486C" w:rsidRPr="00BC7477" w:rsidRDefault="006B486C" w:rsidP="004D09A2">
            <w:pPr>
              <w:pStyle w:val="acctfourfigures"/>
              <w:shd w:val="clear" w:color="auto" w:fill="FFFFFF"/>
              <w:spacing w:line="240" w:lineRule="auto"/>
              <w:rPr>
                <w:szCs w:val="22"/>
              </w:rPr>
            </w:pPr>
          </w:p>
        </w:tc>
        <w:tc>
          <w:tcPr>
            <w:tcW w:w="1349" w:type="dxa"/>
          </w:tcPr>
          <w:p w:rsidR="006B486C" w:rsidRPr="00BC7477" w:rsidRDefault="00E47F9C" w:rsidP="00847649">
            <w:pPr>
              <w:pStyle w:val="acctfourfigures"/>
              <w:shd w:val="clear" w:color="auto" w:fill="FFFFFF"/>
              <w:tabs>
                <w:tab w:val="clear" w:pos="765"/>
                <w:tab w:val="decimal" w:pos="370"/>
              </w:tabs>
              <w:spacing w:line="240" w:lineRule="auto"/>
              <w:ind w:right="11"/>
              <w:jc w:val="center"/>
              <w:rPr>
                <w:szCs w:val="22"/>
              </w:rPr>
            </w:pPr>
            <w:r w:rsidRPr="00BC7477">
              <w:rPr>
                <w:szCs w:val="22"/>
              </w:rPr>
              <w:t>-</w:t>
            </w:r>
          </w:p>
        </w:tc>
      </w:tr>
      <w:tr w:rsidR="006B486C" w:rsidRPr="006D6740" w:rsidTr="004D09A2">
        <w:trPr>
          <w:cantSplit/>
        </w:trPr>
        <w:tc>
          <w:tcPr>
            <w:tcW w:w="3780" w:type="dxa"/>
          </w:tcPr>
          <w:p w:rsidR="006B486C" w:rsidRPr="006D6740" w:rsidRDefault="006B486C" w:rsidP="004D09A2">
            <w:pPr>
              <w:shd w:val="clear" w:color="auto" w:fill="FFFFFF"/>
              <w:spacing w:line="240" w:lineRule="auto"/>
              <w:ind w:left="191" w:hanging="191"/>
              <w:rPr>
                <w:rFonts w:ascii="Times New Roman" w:hAnsi="Times New Roman" w:cs="Times New Roman"/>
                <w:sz w:val="22"/>
                <w:szCs w:val="22"/>
              </w:rPr>
            </w:pPr>
            <w:r w:rsidRPr="006D6740">
              <w:rPr>
                <w:rFonts w:ascii="Times New Roman" w:hAnsi="Times New Roman" w:cs="Times New Roman"/>
                <w:sz w:val="22"/>
                <w:szCs w:val="22"/>
              </w:rPr>
              <w:t>Furniture, fixtures and office equipment</w:t>
            </w:r>
          </w:p>
        </w:tc>
        <w:tc>
          <w:tcPr>
            <w:tcW w:w="1350" w:type="dxa"/>
          </w:tcPr>
          <w:p w:rsidR="001A2B61" w:rsidRPr="00BC7477" w:rsidRDefault="000029EB" w:rsidP="004D09A2">
            <w:pPr>
              <w:pStyle w:val="acctfourfigures"/>
              <w:shd w:val="clear" w:color="auto" w:fill="FFFFFF"/>
              <w:tabs>
                <w:tab w:val="clear" w:pos="765"/>
                <w:tab w:val="decimal" w:pos="1001"/>
              </w:tabs>
              <w:spacing w:line="240" w:lineRule="auto"/>
              <w:ind w:right="11"/>
              <w:rPr>
                <w:szCs w:val="22"/>
              </w:rPr>
            </w:pPr>
            <w:r w:rsidRPr="00BC7477">
              <w:rPr>
                <w:szCs w:val="22"/>
              </w:rPr>
              <w:t>15,</w:t>
            </w:r>
            <w:r w:rsidR="000F186F">
              <w:rPr>
                <w:szCs w:val="22"/>
              </w:rPr>
              <w:t>292</w:t>
            </w:r>
          </w:p>
        </w:tc>
        <w:tc>
          <w:tcPr>
            <w:tcW w:w="180" w:type="dxa"/>
          </w:tcPr>
          <w:p w:rsidR="006B486C" w:rsidRPr="00BC7477" w:rsidRDefault="006B486C" w:rsidP="004D09A2">
            <w:pPr>
              <w:pStyle w:val="acctfourfigures"/>
              <w:shd w:val="clear" w:color="auto" w:fill="FFFFFF"/>
              <w:spacing w:line="240" w:lineRule="auto"/>
              <w:rPr>
                <w:szCs w:val="22"/>
              </w:rPr>
            </w:pPr>
          </w:p>
        </w:tc>
        <w:tc>
          <w:tcPr>
            <w:tcW w:w="1260" w:type="dxa"/>
          </w:tcPr>
          <w:p w:rsidR="001A2B61" w:rsidRPr="00BC7477" w:rsidRDefault="00426ABC" w:rsidP="00847649">
            <w:pPr>
              <w:pStyle w:val="acctfourfigures"/>
              <w:shd w:val="clear" w:color="auto" w:fill="FFFFFF"/>
              <w:tabs>
                <w:tab w:val="clear" w:pos="765"/>
                <w:tab w:val="decimal" w:pos="820"/>
              </w:tabs>
              <w:spacing w:line="240" w:lineRule="auto"/>
              <w:ind w:right="11"/>
              <w:jc w:val="center"/>
              <w:rPr>
                <w:szCs w:val="22"/>
              </w:rPr>
            </w:pPr>
            <w:r>
              <w:rPr>
                <w:szCs w:val="22"/>
              </w:rPr>
              <w:t>(</w:t>
            </w:r>
            <w:r w:rsidR="000029EB" w:rsidRPr="00BC7477">
              <w:rPr>
                <w:szCs w:val="22"/>
              </w:rPr>
              <w:t>4</w:t>
            </w:r>
            <w:r w:rsidR="000F186F">
              <w:rPr>
                <w:szCs w:val="22"/>
              </w:rPr>
              <w:t>76</w:t>
            </w:r>
            <w:r>
              <w:rPr>
                <w:szCs w:val="22"/>
              </w:rPr>
              <w:t>)</w:t>
            </w:r>
          </w:p>
        </w:tc>
        <w:tc>
          <w:tcPr>
            <w:tcW w:w="180" w:type="dxa"/>
          </w:tcPr>
          <w:p w:rsidR="006B486C" w:rsidRPr="00BC7477" w:rsidRDefault="006B486C" w:rsidP="004D09A2">
            <w:pPr>
              <w:pStyle w:val="acctfourfigures"/>
              <w:shd w:val="clear" w:color="auto" w:fill="FFFFFF"/>
              <w:spacing w:line="240" w:lineRule="auto"/>
              <w:rPr>
                <w:szCs w:val="22"/>
              </w:rPr>
            </w:pPr>
          </w:p>
        </w:tc>
        <w:tc>
          <w:tcPr>
            <w:tcW w:w="1350" w:type="dxa"/>
          </w:tcPr>
          <w:p w:rsidR="001A2B61" w:rsidRPr="00BC7477" w:rsidRDefault="00C34E4F" w:rsidP="004D09A2">
            <w:pPr>
              <w:pStyle w:val="acctfourfigures"/>
              <w:shd w:val="clear" w:color="auto" w:fill="FFFFFF"/>
              <w:tabs>
                <w:tab w:val="clear" w:pos="765"/>
                <w:tab w:val="decimal" w:pos="1001"/>
              </w:tabs>
              <w:spacing w:line="240" w:lineRule="auto"/>
              <w:ind w:right="11"/>
              <w:rPr>
                <w:szCs w:val="22"/>
              </w:rPr>
            </w:pPr>
            <w:r w:rsidRPr="00BC7477">
              <w:rPr>
                <w:szCs w:val="22"/>
              </w:rPr>
              <w:t>10,882</w:t>
            </w:r>
          </w:p>
        </w:tc>
        <w:tc>
          <w:tcPr>
            <w:tcW w:w="181" w:type="dxa"/>
          </w:tcPr>
          <w:p w:rsidR="006B486C" w:rsidRPr="00BC7477" w:rsidRDefault="006B486C" w:rsidP="004D09A2">
            <w:pPr>
              <w:pStyle w:val="acctfourfigures"/>
              <w:shd w:val="clear" w:color="auto" w:fill="FFFFFF"/>
              <w:spacing w:line="240" w:lineRule="auto"/>
              <w:rPr>
                <w:szCs w:val="22"/>
              </w:rPr>
            </w:pPr>
          </w:p>
        </w:tc>
        <w:tc>
          <w:tcPr>
            <w:tcW w:w="1349" w:type="dxa"/>
          </w:tcPr>
          <w:p w:rsidR="001A2B61" w:rsidRPr="00BC7477" w:rsidRDefault="00426ABC" w:rsidP="00334FB6">
            <w:pPr>
              <w:pStyle w:val="acctfourfigures"/>
              <w:shd w:val="clear" w:color="auto" w:fill="FFFFFF"/>
              <w:tabs>
                <w:tab w:val="clear" w:pos="765"/>
                <w:tab w:val="decimal" w:pos="1002"/>
              </w:tabs>
              <w:spacing w:line="240" w:lineRule="auto"/>
              <w:ind w:right="11"/>
              <w:rPr>
                <w:szCs w:val="22"/>
              </w:rPr>
            </w:pPr>
            <w:r>
              <w:rPr>
                <w:szCs w:val="22"/>
              </w:rPr>
              <w:t>(</w:t>
            </w:r>
            <w:r w:rsidR="00E47F9C" w:rsidRPr="00BC7477">
              <w:rPr>
                <w:szCs w:val="22"/>
              </w:rPr>
              <w:t>478</w:t>
            </w:r>
            <w:r>
              <w:rPr>
                <w:szCs w:val="22"/>
              </w:rPr>
              <w:t>)</w:t>
            </w:r>
          </w:p>
        </w:tc>
      </w:tr>
      <w:tr w:rsidR="006B486C" w:rsidRPr="006D6740" w:rsidTr="004D09A2">
        <w:trPr>
          <w:cantSplit/>
        </w:trPr>
        <w:tc>
          <w:tcPr>
            <w:tcW w:w="3780" w:type="dxa"/>
          </w:tcPr>
          <w:p w:rsidR="006B486C" w:rsidRPr="006D6740" w:rsidRDefault="006B486C" w:rsidP="004D09A2">
            <w:pPr>
              <w:shd w:val="clear" w:color="auto" w:fill="FFFFFF"/>
              <w:spacing w:line="240" w:lineRule="auto"/>
              <w:rPr>
                <w:rFonts w:ascii="Times New Roman" w:hAnsi="Times New Roman" w:cs="Times New Roman"/>
                <w:sz w:val="22"/>
                <w:szCs w:val="22"/>
              </w:rPr>
            </w:pPr>
            <w:r w:rsidRPr="006D6740">
              <w:rPr>
                <w:rFonts w:ascii="Times New Roman" w:hAnsi="Times New Roman" w:cs="Times New Roman"/>
                <w:sz w:val="22"/>
                <w:szCs w:val="22"/>
              </w:rPr>
              <w:t>Vehicles</w:t>
            </w:r>
          </w:p>
        </w:tc>
        <w:tc>
          <w:tcPr>
            <w:tcW w:w="1350" w:type="dxa"/>
          </w:tcPr>
          <w:p w:rsidR="006B486C" w:rsidRPr="00BC7477" w:rsidRDefault="000029EB" w:rsidP="004D09A2">
            <w:pPr>
              <w:pStyle w:val="acctfourfigures"/>
              <w:shd w:val="clear" w:color="auto" w:fill="FFFFFF"/>
              <w:tabs>
                <w:tab w:val="clear" w:pos="765"/>
                <w:tab w:val="decimal" w:pos="1001"/>
              </w:tabs>
              <w:spacing w:line="240" w:lineRule="auto"/>
              <w:ind w:right="11"/>
              <w:rPr>
                <w:szCs w:val="22"/>
              </w:rPr>
            </w:pPr>
            <w:r w:rsidRPr="00BC7477">
              <w:rPr>
                <w:szCs w:val="22"/>
              </w:rPr>
              <w:t>969</w:t>
            </w:r>
          </w:p>
        </w:tc>
        <w:tc>
          <w:tcPr>
            <w:tcW w:w="180" w:type="dxa"/>
          </w:tcPr>
          <w:p w:rsidR="006B486C" w:rsidRPr="00BC7477" w:rsidRDefault="006B486C" w:rsidP="004D09A2">
            <w:pPr>
              <w:pStyle w:val="acctfourfigures"/>
              <w:shd w:val="clear" w:color="auto" w:fill="FFFFFF"/>
              <w:spacing w:line="240" w:lineRule="auto"/>
              <w:rPr>
                <w:szCs w:val="22"/>
              </w:rPr>
            </w:pPr>
          </w:p>
        </w:tc>
        <w:tc>
          <w:tcPr>
            <w:tcW w:w="1260" w:type="dxa"/>
          </w:tcPr>
          <w:p w:rsidR="006B486C" w:rsidRPr="00BC7477" w:rsidRDefault="000029EB" w:rsidP="00847649">
            <w:pPr>
              <w:pStyle w:val="acctfourfigures"/>
              <w:shd w:val="clear" w:color="auto" w:fill="FFFFFF"/>
              <w:tabs>
                <w:tab w:val="clear" w:pos="765"/>
                <w:tab w:val="decimal" w:pos="370"/>
              </w:tabs>
              <w:spacing w:line="240" w:lineRule="auto"/>
              <w:ind w:right="11"/>
              <w:jc w:val="center"/>
              <w:rPr>
                <w:szCs w:val="22"/>
              </w:rPr>
            </w:pPr>
            <w:r w:rsidRPr="00BC7477">
              <w:rPr>
                <w:szCs w:val="22"/>
              </w:rPr>
              <w:t>-</w:t>
            </w:r>
          </w:p>
        </w:tc>
        <w:tc>
          <w:tcPr>
            <w:tcW w:w="180" w:type="dxa"/>
          </w:tcPr>
          <w:p w:rsidR="006B486C" w:rsidRPr="00BC7477" w:rsidRDefault="006B486C" w:rsidP="004D09A2">
            <w:pPr>
              <w:pStyle w:val="acctfourfigures"/>
              <w:shd w:val="clear" w:color="auto" w:fill="FFFFFF"/>
              <w:spacing w:line="240" w:lineRule="auto"/>
              <w:rPr>
                <w:szCs w:val="22"/>
              </w:rPr>
            </w:pPr>
          </w:p>
        </w:tc>
        <w:tc>
          <w:tcPr>
            <w:tcW w:w="1350" w:type="dxa"/>
          </w:tcPr>
          <w:p w:rsidR="006B486C" w:rsidRPr="00BC7477" w:rsidRDefault="00C34E4F" w:rsidP="004D09A2">
            <w:pPr>
              <w:pStyle w:val="acctfourfigures"/>
              <w:shd w:val="clear" w:color="auto" w:fill="FFFFFF"/>
              <w:tabs>
                <w:tab w:val="clear" w:pos="765"/>
                <w:tab w:val="decimal" w:pos="1001"/>
              </w:tabs>
              <w:spacing w:line="240" w:lineRule="auto"/>
              <w:ind w:right="11"/>
              <w:rPr>
                <w:szCs w:val="22"/>
              </w:rPr>
            </w:pPr>
            <w:r w:rsidRPr="00BC7477">
              <w:rPr>
                <w:szCs w:val="22"/>
              </w:rPr>
              <w:t>389</w:t>
            </w:r>
          </w:p>
        </w:tc>
        <w:tc>
          <w:tcPr>
            <w:tcW w:w="181" w:type="dxa"/>
          </w:tcPr>
          <w:p w:rsidR="006B486C" w:rsidRPr="00BC7477" w:rsidRDefault="006B486C" w:rsidP="004D09A2">
            <w:pPr>
              <w:pStyle w:val="acctfourfigures"/>
              <w:shd w:val="clear" w:color="auto" w:fill="FFFFFF"/>
              <w:spacing w:line="240" w:lineRule="auto"/>
              <w:rPr>
                <w:szCs w:val="22"/>
              </w:rPr>
            </w:pPr>
          </w:p>
        </w:tc>
        <w:tc>
          <w:tcPr>
            <w:tcW w:w="1349" w:type="dxa"/>
          </w:tcPr>
          <w:p w:rsidR="006B486C" w:rsidRPr="00BC7477" w:rsidRDefault="00E47F9C" w:rsidP="00847649">
            <w:pPr>
              <w:pStyle w:val="acctfourfigures"/>
              <w:shd w:val="clear" w:color="auto" w:fill="FFFFFF"/>
              <w:tabs>
                <w:tab w:val="clear" w:pos="765"/>
                <w:tab w:val="decimal" w:pos="370"/>
              </w:tabs>
              <w:spacing w:line="240" w:lineRule="auto"/>
              <w:ind w:right="11"/>
              <w:jc w:val="center"/>
              <w:rPr>
                <w:szCs w:val="22"/>
              </w:rPr>
            </w:pPr>
            <w:r w:rsidRPr="00BC7477">
              <w:rPr>
                <w:szCs w:val="22"/>
              </w:rPr>
              <w:t>-</w:t>
            </w:r>
          </w:p>
        </w:tc>
      </w:tr>
      <w:tr w:rsidR="006B486C" w:rsidRPr="006D6740" w:rsidTr="004D09A2">
        <w:trPr>
          <w:cantSplit/>
        </w:trPr>
        <w:tc>
          <w:tcPr>
            <w:tcW w:w="3780" w:type="dxa"/>
          </w:tcPr>
          <w:p w:rsidR="006B486C" w:rsidRPr="006D6740" w:rsidRDefault="006B486C" w:rsidP="004D09A2">
            <w:pPr>
              <w:shd w:val="clear" w:color="auto" w:fill="FFFFFF"/>
              <w:spacing w:line="240" w:lineRule="auto"/>
              <w:rPr>
                <w:rFonts w:ascii="Times New Roman" w:hAnsi="Times New Roman" w:cs="Times New Roman"/>
                <w:sz w:val="22"/>
                <w:szCs w:val="22"/>
              </w:rPr>
            </w:pPr>
            <w:r w:rsidRPr="006D6740">
              <w:rPr>
                <w:rFonts w:ascii="Times New Roman" w:hAnsi="Times New Roman" w:cs="Times New Roman"/>
                <w:sz w:val="22"/>
                <w:szCs w:val="22"/>
              </w:rPr>
              <w:t xml:space="preserve">Assets under construction and </w:t>
            </w:r>
          </w:p>
          <w:p w:rsidR="006B486C" w:rsidRPr="006D6740" w:rsidRDefault="006B486C" w:rsidP="004D09A2">
            <w:pPr>
              <w:shd w:val="clear" w:color="auto" w:fill="FFFFFF"/>
              <w:spacing w:line="240" w:lineRule="auto"/>
              <w:ind w:left="191" w:hanging="191"/>
              <w:rPr>
                <w:rFonts w:ascii="Times New Roman" w:hAnsi="Times New Roman" w:cs="Times New Roman"/>
                <w:sz w:val="22"/>
                <w:szCs w:val="22"/>
              </w:rPr>
            </w:pPr>
            <w:r w:rsidRPr="006D6740">
              <w:rPr>
                <w:rFonts w:ascii="Times New Roman" w:hAnsi="Times New Roman" w:cs="Times New Roman"/>
                <w:sz w:val="22"/>
                <w:szCs w:val="22"/>
              </w:rPr>
              <w:t xml:space="preserve">    installation</w:t>
            </w:r>
          </w:p>
        </w:tc>
        <w:tc>
          <w:tcPr>
            <w:tcW w:w="1350" w:type="dxa"/>
          </w:tcPr>
          <w:p w:rsidR="000029EB" w:rsidRPr="00BC7477" w:rsidRDefault="000029EB" w:rsidP="004D09A2">
            <w:pPr>
              <w:pStyle w:val="acctfourfigures"/>
              <w:shd w:val="clear" w:color="auto" w:fill="FFFFFF"/>
              <w:tabs>
                <w:tab w:val="clear" w:pos="765"/>
                <w:tab w:val="decimal" w:pos="1001"/>
              </w:tabs>
              <w:spacing w:line="240" w:lineRule="auto"/>
              <w:ind w:right="11"/>
              <w:rPr>
                <w:szCs w:val="22"/>
              </w:rPr>
            </w:pPr>
          </w:p>
          <w:p w:rsidR="001A2B61" w:rsidRPr="00BC7477" w:rsidRDefault="000029EB" w:rsidP="004D09A2">
            <w:pPr>
              <w:pStyle w:val="acctfourfigures"/>
              <w:shd w:val="clear" w:color="auto" w:fill="FFFFFF"/>
              <w:tabs>
                <w:tab w:val="clear" w:pos="765"/>
                <w:tab w:val="decimal" w:pos="1001"/>
              </w:tabs>
              <w:spacing w:line="240" w:lineRule="auto"/>
              <w:ind w:right="11"/>
              <w:rPr>
                <w:szCs w:val="22"/>
              </w:rPr>
            </w:pPr>
            <w:r w:rsidRPr="00BC7477">
              <w:rPr>
                <w:szCs w:val="22"/>
              </w:rPr>
              <w:t>44,9</w:t>
            </w:r>
            <w:r w:rsidR="000F186F">
              <w:rPr>
                <w:szCs w:val="22"/>
              </w:rPr>
              <w:t>34</w:t>
            </w:r>
          </w:p>
        </w:tc>
        <w:tc>
          <w:tcPr>
            <w:tcW w:w="180" w:type="dxa"/>
          </w:tcPr>
          <w:p w:rsidR="006B486C" w:rsidRPr="00BC7477" w:rsidRDefault="006B486C" w:rsidP="004D09A2">
            <w:pPr>
              <w:pStyle w:val="acctfourfigures"/>
              <w:shd w:val="clear" w:color="auto" w:fill="FFFFFF"/>
              <w:spacing w:line="240" w:lineRule="auto"/>
              <w:rPr>
                <w:szCs w:val="22"/>
              </w:rPr>
            </w:pPr>
          </w:p>
        </w:tc>
        <w:tc>
          <w:tcPr>
            <w:tcW w:w="1260" w:type="dxa"/>
          </w:tcPr>
          <w:p w:rsidR="000029EB" w:rsidRPr="00BC7477" w:rsidRDefault="000029EB" w:rsidP="000029EB">
            <w:pPr>
              <w:pStyle w:val="acctfourfigures"/>
              <w:shd w:val="clear" w:color="auto" w:fill="FFFFFF"/>
              <w:tabs>
                <w:tab w:val="clear" w:pos="765"/>
                <w:tab w:val="decimal" w:pos="911"/>
              </w:tabs>
              <w:spacing w:line="240" w:lineRule="auto"/>
              <w:ind w:right="11"/>
              <w:jc w:val="center"/>
              <w:rPr>
                <w:szCs w:val="22"/>
              </w:rPr>
            </w:pPr>
          </w:p>
          <w:p w:rsidR="001A2B61" w:rsidRPr="00BC7477" w:rsidRDefault="00426ABC" w:rsidP="000029EB">
            <w:pPr>
              <w:pStyle w:val="acctfourfigures"/>
              <w:shd w:val="clear" w:color="auto" w:fill="FFFFFF"/>
              <w:tabs>
                <w:tab w:val="clear" w:pos="765"/>
                <w:tab w:val="decimal" w:pos="911"/>
              </w:tabs>
              <w:spacing w:line="240" w:lineRule="auto"/>
              <w:ind w:right="11"/>
              <w:jc w:val="center"/>
              <w:rPr>
                <w:szCs w:val="22"/>
              </w:rPr>
            </w:pPr>
            <w:r>
              <w:rPr>
                <w:szCs w:val="22"/>
              </w:rPr>
              <w:t>(</w:t>
            </w:r>
            <w:r w:rsidR="000029EB" w:rsidRPr="00BC7477">
              <w:rPr>
                <w:szCs w:val="22"/>
              </w:rPr>
              <w:t>3</w:t>
            </w:r>
            <w:r w:rsidR="000F186F">
              <w:rPr>
                <w:szCs w:val="22"/>
              </w:rPr>
              <w:t>7</w:t>
            </w:r>
            <w:r w:rsidR="000029EB" w:rsidRPr="00BC7477">
              <w:rPr>
                <w:szCs w:val="22"/>
              </w:rPr>
              <w:t>,</w:t>
            </w:r>
            <w:r w:rsidR="000F186F">
              <w:rPr>
                <w:szCs w:val="22"/>
              </w:rPr>
              <w:t>364</w:t>
            </w:r>
            <w:r>
              <w:rPr>
                <w:szCs w:val="22"/>
              </w:rPr>
              <w:t>)</w:t>
            </w:r>
          </w:p>
        </w:tc>
        <w:tc>
          <w:tcPr>
            <w:tcW w:w="180" w:type="dxa"/>
          </w:tcPr>
          <w:p w:rsidR="006B486C" w:rsidRPr="00BC7477" w:rsidRDefault="006B486C" w:rsidP="004D09A2">
            <w:pPr>
              <w:pStyle w:val="acctfourfigures"/>
              <w:shd w:val="clear" w:color="auto" w:fill="FFFFFF"/>
              <w:spacing w:line="240" w:lineRule="auto"/>
              <w:rPr>
                <w:szCs w:val="22"/>
              </w:rPr>
            </w:pPr>
          </w:p>
        </w:tc>
        <w:tc>
          <w:tcPr>
            <w:tcW w:w="1350" w:type="dxa"/>
          </w:tcPr>
          <w:p w:rsidR="00C34E4F" w:rsidRPr="00BC7477" w:rsidRDefault="00C34E4F" w:rsidP="004D09A2">
            <w:pPr>
              <w:pStyle w:val="acctfourfigures"/>
              <w:shd w:val="clear" w:color="auto" w:fill="FFFFFF"/>
              <w:tabs>
                <w:tab w:val="clear" w:pos="765"/>
                <w:tab w:val="decimal" w:pos="1001"/>
              </w:tabs>
              <w:spacing w:line="240" w:lineRule="auto"/>
              <w:ind w:right="11"/>
              <w:rPr>
                <w:szCs w:val="22"/>
              </w:rPr>
            </w:pPr>
          </w:p>
          <w:p w:rsidR="001A2B61" w:rsidRPr="00BC7477" w:rsidRDefault="00C34E4F" w:rsidP="004D09A2">
            <w:pPr>
              <w:pStyle w:val="acctfourfigures"/>
              <w:shd w:val="clear" w:color="auto" w:fill="FFFFFF"/>
              <w:tabs>
                <w:tab w:val="clear" w:pos="765"/>
                <w:tab w:val="decimal" w:pos="1001"/>
              </w:tabs>
              <w:spacing w:line="240" w:lineRule="auto"/>
              <w:ind w:right="11"/>
              <w:rPr>
                <w:szCs w:val="22"/>
              </w:rPr>
            </w:pPr>
            <w:r w:rsidRPr="00BC7477">
              <w:rPr>
                <w:szCs w:val="22"/>
              </w:rPr>
              <w:t>7,221</w:t>
            </w:r>
          </w:p>
        </w:tc>
        <w:tc>
          <w:tcPr>
            <w:tcW w:w="181" w:type="dxa"/>
          </w:tcPr>
          <w:p w:rsidR="006B486C" w:rsidRPr="00BC7477" w:rsidRDefault="006B486C" w:rsidP="004D09A2">
            <w:pPr>
              <w:pStyle w:val="acctfourfigures"/>
              <w:shd w:val="clear" w:color="auto" w:fill="FFFFFF"/>
              <w:spacing w:line="240" w:lineRule="auto"/>
              <w:rPr>
                <w:szCs w:val="22"/>
              </w:rPr>
            </w:pPr>
          </w:p>
        </w:tc>
        <w:tc>
          <w:tcPr>
            <w:tcW w:w="1349" w:type="dxa"/>
          </w:tcPr>
          <w:p w:rsidR="00E47F9C" w:rsidRPr="00BC7477" w:rsidRDefault="00E47F9C" w:rsidP="00334FB6">
            <w:pPr>
              <w:pStyle w:val="acctfourfigures"/>
              <w:shd w:val="clear" w:color="auto" w:fill="FFFFFF"/>
              <w:tabs>
                <w:tab w:val="clear" w:pos="765"/>
                <w:tab w:val="decimal" w:pos="1002"/>
              </w:tabs>
              <w:spacing w:line="240" w:lineRule="auto"/>
              <w:ind w:right="11"/>
              <w:jc w:val="center"/>
              <w:rPr>
                <w:szCs w:val="22"/>
              </w:rPr>
            </w:pPr>
          </w:p>
          <w:p w:rsidR="001A2B61" w:rsidRPr="00BC7477" w:rsidRDefault="00426ABC" w:rsidP="00334FB6">
            <w:pPr>
              <w:pStyle w:val="acctfourfigures"/>
              <w:shd w:val="clear" w:color="auto" w:fill="FFFFFF"/>
              <w:tabs>
                <w:tab w:val="clear" w:pos="765"/>
                <w:tab w:val="decimal" w:pos="1002"/>
              </w:tabs>
              <w:spacing w:line="240" w:lineRule="auto"/>
              <w:ind w:right="11"/>
              <w:rPr>
                <w:szCs w:val="22"/>
              </w:rPr>
            </w:pPr>
            <w:r>
              <w:rPr>
                <w:szCs w:val="22"/>
              </w:rPr>
              <w:t>(</w:t>
            </w:r>
            <w:r w:rsidR="00E47F9C" w:rsidRPr="00BC7477">
              <w:rPr>
                <w:szCs w:val="22"/>
              </w:rPr>
              <w:t>1,310</w:t>
            </w:r>
            <w:r>
              <w:rPr>
                <w:szCs w:val="22"/>
              </w:rPr>
              <w:t>)</w:t>
            </w:r>
          </w:p>
        </w:tc>
      </w:tr>
      <w:tr w:rsidR="006B486C" w:rsidRPr="006D6740" w:rsidTr="004D09A2">
        <w:trPr>
          <w:cantSplit/>
        </w:trPr>
        <w:tc>
          <w:tcPr>
            <w:tcW w:w="3780" w:type="dxa"/>
            <w:shd w:val="clear" w:color="auto" w:fill="auto"/>
          </w:tcPr>
          <w:p w:rsidR="006B486C" w:rsidRPr="006D6740" w:rsidRDefault="006B486C" w:rsidP="004D09A2">
            <w:pPr>
              <w:shd w:val="clear" w:color="auto" w:fill="FFFFFF"/>
              <w:spacing w:line="240" w:lineRule="auto"/>
              <w:rPr>
                <w:rFonts w:ascii="Times New Roman" w:hAnsi="Times New Roman" w:cs="Times New Roman"/>
                <w:b/>
                <w:bCs/>
                <w:sz w:val="22"/>
                <w:szCs w:val="22"/>
                <w:shd w:val="clear" w:color="auto" w:fill="E6E6E6"/>
              </w:rPr>
            </w:pPr>
            <w:r w:rsidRPr="006D6740">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6B486C" w:rsidRPr="00BC7477" w:rsidRDefault="000029EB" w:rsidP="004D09A2">
            <w:pPr>
              <w:pStyle w:val="acctfourfigures"/>
              <w:shd w:val="clear" w:color="auto" w:fill="FFFFFF"/>
              <w:tabs>
                <w:tab w:val="clear" w:pos="765"/>
                <w:tab w:val="decimal" w:pos="1001"/>
              </w:tabs>
              <w:spacing w:line="240" w:lineRule="auto"/>
              <w:ind w:right="11"/>
              <w:rPr>
                <w:b/>
                <w:bCs/>
                <w:szCs w:val="22"/>
              </w:rPr>
            </w:pPr>
            <w:r w:rsidRPr="00BC7477">
              <w:rPr>
                <w:b/>
                <w:bCs/>
                <w:szCs w:val="22"/>
              </w:rPr>
              <w:t>87,</w:t>
            </w:r>
            <w:r w:rsidR="000F186F">
              <w:rPr>
                <w:b/>
                <w:bCs/>
                <w:szCs w:val="22"/>
              </w:rPr>
              <w:t>694</w:t>
            </w:r>
          </w:p>
        </w:tc>
        <w:tc>
          <w:tcPr>
            <w:tcW w:w="180" w:type="dxa"/>
          </w:tcPr>
          <w:p w:rsidR="006B486C" w:rsidRPr="00BC7477" w:rsidRDefault="006B486C" w:rsidP="004D09A2">
            <w:pPr>
              <w:pStyle w:val="acctfourfigures"/>
              <w:shd w:val="clear" w:color="auto" w:fill="FFFFFF"/>
              <w:spacing w:line="240" w:lineRule="auto"/>
              <w:rPr>
                <w:szCs w:val="22"/>
              </w:rPr>
            </w:pPr>
          </w:p>
        </w:tc>
        <w:tc>
          <w:tcPr>
            <w:tcW w:w="1260" w:type="dxa"/>
            <w:tcBorders>
              <w:top w:val="single" w:sz="4" w:space="0" w:color="auto"/>
              <w:bottom w:val="double" w:sz="4" w:space="0" w:color="auto"/>
            </w:tcBorders>
          </w:tcPr>
          <w:p w:rsidR="006B486C" w:rsidRPr="00BC7477" w:rsidRDefault="00426ABC" w:rsidP="000029EB">
            <w:pPr>
              <w:pStyle w:val="acctfourfigures"/>
              <w:shd w:val="clear" w:color="auto" w:fill="FFFFFF"/>
              <w:tabs>
                <w:tab w:val="clear" w:pos="765"/>
                <w:tab w:val="decimal" w:pos="911"/>
              </w:tabs>
              <w:spacing w:line="240" w:lineRule="auto"/>
              <w:ind w:right="11"/>
              <w:jc w:val="center"/>
              <w:rPr>
                <w:b/>
                <w:bCs/>
                <w:szCs w:val="22"/>
              </w:rPr>
            </w:pPr>
            <w:r>
              <w:rPr>
                <w:b/>
                <w:bCs/>
                <w:szCs w:val="22"/>
              </w:rPr>
              <w:t>(</w:t>
            </w:r>
            <w:r w:rsidR="000029EB" w:rsidRPr="00BC7477">
              <w:rPr>
                <w:b/>
                <w:bCs/>
                <w:szCs w:val="22"/>
              </w:rPr>
              <w:t>4</w:t>
            </w:r>
            <w:r w:rsidR="000F186F">
              <w:rPr>
                <w:b/>
                <w:bCs/>
                <w:szCs w:val="22"/>
              </w:rPr>
              <w:t>4</w:t>
            </w:r>
            <w:r w:rsidR="000029EB" w:rsidRPr="00BC7477">
              <w:rPr>
                <w:b/>
                <w:bCs/>
                <w:szCs w:val="22"/>
              </w:rPr>
              <w:t>,</w:t>
            </w:r>
            <w:r w:rsidR="000F186F">
              <w:rPr>
                <w:b/>
                <w:bCs/>
                <w:szCs w:val="22"/>
              </w:rPr>
              <w:t>347</w:t>
            </w:r>
            <w:r>
              <w:rPr>
                <w:b/>
                <w:bCs/>
                <w:szCs w:val="22"/>
              </w:rPr>
              <w:t>)</w:t>
            </w:r>
          </w:p>
        </w:tc>
        <w:tc>
          <w:tcPr>
            <w:tcW w:w="180" w:type="dxa"/>
          </w:tcPr>
          <w:p w:rsidR="006B486C" w:rsidRPr="00BC7477" w:rsidRDefault="006B486C" w:rsidP="004D09A2">
            <w:pPr>
              <w:pStyle w:val="acctfourfigures"/>
              <w:shd w:val="clear" w:color="auto" w:fill="FFFFFF"/>
              <w:spacing w:line="240" w:lineRule="auto"/>
              <w:rPr>
                <w:szCs w:val="22"/>
              </w:rPr>
            </w:pPr>
          </w:p>
        </w:tc>
        <w:tc>
          <w:tcPr>
            <w:tcW w:w="1350" w:type="dxa"/>
            <w:tcBorders>
              <w:top w:val="single" w:sz="4" w:space="0" w:color="auto"/>
              <w:bottom w:val="double" w:sz="4" w:space="0" w:color="auto"/>
            </w:tcBorders>
          </w:tcPr>
          <w:p w:rsidR="006B486C" w:rsidRPr="00BC7477" w:rsidRDefault="00C34E4F" w:rsidP="004D09A2">
            <w:pPr>
              <w:pStyle w:val="acctfourfigures"/>
              <w:shd w:val="clear" w:color="auto" w:fill="FFFFFF"/>
              <w:tabs>
                <w:tab w:val="clear" w:pos="765"/>
                <w:tab w:val="decimal" w:pos="1001"/>
              </w:tabs>
              <w:spacing w:line="240" w:lineRule="auto"/>
              <w:ind w:right="11"/>
              <w:rPr>
                <w:b/>
                <w:bCs/>
                <w:szCs w:val="22"/>
              </w:rPr>
            </w:pPr>
            <w:r w:rsidRPr="00BC7477">
              <w:rPr>
                <w:b/>
                <w:bCs/>
                <w:szCs w:val="22"/>
              </w:rPr>
              <w:t>21,964</w:t>
            </w:r>
          </w:p>
        </w:tc>
        <w:tc>
          <w:tcPr>
            <w:tcW w:w="181" w:type="dxa"/>
          </w:tcPr>
          <w:p w:rsidR="006B486C" w:rsidRPr="00BC7477" w:rsidRDefault="006B486C" w:rsidP="004D09A2">
            <w:pPr>
              <w:pStyle w:val="acctfourfigures"/>
              <w:shd w:val="clear" w:color="auto" w:fill="FFFFFF"/>
              <w:spacing w:line="240" w:lineRule="auto"/>
              <w:rPr>
                <w:szCs w:val="22"/>
              </w:rPr>
            </w:pPr>
          </w:p>
        </w:tc>
        <w:tc>
          <w:tcPr>
            <w:tcW w:w="1349" w:type="dxa"/>
            <w:tcBorders>
              <w:top w:val="single" w:sz="4" w:space="0" w:color="auto"/>
              <w:bottom w:val="double" w:sz="4" w:space="0" w:color="auto"/>
            </w:tcBorders>
          </w:tcPr>
          <w:p w:rsidR="006B486C" w:rsidRPr="00BC7477" w:rsidRDefault="00426ABC" w:rsidP="00334FB6">
            <w:pPr>
              <w:pStyle w:val="acctfourfigures"/>
              <w:shd w:val="clear" w:color="auto" w:fill="FFFFFF"/>
              <w:tabs>
                <w:tab w:val="clear" w:pos="765"/>
                <w:tab w:val="decimal" w:pos="1002"/>
              </w:tabs>
              <w:spacing w:line="240" w:lineRule="auto"/>
              <w:ind w:right="11"/>
              <w:rPr>
                <w:b/>
                <w:bCs/>
                <w:szCs w:val="22"/>
              </w:rPr>
            </w:pPr>
            <w:r>
              <w:rPr>
                <w:b/>
                <w:bCs/>
                <w:szCs w:val="22"/>
              </w:rPr>
              <w:t>(</w:t>
            </w:r>
            <w:r w:rsidR="00E47F9C" w:rsidRPr="00BC7477">
              <w:rPr>
                <w:b/>
                <w:bCs/>
                <w:szCs w:val="22"/>
              </w:rPr>
              <w:t>7,388</w:t>
            </w:r>
            <w:r>
              <w:rPr>
                <w:b/>
                <w:bCs/>
                <w:szCs w:val="22"/>
              </w:rPr>
              <w:t>)</w:t>
            </w:r>
          </w:p>
        </w:tc>
      </w:tr>
    </w:tbl>
    <w:p w:rsidR="00F835F6" w:rsidRDefault="00F835F6" w:rsidP="006D6740">
      <w:pPr>
        <w:spacing w:line="240" w:lineRule="auto"/>
        <w:ind w:left="540" w:right="-27"/>
        <w:jc w:val="both"/>
        <w:rPr>
          <w:rFonts w:ascii="Times New Roman" w:hAnsi="Times New Roman" w:cs="Times New Roman"/>
          <w:sz w:val="22"/>
          <w:szCs w:val="22"/>
        </w:rPr>
      </w:pPr>
    </w:p>
    <w:p w:rsidR="00093767" w:rsidRPr="006D6740" w:rsidRDefault="005336B6" w:rsidP="00093767">
      <w:pPr>
        <w:pStyle w:val="BodyText"/>
        <w:shd w:val="clear" w:color="auto" w:fill="FFFFFF"/>
        <w:spacing w:after="0" w:line="240" w:lineRule="auto"/>
        <w:ind w:left="547" w:right="-27"/>
        <w:jc w:val="thaiDistribute"/>
        <w:rPr>
          <w:rFonts w:ascii="Times New Roman" w:hAnsi="Times New Roman" w:cs="Times New Roman"/>
          <w:sz w:val="22"/>
          <w:szCs w:val="22"/>
        </w:rPr>
      </w:pPr>
      <w:r w:rsidRPr="005336B6">
        <w:rPr>
          <w:rFonts w:ascii="Times New Roman" w:hAnsi="Times New Roman" w:cs="Times New Roman"/>
          <w:sz w:val="22"/>
          <w:szCs w:val="22"/>
        </w:rPr>
        <w:t xml:space="preserve">Movement of right-of-use assets </w:t>
      </w:r>
      <w:proofErr w:type="spellStart"/>
      <w:r w:rsidRPr="005336B6">
        <w:rPr>
          <w:rFonts w:ascii="Times New Roman" w:hAnsi="Times New Roman" w:cs="Times New Roman"/>
          <w:sz w:val="22"/>
          <w:szCs w:val="22"/>
        </w:rPr>
        <w:t>recognised</w:t>
      </w:r>
      <w:proofErr w:type="spellEnd"/>
      <w:r w:rsidRPr="005336B6">
        <w:rPr>
          <w:rFonts w:ascii="Times New Roman" w:hAnsi="Times New Roman" w:cs="Times New Roman"/>
          <w:sz w:val="22"/>
          <w:szCs w:val="22"/>
        </w:rPr>
        <w:t xml:space="preserve"> as property, plant and equipment is as follows:</w:t>
      </w:r>
    </w:p>
    <w:p w:rsidR="00743077" w:rsidRPr="00743077" w:rsidRDefault="00743077" w:rsidP="0074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tbl>
      <w:tblPr>
        <w:tblW w:w="9094" w:type="dxa"/>
        <w:tblInd w:w="450" w:type="dxa"/>
        <w:tblLayout w:type="fixed"/>
        <w:tblCellMar>
          <w:left w:w="79" w:type="dxa"/>
          <w:right w:w="79" w:type="dxa"/>
        </w:tblCellMar>
        <w:tblLook w:val="0000" w:firstRow="0" w:lastRow="0" w:firstColumn="0" w:lastColumn="0" w:noHBand="0" w:noVBand="0"/>
      </w:tblPr>
      <w:tblGrid>
        <w:gridCol w:w="2790"/>
        <w:gridCol w:w="1260"/>
        <w:gridCol w:w="185"/>
        <w:gridCol w:w="1075"/>
        <w:gridCol w:w="182"/>
        <w:gridCol w:w="1252"/>
        <w:gridCol w:w="182"/>
        <w:gridCol w:w="990"/>
        <w:gridCol w:w="178"/>
        <w:gridCol w:w="1000"/>
      </w:tblGrid>
      <w:tr w:rsidR="004D09A2" w:rsidRPr="00743077" w:rsidTr="004D09A2">
        <w:trPr>
          <w:trHeight w:val="20"/>
          <w:tblHeader/>
        </w:trPr>
        <w:tc>
          <w:tcPr>
            <w:tcW w:w="2790" w:type="dxa"/>
            <w:shd w:val="clear" w:color="auto" w:fill="auto"/>
            <w:vAlign w:val="bottom"/>
          </w:tcPr>
          <w:p w:rsidR="004D09A2" w:rsidRPr="00743077" w:rsidRDefault="004D09A2" w:rsidP="007661E6">
            <w:pPr>
              <w:pStyle w:val="acctfourfigures"/>
              <w:tabs>
                <w:tab w:val="clear" w:pos="765"/>
              </w:tabs>
              <w:spacing w:line="240" w:lineRule="atLeast"/>
              <w:rPr>
                <w:b/>
                <w:bCs/>
                <w:color w:val="0000FF"/>
                <w:szCs w:val="22"/>
                <w:lang w:val="en-US" w:bidi="th-TH"/>
              </w:rPr>
            </w:pPr>
          </w:p>
        </w:tc>
        <w:tc>
          <w:tcPr>
            <w:tcW w:w="6304" w:type="dxa"/>
            <w:gridSpan w:val="9"/>
          </w:tcPr>
          <w:p w:rsidR="004D09A2" w:rsidRPr="00743077" w:rsidRDefault="004D09A2" w:rsidP="00743077">
            <w:pPr>
              <w:pStyle w:val="Pa47"/>
              <w:jc w:val="center"/>
              <w:rPr>
                <w:rFonts w:ascii="Times New Roman" w:hAnsi="Times New Roman" w:cs="Times New Roman"/>
                <w:b/>
                <w:bCs/>
                <w:sz w:val="22"/>
                <w:szCs w:val="22"/>
                <w:lang w:val="en-GB"/>
              </w:rPr>
            </w:pPr>
            <w:r w:rsidRPr="00743077">
              <w:rPr>
                <w:rFonts w:ascii="Times New Roman" w:hAnsi="Times New Roman" w:cs="Times New Roman"/>
                <w:b/>
                <w:bCs/>
                <w:sz w:val="22"/>
                <w:szCs w:val="22"/>
                <w:lang w:val="en-GB"/>
              </w:rPr>
              <w:t>Consolidated financial statements</w:t>
            </w:r>
          </w:p>
        </w:tc>
      </w:tr>
      <w:tr w:rsidR="004D09A2" w:rsidRPr="00743077" w:rsidTr="004D09A2">
        <w:trPr>
          <w:trHeight w:val="20"/>
          <w:tblHeader/>
        </w:trPr>
        <w:tc>
          <w:tcPr>
            <w:tcW w:w="2790" w:type="dxa"/>
            <w:shd w:val="clear" w:color="auto" w:fill="auto"/>
            <w:vAlign w:val="bottom"/>
          </w:tcPr>
          <w:p w:rsidR="004D09A2" w:rsidRPr="00743077" w:rsidRDefault="004D09A2" w:rsidP="007661E6">
            <w:pPr>
              <w:pStyle w:val="acctfourfigures"/>
              <w:tabs>
                <w:tab w:val="clear" w:pos="765"/>
              </w:tabs>
              <w:spacing w:line="240" w:lineRule="atLeast"/>
              <w:rPr>
                <w:b/>
                <w:bCs/>
                <w:i/>
                <w:iCs/>
                <w:szCs w:val="22"/>
                <w:lang w:bidi="th-TH"/>
              </w:rPr>
            </w:pPr>
            <w:r w:rsidRPr="00326D6D">
              <w:rPr>
                <w:b/>
                <w:bCs/>
                <w:i/>
                <w:iCs/>
                <w:szCs w:val="22"/>
                <w:lang w:bidi="th-TH"/>
              </w:rPr>
              <w:t>Right-of-use asset</w:t>
            </w:r>
            <w:r>
              <w:rPr>
                <w:b/>
                <w:bCs/>
                <w:i/>
                <w:iCs/>
                <w:szCs w:val="22"/>
                <w:lang w:bidi="th-TH"/>
              </w:rPr>
              <w:t>s</w:t>
            </w:r>
          </w:p>
        </w:tc>
        <w:tc>
          <w:tcPr>
            <w:tcW w:w="1260" w:type="dxa"/>
          </w:tcPr>
          <w:p w:rsidR="004D09A2" w:rsidRDefault="004D09A2" w:rsidP="007661E6">
            <w:pPr>
              <w:pStyle w:val="Pa47"/>
              <w:jc w:val="center"/>
              <w:rPr>
                <w:rFonts w:ascii="Times New Roman" w:hAnsi="Times New Roman" w:cs="Times New Roman"/>
                <w:sz w:val="22"/>
                <w:szCs w:val="22"/>
              </w:rPr>
            </w:pPr>
          </w:p>
          <w:p w:rsidR="004D09A2" w:rsidRDefault="004D09A2" w:rsidP="007661E6">
            <w:pPr>
              <w:pStyle w:val="Pa47"/>
              <w:jc w:val="center"/>
              <w:rPr>
                <w:rFonts w:ascii="Times New Roman" w:hAnsi="Times New Roman" w:cs="Times New Roman"/>
                <w:sz w:val="22"/>
                <w:szCs w:val="22"/>
              </w:rPr>
            </w:pPr>
            <w:r w:rsidRPr="00743077">
              <w:rPr>
                <w:rFonts w:ascii="Times New Roman" w:hAnsi="Times New Roman" w:cs="Times New Roman"/>
                <w:sz w:val="22"/>
                <w:szCs w:val="22"/>
              </w:rPr>
              <w:t xml:space="preserve">Buildings </w:t>
            </w:r>
          </w:p>
          <w:p w:rsidR="004D09A2" w:rsidRPr="00743077" w:rsidRDefault="004D09A2" w:rsidP="007661E6">
            <w:pPr>
              <w:pStyle w:val="Pa47"/>
              <w:jc w:val="center"/>
              <w:rPr>
                <w:rFonts w:ascii="Times New Roman" w:hAnsi="Times New Roman" w:cs="Times New Roman"/>
                <w:sz w:val="22"/>
                <w:szCs w:val="22"/>
                <w:lang w:val="en-GB" w:bidi="ar-SA"/>
              </w:rPr>
            </w:pPr>
            <w:r w:rsidRPr="00743077">
              <w:rPr>
                <w:rFonts w:ascii="Times New Roman" w:hAnsi="Times New Roman" w:cs="Times New Roman"/>
                <w:sz w:val="22"/>
                <w:szCs w:val="22"/>
              </w:rPr>
              <w:t>and other construction</w:t>
            </w:r>
          </w:p>
        </w:tc>
        <w:tc>
          <w:tcPr>
            <w:tcW w:w="185" w:type="dxa"/>
          </w:tcPr>
          <w:p w:rsidR="004D09A2" w:rsidRPr="00743077" w:rsidRDefault="004D09A2" w:rsidP="007661E6">
            <w:pPr>
              <w:pStyle w:val="acctmergecolhdg"/>
              <w:spacing w:line="240" w:lineRule="atLeast"/>
              <w:rPr>
                <w:b w:val="0"/>
                <w:szCs w:val="22"/>
              </w:rPr>
            </w:pPr>
          </w:p>
        </w:tc>
        <w:tc>
          <w:tcPr>
            <w:tcW w:w="1075" w:type="dxa"/>
          </w:tcPr>
          <w:p w:rsidR="004D09A2" w:rsidRPr="00743077" w:rsidRDefault="004D09A2" w:rsidP="007661E6">
            <w:pPr>
              <w:pStyle w:val="Pa47"/>
              <w:ind w:left="-85" w:right="-82"/>
              <w:jc w:val="center"/>
              <w:rPr>
                <w:rFonts w:ascii="Times New Roman" w:hAnsi="Times New Roman" w:cs="Times New Roman"/>
                <w:sz w:val="22"/>
                <w:szCs w:val="22"/>
              </w:rPr>
            </w:pPr>
          </w:p>
          <w:p w:rsidR="004D09A2" w:rsidRPr="00743077" w:rsidRDefault="004D09A2" w:rsidP="007661E6">
            <w:pPr>
              <w:pStyle w:val="Pa47"/>
              <w:ind w:left="-85" w:right="-82"/>
              <w:jc w:val="center"/>
              <w:rPr>
                <w:rFonts w:ascii="Times New Roman" w:hAnsi="Times New Roman" w:cs="Times New Roman"/>
                <w:sz w:val="22"/>
                <w:szCs w:val="22"/>
                <w:lang w:val="en-GB" w:bidi="ar-SA"/>
              </w:rPr>
            </w:pPr>
            <w:r w:rsidRPr="00743077">
              <w:rPr>
                <w:rFonts w:ascii="Times New Roman" w:hAnsi="Times New Roman" w:cs="Times New Roman"/>
                <w:sz w:val="22"/>
                <w:szCs w:val="22"/>
              </w:rPr>
              <w:t>Machinery and equipment</w:t>
            </w:r>
          </w:p>
        </w:tc>
        <w:tc>
          <w:tcPr>
            <w:tcW w:w="182" w:type="dxa"/>
          </w:tcPr>
          <w:p w:rsidR="004D09A2" w:rsidRPr="00743077" w:rsidRDefault="004D09A2" w:rsidP="007661E6">
            <w:pPr>
              <w:pStyle w:val="acctmergecolhdg"/>
              <w:spacing w:line="240" w:lineRule="atLeast"/>
              <w:rPr>
                <w:b w:val="0"/>
                <w:szCs w:val="22"/>
              </w:rPr>
            </w:pPr>
          </w:p>
        </w:tc>
        <w:tc>
          <w:tcPr>
            <w:tcW w:w="1252" w:type="dxa"/>
            <w:vAlign w:val="bottom"/>
          </w:tcPr>
          <w:p w:rsidR="004D09A2" w:rsidRPr="00743077" w:rsidRDefault="004D09A2" w:rsidP="007661E6">
            <w:pPr>
              <w:pStyle w:val="Pa47"/>
              <w:jc w:val="center"/>
              <w:rPr>
                <w:rFonts w:ascii="Times New Roman" w:hAnsi="Times New Roman" w:cs="Times New Roman"/>
                <w:sz w:val="22"/>
                <w:szCs w:val="22"/>
                <w:lang w:val="en-GB" w:bidi="ar-SA"/>
              </w:rPr>
            </w:pPr>
            <w:r w:rsidRPr="00743077">
              <w:rPr>
                <w:rFonts w:ascii="Times New Roman" w:hAnsi="Times New Roman" w:cs="Times New Roman"/>
                <w:sz w:val="22"/>
                <w:szCs w:val="22"/>
              </w:rPr>
              <w:t>Furniture, fixtures and office equipment</w:t>
            </w:r>
          </w:p>
        </w:tc>
        <w:tc>
          <w:tcPr>
            <w:tcW w:w="182" w:type="dxa"/>
          </w:tcPr>
          <w:p w:rsidR="004D09A2" w:rsidRPr="00743077" w:rsidRDefault="004D09A2" w:rsidP="007661E6">
            <w:pPr>
              <w:pStyle w:val="Pa47"/>
              <w:jc w:val="center"/>
              <w:rPr>
                <w:rFonts w:ascii="Times New Roman" w:hAnsi="Times New Roman" w:cs="Times New Roman"/>
                <w:sz w:val="22"/>
                <w:szCs w:val="22"/>
                <w:cs/>
                <w:lang w:val="en-GB"/>
              </w:rPr>
            </w:pPr>
          </w:p>
        </w:tc>
        <w:tc>
          <w:tcPr>
            <w:tcW w:w="990" w:type="dxa"/>
          </w:tcPr>
          <w:p w:rsidR="004D09A2" w:rsidRDefault="004D09A2" w:rsidP="005336B6">
            <w:pPr>
              <w:rPr>
                <w:lang w:val="en-GB"/>
              </w:rPr>
            </w:pPr>
          </w:p>
          <w:p w:rsidR="004D09A2" w:rsidRPr="005336B6" w:rsidRDefault="004D09A2" w:rsidP="005336B6">
            <w:pPr>
              <w:rPr>
                <w:lang w:val="en-GB"/>
              </w:rPr>
            </w:pPr>
          </w:p>
          <w:p w:rsidR="004D09A2" w:rsidRPr="00743077" w:rsidRDefault="004D09A2" w:rsidP="007661E6">
            <w:pPr>
              <w:pStyle w:val="Pa47"/>
              <w:ind w:left="-85" w:right="-82"/>
              <w:jc w:val="center"/>
              <w:rPr>
                <w:rFonts w:ascii="Times New Roman" w:hAnsi="Times New Roman" w:cs="Times New Roman"/>
                <w:sz w:val="22"/>
                <w:szCs w:val="22"/>
                <w:lang w:val="en-GB"/>
              </w:rPr>
            </w:pPr>
          </w:p>
          <w:p w:rsidR="004D09A2" w:rsidRPr="00743077" w:rsidRDefault="004D09A2" w:rsidP="007661E6">
            <w:pPr>
              <w:pStyle w:val="Pa47"/>
              <w:ind w:left="-85" w:right="-82"/>
              <w:jc w:val="center"/>
              <w:rPr>
                <w:rFonts w:ascii="Times New Roman" w:hAnsi="Times New Roman" w:cs="Times New Roman"/>
                <w:sz w:val="22"/>
                <w:szCs w:val="22"/>
                <w:cs/>
                <w:lang w:val="en-GB"/>
              </w:rPr>
            </w:pPr>
            <w:r w:rsidRPr="00743077">
              <w:rPr>
                <w:rFonts w:ascii="Times New Roman" w:hAnsi="Times New Roman" w:cs="Times New Roman"/>
                <w:sz w:val="22"/>
                <w:szCs w:val="22"/>
                <w:lang w:val="en-GB"/>
              </w:rPr>
              <w:t>Vehicles</w:t>
            </w:r>
          </w:p>
        </w:tc>
        <w:tc>
          <w:tcPr>
            <w:tcW w:w="178" w:type="dxa"/>
          </w:tcPr>
          <w:p w:rsidR="004D09A2" w:rsidRPr="00743077" w:rsidRDefault="004D09A2" w:rsidP="007661E6">
            <w:pPr>
              <w:pStyle w:val="Pa47"/>
              <w:jc w:val="center"/>
              <w:rPr>
                <w:rFonts w:ascii="Times New Roman" w:hAnsi="Times New Roman" w:cs="Times New Roman"/>
                <w:sz w:val="22"/>
                <w:szCs w:val="22"/>
                <w:cs/>
                <w:lang w:val="en-GB"/>
              </w:rPr>
            </w:pPr>
          </w:p>
        </w:tc>
        <w:tc>
          <w:tcPr>
            <w:tcW w:w="1000" w:type="dxa"/>
            <w:vAlign w:val="bottom"/>
          </w:tcPr>
          <w:p w:rsidR="004D09A2" w:rsidRPr="00743077" w:rsidRDefault="004D09A2" w:rsidP="007661E6">
            <w:pPr>
              <w:pStyle w:val="Pa47"/>
              <w:jc w:val="center"/>
              <w:rPr>
                <w:rFonts w:ascii="Times New Roman" w:hAnsi="Times New Roman" w:cs="Times New Roman"/>
                <w:sz w:val="22"/>
                <w:szCs w:val="22"/>
                <w:cs/>
                <w:lang w:val="en-GB"/>
              </w:rPr>
            </w:pPr>
            <w:r w:rsidRPr="00743077">
              <w:rPr>
                <w:rFonts w:ascii="Times New Roman" w:hAnsi="Times New Roman" w:cs="Times New Roman"/>
                <w:sz w:val="22"/>
                <w:szCs w:val="22"/>
                <w:lang w:val="en-GB"/>
              </w:rPr>
              <w:t>Total</w:t>
            </w:r>
          </w:p>
        </w:tc>
      </w:tr>
      <w:tr w:rsidR="004D09A2" w:rsidRPr="00743077" w:rsidTr="004D09A2">
        <w:trPr>
          <w:trHeight w:val="20"/>
          <w:tblHeader/>
        </w:trPr>
        <w:tc>
          <w:tcPr>
            <w:tcW w:w="2790" w:type="dxa"/>
          </w:tcPr>
          <w:p w:rsidR="004D09A2" w:rsidRPr="00743077" w:rsidRDefault="004D09A2" w:rsidP="007661E6">
            <w:pPr>
              <w:rPr>
                <w:rFonts w:ascii="Times New Roman" w:hAnsi="Times New Roman" w:cs="Times New Roman"/>
                <w:b/>
                <w:bCs/>
                <w:i/>
                <w:iCs/>
                <w:sz w:val="22"/>
                <w:szCs w:val="22"/>
              </w:rPr>
            </w:pPr>
          </w:p>
        </w:tc>
        <w:tc>
          <w:tcPr>
            <w:tcW w:w="6304" w:type="dxa"/>
            <w:gridSpan w:val="9"/>
          </w:tcPr>
          <w:p w:rsidR="004D09A2" w:rsidRPr="00743077" w:rsidRDefault="004D09A2" w:rsidP="007661E6">
            <w:pPr>
              <w:pStyle w:val="acctfourfigures"/>
              <w:spacing w:line="240" w:lineRule="atLeast"/>
              <w:jc w:val="center"/>
              <w:rPr>
                <w:i/>
                <w:iCs/>
                <w:szCs w:val="22"/>
                <w:cs/>
                <w:lang w:bidi="th-TH"/>
              </w:rPr>
            </w:pPr>
            <w:r w:rsidRPr="00D66C48">
              <w:rPr>
                <w:i/>
                <w:iCs/>
              </w:rPr>
              <w:t>(in thousand Baht)</w:t>
            </w:r>
          </w:p>
        </w:tc>
      </w:tr>
      <w:tr w:rsidR="004D09A2" w:rsidRPr="00743077" w:rsidTr="004D09A2">
        <w:trPr>
          <w:trHeight w:val="20"/>
        </w:trPr>
        <w:tc>
          <w:tcPr>
            <w:tcW w:w="2790" w:type="dxa"/>
          </w:tcPr>
          <w:p w:rsidR="004D09A2" w:rsidRPr="00743077" w:rsidRDefault="004D09A2" w:rsidP="00743077">
            <w:pPr>
              <w:rPr>
                <w:rFonts w:ascii="Times New Roman" w:hAnsi="Times New Roman" w:cs="Times New Roman"/>
                <w:sz w:val="22"/>
                <w:szCs w:val="22"/>
              </w:rPr>
            </w:pPr>
            <w:r w:rsidRPr="00743077">
              <w:rPr>
                <w:rFonts w:ascii="Times New Roman" w:hAnsi="Times New Roman" w:cs="Times New Roman"/>
                <w:sz w:val="22"/>
                <w:szCs w:val="22"/>
              </w:rPr>
              <w:t>At 1 January 2020</w:t>
            </w:r>
          </w:p>
        </w:tc>
        <w:tc>
          <w:tcPr>
            <w:tcW w:w="1260" w:type="dxa"/>
          </w:tcPr>
          <w:p w:rsidR="004D09A2" w:rsidRPr="00743077" w:rsidRDefault="004D09A2" w:rsidP="00743077">
            <w:pPr>
              <w:tabs>
                <w:tab w:val="clear" w:pos="680"/>
                <w:tab w:val="clear" w:pos="907"/>
                <w:tab w:val="left" w:pos="730"/>
                <w:tab w:val="decimal" w:pos="1181"/>
              </w:tabs>
              <w:ind w:right="78"/>
              <w:jc w:val="right"/>
              <w:rPr>
                <w:rFonts w:ascii="Times New Roman" w:hAnsi="Times New Roman" w:cs="Times New Roman"/>
                <w:sz w:val="22"/>
                <w:szCs w:val="22"/>
              </w:rPr>
            </w:pPr>
            <w:r w:rsidRPr="00743077">
              <w:rPr>
                <w:rFonts w:ascii="Times New Roman" w:hAnsi="Times New Roman" w:cs="Times New Roman"/>
                <w:sz w:val="22"/>
                <w:szCs w:val="22"/>
              </w:rPr>
              <w:t>31,630</w:t>
            </w:r>
          </w:p>
        </w:tc>
        <w:tc>
          <w:tcPr>
            <w:tcW w:w="185" w:type="dxa"/>
          </w:tcPr>
          <w:p w:rsidR="004D09A2" w:rsidRPr="00743077" w:rsidRDefault="004D09A2" w:rsidP="00743077">
            <w:pPr>
              <w:pStyle w:val="acctmergecolhdg"/>
              <w:spacing w:line="240" w:lineRule="atLeast"/>
              <w:jc w:val="right"/>
              <w:rPr>
                <w:b w:val="0"/>
                <w:szCs w:val="22"/>
                <w:lang w:val="en-US" w:bidi="th-TH"/>
              </w:rPr>
            </w:pPr>
          </w:p>
        </w:tc>
        <w:tc>
          <w:tcPr>
            <w:tcW w:w="1075" w:type="dxa"/>
            <w:shd w:val="clear" w:color="auto" w:fill="auto"/>
          </w:tcPr>
          <w:p w:rsidR="004D09A2" w:rsidRPr="00743077" w:rsidRDefault="00954AB8" w:rsidP="00743077">
            <w:pPr>
              <w:tabs>
                <w:tab w:val="clear" w:pos="907"/>
                <w:tab w:val="left" w:pos="709"/>
                <w:tab w:val="decimal" w:pos="1181"/>
              </w:tabs>
              <w:ind w:right="79"/>
              <w:jc w:val="right"/>
              <w:rPr>
                <w:rFonts w:ascii="Times New Roman" w:hAnsi="Times New Roman" w:cs="Times New Roman"/>
                <w:sz w:val="22"/>
                <w:szCs w:val="22"/>
              </w:rPr>
            </w:pPr>
            <w:r>
              <w:rPr>
                <w:rFonts w:ascii="Times New Roman" w:hAnsi="Times New Roman" w:cs="Times New Roman"/>
                <w:sz w:val="22"/>
                <w:szCs w:val="22"/>
              </w:rPr>
              <w:t>4,117</w:t>
            </w:r>
          </w:p>
        </w:tc>
        <w:tc>
          <w:tcPr>
            <w:tcW w:w="182" w:type="dxa"/>
            <w:shd w:val="clear" w:color="auto" w:fill="auto"/>
          </w:tcPr>
          <w:p w:rsidR="004D09A2" w:rsidRPr="00743077" w:rsidRDefault="004D09A2" w:rsidP="00743077">
            <w:pPr>
              <w:pStyle w:val="acctmergecolhdg"/>
              <w:spacing w:line="240" w:lineRule="atLeast"/>
              <w:jc w:val="right"/>
              <w:rPr>
                <w:b w:val="0"/>
                <w:szCs w:val="22"/>
                <w:lang w:val="en-US" w:bidi="th-TH"/>
              </w:rPr>
            </w:pPr>
          </w:p>
        </w:tc>
        <w:tc>
          <w:tcPr>
            <w:tcW w:w="1252" w:type="dxa"/>
            <w:shd w:val="clear" w:color="auto" w:fill="auto"/>
          </w:tcPr>
          <w:p w:rsidR="004D09A2" w:rsidRPr="00743077" w:rsidRDefault="00954AB8" w:rsidP="00743077">
            <w:pPr>
              <w:pStyle w:val="acctfourfigures"/>
              <w:tabs>
                <w:tab w:val="clear" w:pos="765"/>
                <w:tab w:val="decimal" w:pos="731"/>
                <w:tab w:val="decimal" w:pos="1642"/>
              </w:tabs>
              <w:spacing w:line="240" w:lineRule="atLeast"/>
              <w:ind w:right="79"/>
              <w:jc w:val="right"/>
              <w:rPr>
                <w:szCs w:val="22"/>
                <w:lang w:val="en-US" w:bidi="th-TH"/>
              </w:rPr>
            </w:pPr>
            <w:r>
              <w:rPr>
                <w:szCs w:val="22"/>
                <w:lang w:val="en-US" w:bidi="th-TH"/>
              </w:rPr>
              <w:t>3,326</w:t>
            </w:r>
          </w:p>
        </w:tc>
        <w:tc>
          <w:tcPr>
            <w:tcW w:w="182" w:type="dxa"/>
            <w:shd w:val="clear" w:color="auto" w:fill="auto"/>
          </w:tcPr>
          <w:p w:rsidR="004D09A2" w:rsidRPr="00743077" w:rsidRDefault="004D09A2" w:rsidP="00743077">
            <w:pPr>
              <w:pStyle w:val="acctfourfigures"/>
              <w:tabs>
                <w:tab w:val="clear" w:pos="765"/>
                <w:tab w:val="decimal" w:pos="731"/>
                <w:tab w:val="decimal" w:pos="1642"/>
              </w:tabs>
              <w:spacing w:line="240" w:lineRule="atLeast"/>
              <w:ind w:right="11"/>
              <w:jc w:val="right"/>
              <w:rPr>
                <w:szCs w:val="22"/>
                <w:lang w:val="en-US" w:bidi="th-TH"/>
              </w:rPr>
            </w:pPr>
          </w:p>
        </w:tc>
        <w:tc>
          <w:tcPr>
            <w:tcW w:w="990" w:type="dxa"/>
            <w:shd w:val="clear" w:color="auto" w:fill="auto"/>
          </w:tcPr>
          <w:p w:rsidR="004D09A2" w:rsidRPr="00743077" w:rsidRDefault="004D09A2" w:rsidP="00743077">
            <w:pPr>
              <w:pStyle w:val="acctfourfigures"/>
              <w:tabs>
                <w:tab w:val="clear" w:pos="765"/>
                <w:tab w:val="decimal" w:pos="452"/>
                <w:tab w:val="left" w:pos="632"/>
                <w:tab w:val="decimal" w:pos="1642"/>
              </w:tabs>
              <w:spacing w:line="240" w:lineRule="atLeast"/>
              <w:ind w:right="64"/>
              <w:jc w:val="right"/>
              <w:rPr>
                <w:szCs w:val="22"/>
                <w:lang w:val="en-US" w:bidi="th-TH"/>
              </w:rPr>
            </w:pPr>
            <w:r w:rsidRPr="00743077">
              <w:rPr>
                <w:szCs w:val="22"/>
                <w:lang w:val="en-US" w:bidi="th-TH"/>
              </w:rPr>
              <w:t>5,</w:t>
            </w:r>
            <w:r w:rsidRPr="00743077">
              <w:rPr>
                <w:szCs w:val="22"/>
              </w:rPr>
              <w:t>642</w:t>
            </w:r>
          </w:p>
        </w:tc>
        <w:tc>
          <w:tcPr>
            <w:tcW w:w="178" w:type="dxa"/>
          </w:tcPr>
          <w:p w:rsidR="004D09A2" w:rsidRPr="00743077" w:rsidRDefault="004D09A2" w:rsidP="00743077">
            <w:pPr>
              <w:pStyle w:val="acctfourfigures"/>
              <w:tabs>
                <w:tab w:val="clear" w:pos="765"/>
                <w:tab w:val="decimal" w:pos="731"/>
                <w:tab w:val="decimal" w:pos="1642"/>
              </w:tabs>
              <w:spacing w:line="240" w:lineRule="atLeast"/>
              <w:ind w:right="11"/>
              <w:jc w:val="right"/>
              <w:rPr>
                <w:szCs w:val="22"/>
                <w:lang w:val="en-US" w:bidi="th-TH"/>
              </w:rPr>
            </w:pPr>
          </w:p>
        </w:tc>
        <w:tc>
          <w:tcPr>
            <w:tcW w:w="1000" w:type="dxa"/>
          </w:tcPr>
          <w:p w:rsidR="004D09A2" w:rsidRPr="00743077" w:rsidRDefault="004D09A2" w:rsidP="00743077">
            <w:pPr>
              <w:pStyle w:val="acctfourfigures"/>
              <w:tabs>
                <w:tab w:val="clear" w:pos="765"/>
                <w:tab w:val="decimal" w:pos="452"/>
                <w:tab w:val="left" w:pos="632"/>
                <w:tab w:val="decimal" w:pos="1642"/>
              </w:tabs>
              <w:spacing w:line="240" w:lineRule="atLeast"/>
              <w:ind w:right="75"/>
              <w:jc w:val="right"/>
              <w:rPr>
                <w:szCs w:val="22"/>
              </w:rPr>
            </w:pPr>
            <w:r w:rsidRPr="00743077">
              <w:rPr>
                <w:szCs w:val="22"/>
              </w:rPr>
              <w:t>44,715</w:t>
            </w:r>
          </w:p>
        </w:tc>
      </w:tr>
      <w:tr w:rsidR="004D09A2" w:rsidRPr="00743077" w:rsidTr="004D09A2">
        <w:trPr>
          <w:trHeight w:val="20"/>
        </w:trPr>
        <w:tc>
          <w:tcPr>
            <w:tcW w:w="2790" w:type="dxa"/>
          </w:tcPr>
          <w:p w:rsidR="004D09A2" w:rsidRPr="00743077" w:rsidRDefault="004D09A2" w:rsidP="00743077">
            <w:pPr>
              <w:rPr>
                <w:rFonts w:ascii="Times New Roman" w:hAnsi="Times New Roman" w:cs="Times New Roman"/>
                <w:sz w:val="22"/>
                <w:szCs w:val="22"/>
              </w:rPr>
            </w:pPr>
            <w:r w:rsidRPr="00743077">
              <w:rPr>
                <w:rFonts w:ascii="Times New Roman" w:hAnsi="Times New Roman" w:cs="Times New Roman"/>
                <w:sz w:val="22"/>
                <w:szCs w:val="22"/>
              </w:rPr>
              <w:t xml:space="preserve">Addition                                                         </w:t>
            </w:r>
          </w:p>
        </w:tc>
        <w:tc>
          <w:tcPr>
            <w:tcW w:w="1260" w:type="dxa"/>
          </w:tcPr>
          <w:p w:rsidR="004D09A2" w:rsidRPr="00743077" w:rsidRDefault="00653A85" w:rsidP="00743077">
            <w:pPr>
              <w:tabs>
                <w:tab w:val="clear" w:pos="680"/>
                <w:tab w:val="clear" w:pos="907"/>
                <w:tab w:val="left" w:pos="730"/>
                <w:tab w:val="decimal" w:pos="1181"/>
              </w:tabs>
              <w:ind w:right="78"/>
              <w:jc w:val="right"/>
              <w:rPr>
                <w:rFonts w:ascii="Times New Roman" w:hAnsi="Times New Roman" w:cs="Times New Roman"/>
                <w:sz w:val="22"/>
                <w:szCs w:val="22"/>
              </w:rPr>
            </w:pPr>
            <w:r>
              <w:rPr>
                <w:rFonts w:ascii="Times New Roman" w:hAnsi="Times New Roman" w:cs="Times New Roman"/>
                <w:sz w:val="22"/>
                <w:szCs w:val="22"/>
              </w:rPr>
              <w:t>65,704</w:t>
            </w:r>
          </w:p>
        </w:tc>
        <w:tc>
          <w:tcPr>
            <w:tcW w:w="185" w:type="dxa"/>
          </w:tcPr>
          <w:p w:rsidR="004D09A2" w:rsidRPr="00743077" w:rsidRDefault="004D09A2" w:rsidP="00743077">
            <w:pPr>
              <w:pStyle w:val="acctmergecolhdg"/>
              <w:spacing w:line="240" w:lineRule="atLeast"/>
              <w:jc w:val="right"/>
              <w:rPr>
                <w:b w:val="0"/>
                <w:bCs/>
                <w:szCs w:val="22"/>
              </w:rPr>
            </w:pPr>
          </w:p>
        </w:tc>
        <w:tc>
          <w:tcPr>
            <w:tcW w:w="1075" w:type="dxa"/>
            <w:shd w:val="clear" w:color="auto" w:fill="auto"/>
          </w:tcPr>
          <w:p w:rsidR="004D09A2" w:rsidRPr="00743077" w:rsidRDefault="00653A85" w:rsidP="00743077">
            <w:pPr>
              <w:tabs>
                <w:tab w:val="clear" w:pos="907"/>
                <w:tab w:val="left" w:pos="709"/>
                <w:tab w:val="decimal" w:pos="1181"/>
              </w:tabs>
              <w:ind w:right="79"/>
              <w:jc w:val="right"/>
              <w:rPr>
                <w:rFonts w:ascii="Times New Roman" w:hAnsi="Times New Roman" w:cs="Times New Roman"/>
                <w:sz w:val="22"/>
                <w:szCs w:val="22"/>
              </w:rPr>
            </w:pPr>
            <w:r>
              <w:rPr>
                <w:rFonts w:ascii="Times New Roman" w:hAnsi="Times New Roman" w:cs="Times New Roman"/>
                <w:sz w:val="22"/>
                <w:szCs w:val="22"/>
              </w:rPr>
              <w:t>14,16</w:t>
            </w:r>
            <w:r w:rsidR="00954AB8">
              <w:rPr>
                <w:rFonts w:ascii="Times New Roman" w:hAnsi="Times New Roman" w:cs="Times New Roman"/>
                <w:sz w:val="22"/>
                <w:szCs w:val="22"/>
              </w:rPr>
              <w:t>8</w:t>
            </w:r>
          </w:p>
        </w:tc>
        <w:tc>
          <w:tcPr>
            <w:tcW w:w="182" w:type="dxa"/>
            <w:shd w:val="clear" w:color="auto" w:fill="auto"/>
          </w:tcPr>
          <w:p w:rsidR="004D09A2" w:rsidRPr="00743077" w:rsidRDefault="004D09A2" w:rsidP="00743077">
            <w:pPr>
              <w:pStyle w:val="acctmergecolhdg"/>
              <w:spacing w:line="240" w:lineRule="atLeast"/>
              <w:jc w:val="right"/>
              <w:rPr>
                <w:b w:val="0"/>
                <w:bCs/>
                <w:szCs w:val="22"/>
              </w:rPr>
            </w:pPr>
          </w:p>
        </w:tc>
        <w:tc>
          <w:tcPr>
            <w:tcW w:w="1252" w:type="dxa"/>
            <w:shd w:val="clear" w:color="auto" w:fill="auto"/>
          </w:tcPr>
          <w:p w:rsidR="004D09A2" w:rsidRPr="00743077" w:rsidRDefault="00653A85" w:rsidP="00CA0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line="240" w:lineRule="auto"/>
              <w:ind w:left="-108" w:right="100"/>
              <w:jc w:val="right"/>
              <w:rPr>
                <w:rFonts w:ascii="Times New Roman" w:hAnsi="Times New Roman" w:cs="Times New Roman"/>
                <w:sz w:val="22"/>
                <w:szCs w:val="22"/>
              </w:rPr>
            </w:pPr>
            <w:r>
              <w:rPr>
                <w:rFonts w:ascii="Times New Roman" w:hAnsi="Times New Roman" w:cs="Times New Roman"/>
                <w:sz w:val="22"/>
                <w:szCs w:val="22"/>
              </w:rPr>
              <w:t xml:space="preserve"> 628</w:t>
            </w:r>
          </w:p>
        </w:tc>
        <w:tc>
          <w:tcPr>
            <w:tcW w:w="182" w:type="dxa"/>
            <w:shd w:val="clear" w:color="auto" w:fill="auto"/>
          </w:tcPr>
          <w:p w:rsidR="004D09A2" w:rsidRPr="00743077" w:rsidRDefault="004D09A2" w:rsidP="00743077">
            <w:pPr>
              <w:pStyle w:val="acctfourfigures"/>
              <w:tabs>
                <w:tab w:val="clear" w:pos="765"/>
                <w:tab w:val="decimal" w:pos="731"/>
                <w:tab w:val="decimal" w:pos="1642"/>
              </w:tabs>
              <w:spacing w:line="240" w:lineRule="atLeast"/>
              <w:ind w:right="11"/>
              <w:jc w:val="right"/>
              <w:rPr>
                <w:szCs w:val="22"/>
              </w:rPr>
            </w:pPr>
          </w:p>
        </w:tc>
        <w:tc>
          <w:tcPr>
            <w:tcW w:w="990" w:type="dxa"/>
            <w:shd w:val="clear" w:color="auto" w:fill="auto"/>
          </w:tcPr>
          <w:p w:rsidR="004D09A2" w:rsidRPr="00743077" w:rsidRDefault="00653A85" w:rsidP="00CA08BE">
            <w:pPr>
              <w:pStyle w:val="acctfourfigures"/>
              <w:tabs>
                <w:tab w:val="clear" w:pos="765"/>
                <w:tab w:val="decimal" w:pos="452"/>
                <w:tab w:val="left" w:pos="632"/>
                <w:tab w:val="decimal" w:pos="1642"/>
              </w:tabs>
              <w:spacing w:line="240" w:lineRule="atLeast"/>
              <w:ind w:right="64"/>
              <w:jc w:val="right"/>
              <w:rPr>
                <w:szCs w:val="22"/>
              </w:rPr>
            </w:pPr>
            <w:r w:rsidRPr="00CA08BE">
              <w:rPr>
                <w:szCs w:val="22"/>
                <w:lang w:val="en-US" w:bidi="th-TH"/>
              </w:rPr>
              <w:t>544</w:t>
            </w:r>
          </w:p>
        </w:tc>
        <w:tc>
          <w:tcPr>
            <w:tcW w:w="178" w:type="dxa"/>
          </w:tcPr>
          <w:p w:rsidR="004D09A2" w:rsidRPr="00743077" w:rsidRDefault="004D09A2" w:rsidP="00743077">
            <w:pPr>
              <w:pStyle w:val="acctfourfigures"/>
              <w:tabs>
                <w:tab w:val="clear" w:pos="765"/>
                <w:tab w:val="decimal" w:pos="731"/>
                <w:tab w:val="decimal" w:pos="1642"/>
              </w:tabs>
              <w:spacing w:line="240" w:lineRule="atLeast"/>
              <w:ind w:right="11"/>
              <w:jc w:val="right"/>
              <w:rPr>
                <w:szCs w:val="22"/>
              </w:rPr>
            </w:pPr>
          </w:p>
        </w:tc>
        <w:tc>
          <w:tcPr>
            <w:tcW w:w="1000" w:type="dxa"/>
          </w:tcPr>
          <w:p w:rsidR="004D09A2" w:rsidRPr="00743077" w:rsidRDefault="00653A85" w:rsidP="00743077">
            <w:pPr>
              <w:pStyle w:val="acctfourfigures"/>
              <w:tabs>
                <w:tab w:val="clear" w:pos="765"/>
                <w:tab w:val="decimal" w:pos="452"/>
                <w:tab w:val="left" w:pos="632"/>
                <w:tab w:val="decimal" w:pos="1642"/>
              </w:tabs>
              <w:spacing w:line="240" w:lineRule="atLeast"/>
              <w:ind w:right="75"/>
              <w:jc w:val="right"/>
              <w:rPr>
                <w:szCs w:val="22"/>
              </w:rPr>
            </w:pPr>
            <w:r>
              <w:rPr>
                <w:szCs w:val="22"/>
              </w:rPr>
              <w:t>81,044</w:t>
            </w:r>
          </w:p>
        </w:tc>
      </w:tr>
      <w:tr w:rsidR="004D09A2" w:rsidRPr="00743077" w:rsidTr="004D09A2">
        <w:trPr>
          <w:trHeight w:val="20"/>
        </w:trPr>
        <w:tc>
          <w:tcPr>
            <w:tcW w:w="2790" w:type="dxa"/>
          </w:tcPr>
          <w:p w:rsidR="004D09A2" w:rsidRPr="00743077" w:rsidRDefault="004D09A2" w:rsidP="005336B6">
            <w:pPr>
              <w:pStyle w:val="acctfourfigures"/>
              <w:tabs>
                <w:tab w:val="clear" w:pos="765"/>
                <w:tab w:val="decimal" w:pos="0"/>
              </w:tabs>
              <w:spacing w:line="240" w:lineRule="atLeast"/>
              <w:rPr>
                <w:i/>
                <w:iCs/>
                <w:szCs w:val="22"/>
                <w:cs/>
                <w:lang w:bidi="th-TH"/>
              </w:rPr>
            </w:pPr>
            <w:r>
              <w:rPr>
                <w:i/>
                <w:iCs/>
                <w:szCs w:val="22"/>
                <w:lang w:bidi="th-TH"/>
              </w:rPr>
              <w:t xml:space="preserve">Less </w:t>
            </w:r>
            <w:r w:rsidRPr="005336B6">
              <w:rPr>
                <w:szCs w:val="22"/>
                <w:lang w:bidi="th-TH"/>
              </w:rPr>
              <w:t>Depreciation</w:t>
            </w:r>
            <w:r w:rsidRPr="00743077">
              <w:rPr>
                <w:i/>
                <w:iCs/>
                <w:szCs w:val="22"/>
                <w:lang w:bidi="th-TH"/>
              </w:rPr>
              <w:t xml:space="preserve"> </w:t>
            </w:r>
          </w:p>
        </w:tc>
        <w:tc>
          <w:tcPr>
            <w:tcW w:w="1260" w:type="dxa"/>
            <w:tcBorders>
              <w:bottom w:val="single" w:sz="4" w:space="0" w:color="auto"/>
            </w:tcBorders>
          </w:tcPr>
          <w:p w:rsidR="004D09A2" w:rsidRPr="00743077" w:rsidRDefault="00653A85" w:rsidP="007661E6">
            <w:pPr>
              <w:tabs>
                <w:tab w:val="decimal" w:pos="1181"/>
              </w:tabs>
              <w:ind w:right="11"/>
              <w:jc w:val="right"/>
              <w:rPr>
                <w:rFonts w:ascii="Times New Roman" w:hAnsi="Times New Roman" w:cs="Times New Roman"/>
                <w:sz w:val="22"/>
                <w:szCs w:val="22"/>
              </w:rPr>
            </w:pPr>
            <w:r>
              <w:rPr>
                <w:rFonts w:ascii="Times New Roman" w:hAnsi="Times New Roman" w:cs="Times New Roman"/>
                <w:sz w:val="22"/>
                <w:szCs w:val="22"/>
              </w:rPr>
              <w:t>(25,710)</w:t>
            </w:r>
          </w:p>
        </w:tc>
        <w:tc>
          <w:tcPr>
            <w:tcW w:w="185" w:type="dxa"/>
          </w:tcPr>
          <w:p w:rsidR="004D09A2" w:rsidRPr="00743077" w:rsidRDefault="004D09A2" w:rsidP="007661E6">
            <w:pPr>
              <w:pStyle w:val="acctmergecolhdg"/>
              <w:spacing w:line="240" w:lineRule="atLeast"/>
              <w:jc w:val="right"/>
              <w:rPr>
                <w:b w:val="0"/>
                <w:bCs/>
                <w:szCs w:val="22"/>
              </w:rPr>
            </w:pPr>
          </w:p>
        </w:tc>
        <w:tc>
          <w:tcPr>
            <w:tcW w:w="1075" w:type="dxa"/>
            <w:tcBorders>
              <w:bottom w:val="single" w:sz="4" w:space="0" w:color="auto"/>
            </w:tcBorders>
            <w:shd w:val="clear" w:color="auto" w:fill="auto"/>
          </w:tcPr>
          <w:p w:rsidR="004D09A2" w:rsidRPr="00743077" w:rsidRDefault="00653A85" w:rsidP="007661E6">
            <w:pPr>
              <w:tabs>
                <w:tab w:val="decimal" w:pos="1181"/>
              </w:tabs>
              <w:ind w:right="11"/>
              <w:jc w:val="right"/>
              <w:rPr>
                <w:rFonts w:ascii="Times New Roman" w:hAnsi="Times New Roman" w:cs="Times New Roman"/>
                <w:sz w:val="22"/>
                <w:szCs w:val="22"/>
              </w:rPr>
            </w:pPr>
            <w:r>
              <w:rPr>
                <w:rFonts w:ascii="Times New Roman" w:hAnsi="Times New Roman" w:cs="Times New Roman"/>
                <w:sz w:val="22"/>
                <w:szCs w:val="22"/>
              </w:rPr>
              <w:t>(2,</w:t>
            </w:r>
            <w:r w:rsidR="00954AB8">
              <w:rPr>
                <w:rFonts w:ascii="Times New Roman" w:hAnsi="Times New Roman" w:cs="Times New Roman"/>
                <w:sz w:val="22"/>
                <w:szCs w:val="22"/>
              </w:rPr>
              <w:t>668</w:t>
            </w:r>
            <w:r>
              <w:rPr>
                <w:rFonts w:ascii="Times New Roman" w:hAnsi="Times New Roman" w:cs="Times New Roman"/>
                <w:sz w:val="22"/>
                <w:szCs w:val="22"/>
              </w:rPr>
              <w:t>)</w:t>
            </w:r>
          </w:p>
        </w:tc>
        <w:tc>
          <w:tcPr>
            <w:tcW w:w="182" w:type="dxa"/>
            <w:shd w:val="clear" w:color="auto" w:fill="auto"/>
          </w:tcPr>
          <w:p w:rsidR="004D09A2" w:rsidRPr="00743077" w:rsidRDefault="004D09A2" w:rsidP="007661E6">
            <w:pPr>
              <w:pStyle w:val="acctmergecolhdg"/>
              <w:spacing w:line="240" w:lineRule="atLeast"/>
              <w:jc w:val="right"/>
              <w:rPr>
                <w:b w:val="0"/>
                <w:bCs/>
                <w:szCs w:val="22"/>
              </w:rPr>
            </w:pPr>
          </w:p>
        </w:tc>
        <w:tc>
          <w:tcPr>
            <w:tcW w:w="1252" w:type="dxa"/>
            <w:tcBorders>
              <w:bottom w:val="single" w:sz="4" w:space="0" w:color="auto"/>
            </w:tcBorders>
            <w:shd w:val="clear" w:color="auto" w:fill="auto"/>
          </w:tcPr>
          <w:p w:rsidR="004D09A2" w:rsidRPr="00743077" w:rsidRDefault="00653A85" w:rsidP="005336B6">
            <w:pPr>
              <w:pStyle w:val="acctfourfigures"/>
              <w:tabs>
                <w:tab w:val="clear" w:pos="765"/>
                <w:tab w:val="decimal" w:pos="820"/>
                <w:tab w:val="decimal" w:pos="1642"/>
              </w:tabs>
              <w:spacing w:line="240" w:lineRule="atLeast"/>
              <w:ind w:right="11"/>
              <w:jc w:val="right"/>
              <w:rPr>
                <w:szCs w:val="22"/>
                <w:lang w:bidi="th-TH"/>
              </w:rPr>
            </w:pPr>
            <w:r>
              <w:rPr>
                <w:szCs w:val="22"/>
                <w:lang w:bidi="th-TH"/>
              </w:rPr>
              <w:t>(1,</w:t>
            </w:r>
            <w:r w:rsidR="00954AB8">
              <w:rPr>
                <w:szCs w:val="22"/>
                <w:lang w:bidi="th-TH"/>
              </w:rPr>
              <w:t>250</w:t>
            </w:r>
            <w:r>
              <w:rPr>
                <w:szCs w:val="22"/>
                <w:lang w:bidi="th-TH"/>
              </w:rPr>
              <w:t>)</w:t>
            </w:r>
          </w:p>
        </w:tc>
        <w:tc>
          <w:tcPr>
            <w:tcW w:w="182" w:type="dxa"/>
            <w:shd w:val="clear" w:color="auto" w:fill="auto"/>
          </w:tcPr>
          <w:p w:rsidR="004D09A2" w:rsidRPr="00743077" w:rsidRDefault="004D09A2" w:rsidP="007661E6">
            <w:pPr>
              <w:pStyle w:val="acctfourfigures"/>
              <w:tabs>
                <w:tab w:val="clear" w:pos="765"/>
                <w:tab w:val="decimal" w:pos="731"/>
                <w:tab w:val="decimal" w:pos="1642"/>
              </w:tabs>
              <w:spacing w:line="240" w:lineRule="atLeast"/>
              <w:ind w:right="11"/>
              <w:jc w:val="right"/>
              <w:rPr>
                <w:szCs w:val="22"/>
              </w:rPr>
            </w:pPr>
          </w:p>
        </w:tc>
        <w:tc>
          <w:tcPr>
            <w:tcW w:w="990" w:type="dxa"/>
            <w:tcBorders>
              <w:bottom w:val="single" w:sz="4" w:space="0" w:color="auto"/>
            </w:tcBorders>
            <w:shd w:val="clear" w:color="auto" w:fill="auto"/>
          </w:tcPr>
          <w:p w:rsidR="004D09A2" w:rsidRPr="00743077" w:rsidRDefault="00653A85" w:rsidP="007661E6">
            <w:pPr>
              <w:pStyle w:val="acctfourfigures"/>
              <w:tabs>
                <w:tab w:val="clear" w:pos="765"/>
                <w:tab w:val="decimal" w:pos="731"/>
                <w:tab w:val="decimal" w:pos="1642"/>
              </w:tabs>
              <w:spacing w:line="240" w:lineRule="atLeast"/>
              <w:ind w:right="11"/>
              <w:jc w:val="right"/>
              <w:rPr>
                <w:szCs w:val="22"/>
                <w:lang w:bidi="th-TH"/>
              </w:rPr>
            </w:pPr>
            <w:r>
              <w:rPr>
                <w:szCs w:val="22"/>
                <w:lang w:bidi="th-TH"/>
              </w:rPr>
              <w:t>(772)</w:t>
            </w:r>
          </w:p>
        </w:tc>
        <w:tc>
          <w:tcPr>
            <w:tcW w:w="178" w:type="dxa"/>
          </w:tcPr>
          <w:p w:rsidR="004D09A2" w:rsidRPr="00743077" w:rsidRDefault="004D09A2" w:rsidP="007661E6">
            <w:pPr>
              <w:pStyle w:val="acctfourfigures"/>
              <w:tabs>
                <w:tab w:val="clear" w:pos="765"/>
                <w:tab w:val="decimal" w:pos="731"/>
                <w:tab w:val="decimal" w:pos="1642"/>
              </w:tabs>
              <w:spacing w:line="240" w:lineRule="atLeast"/>
              <w:ind w:right="11"/>
              <w:jc w:val="right"/>
              <w:rPr>
                <w:szCs w:val="22"/>
              </w:rPr>
            </w:pPr>
          </w:p>
        </w:tc>
        <w:tc>
          <w:tcPr>
            <w:tcW w:w="1000" w:type="dxa"/>
            <w:tcBorders>
              <w:bottom w:val="single" w:sz="4" w:space="0" w:color="auto"/>
            </w:tcBorders>
          </w:tcPr>
          <w:p w:rsidR="004D09A2" w:rsidRPr="00743077" w:rsidRDefault="00653A85" w:rsidP="007661E6">
            <w:pPr>
              <w:pStyle w:val="acctfourfigures"/>
              <w:tabs>
                <w:tab w:val="clear" w:pos="765"/>
                <w:tab w:val="decimal" w:pos="731"/>
                <w:tab w:val="decimal" w:pos="1642"/>
              </w:tabs>
              <w:spacing w:line="240" w:lineRule="atLeast"/>
              <w:ind w:right="11"/>
              <w:jc w:val="right"/>
              <w:rPr>
                <w:szCs w:val="22"/>
                <w:lang w:bidi="th-TH"/>
              </w:rPr>
            </w:pPr>
            <w:r>
              <w:rPr>
                <w:szCs w:val="22"/>
                <w:lang w:bidi="th-TH"/>
              </w:rPr>
              <w:t>(30,400)</w:t>
            </w:r>
          </w:p>
        </w:tc>
      </w:tr>
      <w:tr w:rsidR="004D09A2" w:rsidRPr="00743077" w:rsidTr="004D09A2">
        <w:trPr>
          <w:trHeight w:val="20"/>
        </w:trPr>
        <w:tc>
          <w:tcPr>
            <w:tcW w:w="2790" w:type="dxa"/>
            <w:vAlign w:val="bottom"/>
          </w:tcPr>
          <w:p w:rsidR="004D09A2" w:rsidRPr="00743077" w:rsidRDefault="004D09A2" w:rsidP="007661E6">
            <w:pPr>
              <w:ind w:left="175" w:hanging="175"/>
              <w:rPr>
                <w:rFonts w:ascii="Times New Roman" w:hAnsi="Times New Roman" w:cs="Times New Roman"/>
                <w:b/>
                <w:bCs/>
                <w:sz w:val="22"/>
                <w:szCs w:val="22"/>
              </w:rPr>
            </w:pPr>
            <w:r w:rsidRPr="00743077">
              <w:rPr>
                <w:rFonts w:ascii="Times New Roman" w:hAnsi="Times New Roman" w:cs="Times New Roman"/>
                <w:b/>
                <w:bCs/>
                <w:sz w:val="22"/>
                <w:szCs w:val="22"/>
              </w:rPr>
              <w:t xml:space="preserve">At </w:t>
            </w:r>
            <w:r>
              <w:rPr>
                <w:rFonts w:ascii="Times New Roman" w:hAnsi="Times New Roman" w:cs="Times New Roman"/>
                <w:b/>
                <w:bCs/>
                <w:sz w:val="22"/>
                <w:szCs w:val="22"/>
              </w:rPr>
              <w:t xml:space="preserve">30 September </w:t>
            </w:r>
            <w:r w:rsidRPr="00743077">
              <w:rPr>
                <w:rFonts w:ascii="Times New Roman" w:hAnsi="Times New Roman" w:cs="Times New Roman"/>
                <w:b/>
                <w:bCs/>
                <w:sz w:val="22"/>
                <w:szCs w:val="22"/>
              </w:rPr>
              <w:t>2020</w:t>
            </w:r>
          </w:p>
        </w:tc>
        <w:tc>
          <w:tcPr>
            <w:tcW w:w="1260" w:type="dxa"/>
            <w:tcBorders>
              <w:top w:val="single" w:sz="4" w:space="0" w:color="auto"/>
              <w:bottom w:val="double" w:sz="4" w:space="0" w:color="auto"/>
            </w:tcBorders>
            <w:vAlign w:val="bottom"/>
          </w:tcPr>
          <w:p w:rsidR="004D09A2" w:rsidRPr="00743077" w:rsidRDefault="00653A85" w:rsidP="007661E6">
            <w:pPr>
              <w:tabs>
                <w:tab w:val="clear" w:pos="680"/>
                <w:tab w:val="clear" w:pos="907"/>
                <w:tab w:val="left" w:pos="726"/>
                <w:tab w:val="decimal" w:pos="1181"/>
              </w:tabs>
              <w:ind w:right="78"/>
              <w:jc w:val="right"/>
              <w:rPr>
                <w:rFonts w:ascii="Times New Roman" w:hAnsi="Times New Roman" w:cs="Times New Roman"/>
                <w:b/>
                <w:bCs/>
                <w:sz w:val="22"/>
                <w:szCs w:val="22"/>
              </w:rPr>
            </w:pPr>
            <w:r>
              <w:rPr>
                <w:rFonts w:ascii="Times New Roman" w:hAnsi="Times New Roman" w:cs="Times New Roman"/>
                <w:b/>
                <w:bCs/>
                <w:sz w:val="22"/>
                <w:szCs w:val="22"/>
              </w:rPr>
              <w:t>71,624</w:t>
            </w:r>
          </w:p>
        </w:tc>
        <w:tc>
          <w:tcPr>
            <w:tcW w:w="185" w:type="dxa"/>
          </w:tcPr>
          <w:p w:rsidR="004D09A2" w:rsidRPr="00743077" w:rsidRDefault="004D09A2" w:rsidP="007661E6">
            <w:pPr>
              <w:pStyle w:val="acctfourfigures"/>
              <w:tabs>
                <w:tab w:val="left" w:pos="726"/>
              </w:tabs>
              <w:spacing w:line="240" w:lineRule="atLeast"/>
              <w:ind w:right="78"/>
              <w:jc w:val="right"/>
              <w:rPr>
                <w:b/>
                <w:bCs/>
                <w:szCs w:val="22"/>
                <w:lang w:val="en-US" w:bidi="th-TH"/>
              </w:rPr>
            </w:pPr>
          </w:p>
        </w:tc>
        <w:tc>
          <w:tcPr>
            <w:tcW w:w="1075" w:type="dxa"/>
            <w:tcBorders>
              <w:top w:val="single" w:sz="4" w:space="0" w:color="auto"/>
              <w:bottom w:val="double" w:sz="4" w:space="0" w:color="auto"/>
            </w:tcBorders>
            <w:shd w:val="clear" w:color="auto" w:fill="auto"/>
            <w:vAlign w:val="bottom"/>
          </w:tcPr>
          <w:p w:rsidR="004D09A2" w:rsidRPr="00743077" w:rsidRDefault="00653A85" w:rsidP="007661E6">
            <w:pPr>
              <w:tabs>
                <w:tab w:val="clear" w:pos="680"/>
                <w:tab w:val="clear" w:pos="907"/>
                <w:tab w:val="left" w:pos="726"/>
                <w:tab w:val="decimal" w:pos="1181"/>
              </w:tabs>
              <w:ind w:right="78"/>
              <w:jc w:val="right"/>
              <w:rPr>
                <w:rFonts w:ascii="Times New Roman" w:hAnsi="Times New Roman" w:cs="Times New Roman"/>
                <w:b/>
                <w:bCs/>
                <w:sz w:val="22"/>
                <w:szCs w:val="22"/>
              </w:rPr>
            </w:pPr>
            <w:r>
              <w:rPr>
                <w:rFonts w:ascii="Times New Roman" w:hAnsi="Times New Roman" w:cs="Times New Roman"/>
                <w:b/>
                <w:bCs/>
                <w:sz w:val="22"/>
                <w:szCs w:val="22"/>
              </w:rPr>
              <w:t>15,</w:t>
            </w:r>
            <w:r w:rsidR="00954AB8">
              <w:rPr>
                <w:rFonts w:ascii="Times New Roman" w:hAnsi="Times New Roman" w:cs="Times New Roman"/>
                <w:b/>
                <w:bCs/>
                <w:sz w:val="22"/>
                <w:szCs w:val="22"/>
              </w:rPr>
              <w:t>617</w:t>
            </w:r>
          </w:p>
        </w:tc>
        <w:tc>
          <w:tcPr>
            <w:tcW w:w="182" w:type="dxa"/>
            <w:shd w:val="clear" w:color="auto" w:fill="auto"/>
          </w:tcPr>
          <w:p w:rsidR="004D09A2" w:rsidRPr="00743077" w:rsidRDefault="004D09A2" w:rsidP="007661E6">
            <w:pPr>
              <w:pStyle w:val="acctfourfigures"/>
              <w:tabs>
                <w:tab w:val="clear" w:pos="765"/>
                <w:tab w:val="left" w:pos="726"/>
                <w:tab w:val="decimal" w:pos="1642"/>
              </w:tabs>
              <w:spacing w:line="240" w:lineRule="atLeast"/>
              <w:ind w:right="78"/>
              <w:jc w:val="right"/>
              <w:rPr>
                <w:b/>
                <w:bCs/>
                <w:szCs w:val="22"/>
                <w:lang w:val="en-US" w:bidi="th-TH"/>
              </w:rPr>
            </w:pPr>
          </w:p>
        </w:tc>
        <w:tc>
          <w:tcPr>
            <w:tcW w:w="1252" w:type="dxa"/>
            <w:tcBorders>
              <w:top w:val="single" w:sz="4" w:space="0" w:color="auto"/>
              <w:bottom w:val="double" w:sz="4" w:space="0" w:color="auto"/>
            </w:tcBorders>
            <w:shd w:val="clear" w:color="auto" w:fill="auto"/>
            <w:vAlign w:val="bottom"/>
          </w:tcPr>
          <w:p w:rsidR="004D09A2" w:rsidRPr="00743077" w:rsidRDefault="00954AB8" w:rsidP="007661E6">
            <w:pPr>
              <w:pStyle w:val="acctfourfigures"/>
              <w:tabs>
                <w:tab w:val="clear" w:pos="765"/>
                <w:tab w:val="left" w:pos="726"/>
                <w:tab w:val="decimal" w:pos="1642"/>
              </w:tabs>
              <w:spacing w:line="240" w:lineRule="atLeast"/>
              <w:ind w:right="78"/>
              <w:jc w:val="right"/>
              <w:rPr>
                <w:b/>
                <w:bCs/>
                <w:szCs w:val="22"/>
                <w:lang w:val="en-US" w:bidi="th-TH"/>
              </w:rPr>
            </w:pPr>
            <w:r>
              <w:rPr>
                <w:b/>
                <w:bCs/>
                <w:szCs w:val="22"/>
                <w:lang w:val="en-US" w:bidi="th-TH"/>
              </w:rPr>
              <w:t>2,704</w:t>
            </w:r>
          </w:p>
        </w:tc>
        <w:tc>
          <w:tcPr>
            <w:tcW w:w="182" w:type="dxa"/>
            <w:shd w:val="clear" w:color="auto" w:fill="auto"/>
          </w:tcPr>
          <w:p w:rsidR="004D09A2" w:rsidRPr="00743077" w:rsidRDefault="004D09A2" w:rsidP="007661E6">
            <w:pPr>
              <w:pStyle w:val="acctfourfigures"/>
              <w:tabs>
                <w:tab w:val="clear" w:pos="765"/>
                <w:tab w:val="left" w:pos="726"/>
                <w:tab w:val="decimal" w:pos="1642"/>
              </w:tabs>
              <w:spacing w:line="240" w:lineRule="atLeast"/>
              <w:ind w:right="78"/>
              <w:jc w:val="right"/>
              <w:rPr>
                <w:b/>
                <w:bCs/>
                <w:szCs w:val="22"/>
                <w:lang w:val="en-US" w:bidi="th-TH"/>
              </w:rPr>
            </w:pPr>
          </w:p>
        </w:tc>
        <w:tc>
          <w:tcPr>
            <w:tcW w:w="990" w:type="dxa"/>
            <w:tcBorders>
              <w:top w:val="single" w:sz="4" w:space="0" w:color="auto"/>
              <w:bottom w:val="double" w:sz="4" w:space="0" w:color="auto"/>
            </w:tcBorders>
            <w:shd w:val="clear" w:color="auto" w:fill="auto"/>
            <w:vAlign w:val="bottom"/>
          </w:tcPr>
          <w:p w:rsidR="004D09A2" w:rsidRPr="00743077" w:rsidRDefault="00653A85" w:rsidP="007661E6">
            <w:pPr>
              <w:pStyle w:val="acctfourfigures"/>
              <w:tabs>
                <w:tab w:val="clear" w:pos="765"/>
                <w:tab w:val="left" w:pos="726"/>
                <w:tab w:val="decimal" w:pos="1642"/>
              </w:tabs>
              <w:spacing w:line="240" w:lineRule="atLeast"/>
              <w:ind w:right="78"/>
              <w:jc w:val="right"/>
              <w:rPr>
                <w:b/>
                <w:bCs/>
                <w:szCs w:val="22"/>
                <w:lang w:val="en-US" w:bidi="th-TH"/>
              </w:rPr>
            </w:pPr>
            <w:r>
              <w:rPr>
                <w:b/>
                <w:bCs/>
                <w:szCs w:val="22"/>
                <w:lang w:val="en-US" w:bidi="th-TH"/>
              </w:rPr>
              <w:t>5,414</w:t>
            </w:r>
          </w:p>
        </w:tc>
        <w:tc>
          <w:tcPr>
            <w:tcW w:w="178" w:type="dxa"/>
          </w:tcPr>
          <w:p w:rsidR="004D09A2" w:rsidRPr="00743077" w:rsidRDefault="004D09A2" w:rsidP="007661E6">
            <w:pPr>
              <w:pStyle w:val="acctfourfigures"/>
              <w:tabs>
                <w:tab w:val="clear" w:pos="765"/>
                <w:tab w:val="left" w:pos="726"/>
                <w:tab w:val="decimal" w:pos="1642"/>
              </w:tabs>
              <w:spacing w:line="240" w:lineRule="atLeast"/>
              <w:ind w:right="78"/>
              <w:jc w:val="right"/>
              <w:rPr>
                <w:b/>
                <w:bCs/>
                <w:szCs w:val="22"/>
                <w:lang w:val="en-US" w:bidi="th-TH"/>
              </w:rPr>
            </w:pPr>
          </w:p>
        </w:tc>
        <w:tc>
          <w:tcPr>
            <w:tcW w:w="1000" w:type="dxa"/>
            <w:tcBorders>
              <w:top w:val="single" w:sz="4" w:space="0" w:color="auto"/>
              <w:bottom w:val="double" w:sz="4" w:space="0" w:color="auto"/>
            </w:tcBorders>
            <w:vAlign w:val="bottom"/>
          </w:tcPr>
          <w:p w:rsidR="004D09A2" w:rsidRPr="00743077" w:rsidRDefault="00653A85" w:rsidP="007661E6">
            <w:pPr>
              <w:pStyle w:val="acctfourfigures"/>
              <w:tabs>
                <w:tab w:val="clear" w:pos="765"/>
                <w:tab w:val="left" w:pos="726"/>
                <w:tab w:val="decimal" w:pos="1642"/>
              </w:tabs>
              <w:spacing w:line="240" w:lineRule="atLeast"/>
              <w:ind w:right="78"/>
              <w:jc w:val="right"/>
              <w:rPr>
                <w:b/>
                <w:bCs/>
                <w:szCs w:val="22"/>
                <w:lang w:val="en-US" w:bidi="th-TH"/>
              </w:rPr>
            </w:pPr>
            <w:r>
              <w:rPr>
                <w:b/>
                <w:bCs/>
                <w:szCs w:val="22"/>
                <w:lang w:val="en-US" w:bidi="th-TH"/>
              </w:rPr>
              <w:t>95,359</w:t>
            </w:r>
          </w:p>
        </w:tc>
      </w:tr>
    </w:tbl>
    <w:p w:rsidR="00743077" w:rsidRDefault="00743077" w:rsidP="0074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790"/>
        <w:gridCol w:w="1260"/>
        <w:gridCol w:w="185"/>
        <w:gridCol w:w="1075"/>
        <w:gridCol w:w="182"/>
        <w:gridCol w:w="1252"/>
        <w:gridCol w:w="182"/>
        <w:gridCol w:w="990"/>
        <w:gridCol w:w="178"/>
        <w:gridCol w:w="1086"/>
      </w:tblGrid>
      <w:tr w:rsidR="004D09A2" w:rsidRPr="00743077" w:rsidTr="004D09A2">
        <w:trPr>
          <w:trHeight w:val="20"/>
          <w:tblHeader/>
        </w:trPr>
        <w:tc>
          <w:tcPr>
            <w:tcW w:w="2790" w:type="dxa"/>
            <w:shd w:val="clear" w:color="auto" w:fill="auto"/>
            <w:vAlign w:val="bottom"/>
          </w:tcPr>
          <w:p w:rsidR="004D09A2" w:rsidRPr="00743077" w:rsidRDefault="004D09A2" w:rsidP="007661E6">
            <w:pPr>
              <w:pStyle w:val="acctfourfigures"/>
              <w:tabs>
                <w:tab w:val="clear" w:pos="765"/>
              </w:tabs>
              <w:spacing w:line="240" w:lineRule="atLeast"/>
              <w:rPr>
                <w:b/>
                <w:bCs/>
                <w:color w:val="0000FF"/>
                <w:szCs w:val="22"/>
                <w:lang w:val="en-US" w:bidi="th-TH"/>
              </w:rPr>
            </w:pPr>
          </w:p>
        </w:tc>
        <w:tc>
          <w:tcPr>
            <w:tcW w:w="6390" w:type="dxa"/>
            <w:gridSpan w:val="9"/>
          </w:tcPr>
          <w:p w:rsidR="004D09A2" w:rsidRPr="00743077" w:rsidRDefault="004D09A2" w:rsidP="00326D6D">
            <w:pPr>
              <w:pStyle w:val="Pa47"/>
              <w:jc w:val="center"/>
              <w:rPr>
                <w:rFonts w:ascii="Times New Roman" w:hAnsi="Times New Roman" w:cs="Times New Roman"/>
                <w:b/>
                <w:bCs/>
                <w:sz w:val="22"/>
                <w:szCs w:val="22"/>
                <w:lang w:val="en-GB"/>
              </w:rPr>
            </w:pPr>
            <w:r w:rsidRPr="00326D6D">
              <w:rPr>
                <w:rFonts w:ascii="Times New Roman" w:hAnsi="Times New Roman" w:cs="Times New Roman"/>
                <w:b/>
                <w:bCs/>
                <w:sz w:val="22"/>
                <w:szCs w:val="22"/>
                <w:lang w:val="en-GB"/>
              </w:rPr>
              <w:t>Separate financial statements</w:t>
            </w:r>
          </w:p>
        </w:tc>
      </w:tr>
      <w:tr w:rsidR="004D09A2" w:rsidRPr="00743077" w:rsidTr="004D09A2">
        <w:trPr>
          <w:trHeight w:val="20"/>
          <w:tblHeader/>
        </w:trPr>
        <w:tc>
          <w:tcPr>
            <w:tcW w:w="2790" w:type="dxa"/>
            <w:shd w:val="clear" w:color="auto" w:fill="auto"/>
            <w:vAlign w:val="bottom"/>
          </w:tcPr>
          <w:p w:rsidR="004D09A2" w:rsidRPr="00743077" w:rsidRDefault="004D09A2" w:rsidP="007661E6">
            <w:pPr>
              <w:pStyle w:val="acctfourfigures"/>
              <w:tabs>
                <w:tab w:val="clear" w:pos="765"/>
              </w:tabs>
              <w:spacing w:line="240" w:lineRule="atLeast"/>
              <w:rPr>
                <w:b/>
                <w:bCs/>
                <w:i/>
                <w:iCs/>
                <w:szCs w:val="22"/>
                <w:lang w:bidi="th-TH"/>
              </w:rPr>
            </w:pPr>
            <w:r w:rsidRPr="00326D6D">
              <w:rPr>
                <w:b/>
                <w:bCs/>
                <w:i/>
                <w:iCs/>
                <w:szCs w:val="22"/>
                <w:lang w:bidi="th-TH"/>
              </w:rPr>
              <w:t>Right-of-use asset</w:t>
            </w:r>
            <w:r>
              <w:rPr>
                <w:b/>
                <w:bCs/>
                <w:i/>
                <w:iCs/>
                <w:szCs w:val="22"/>
                <w:lang w:bidi="th-TH"/>
              </w:rPr>
              <w:t>s</w:t>
            </w:r>
          </w:p>
        </w:tc>
        <w:tc>
          <w:tcPr>
            <w:tcW w:w="1260" w:type="dxa"/>
          </w:tcPr>
          <w:p w:rsidR="004D09A2" w:rsidRDefault="004D09A2" w:rsidP="007661E6">
            <w:pPr>
              <w:pStyle w:val="Pa47"/>
              <w:jc w:val="center"/>
              <w:rPr>
                <w:rFonts w:ascii="Times New Roman" w:hAnsi="Times New Roman" w:cs="Times New Roman"/>
                <w:sz w:val="22"/>
                <w:szCs w:val="22"/>
              </w:rPr>
            </w:pPr>
          </w:p>
          <w:p w:rsidR="004D09A2" w:rsidRDefault="004D09A2" w:rsidP="007661E6">
            <w:pPr>
              <w:pStyle w:val="Pa47"/>
              <w:jc w:val="center"/>
              <w:rPr>
                <w:rFonts w:ascii="Times New Roman" w:hAnsi="Times New Roman" w:cs="Times New Roman"/>
                <w:sz w:val="22"/>
                <w:szCs w:val="22"/>
              </w:rPr>
            </w:pPr>
            <w:r w:rsidRPr="00743077">
              <w:rPr>
                <w:rFonts w:ascii="Times New Roman" w:hAnsi="Times New Roman" w:cs="Times New Roman"/>
                <w:sz w:val="22"/>
                <w:szCs w:val="22"/>
              </w:rPr>
              <w:t xml:space="preserve">Buildings </w:t>
            </w:r>
          </w:p>
          <w:p w:rsidR="004D09A2" w:rsidRPr="00743077" w:rsidRDefault="004D09A2" w:rsidP="007661E6">
            <w:pPr>
              <w:pStyle w:val="Pa47"/>
              <w:jc w:val="center"/>
              <w:rPr>
                <w:rFonts w:ascii="Times New Roman" w:hAnsi="Times New Roman" w:cs="Times New Roman"/>
                <w:sz w:val="22"/>
                <w:szCs w:val="22"/>
                <w:lang w:val="en-GB" w:bidi="ar-SA"/>
              </w:rPr>
            </w:pPr>
            <w:r w:rsidRPr="00743077">
              <w:rPr>
                <w:rFonts w:ascii="Times New Roman" w:hAnsi="Times New Roman" w:cs="Times New Roman"/>
                <w:sz w:val="22"/>
                <w:szCs w:val="22"/>
              </w:rPr>
              <w:t>and other construction</w:t>
            </w:r>
          </w:p>
        </w:tc>
        <w:tc>
          <w:tcPr>
            <w:tcW w:w="185" w:type="dxa"/>
          </w:tcPr>
          <w:p w:rsidR="004D09A2" w:rsidRPr="00743077" w:rsidRDefault="004D09A2" w:rsidP="007661E6">
            <w:pPr>
              <w:pStyle w:val="acctmergecolhdg"/>
              <w:spacing w:line="240" w:lineRule="atLeast"/>
              <w:rPr>
                <w:b w:val="0"/>
                <w:szCs w:val="22"/>
              </w:rPr>
            </w:pPr>
          </w:p>
        </w:tc>
        <w:tc>
          <w:tcPr>
            <w:tcW w:w="1075" w:type="dxa"/>
          </w:tcPr>
          <w:p w:rsidR="004D09A2" w:rsidRPr="00743077" w:rsidRDefault="004D09A2" w:rsidP="007661E6">
            <w:pPr>
              <w:pStyle w:val="Pa47"/>
              <w:ind w:left="-85" w:right="-82"/>
              <w:jc w:val="center"/>
              <w:rPr>
                <w:rFonts w:ascii="Times New Roman" w:hAnsi="Times New Roman" w:cs="Times New Roman"/>
                <w:sz w:val="22"/>
                <w:szCs w:val="22"/>
              </w:rPr>
            </w:pPr>
          </w:p>
          <w:p w:rsidR="004D09A2" w:rsidRPr="00743077" w:rsidRDefault="004D09A2" w:rsidP="007661E6">
            <w:pPr>
              <w:pStyle w:val="Pa47"/>
              <w:ind w:left="-85" w:right="-82"/>
              <w:jc w:val="center"/>
              <w:rPr>
                <w:rFonts w:ascii="Times New Roman" w:hAnsi="Times New Roman" w:cs="Times New Roman"/>
                <w:sz w:val="22"/>
                <w:szCs w:val="22"/>
                <w:lang w:val="en-GB" w:bidi="ar-SA"/>
              </w:rPr>
            </w:pPr>
            <w:r w:rsidRPr="00743077">
              <w:rPr>
                <w:rFonts w:ascii="Times New Roman" w:hAnsi="Times New Roman" w:cs="Times New Roman"/>
                <w:sz w:val="22"/>
                <w:szCs w:val="22"/>
              </w:rPr>
              <w:t>Machinery and equipment</w:t>
            </w:r>
          </w:p>
        </w:tc>
        <w:tc>
          <w:tcPr>
            <w:tcW w:w="182" w:type="dxa"/>
          </w:tcPr>
          <w:p w:rsidR="004D09A2" w:rsidRPr="00743077" w:rsidRDefault="004D09A2" w:rsidP="007661E6">
            <w:pPr>
              <w:pStyle w:val="acctmergecolhdg"/>
              <w:spacing w:line="240" w:lineRule="atLeast"/>
              <w:rPr>
                <w:b w:val="0"/>
                <w:szCs w:val="22"/>
              </w:rPr>
            </w:pPr>
          </w:p>
        </w:tc>
        <w:tc>
          <w:tcPr>
            <w:tcW w:w="1252" w:type="dxa"/>
            <w:vAlign w:val="bottom"/>
          </w:tcPr>
          <w:p w:rsidR="004D09A2" w:rsidRPr="00743077" w:rsidRDefault="004D09A2" w:rsidP="007661E6">
            <w:pPr>
              <w:pStyle w:val="Pa47"/>
              <w:jc w:val="center"/>
              <w:rPr>
                <w:rFonts w:ascii="Times New Roman" w:hAnsi="Times New Roman" w:cs="Times New Roman"/>
                <w:sz w:val="22"/>
                <w:szCs w:val="22"/>
                <w:lang w:val="en-GB" w:bidi="ar-SA"/>
              </w:rPr>
            </w:pPr>
            <w:r w:rsidRPr="00743077">
              <w:rPr>
                <w:rFonts w:ascii="Times New Roman" w:hAnsi="Times New Roman" w:cs="Times New Roman"/>
                <w:sz w:val="22"/>
                <w:szCs w:val="22"/>
              </w:rPr>
              <w:t>Furniture, fixtures and office equipment</w:t>
            </w:r>
          </w:p>
        </w:tc>
        <w:tc>
          <w:tcPr>
            <w:tcW w:w="182" w:type="dxa"/>
          </w:tcPr>
          <w:p w:rsidR="004D09A2" w:rsidRPr="00743077" w:rsidRDefault="004D09A2" w:rsidP="007661E6">
            <w:pPr>
              <w:pStyle w:val="Pa47"/>
              <w:jc w:val="center"/>
              <w:rPr>
                <w:rFonts w:ascii="Times New Roman" w:hAnsi="Times New Roman" w:cs="Times New Roman"/>
                <w:sz w:val="22"/>
                <w:szCs w:val="22"/>
                <w:cs/>
                <w:lang w:val="en-GB"/>
              </w:rPr>
            </w:pPr>
          </w:p>
        </w:tc>
        <w:tc>
          <w:tcPr>
            <w:tcW w:w="990" w:type="dxa"/>
          </w:tcPr>
          <w:p w:rsidR="004D09A2" w:rsidRPr="00743077" w:rsidRDefault="004D09A2" w:rsidP="007661E6">
            <w:pPr>
              <w:pStyle w:val="Pa47"/>
              <w:ind w:left="-85" w:right="-82"/>
              <w:jc w:val="center"/>
              <w:rPr>
                <w:rFonts w:ascii="Times New Roman" w:hAnsi="Times New Roman" w:cs="Times New Roman"/>
                <w:sz w:val="22"/>
                <w:szCs w:val="22"/>
                <w:lang w:val="en-GB"/>
              </w:rPr>
            </w:pPr>
          </w:p>
          <w:p w:rsidR="004D09A2" w:rsidRPr="00743077" w:rsidRDefault="004D09A2" w:rsidP="007661E6">
            <w:pPr>
              <w:pStyle w:val="Pa47"/>
              <w:ind w:left="-85" w:right="-82"/>
              <w:jc w:val="center"/>
              <w:rPr>
                <w:rFonts w:ascii="Times New Roman" w:hAnsi="Times New Roman" w:cs="Times New Roman"/>
                <w:sz w:val="22"/>
                <w:szCs w:val="22"/>
                <w:lang w:val="en-GB"/>
              </w:rPr>
            </w:pPr>
          </w:p>
          <w:p w:rsidR="004D09A2" w:rsidRPr="00743077" w:rsidRDefault="004D09A2" w:rsidP="007661E6">
            <w:pPr>
              <w:pStyle w:val="Pa47"/>
              <w:ind w:left="-85" w:right="-82"/>
              <w:jc w:val="center"/>
              <w:rPr>
                <w:rFonts w:ascii="Times New Roman" w:hAnsi="Times New Roman" w:cs="Times New Roman"/>
                <w:sz w:val="22"/>
                <w:szCs w:val="22"/>
                <w:lang w:val="en-GB"/>
              </w:rPr>
            </w:pPr>
          </w:p>
          <w:p w:rsidR="004D09A2" w:rsidRPr="00743077" w:rsidRDefault="004D09A2" w:rsidP="007661E6">
            <w:pPr>
              <w:pStyle w:val="Pa47"/>
              <w:ind w:left="-85" w:right="-82"/>
              <w:jc w:val="center"/>
              <w:rPr>
                <w:rFonts w:ascii="Times New Roman" w:hAnsi="Times New Roman" w:cs="Times New Roman"/>
                <w:sz w:val="22"/>
                <w:szCs w:val="22"/>
                <w:cs/>
                <w:lang w:val="en-GB"/>
              </w:rPr>
            </w:pPr>
            <w:r w:rsidRPr="00743077">
              <w:rPr>
                <w:rFonts w:ascii="Times New Roman" w:hAnsi="Times New Roman" w:cs="Times New Roman"/>
                <w:sz w:val="22"/>
                <w:szCs w:val="22"/>
                <w:lang w:val="en-GB"/>
              </w:rPr>
              <w:t>Vehicles</w:t>
            </w:r>
          </w:p>
        </w:tc>
        <w:tc>
          <w:tcPr>
            <w:tcW w:w="178" w:type="dxa"/>
          </w:tcPr>
          <w:p w:rsidR="004D09A2" w:rsidRPr="00743077" w:rsidRDefault="004D09A2" w:rsidP="007661E6">
            <w:pPr>
              <w:pStyle w:val="Pa47"/>
              <w:jc w:val="center"/>
              <w:rPr>
                <w:rFonts w:ascii="Times New Roman" w:hAnsi="Times New Roman" w:cs="Times New Roman"/>
                <w:sz w:val="22"/>
                <w:szCs w:val="22"/>
                <w:cs/>
                <w:lang w:val="en-GB"/>
              </w:rPr>
            </w:pPr>
          </w:p>
        </w:tc>
        <w:tc>
          <w:tcPr>
            <w:tcW w:w="1086" w:type="dxa"/>
            <w:vAlign w:val="bottom"/>
          </w:tcPr>
          <w:p w:rsidR="004D09A2" w:rsidRPr="00743077" w:rsidRDefault="004D09A2" w:rsidP="007661E6">
            <w:pPr>
              <w:pStyle w:val="Pa47"/>
              <w:jc w:val="center"/>
              <w:rPr>
                <w:rFonts w:ascii="Times New Roman" w:hAnsi="Times New Roman" w:cs="Times New Roman"/>
                <w:sz w:val="22"/>
                <w:szCs w:val="22"/>
                <w:cs/>
                <w:lang w:val="en-GB"/>
              </w:rPr>
            </w:pPr>
            <w:r w:rsidRPr="00743077">
              <w:rPr>
                <w:rFonts w:ascii="Times New Roman" w:hAnsi="Times New Roman" w:cs="Times New Roman"/>
                <w:sz w:val="22"/>
                <w:szCs w:val="22"/>
                <w:lang w:val="en-GB"/>
              </w:rPr>
              <w:t>Total</w:t>
            </w:r>
          </w:p>
        </w:tc>
      </w:tr>
      <w:tr w:rsidR="004D09A2" w:rsidRPr="00743077" w:rsidTr="004D09A2">
        <w:trPr>
          <w:trHeight w:val="20"/>
          <w:tblHeader/>
        </w:trPr>
        <w:tc>
          <w:tcPr>
            <w:tcW w:w="2790" w:type="dxa"/>
          </w:tcPr>
          <w:p w:rsidR="004D09A2" w:rsidRPr="00743077" w:rsidRDefault="004D09A2" w:rsidP="007661E6">
            <w:pPr>
              <w:rPr>
                <w:rFonts w:ascii="Times New Roman" w:hAnsi="Times New Roman" w:cs="Times New Roman"/>
                <w:b/>
                <w:bCs/>
                <w:i/>
                <w:iCs/>
                <w:sz w:val="22"/>
                <w:szCs w:val="22"/>
              </w:rPr>
            </w:pPr>
          </w:p>
        </w:tc>
        <w:tc>
          <w:tcPr>
            <w:tcW w:w="6390" w:type="dxa"/>
            <w:gridSpan w:val="9"/>
          </w:tcPr>
          <w:p w:rsidR="004D09A2" w:rsidRPr="00743077" w:rsidRDefault="004D09A2" w:rsidP="007661E6">
            <w:pPr>
              <w:pStyle w:val="acctfourfigures"/>
              <w:spacing w:line="240" w:lineRule="atLeast"/>
              <w:jc w:val="center"/>
              <w:rPr>
                <w:i/>
                <w:iCs/>
                <w:szCs w:val="22"/>
                <w:cs/>
                <w:lang w:bidi="th-TH"/>
              </w:rPr>
            </w:pPr>
            <w:r w:rsidRPr="00D66C48">
              <w:rPr>
                <w:i/>
                <w:iCs/>
              </w:rPr>
              <w:t>(in thousand Baht)</w:t>
            </w:r>
          </w:p>
        </w:tc>
      </w:tr>
      <w:tr w:rsidR="004D09A2" w:rsidRPr="00743077" w:rsidTr="004D09A2">
        <w:trPr>
          <w:trHeight w:val="20"/>
        </w:trPr>
        <w:tc>
          <w:tcPr>
            <w:tcW w:w="2790" w:type="dxa"/>
          </w:tcPr>
          <w:p w:rsidR="004D09A2" w:rsidRPr="00743077" w:rsidRDefault="004D09A2" w:rsidP="00326D6D">
            <w:pPr>
              <w:rPr>
                <w:rFonts w:ascii="Times New Roman" w:hAnsi="Times New Roman" w:cs="Times New Roman"/>
                <w:sz w:val="22"/>
                <w:szCs w:val="22"/>
              </w:rPr>
            </w:pPr>
            <w:r w:rsidRPr="00743077">
              <w:rPr>
                <w:rFonts w:ascii="Times New Roman" w:hAnsi="Times New Roman" w:cs="Times New Roman"/>
                <w:sz w:val="22"/>
                <w:szCs w:val="22"/>
              </w:rPr>
              <w:t>At 1 January 2020</w:t>
            </w:r>
          </w:p>
        </w:tc>
        <w:tc>
          <w:tcPr>
            <w:tcW w:w="1260" w:type="dxa"/>
          </w:tcPr>
          <w:p w:rsidR="004D09A2" w:rsidRPr="00326D6D" w:rsidRDefault="004D09A2" w:rsidP="005336B6">
            <w:pPr>
              <w:tabs>
                <w:tab w:val="clear" w:pos="680"/>
                <w:tab w:val="clear" w:pos="907"/>
                <w:tab w:val="left" w:pos="730"/>
                <w:tab w:val="decimal" w:pos="1181"/>
              </w:tabs>
              <w:ind w:right="135"/>
              <w:jc w:val="right"/>
              <w:rPr>
                <w:rFonts w:ascii="Times New Roman" w:hAnsi="Times New Roman" w:cs="Times New Roman"/>
                <w:sz w:val="22"/>
                <w:szCs w:val="22"/>
              </w:rPr>
            </w:pPr>
            <w:r w:rsidRPr="00326D6D">
              <w:rPr>
                <w:rFonts w:ascii="Times New Roman" w:hAnsi="Times New Roman" w:cs="Times New Roman"/>
                <w:sz w:val="22"/>
                <w:szCs w:val="22"/>
              </w:rPr>
              <w:t>31,630</w:t>
            </w:r>
          </w:p>
        </w:tc>
        <w:tc>
          <w:tcPr>
            <w:tcW w:w="185" w:type="dxa"/>
          </w:tcPr>
          <w:p w:rsidR="004D09A2" w:rsidRPr="00326D6D" w:rsidRDefault="004D09A2" w:rsidP="00326D6D">
            <w:pPr>
              <w:tabs>
                <w:tab w:val="clear" w:pos="680"/>
                <w:tab w:val="clear" w:pos="907"/>
                <w:tab w:val="left" w:pos="730"/>
                <w:tab w:val="decimal" w:pos="1181"/>
              </w:tabs>
              <w:ind w:right="78"/>
              <w:jc w:val="right"/>
              <w:rPr>
                <w:rFonts w:ascii="Times New Roman" w:hAnsi="Times New Roman" w:cs="Times New Roman"/>
                <w:sz w:val="22"/>
                <w:szCs w:val="22"/>
              </w:rPr>
            </w:pPr>
          </w:p>
        </w:tc>
        <w:tc>
          <w:tcPr>
            <w:tcW w:w="1075" w:type="dxa"/>
            <w:shd w:val="clear" w:color="auto" w:fill="auto"/>
          </w:tcPr>
          <w:p w:rsidR="004D09A2" w:rsidRPr="00326D6D" w:rsidRDefault="004D09A2" w:rsidP="00533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right="133"/>
              <w:jc w:val="right"/>
              <w:rPr>
                <w:rFonts w:ascii="Times New Roman" w:hAnsi="Times New Roman" w:cs="Times New Roman"/>
                <w:sz w:val="22"/>
                <w:szCs w:val="22"/>
              </w:rPr>
            </w:pPr>
            <w:r w:rsidRPr="00326D6D">
              <w:rPr>
                <w:rFonts w:ascii="Times New Roman" w:hAnsi="Times New Roman" w:cs="Times New Roman"/>
                <w:sz w:val="22"/>
                <w:szCs w:val="22"/>
              </w:rPr>
              <w:t>558</w:t>
            </w:r>
          </w:p>
        </w:tc>
        <w:tc>
          <w:tcPr>
            <w:tcW w:w="182" w:type="dxa"/>
            <w:shd w:val="clear" w:color="auto" w:fill="auto"/>
          </w:tcPr>
          <w:p w:rsidR="004D09A2" w:rsidRPr="00326D6D" w:rsidRDefault="004D09A2" w:rsidP="00326D6D">
            <w:pPr>
              <w:tabs>
                <w:tab w:val="clear" w:pos="680"/>
                <w:tab w:val="clear" w:pos="907"/>
                <w:tab w:val="left" w:pos="730"/>
                <w:tab w:val="decimal" w:pos="1181"/>
              </w:tabs>
              <w:ind w:right="78"/>
              <w:jc w:val="right"/>
              <w:rPr>
                <w:rFonts w:ascii="Times New Roman" w:hAnsi="Times New Roman" w:cs="Times New Roman"/>
                <w:sz w:val="22"/>
                <w:szCs w:val="22"/>
              </w:rPr>
            </w:pPr>
          </w:p>
        </w:tc>
        <w:tc>
          <w:tcPr>
            <w:tcW w:w="1252" w:type="dxa"/>
            <w:shd w:val="clear" w:color="auto" w:fill="auto"/>
          </w:tcPr>
          <w:p w:rsidR="004D09A2" w:rsidRPr="00326D6D" w:rsidRDefault="004D09A2" w:rsidP="00BC7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right="133"/>
              <w:jc w:val="right"/>
              <w:rPr>
                <w:rFonts w:ascii="Times New Roman" w:hAnsi="Times New Roman" w:cs="Times New Roman"/>
                <w:sz w:val="22"/>
                <w:szCs w:val="22"/>
              </w:rPr>
            </w:pPr>
            <w:r w:rsidRPr="00326D6D">
              <w:rPr>
                <w:rFonts w:ascii="Times New Roman" w:hAnsi="Times New Roman" w:cs="Times New Roman"/>
                <w:sz w:val="22"/>
                <w:szCs w:val="22"/>
              </w:rPr>
              <w:t>2,502</w:t>
            </w:r>
          </w:p>
        </w:tc>
        <w:tc>
          <w:tcPr>
            <w:tcW w:w="182" w:type="dxa"/>
            <w:shd w:val="clear" w:color="auto" w:fill="auto"/>
          </w:tcPr>
          <w:p w:rsidR="004D09A2" w:rsidRPr="00326D6D" w:rsidRDefault="004D09A2" w:rsidP="00326D6D">
            <w:pPr>
              <w:tabs>
                <w:tab w:val="clear" w:pos="680"/>
                <w:tab w:val="clear" w:pos="907"/>
                <w:tab w:val="left" w:pos="730"/>
                <w:tab w:val="decimal" w:pos="1181"/>
              </w:tabs>
              <w:ind w:right="78"/>
              <w:jc w:val="right"/>
              <w:rPr>
                <w:rFonts w:ascii="Times New Roman" w:hAnsi="Times New Roman" w:cs="Times New Roman"/>
                <w:sz w:val="22"/>
                <w:szCs w:val="22"/>
              </w:rPr>
            </w:pPr>
          </w:p>
        </w:tc>
        <w:tc>
          <w:tcPr>
            <w:tcW w:w="990" w:type="dxa"/>
            <w:shd w:val="clear" w:color="auto" w:fill="auto"/>
          </w:tcPr>
          <w:p w:rsidR="004D09A2" w:rsidRPr="00853A6D" w:rsidRDefault="004D09A2" w:rsidP="00853A6D">
            <w:pPr>
              <w:pStyle w:val="acctfourfigures"/>
              <w:tabs>
                <w:tab w:val="clear" w:pos="765"/>
                <w:tab w:val="decimal" w:pos="452"/>
                <w:tab w:val="left" w:pos="632"/>
                <w:tab w:val="decimal" w:pos="1642"/>
              </w:tabs>
              <w:spacing w:line="240" w:lineRule="atLeast"/>
              <w:ind w:right="64"/>
              <w:jc w:val="right"/>
              <w:rPr>
                <w:szCs w:val="22"/>
                <w:lang w:val="en-US" w:bidi="th-TH"/>
              </w:rPr>
            </w:pPr>
            <w:r w:rsidRPr="00853A6D">
              <w:rPr>
                <w:szCs w:val="22"/>
                <w:lang w:val="en-US" w:bidi="th-TH"/>
              </w:rPr>
              <w:t>5,642</w:t>
            </w:r>
          </w:p>
        </w:tc>
        <w:tc>
          <w:tcPr>
            <w:tcW w:w="178" w:type="dxa"/>
          </w:tcPr>
          <w:p w:rsidR="004D09A2" w:rsidRPr="00326D6D" w:rsidRDefault="004D09A2" w:rsidP="00326D6D">
            <w:pPr>
              <w:tabs>
                <w:tab w:val="clear" w:pos="680"/>
                <w:tab w:val="clear" w:pos="907"/>
                <w:tab w:val="left" w:pos="730"/>
                <w:tab w:val="decimal" w:pos="1181"/>
              </w:tabs>
              <w:ind w:right="78"/>
              <w:jc w:val="right"/>
              <w:rPr>
                <w:rFonts w:ascii="Times New Roman" w:hAnsi="Times New Roman" w:cs="Times New Roman"/>
                <w:sz w:val="22"/>
                <w:szCs w:val="22"/>
              </w:rPr>
            </w:pPr>
          </w:p>
        </w:tc>
        <w:tc>
          <w:tcPr>
            <w:tcW w:w="1086" w:type="dxa"/>
          </w:tcPr>
          <w:p w:rsidR="004D09A2" w:rsidRPr="00326D6D" w:rsidRDefault="004D09A2" w:rsidP="00533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8"/>
              <w:jc w:val="right"/>
              <w:rPr>
                <w:rFonts w:ascii="Times New Roman" w:hAnsi="Times New Roman" w:cs="Times New Roman"/>
                <w:sz w:val="22"/>
                <w:szCs w:val="22"/>
              </w:rPr>
            </w:pPr>
            <w:r w:rsidRPr="00326D6D">
              <w:rPr>
                <w:rFonts w:ascii="Times New Roman" w:hAnsi="Times New Roman" w:cs="Times New Roman"/>
                <w:sz w:val="22"/>
                <w:szCs w:val="22"/>
              </w:rPr>
              <w:t>40,332</w:t>
            </w:r>
          </w:p>
        </w:tc>
      </w:tr>
      <w:tr w:rsidR="004D09A2" w:rsidRPr="00743077" w:rsidTr="004D09A2">
        <w:trPr>
          <w:trHeight w:val="20"/>
        </w:trPr>
        <w:tc>
          <w:tcPr>
            <w:tcW w:w="2790" w:type="dxa"/>
          </w:tcPr>
          <w:p w:rsidR="004D09A2" w:rsidRPr="00743077" w:rsidRDefault="004D09A2" w:rsidP="005336B6">
            <w:pPr>
              <w:rPr>
                <w:rFonts w:ascii="Times New Roman" w:hAnsi="Times New Roman" w:cs="Times New Roman"/>
                <w:sz w:val="22"/>
                <w:szCs w:val="22"/>
              </w:rPr>
            </w:pPr>
            <w:r w:rsidRPr="00743077">
              <w:rPr>
                <w:rFonts w:ascii="Times New Roman" w:hAnsi="Times New Roman" w:cs="Times New Roman"/>
                <w:sz w:val="22"/>
                <w:szCs w:val="22"/>
              </w:rPr>
              <w:t xml:space="preserve">Addition                                                         </w:t>
            </w:r>
          </w:p>
        </w:tc>
        <w:tc>
          <w:tcPr>
            <w:tcW w:w="1260" w:type="dxa"/>
          </w:tcPr>
          <w:p w:rsidR="004D09A2" w:rsidRPr="00326D6D" w:rsidRDefault="00E0537C" w:rsidP="005336B6">
            <w:pPr>
              <w:tabs>
                <w:tab w:val="clear" w:pos="680"/>
                <w:tab w:val="clear" w:pos="907"/>
                <w:tab w:val="left" w:pos="730"/>
                <w:tab w:val="decimal" w:pos="1181"/>
              </w:tabs>
              <w:ind w:right="135"/>
              <w:jc w:val="right"/>
              <w:rPr>
                <w:rFonts w:ascii="Times New Roman" w:hAnsi="Times New Roman" w:cs="Times New Roman"/>
                <w:sz w:val="22"/>
                <w:szCs w:val="22"/>
              </w:rPr>
            </w:pPr>
            <w:r>
              <w:rPr>
                <w:rFonts w:ascii="Times New Roman" w:hAnsi="Times New Roman" w:cs="Times New Roman"/>
                <w:sz w:val="22"/>
                <w:szCs w:val="22"/>
              </w:rPr>
              <w:t>68,645</w:t>
            </w:r>
          </w:p>
        </w:tc>
        <w:tc>
          <w:tcPr>
            <w:tcW w:w="185" w:type="dxa"/>
          </w:tcPr>
          <w:p w:rsidR="004D09A2" w:rsidRPr="00326D6D" w:rsidRDefault="004D09A2" w:rsidP="005336B6">
            <w:pPr>
              <w:tabs>
                <w:tab w:val="clear" w:pos="680"/>
                <w:tab w:val="clear" w:pos="907"/>
                <w:tab w:val="left" w:pos="730"/>
                <w:tab w:val="decimal" w:pos="1181"/>
              </w:tabs>
              <w:ind w:right="78"/>
              <w:jc w:val="right"/>
              <w:rPr>
                <w:rFonts w:ascii="Times New Roman" w:hAnsi="Times New Roman" w:cs="Times New Roman"/>
                <w:sz w:val="22"/>
                <w:szCs w:val="22"/>
              </w:rPr>
            </w:pPr>
          </w:p>
        </w:tc>
        <w:tc>
          <w:tcPr>
            <w:tcW w:w="1075" w:type="dxa"/>
            <w:shd w:val="clear" w:color="auto" w:fill="auto"/>
          </w:tcPr>
          <w:p w:rsidR="004D09A2" w:rsidRPr="00326D6D" w:rsidRDefault="00E0537C" w:rsidP="009D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right="-174"/>
              <w:jc w:val="center"/>
              <w:rPr>
                <w:rFonts w:ascii="Times New Roman" w:hAnsi="Times New Roman" w:cs="Times New Roman"/>
                <w:sz w:val="22"/>
                <w:szCs w:val="22"/>
              </w:rPr>
            </w:pPr>
            <w:r>
              <w:rPr>
                <w:rFonts w:ascii="Times New Roman" w:hAnsi="Times New Roman" w:cs="Times New Roman"/>
                <w:sz w:val="22"/>
                <w:szCs w:val="22"/>
              </w:rPr>
              <w:t>13,884</w:t>
            </w:r>
          </w:p>
        </w:tc>
        <w:tc>
          <w:tcPr>
            <w:tcW w:w="182" w:type="dxa"/>
            <w:shd w:val="clear" w:color="auto" w:fill="auto"/>
          </w:tcPr>
          <w:p w:rsidR="004D09A2" w:rsidRPr="00326D6D" w:rsidRDefault="004D09A2" w:rsidP="005336B6">
            <w:pPr>
              <w:tabs>
                <w:tab w:val="clear" w:pos="680"/>
                <w:tab w:val="clear" w:pos="907"/>
                <w:tab w:val="left" w:pos="730"/>
                <w:tab w:val="decimal" w:pos="1181"/>
              </w:tabs>
              <w:ind w:right="78"/>
              <w:jc w:val="right"/>
              <w:rPr>
                <w:rFonts w:ascii="Times New Roman" w:hAnsi="Times New Roman" w:cs="Times New Roman"/>
                <w:sz w:val="22"/>
                <w:szCs w:val="22"/>
              </w:rPr>
            </w:pPr>
          </w:p>
        </w:tc>
        <w:tc>
          <w:tcPr>
            <w:tcW w:w="1252" w:type="dxa"/>
            <w:shd w:val="clear" w:color="auto" w:fill="auto"/>
          </w:tcPr>
          <w:p w:rsidR="004D09A2" w:rsidRPr="00326D6D" w:rsidRDefault="00DD16CE" w:rsidP="00BC7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right="133"/>
              <w:jc w:val="right"/>
              <w:rPr>
                <w:rFonts w:ascii="Times New Roman" w:hAnsi="Times New Roman" w:cs="Times New Roman"/>
                <w:sz w:val="22"/>
                <w:szCs w:val="22"/>
              </w:rPr>
            </w:pPr>
            <w:r>
              <w:rPr>
                <w:rFonts w:ascii="Times New Roman" w:hAnsi="Times New Roman" w:cs="Times New Roman"/>
                <w:sz w:val="22"/>
                <w:szCs w:val="22"/>
              </w:rPr>
              <w:t xml:space="preserve">     </w:t>
            </w:r>
            <w:r w:rsidR="00E0537C">
              <w:rPr>
                <w:rFonts w:ascii="Times New Roman" w:hAnsi="Times New Roman" w:cs="Times New Roman"/>
                <w:sz w:val="22"/>
                <w:szCs w:val="22"/>
              </w:rPr>
              <w:t>242</w:t>
            </w:r>
          </w:p>
        </w:tc>
        <w:tc>
          <w:tcPr>
            <w:tcW w:w="182" w:type="dxa"/>
            <w:shd w:val="clear" w:color="auto" w:fill="auto"/>
          </w:tcPr>
          <w:p w:rsidR="004D09A2" w:rsidRPr="00326D6D" w:rsidRDefault="004D09A2" w:rsidP="005336B6">
            <w:pPr>
              <w:tabs>
                <w:tab w:val="clear" w:pos="680"/>
                <w:tab w:val="clear" w:pos="907"/>
                <w:tab w:val="left" w:pos="730"/>
                <w:tab w:val="decimal" w:pos="1181"/>
              </w:tabs>
              <w:ind w:right="78"/>
              <w:jc w:val="right"/>
              <w:rPr>
                <w:rFonts w:ascii="Times New Roman" w:hAnsi="Times New Roman" w:cs="Times New Roman"/>
                <w:sz w:val="22"/>
                <w:szCs w:val="22"/>
              </w:rPr>
            </w:pPr>
          </w:p>
        </w:tc>
        <w:tc>
          <w:tcPr>
            <w:tcW w:w="990" w:type="dxa"/>
            <w:shd w:val="clear" w:color="auto" w:fill="auto"/>
          </w:tcPr>
          <w:p w:rsidR="004D09A2" w:rsidRPr="00853A6D" w:rsidRDefault="00BC7726" w:rsidP="004A7443">
            <w:pPr>
              <w:pStyle w:val="acctfourfigures"/>
              <w:tabs>
                <w:tab w:val="clear" w:pos="765"/>
                <w:tab w:val="left" w:pos="555"/>
                <w:tab w:val="decimal" w:pos="1642"/>
              </w:tabs>
              <w:spacing w:line="240" w:lineRule="atLeast"/>
              <w:jc w:val="center"/>
              <w:rPr>
                <w:szCs w:val="22"/>
                <w:lang w:val="en-US" w:bidi="th-TH"/>
              </w:rPr>
            </w:pPr>
            <w:r>
              <w:rPr>
                <w:szCs w:val="22"/>
                <w:lang w:val="en-US" w:bidi="th-TH"/>
              </w:rPr>
              <w:t xml:space="preserve">   </w:t>
            </w:r>
            <w:r w:rsidR="00E0537C">
              <w:rPr>
                <w:szCs w:val="22"/>
                <w:lang w:val="en-US" w:bidi="th-TH"/>
              </w:rPr>
              <w:t>-</w:t>
            </w:r>
          </w:p>
        </w:tc>
        <w:tc>
          <w:tcPr>
            <w:tcW w:w="178" w:type="dxa"/>
          </w:tcPr>
          <w:p w:rsidR="004D09A2" w:rsidRPr="00326D6D" w:rsidRDefault="004D09A2" w:rsidP="005336B6">
            <w:pPr>
              <w:tabs>
                <w:tab w:val="clear" w:pos="680"/>
                <w:tab w:val="clear" w:pos="907"/>
                <w:tab w:val="left" w:pos="730"/>
                <w:tab w:val="decimal" w:pos="1181"/>
              </w:tabs>
              <w:ind w:right="78"/>
              <w:jc w:val="right"/>
              <w:rPr>
                <w:rFonts w:ascii="Times New Roman" w:hAnsi="Times New Roman" w:cs="Times New Roman"/>
                <w:sz w:val="22"/>
                <w:szCs w:val="22"/>
              </w:rPr>
            </w:pPr>
          </w:p>
        </w:tc>
        <w:tc>
          <w:tcPr>
            <w:tcW w:w="1086" w:type="dxa"/>
          </w:tcPr>
          <w:p w:rsidR="004D09A2" w:rsidRPr="00326D6D" w:rsidRDefault="00E0537C" w:rsidP="005336B6">
            <w:pPr>
              <w:tabs>
                <w:tab w:val="clear" w:pos="680"/>
                <w:tab w:val="clear" w:pos="907"/>
                <w:tab w:val="left" w:pos="730"/>
                <w:tab w:val="decimal" w:pos="1181"/>
              </w:tabs>
              <w:ind w:right="78"/>
              <w:jc w:val="right"/>
              <w:rPr>
                <w:rFonts w:ascii="Times New Roman" w:hAnsi="Times New Roman" w:cs="Times New Roman"/>
                <w:sz w:val="22"/>
                <w:szCs w:val="22"/>
              </w:rPr>
            </w:pPr>
            <w:r>
              <w:rPr>
                <w:rFonts w:ascii="Times New Roman" w:hAnsi="Times New Roman" w:cs="Times New Roman"/>
                <w:sz w:val="22"/>
                <w:szCs w:val="22"/>
              </w:rPr>
              <w:t>82,771</w:t>
            </w:r>
          </w:p>
        </w:tc>
      </w:tr>
      <w:tr w:rsidR="004D09A2" w:rsidRPr="00743077" w:rsidTr="004D09A2">
        <w:trPr>
          <w:trHeight w:val="20"/>
        </w:trPr>
        <w:tc>
          <w:tcPr>
            <w:tcW w:w="2790" w:type="dxa"/>
          </w:tcPr>
          <w:p w:rsidR="004D09A2" w:rsidRPr="00743077" w:rsidRDefault="004D09A2" w:rsidP="005336B6">
            <w:pPr>
              <w:pStyle w:val="acctfourfigures"/>
              <w:tabs>
                <w:tab w:val="clear" w:pos="765"/>
                <w:tab w:val="decimal" w:pos="0"/>
              </w:tabs>
              <w:spacing w:line="240" w:lineRule="atLeast"/>
              <w:rPr>
                <w:i/>
                <w:iCs/>
                <w:szCs w:val="22"/>
                <w:cs/>
                <w:lang w:bidi="th-TH"/>
              </w:rPr>
            </w:pPr>
            <w:r>
              <w:rPr>
                <w:i/>
                <w:iCs/>
                <w:szCs w:val="22"/>
                <w:lang w:bidi="th-TH"/>
              </w:rPr>
              <w:t xml:space="preserve">Less </w:t>
            </w:r>
            <w:r w:rsidRPr="005336B6">
              <w:rPr>
                <w:szCs w:val="22"/>
                <w:lang w:bidi="th-TH"/>
              </w:rPr>
              <w:t>Depreciation</w:t>
            </w:r>
            <w:r w:rsidRPr="00743077">
              <w:rPr>
                <w:i/>
                <w:iCs/>
                <w:szCs w:val="22"/>
                <w:lang w:bidi="th-TH"/>
              </w:rPr>
              <w:t xml:space="preserve"> </w:t>
            </w:r>
          </w:p>
        </w:tc>
        <w:tc>
          <w:tcPr>
            <w:tcW w:w="1260" w:type="dxa"/>
            <w:tcBorders>
              <w:bottom w:val="single" w:sz="4" w:space="0" w:color="auto"/>
            </w:tcBorders>
          </w:tcPr>
          <w:p w:rsidR="004D09A2" w:rsidRPr="00326D6D" w:rsidRDefault="00E0537C" w:rsidP="005336B6">
            <w:pPr>
              <w:tabs>
                <w:tab w:val="clear" w:pos="680"/>
                <w:tab w:val="clear" w:pos="907"/>
                <w:tab w:val="left" w:pos="730"/>
                <w:tab w:val="decimal" w:pos="1181"/>
              </w:tabs>
              <w:ind w:right="72"/>
              <w:jc w:val="right"/>
              <w:rPr>
                <w:rFonts w:ascii="Times New Roman" w:hAnsi="Times New Roman" w:cs="Times New Roman"/>
                <w:sz w:val="22"/>
                <w:szCs w:val="22"/>
              </w:rPr>
            </w:pPr>
            <w:r>
              <w:rPr>
                <w:rFonts w:ascii="Times New Roman" w:hAnsi="Times New Roman" w:cs="Times New Roman"/>
                <w:sz w:val="22"/>
                <w:szCs w:val="22"/>
              </w:rPr>
              <w:t>(26,128)</w:t>
            </w:r>
          </w:p>
        </w:tc>
        <w:tc>
          <w:tcPr>
            <w:tcW w:w="185" w:type="dxa"/>
          </w:tcPr>
          <w:p w:rsidR="004D09A2" w:rsidRPr="00326D6D" w:rsidRDefault="004D09A2" w:rsidP="005336B6">
            <w:pPr>
              <w:tabs>
                <w:tab w:val="clear" w:pos="680"/>
                <w:tab w:val="clear" w:pos="907"/>
                <w:tab w:val="left" w:pos="730"/>
                <w:tab w:val="decimal" w:pos="1181"/>
              </w:tabs>
              <w:ind w:right="78"/>
              <w:jc w:val="right"/>
              <w:rPr>
                <w:rFonts w:ascii="Times New Roman" w:hAnsi="Times New Roman" w:cs="Times New Roman"/>
                <w:sz w:val="22"/>
                <w:szCs w:val="22"/>
              </w:rPr>
            </w:pPr>
          </w:p>
        </w:tc>
        <w:tc>
          <w:tcPr>
            <w:tcW w:w="1075" w:type="dxa"/>
            <w:tcBorders>
              <w:bottom w:val="single" w:sz="4" w:space="0" w:color="auto"/>
            </w:tcBorders>
            <w:shd w:val="clear" w:color="auto" w:fill="auto"/>
          </w:tcPr>
          <w:p w:rsidR="004D09A2" w:rsidRPr="00326D6D" w:rsidRDefault="00E0537C" w:rsidP="005336B6">
            <w:pPr>
              <w:tabs>
                <w:tab w:val="clear" w:pos="680"/>
                <w:tab w:val="clear" w:pos="907"/>
                <w:tab w:val="left" w:pos="730"/>
                <w:tab w:val="decimal" w:pos="1181"/>
              </w:tabs>
              <w:ind w:right="78"/>
              <w:jc w:val="right"/>
              <w:rPr>
                <w:rFonts w:ascii="Times New Roman" w:hAnsi="Times New Roman" w:cs="Times New Roman"/>
                <w:sz w:val="22"/>
                <w:szCs w:val="22"/>
              </w:rPr>
            </w:pPr>
            <w:r>
              <w:rPr>
                <w:rFonts w:ascii="Times New Roman" w:hAnsi="Times New Roman" w:cs="Times New Roman"/>
                <w:sz w:val="22"/>
                <w:szCs w:val="22"/>
              </w:rPr>
              <w:t>(2,242)</w:t>
            </w:r>
          </w:p>
        </w:tc>
        <w:tc>
          <w:tcPr>
            <w:tcW w:w="182" w:type="dxa"/>
            <w:shd w:val="clear" w:color="auto" w:fill="auto"/>
          </w:tcPr>
          <w:p w:rsidR="004D09A2" w:rsidRPr="00326D6D" w:rsidRDefault="004D09A2" w:rsidP="005336B6">
            <w:pPr>
              <w:tabs>
                <w:tab w:val="clear" w:pos="680"/>
                <w:tab w:val="clear" w:pos="907"/>
                <w:tab w:val="left" w:pos="730"/>
                <w:tab w:val="decimal" w:pos="1181"/>
              </w:tabs>
              <w:ind w:right="78"/>
              <w:jc w:val="right"/>
              <w:rPr>
                <w:rFonts w:ascii="Times New Roman" w:hAnsi="Times New Roman" w:cs="Times New Roman"/>
                <w:sz w:val="22"/>
                <w:szCs w:val="22"/>
              </w:rPr>
            </w:pPr>
          </w:p>
        </w:tc>
        <w:tc>
          <w:tcPr>
            <w:tcW w:w="1252" w:type="dxa"/>
            <w:tcBorders>
              <w:bottom w:val="single" w:sz="4" w:space="0" w:color="auto"/>
            </w:tcBorders>
            <w:shd w:val="clear" w:color="auto" w:fill="auto"/>
          </w:tcPr>
          <w:p w:rsidR="004D09A2" w:rsidRPr="00326D6D" w:rsidRDefault="00E0537C" w:rsidP="00BC7726">
            <w:pPr>
              <w:tabs>
                <w:tab w:val="clear" w:pos="680"/>
                <w:tab w:val="clear" w:pos="907"/>
                <w:tab w:val="left" w:pos="730"/>
                <w:tab w:val="decimal" w:pos="1181"/>
              </w:tabs>
              <w:ind w:right="78"/>
              <w:jc w:val="right"/>
              <w:rPr>
                <w:rFonts w:ascii="Times New Roman" w:hAnsi="Times New Roman" w:cs="Times New Roman"/>
                <w:sz w:val="22"/>
                <w:szCs w:val="22"/>
              </w:rPr>
            </w:pPr>
            <w:r>
              <w:rPr>
                <w:rFonts w:ascii="Times New Roman" w:hAnsi="Times New Roman" w:cs="Times New Roman"/>
                <w:sz w:val="22"/>
                <w:szCs w:val="22"/>
              </w:rPr>
              <w:t>(989)</w:t>
            </w:r>
          </w:p>
        </w:tc>
        <w:tc>
          <w:tcPr>
            <w:tcW w:w="182" w:type="dxa"/>
            <w:shd w:val="clear" w:color="auto" w:fill="auto"/>
          </w:tcPr>
          <w:p w:rsidR="004D09A2" w:rsidRPr="00326D6D" w:rsidRDefault="004D09A2" w:rsidP="005336B6">
            <w:pPr>
              <w:tabs>
                <w:tab w:val="clear" w:pos="680"/>
                <w:tab w:val="clear" w:pos="907"/>
                <w:tab w:val="left" w:pos="730"/>
                <w:tab w:val="decimal" w:pos="1181"/>
              </w:tabs>
              <w:ind w:right="78"/>
              <w:jc w:val="right"/>
              <w:rPr>
                <w:rFonts w:ascii="Times New Roman" w:hAnsi="Times New Roman" w:cs="Times New Roman"/>
                <w:sz w:val="22"/>
                <w:szCs w:val="22"/>
              </w:rPr>
            </w:pPr>
          </w:p>
        </w:tc>
        <w:tc>
          <w:tcPr>
            <w:tcW w:w="990" w:type="dxa"/>
            <w:tcBorders>
              <w:bottom w:val="single" w:sz="4" w:space="0" w:color="auto"/>
            </w:tcBorders>
            <w:shd w:val="clear" w:color="auto" w:fill="auto"/>
          </w:tcPr>
          <w:p w:rsidR="004D09A2" w:rsidRPr="00853A6D" w:rsidRDefault="0063455C" w:rsidP="0063455C">
            <w:pPr>
              <w:pStyle w:val="acctfourfigures"/>
              <w:tabs>
                <w:tab w:val="clear" w:pos="765"/>
                <w:tab w:val="decimal" w:pos="452"/>
                <w:tab w:val="left" w:pos="632"/>
                <w:tab w:val="decimal" w:pos="1642"/>
              </w:tabs>
              <w:spacing w:line="240" w:lineRule="atLeast"/>
              <w:jc w:val="center"/>
              <w:rPr>
                <w:szCs w:val="22"/>
                <w:lang w:val="en-US" w:bidi="th-TH"/>
              </w:rPr>
            </w:pPr>
            <w:r>
              <w:rPr>
                <w:szCs w:val="22"/>
                <w:lang w:val="en-US" w:bidi="th-TH"/>
              </w:rPr>
              <w:t xml:space="preserve">    </w:t>
            </w:r>
            <w:r w:rsidR="00BC7726">
              <w:rPr>
                <w:szCs w:val="22"/>
                <w:lang w:val="en-US" w:bidi="th-TH"/>
              </w:rPr>
              <w:t xml:space="preserve">  </w:t>
            </w:r>
            <w:r w:rsidR="00E0537C">
              <w:rPr>
                <w:szCs w:val="22"/>
                <w:lang w:val="en-US" w:bidi="th-TH"/>
              </w:rPr>
              <w:t>(759)</w:t>
            </w:r>
          </w:p>
        </w:tc>
        <w:tc>
          <w:tcPr>
            <w:tcW w:w="178" w:type="dxa"/>
          </w:tcPr>
          <w:p w:rsidR="004D09A2" w:rsidRPr="00326D6D" w:rsidRDefault="004D09A2" w:rsidP="005336B6">
            <w:pPr>
              <w:tabs>
                <w:tab w:val="clear" w:pos="680"/>
                <w:tab w:val="clear" w:pos="907"/>
                <w:tab w:val="left" w:pos="730"/>
                <w:tab w:val="decimal" w:pos="1181"/>
              </w:tabs>
              <w:ind w:right="78"/>
              <w:jc w:val="right"/>
              <w:rPr>
                <w:rFonts w:ascii="Times New Roman" w:hAnsi="Times New Roman" w:cs="Times New Roman"/>
                <w:sz w:val="22"/>
                <w:szCs w:val="22"/>
              </w:rPr>
            </w:pPr>
          </w:p>
        </w:tc>
        <w:tc>
          <w:tcPr>
            <w:tcW w:w="1086" w:type="dxa"/>
            <w:tcBorders>
              <w:bottom w:val="single" w:sz="4" w:space="0" w:color="auto"/>
            </w:tcBorders>
          </w:tcPr>
          <w:p w:rsidR="004D09A2" w:rsidRPr="00326D6D" w:rsidRDefault="00E0537C" w:rsidP="00533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(30,118)</w:t>
            </w:r>
          </w:p>
        </w:tc>
      </w:tr>
      <w:tr w:rsidR="004D09A2" w:rsidRPr="00743077" w:rsidTr="004D09A2">
        <w:trPr>
          <w:trHeight w:val="20"/>
        </w:trPr>
        <w:tc>
          <w:tcPr>
            <w:tcW w:w="2790" w:type="dxa"/>
            <w:vAlign w:val="bottom"/>
          </w:tcPr>
          <w:p w:rsidR="004D09A2" w:rsidRPr="00743077" w:rsidRDefault="004D09A2" w:rsidP="005336B6">
            <w:pPr>
              <w:ind w:left="175" w:hanging="175"/>
              <w:rPr>
                <w:rFonts w:ascii="Times New Roman" w:hAnsi="Times New Roman" w:cs="Times New Roman"/>
                <w:b/>
                <w:bCs/>
                <w:sz w:val="22"/>
                <w:szCs w:val="22"/>
              </w:rPr>
            </w:pPr>
            <w:r w:rsidRPr="00743077">
              <w:rPr>
                <w:rFonts w:ascii="Times New Roman" w:hAnsi="Times New Roman" w:cs="Times New Roman"/>
                <w:b/>
                <w:bCs/>
                <w:sz w:val="22"/>
                <w:szCs w:val="22"/>
              </w:rPr>
              <w:t xml:space="preserve">At </w:t>
            </w:r>
            <w:r>
              <w:rPr>
                <w:rFonts w:ascii="Times New Roman" w:hAnsi="Times New Roman" w:cs="Times New Roman"/>
                <w:b/>
                <w:bCs/>
                <w:sz w:val="22"/>
                <w:szCs w:val="22"/>
              </w:rPr>
              <w:t>30 September</w:t>
            </w:r>
            <w:r w:rsidRPr="00743077">
              <w:rPr>
                <w:rFonts w:ascii="Times New Roman" w:hAnsi="Times New Roman" w:cs="Times New Roman"/>
                <w:b/>
                <w:bCs/>
                <w:sz w:val="22"/>
                <w:szCs w:val="22"/>
              </w:rPr>
              <w:t xml:space="preserve"> 2020</w:t>
            </w:r>
          </w:p>
        </w:tc>
        <w:tc>
          <w:tcPr>
            <w:tcW w:w="1260" w:type="dxa"/>
            <w:tcBorders>
              <w:top w:val="single" w:sz="4" w:space="0" w:color="auto"/>
              <w:bottom w:val="double" w:sz="4" w:space="0" w:color="auto"/>
            </w:tcBorders>
          </w:tcPr>
          <w:p w:rsidR="004D09A2" w:rsidRPr="00326D6D" w:rsidRDefault="00E0537C" w:rsidP="005336B6">
            <w:pPr>
              <w:tabs>
                <w:tab w:val="clear" w:pos="680"/>
                <w:tab w:val="clear" w:pos="907"/>
                <w:tab w:val="left" w:pos="730"/>
                <w:tab w:val="decimal" w:pos="1181"/>
              </w:tabs>
              <w:ind w:right="153"/>
              <w:jc w:val="right"/>
              <w:rPr>
                <w:rFonts w:ascii="Times New Roman" w:hAnsi="Times New Roman" w:cs="Times New Roman"/>
                <w:b/>
                <w:bCs/>
                <w:sz w:val="22"/>
                <w:szCs w:val="22"/>
              </w:rPr>
            </w:pPr>
            <w:r>
              <w:rPr>
                <w:rFonts w:ascii="Times New Roman" w:hAnsi="Times New Roman" w:cs="Times New Roman"/>
                <w:b/>
                <w:bCs/>
                <w:sz w:val="22"/>
                <w:szCs w:val="22"/>
              </w:rPr>
              <w:t>74,147</w:t>
            </w:r>
          </w:p>
        </w:tc>
        <w:tc>
          <w:tcPr>
            <w:tcW w:w="185" w:type="dxa"/>
          </w:tcPr>
          <w:p w:rsidR="004D09A2" w:rsidRPr="00326D6D" w:rsidRDefault="004D09A2" w:rsidP="005336B6">
            <w:pPr>
              <w:tabs>
                <w:tab w:val="clear" w:pos="680"/>
                <w:tab w:val="clear" w:pos="907"/>
                <w:tab w:val="left" w:pos="730"/>
                <w:tab w:val="decimal" w:pos="1181"/>
              </w:tabs>
              <w:ind w:right="78"/>
              <w:jc w:val="right"/>
              <w:rPr>
                <w:rFonts w:ascii="Times New Roman" w:hAnsi="Times New Roman" w:cs="Times New Roman"/>
                <w:b/>
                <w:bCs/>
                <w:sz w:val="22"/>
                <w:szCs w:val="22"/>
              </w:rPr>
            </w:pPr>
          </w:p>
        </w:tc>
        <w:tc>
          <w:tcPr>
            <w:tcW w:w="1075" w:type="dxa"/>
            <w:tcBorders>
              <w:top w:val="single" w:sz="4" w:space="0" w:color="auto"/>
              <w:bottom w:val="double" w:sz="4" w:space="0" w:color="auto"/>
            </w:tcBorders>
            <w:shd w:val="clear" w:color="auto" w:fill="auto"/>
          </w:tcPr>
          <w:p w:rsidR="004D09A2" w:rsidRPr="005336B6" w:rsidRDefault="00E0537C" w:rsidP="00533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right="133"/>
              <w:jc w:val="right"/>
              <w:rPr>
                <w:rFonts w:ascii="Times New Roman" w:hAnsi="Times New Roman" w:cs="Times New Roman"/>
                <w:b/>
                <w:bCs/>
                <w:sz w:val="22"/>
                <w:szCs w:val="22"/>
              </w:rPr>
            </w:pPr>
            <w:r>
              <w:rPr>
                <w:rFonts w:ascii="Times New Roman" w:hAnsi="Times New Roman" w:cs="Times New Roman"/>
                <w:b/>
                <w:bCs/>
                <w:sz w:val="22"/>
                <w:szCs w:val="22"/>
              </w:rPr>
              <w:t>12,200</w:t>
            </w:r>
          </w:p>
        </w:tc>
        <w:tc>
          <w:tcPr>
            <w:tcW w:w="182" w:type="dxa"/>
            <w:shd w:val="clear" w:color="auto" w:fill="auto"/>
          </w:tcPr>
          <w:p w:rsidR="004D09A2" w:rsidRPr="00326D6D" w:rsidRDefault="004D09A2" w:rsidP="005336B6">
            <w:pPr>
              <w:tabs>
                <w:tab w:val="clear" w:pos="680"/>
                <w:tab w:val="clear" w:pos="907"/>
                <w:tab w:val="left" w:pos="730"/>
                <w:tab w:val="decimal" w:pos="1181"/>
              </w:tabs>
              <w:ind w:right="78"/>
              <w:jc w:val="right"/>
              <w:rPr>
                <w:rFonts w:ascii="Times New Roman" w:hAnsi="Times New Roman" w:cs="Times New Roman"/>
                <w:b/>
                <w:bCs/>
                <w:sz w:val="22"/>
                <w:szCs w:val="22"/>
              </w:rPr>
            </w:pPr>
          </w:p>
        </w:tc>
        <w:tc>
          <w:tcPr>
            <w:tcW w:w="1252" w:type="dxa"/>
            <w:tcBorders>
              <w:top w:val="single" w:sz="4" w:space="0" w:color="auto"/>
              <w:bottom w:val="double" w:sz="4" w:space="0" w:color="auto"/>
            </w:tcBorders>
            <w:shd w:val="clear" w:color="auto" w:fill="auto"/>
          </w:tcPr>
          <w:p w:rsidR="004D09A2" w:rsidRPr="00326D6D" w:rsidRDefault="00E0537C" w:rsidP="00BC7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right="133"/>
              <w:jc w:val="right"/>
              <w:rPr>
                <w:rFonts w:ascii="Times New Roman" w:hAnsi="Times New Roman" w:cs="Times New Roman"/>
                <w:b/>
                <w:bCs/>
                <w:sz w:val="22"/>
                <w:szCs w:val="22"/>
              </w:rPr>
            </w:pPr>
            <w:r>
              <w:rPr>
                <w:rFonts w:ascii="Times New Roman" w:hAnsi="Times New Roman" w:cs="Times New Roman"/>
                <w:b/>
                <w:bCs/>
                <w:sz w:val="22"/>
                <w:szCs w:val="22"/>
              </w:rPr>
              <w:t>1,755</w:t>
            </w:r>
          </w:p>
        </w:tc>
        <w:tc>
          <w:tcPr>
            <w:tcW w:w="182" w:type="dxa"/>
            <w:shd w:val="clear" w:color="auto" w:fill="auto"/>
          </w:tcPr>
          <w:p w:rsidR="004D09A2" w:rsidRPr="00326D6D" w:rsidRDefault="004D09A2" w:rsidP="005336B6">
            <w:pPr>
              <w:tabs>
                <w:tab w:val="clear" w:pos="680"/>
                <w:tab w:val="clear" w:pos="907"/>
                <w:tab w:val="left" w:pos="730"/>
                <w:tab w:val="decimal" w:pos="1181"/>
              </w:tabs>
              <w:ind w:right="78"/>
              <w:jc w:val="right"/>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rsidR="004D09A2" w:rsidRPr="00853A6D" w:rsidRDefault="00E0537C" w:rsidP="00853A6D">
            <w:pPr>
              <w:pStyle w:val="acctfourfigures"/>
              <w:tabs>
                <w:tab w:val="clear" w:pos="765"/>
                <w:tab w:val="decimal" w:pos="452"/>
                <w:tab w:val="left" w:pos="632"/>
                <w:tab w:val="decimal" w:pos="1642"/>
              </w:tabs>
              <w:spacing w:line="240" w:lineRule="atLeast"/>
              <w:ind w:right="64"/>
              <w:jc w:val="right"/>
              <w:rPr>
                <w:b/>
                <w:bCs/>
                <w:szCs w:val="22"/>
                <w:lang w:val="en-US" w:bidi="th-TH"/>
              </w:rPr>
            </w:pPr>
            <w:r>
              <w:rPr>
                <w:b/>
                <w:bCs/>
                <w:szCs w:val="22"/>
                <w:lang w:val="en-US" w:bidi="th-TH"/>
              </w:rPr>
              <w:t>4,883</w:t>
            </w:r>
          </w:p>
        </w:tc>
        <w:tc>
          <w:tcPr>
            <w:tcW w:w="178" w:type="dxa"/>
          </w:tcPr>
          <w:p w:rsidR="004D09A2" w:rsidRPr="00326D6D" w:rsidRDefault="004D09A2" w:rsidP="005336B6">
            <w:pPr>
              <w:tabs>
                <w:tab w:val="clear" w:pos="680"/>
                <w:tab w:val="clear" w:pos="907"/>
                <w:tab w:val="left" w:pos="730"/>
                <w:tab w:val="decimal" w:pos="1181"/>
              </w:tabs>
              <w:ind w:right="78"/>
              <w:jc w:val="right"/>
              <w:rPr>
                <w:rFonts w:ascii="Times New Roman" w:hAnsi="Times New Roman" w:cs="Times New Roman"/>
                <w:b/>
                <w:bCs/>
                <w:sz w:val="22"/>
                <w:szCs w:val="22"/>
              </w:rPr>
            </w:pPr>
          </w:p>
        </w:tc>
        <w:tc>
          <w:tcPr>
            <w:tcW w:w="1086" w:type="dxa"/>
            <w:tcBorders>
              <w:top w:val="single" w:sz="4" w:space="0" w:color="auto"/>
              <w:bottom w:val="double" w:sz="4" w:space="0" w:color="auto"/>
            </w:tcBorders>
          </w:tcPr>
          <w:p w:rsidR="004D09A2" w:rsidRPr="00326D6D" w:rsidRDefault="00E0537C" w:rsidP="005336B6">
            <w:pPr>
              <w:tabs>
                <w:tab w:val="clear" w:pos="680"/>
                <w:tab w:val="clear" w:pos="907"/>
                <w:tab w:val="left" w:pos="730"/>
                <w:tab w:val="decimal" w:pos="1181"/>
              </w:tabs>
              <w:ind w:right="78"/>
              <w:jc w:val="right"/>
              <w:rPr>
                <w:rFonts w:ascii="Times New Roman" w:hAnsi="Times New Roman" w:cs="Times New Roman"/>
                <w:b/>
                <w:bCs/>
                <w:sz w:val="22"/>
                <w:szCs w:val="22"/>
              </w:rPr>
            </w:pPr>
            <w:r>
              <w:rPr>
                <w:rFonts w:ascii="Times New Roman" w:hAnsi="Times New Roman" w:cs="Times New Roman"/>
                <w:b/>
                <w:bCs/>
                <w:sz w:val="22"/>
                <w:szCs w:val="22"/>
              </w:rPr>
              <w:t>92,985</w:t>
            </w:r>
          </w:p>
        </w:tc>
      </w:tr>
    </w:tbl>
    <w:p w:rsidR="009D6DFA" w:rsidRDefault="009D6DFA" w:rsidP="002243D4">
      <w:pPr>
        <w:pStyle w:val="BodyText"/>
        <w:shd w:val="clear" w:color="auto" w:fill="FFFFFF"/>
        <w:spacing w:after="0" w:line="240" w:lineRule="auto"/>
        <w:ind w:right="-27"/>
        <w:jc w:val="thaiDistribute"/>
        <w:rPr>
          <w:rFonts w:ascii="Times New Roman" w:hAnsi="Times New Roman" w:cs="Times New Roman"/>
          <w:sz w:val="22"/>
          <w:szCs w:val="22"/>
        </w:rPr>
      </w:pPr>
    </w:p>
    <w:p w:rsidR="009D6DFA" w:rsidRDefault="009D6DFA" w:rsidP="009D6DFA">
      <w:pPr>
        <w:tabs>
          <w:tab w:val="clear" w:pos="454"/>
        </w:tabs>
        <w:spacing w:line="240" w:lineRule="auto"/>
        <w:ind w:left="540" w:right="-27"/>
        <w:jc w:val="both"/>
        <w:rPr>
          <w:rFonts w:ascii="Times New Roman" w:hAnsi="Times New Roman" w:cs="Times New Roman"/>
          <w:sz w:val="22"/>
          <w:szCs w:val="22"/>
        </w:rPr>
      </w:pPr>
      <w:r w:rsidRPr="006D6740">
        <w:rPr>
          <w:rFonts w:ascii="Times New Roman" w:hAnsi="Times New Roman" w:cs="Times New Roman"/>
          <w:sz w:val="22"/>
          <w:szCs w:val="22"/>
        </w:rPr>
        <w:t xml:space="preserve">During the </w:t>
      </w:r>
      <w:r>
        <w:rPr>
          <w:rFonts w:ascii="Times New Roman" w:hAnsi="Times New Roman" w:cs="Times New Roman"/>
          <w:sz w:val="22"/>
          <w:szCs w:val="22"/>
        </w:rPr>
        <w:t>nine</w:t>
      </w:r>
      <w:r w:rsidRPr="009D31F8">
        <w:rPr>
          <w:rFonts w:ascii="Times New Roman" w:hAnsi="Times New Roman" w:cs="Times New Roman"/>
          <w:sz w:val="22"/>
          <w:szCs w:val="22"/>
        </w:rPr>
        <w:t>-</w:t>
      </w:r>
      <w:r w:rsidRPr="009D5D08">
        <w:rPr>
          <w:rFonts w:ascii="Times New Roman" w:hAnsi="Times New Roman" w:cs="Times New Roman"/>
          <w:sz w:val="22"/>
          <w:szCs w:val="22"/>
        </w:rPr>
        <w:t xml:space="preserve">month period ended 30 </w:t>
      </w:r>
      <w:r>
        <w:rPr>
          <w:rFonts w:ascii="Times New Roman" w:hAnsi="Times New Roman" w:cs="Times New Roman"/>
          <w:sz w:val="22"/>
          <w:szCs w:val="22"/>
        </w:rPr>
        <w:t xml:space="preserve">September </w:t>
      </w:r>
      <w:r w:rsidRPr="009D5D08">
        <w:rPr>
          <w:rFonts w:ascii="Times New Roman" w:hAnsi="Times New Roman" w:cs="Times New Roman"/>
          <w:sz w:val="22"/>
          <w:szCs w:val="22"/>
        </w:rPr>
        <w:t xml:space="preserve">2020, the Group leased </w:t>
      </w:r>
      <w:proofErr w:type="spellStart"/>
      <w:r w:rsidRPr="009D5D08">
        <w:rPr>
          <w:rFonts w:ascii="Times New Roman" w:hAnsi="Times New Roman" w:cs="Times New Roman"/>
          <w:sz w:val="22"/>
          <w:szCs w:val="22"/>
        </w:rPr>
        <w:t>Buiding</w:t>
      </w:r>
      <w:proofErr w:type="spellEnd"/>
      <w:r w:rsidRPr="009D5D08">
        <w:rPr>
          <w:rFonts w:ascii="Times New Roman" w:hAnsi="Times New Roman" w:cs="Times New Roman"/>
          <w:sz w:val="22"/>
          <w:szCs w:val="22"/>
        </w:rPr>
        <w:t>, machinery, office equipment and vehicle for 3 to 5 years and made</w:t>
      </w:r>
      <w:r w:rsidRPr="00D3563C">
        <w:rPr>
          <w:rFonts w:ascii="Times New Roman" w:hAnsi="Times New Roman" w:cs="Times New Roman"/>
          <w:sz w:val="22"/>
          <w:szCs w:val="22"/>
        </w:rPr>
        <w:t xml:space="preserve"> fixed payments during the lease term</w:t>
      </w:r>
      <w:r>
        <w:rPr>
          <w:rFonts w:ascii="Times New Roman" w:hAnsi="Times New Roman" w:cs="Times New Roman"/>
          <w:sz w:val="22"/>
          <w:szCs w:val="22"/>
        </w:rPr>
        <w:t>.</w:t>
      </w:r>
    </w:p>
    <w:p w:rsidR="00055735" w:rsidRDefault="00055735" w:rsidP="0074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rsidR="00055735" w:rsidRDefault="00055735" w:rsidP="0074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rsidR="002243D4" w:rsidRDefault="002243D4" w:rsidP="0074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rsidR="00055735" w:rsidRDefault="00055735" w:rsidP="0074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rsidR="00DF4FD9" w:rsidRPr="00F82C60" w:rsidRDefault="00104003" w:rsidP="009E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7</w:t>
      </w:r>
      <w:r w:rsidR="002A384B">
        <w:rPr>
          <w:rFonts w:ascii="Times New Roman" w:hAnsi="Times New Roman" w:cs="Times New Roman"/>
          <w:b/>
          <w:bCs/>
          <w:sz w:val="24"/>
          <w:szCs w:val="24"/>
        </w:rPr>
        <w:tab/>
      </w:r>
      <w:r w:rsidR="00DF4FD9" w:rsidRPr="00F82C60">
        <w:rPr>
          <w:rFonts w:ascii="Times New Roman" w:hAnsi="Times New Roman" w:cs="Times New Roman"/>
          <w:b/>
          <w:bCs/>
          <w:sz w:val="24"/>
          <w:szCs w:val="24"/>
        </w:rPr>
        <w:t xml:space="preserve">Interest-bearing liabilities </w:t>
      </w:r>
    </w:p>
    <w:p w:rsidR="00D66C48" w:rsidRDefault="00D66C48" w:rsidP="00D66C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180" w:type="dxa"/>
        <w:tblInd w:w="450" w:type="dxa"/>
        <w:tblLayout w:type="fixed"/>
        <w:tblCellMar>
          <w:left w:w="79" w:type="dxa"/>
          <w:right w:w="79" w:type="dxa"/>
        </w:tblCellMar>
        <w:tblLook w:val="04A0" w:firstRow="1" w:lastRow="0" w:firstColumn="1" w:lastColumn="0" w:noHBand="0" w:noVBand="1"/>
      </w:tblPr>
      <w:tblGrid>
        <w:gridCol w:w="3870"/>
        <w:gridCol w:w="1159"/>
        <w:gridCol w:w="180"/>
        <w:gridCol w:w="1271"/>
        <w:gridCol w:w="180"/>
        <w:gridCol w:w="1089"/>
        <w:gridCol w:w="180"/>
        <w:gridCol w:w="1251"/>
      </w:tblGrid>
      <w:tr w:rsidR="004D09A2" w:rsidTr="004D09A2">
        <w:trPr>
          <w:cantSplit/>
          <w:tblHeader/>
        </w:trPr>
        <w:tc>
          <w:tcPr>
            <w:tcW w:w="3870" w:type="dxa"/>
          </w:tcPr>
          <w:p w:rsidR="004D09A2" w:rsidRDefault="004D09A2" w:rsidP="00910023">
            <w:pPr>
              <w:tabs>
                <w:tab w:val="clear" w:pos="227"/>
                <w:tab w:val="clear" w:pos="454"/>
                <w:tab w:val="clear" w:pos="680"/>
                <w:tab w:val="left" w:pos="720"/>
              </w:tabs>
              <w:spacing w:line="220" w:lineRule="exact"/>
              <w:rPr>
                <w:rFonts w:ascii="Times New Roman" w:hAnsi="Times New Roman" w:cs="Times New Roman"/>
                <w:sz w:val="22"/>
                <w:szCs w:val="20"/>
                <w:lang w:val="en-GB" w:bidi="ar-SA"/>
              </w:rPr>
            </w:pPr>
          </w:p>
        </w:tc>
        <w:tc>
          <w:tcPr>
            <w:tcW w:w="2610" w:type="dxa"/>
            <w:gridSpan w:val="3"/>
            <w:hideMark/>
          </w:tcPr>
          <w:p w:rsidR="004D09A2" w:rsidRDefault="004D09A2" w:rsidP="00910023">
            <w:pPr>
              <w:pStyle w:val="acctmergecolhdg"/>
              <w:spacing w:line="220" w:lineRule="exact"/>
            </w:pPr>
            <w:r>
              <w:t>Consolidated</w:t>
            </w:r>
          </w:p>
        </w:tc>
        <w:tc>
          <w:tcPr>
            <w:tcW w:w="180" w:type="dxa"/>
          </w:tcPr>
          <w:p w:rsidR="004D09A2" w:rsidRDefault="004D09A2" w:rsidP="00910023">
            <w:pPr>
              <w:pStyle w:val="acctmergecolhdg"/>
              <w:spacing w:line="220" w:lineRule="exact"/>
            </w:pPr>
          </w:p>
        </w:tc>
        <w:tc>
          <w:tcPr>
            <w:tcW w:w="2520" w:type="dxa"/>
            <w:gridSpan w:val="3"/>
            <w:hideMark/>
          </w:tcPr>
          <w:p w:rsidR="004D09A2" w:rsidRDefault="004D09A2" w:rsidP="00910023">
            <w:pPr>
              <w:pStyle w:val="acctmergecolhdg"/>
              <w:spacing w:line="220" w:lineRule="exact"/>
            </w:pPr>
            <w:r>
              <w:t>Separate</w:t>
            </w:r>
          </w:p>
        </w:tc>
      </w:tr>
      <w:tr w:rsidR="004D09A2" w:rsidTr="004D09A2">
        <w:trPr>
          <w:cantSplit/>
          <w:tblHeader/>
        </w:trPr>
        <w:tc>
          <w:tcPr>
            <w:tcW w:w="3870" w:type="dxa"/>
          </w:tcPr>
          <w:p w:rsidR="004D09A2" w:rsidRDefault="004D09A2" w:rsidP="00910023">
            <w:pPr>
              <w:tabs>
                <w:tab w:val="clear" w:pos="227"/>
                <w:tab w:val="clear" w:pos="454"/>
                <w:tab w:val="clear" w:pos="680"/>
                <w:tab w:val="left" w:pos="720"/>
              </w:tabs>
              <w:spacing w:line="220" w:lineRule="exact"/>
              <w:rPr>
                <w:rFonts w:ascii="Times New Roman" w:hAnsi="Times New Roman" w:cs="Times New Roman"/>
                <w:sz w:val="22"/>
                <w:szCs w:val="20"/>
                <w:lang w:val="en-GB" w:bidi="ar-SA"/>
              </w:rPr>
            </w:pPr>
          </w:p>
        </w:tc>
        <w:tc>
          <w:tcPr>
            <w:tcW w:w="2610" w:type="dxa"/>
            <w:gridSpan w:val="3"/>
            <w:hideMark/>
          </w:tcPr>
          <w:p w:rsidR="004D09A2" w:rsidRDefault="004D09A2" w:rsidP="00910023">
            <w:pPr>
              <w:pStyle w:val="acctmergecolhdg"/>
              <w:spacing w:line="220" w:lineRule="exact"/>
            </w:pPr>
            <w:r>
              <w:t xml:space="preserve">financial statements </w:t>
            </w:r>
          </w:p>
        </w:tc>
        <w:tc>
          <w:tcPr>
            <w:tcW w:w="180" w:type="dxa"/>
          </w:tcPr>
          <w:p w:rsidR="004D09A2" w:rsidRDefault="004D09A2" w:rsidP="00910023">
            <w:pPr>
              <w:pStyle w:val="acctmergecolhdg"/>
              <w:spacing w:line="220" w:lineRule="exact"/>
            </w:pPr>
          </w:p>
        </w:tc>
        <w:tc>
          <w:tcPr>
            <w:tcW w:w="2520" w:type="dxa"/>
            <w:gridSpan w:val="3"/>
            <w:hideMark/>
          </w:tcPr>
          <w:p w:rsidR="004D09A2" w:rsidRDefault="004D09A2" w:rsidP="00910023">
            <w:pPr>
              <w:pStyle w:val="acctmergecolhdg"/>
              <w:spacing w:line="220" w:lineRule="exact"/>
            </w:pPr>
            <w:r>
              <w:t xml:space="preserve">financial statements </w:t>
            </w:r>
          </w:p>
        </w:tc>
      </w:tr>
      <w:tr w:rsidR="004D09A2" w:rsidTr="004D09A2">
        <w:trPr>
          <w:cantSplit/>
          <w:tblHeader/>
        </w:trPr>
        <w:tc>
          <w:tcPr>
            <w:tcW w:w="3870" w:type="dxa"/>
          </w:tcPr>
          <w:p w:rsidR="004D09A2" w:rsidRDefault="004D09A2" w:rsidP="004D09A2">
            <w:pPr>
              <w:tabs>
                <w:tab w:val="clear" w:pos="227"/>
                <w:tab w:val="clear" w:pos="454"/>
                <w:tab w:val="clear" w:pos="680"/>
                <w:tab w:val="decimal" w:pos="765"/>
              </w:tabs>
              <w:spacing w:line="220" w:lineRule="exact"/>
              <w:jc w:val="center"/>
              <w:rPr>
                <w:rFonts w:ascii="Times New Roman" w:hAnsi="Times New Roman" w:cs="Times New Roman"/>
                <w:sz w:val="22"/>
                <w:szCs w:val="20"/>
                <w:lang w:val="en-GB" w:bidi="ar-SA"/>
              </w:rPr>
            </w:pPr>
          </w:p>
        </w:tc>
        <w:tc>
          <w:tcPr>
            <w:tcW w:w="1159" w:type="dxa"/>
          </w:tcPr>
          <w:p w:rsidR="004D09A2" w:rsidRPr="00910023" w:rsidRDefault="004D09A2" w:rsidP="004D09A2">
            <w:pPr>
              <w:pStyle w:val="acctfourfigures"/>
              <w:tabs>
                <w:tab w:val="clear" w:pos="765"/>
              </w:tabs>
              <w:spacing w:line="240" w:lineRule="atLeast"/>
              <w:jc w:val="center"/>
              <w:rPr>
                <w:spacing w:val="-4"/>
                <w:lang w:bidi="th-TH"/>
              </w:rPr>
            </w:pPr>
            <w:r>
              <w:rPr>
                <w:spacing w:val="-4"/>
                <w:lang w:bidi="th-TH"/>
              </w:rPr>
              <w:t>30 September</w:t>
            </w:r>
          </w:p>
        </w:tc>
        <w:tc>
          <w:tcPr>
            <w:tcW w:w="180" w:type="dxa"/>
          </w:tcPr>
          <w:p w:rsidR="004D09A2" w:rsidRPr="00910023" w:rsidRDefault="004D09A2" w:rsidP="004D09A2">
            <w:pPr>
              <w:pStyle w:val="acctfourfigures"/>
              <w:tabs>
                <w:tab w:val="clear" w:pos="765"/>
              </w:tabs>
              <w:spacing w:line="240" w:lineRule="atLeast"/>
              <w:jc w:val="center"/>
              <w:rPr>
                <w:spacing w:val="-4"/>
                <w:cs/>
              </w:rPr>
            </w:pPr>
          </w:p>
        </w:tc>
        <w:tc>
          <w:tcPr>
            <w:tcW w:w="1271" w:type="dxa"/>
          </w:tcPr>
          <w:p w:rsidR="004D09A2" w:rsidRDefault="004D09A2" w:rsidP="004D09A2">
            <w:pPr>
              <w:pStyle w:val="acctfourfigures"/>
              <w:tabs>
                <w:tab w:val="clear" w:pos="765"/>
              </w:tabs>
              <w:spacing w:line="240" w:lineRule="atLeast"/>
              <w:ind w:right="-76"/>
              <w:jc w:val="center"/>
              <w:rPr>
                <w:spacing w:val="-4"/>
                <w:lang w:bidi="th-TH"/>
              </w:rPr>
            </w:pPr>
            <w:r w:rsidRPr="00910023">
              <w:rPr>
                <w:spacing w:val="-4"/>
                <w:lang w:bidi="th-TH"/>
              </w:rPr>
              <w:t xml:space="preserve">31 </w:t>
            </w:r>
          </w:p>
          <w:p w:rsidR="004D09A2" w:rsidRPr="00910023" w:rsidRDefault="004D09A2" w:rsidP="004D09A2">
            <w:pPr>
              <w:pStyle w:val="acctfourfigures"/>
              <w:tabs>
                <w:tab w:val="clear" w:pos="765"/>
              </w:tabs>
              <w:spacing w:line="240" w:lineRule="atLeast"/>
              <w:ind w:right="-76"/>
              <w:jc w:val="center"/>
              <w:rPr>
                <w:spacing w:val="-4"/>
                <w:lang w:bidi="th-TH"/>
              </w:rPr>
            </w:pPr>
            <w:r w:rsidRPr="00910023">
              <w:rPr>
                <w:spacing w:val="-4"/>
                <w:lang w:bidi="th-TH"/>
              </w:rPr>
              <w:t>December</w:t>
            </w:r>
          </w:p>
        </w:tc>
        <w:tc>
          <w:tcPr>
            <w:tcW w:w="180" w:type="dxa"/>
          </w:tcPr>
          <w:p w:rsidR="004D09A2" w:rsidRPr="00910023" w:rsidRDefault="004D09A2" w:rsidP="004D09A2">
            <w:pPr>
              <w:pStyle w:val="acctmergecolhdg"/>
              <w:spacing w:line="220" w:lineRule="exact"/>
              <w:rPr>
                <w:b w:val="0"/>
                <w:bCs/>
                <w:spacing w:val="-4"/>
                <w:szCs w:val="22"/>
                <w:cs/>
              </w:rPr>
            </w:pPr>
          </w:p>
        </w:tc>
        <w:tc>
          <w:tcPr>
            <w:tcW w:w="1089" w:type="dxa"/>
          </w:tcPr>
          <w:p w:rsidR="004D09A2" w:rsidRPr="00910023" w:rsidRDefault="004D09A2" w:rsidP="004D09A2">
            <w:pPr>
              <w:pStyle w:val="acctfourfigures"/>
              <w:tabs>
                <w:tab w:val="clear" w:pos="765"/>
              </w:tabs>
              <w:spacing w:line="240" w:lineRule="atLeast"/>
              <w:jc w:val="center"/>
              <w:rPr>
                <w:spacing w:val="-4"/>
                <w:lang w:bidi="th-TH"/>
              </w:rPr>
            </w:pPr>
            <w:r>
              <w:rPr>
                <w:spacing w:val="-4"/>
                <w:lang w:bidi="th-TH"/>
              </w:rPr>
              <w:t>30 September</w:t>
            </w:r>
          </w:p>
        </w:tc>
        <w:tc>
          <w:tcPr>
            <w:tcW w:w="180" w:type="dxa"/>
          </w:tcPr>
          <w:p w:rsidR="004D09A2" w:rsidRPr="00910023" w:rsidRDefault="004D09A2" w:rsidP="004D09A2">
            <w:pPr>
              <w:pStyle w:val="acctfourfigures"/>
              <w:tabs>
                <w:tab w:val="clear" w:pos="765"/>
              </w:tabs>
              <w:spacing w:line="240" w:lineRule="atLeast"/>
              <w:jc w:val="center"/>
              <w:rPr>
                <w:spacing w:val="-4"/>
                <w:cs/>
              </w:rPr>
            </w:pPr>
          </w:p>
        </w:tc>
        <w:tc>
          <w:tcPr>
            <w:tcW w:w="1251" w:type="dxa"/>
          </w:tcPr>
          <w:p w:rsidR="004D09A2" w:rsidRDefault="004D09A2" w:rsidP="004D09A2">
            <w:pPr>
              <w:pStyle w:val="acctfourfigures"/>
              <w:tabs>
                <w:tab w:val="clear" w:pos="765"/>
              </w:tabs>
              <w:spacing w:line="240" w:lineRule="atLeast"/>
              <w:ind w:right="-76"/>
              <w:jc w:val="center"/>
              <w:rPr>
                <w:spacing w:val="-4"/>
                <w:lang w:bidi="th-TH"/>
              </w:rPr>
            </w:pPr>
            <w:r w:rsidRPr="00910023">
              <w:rPr>
                <w:spacing w:val="-4"/>
                <w:lang w:bidi="th-TH"/>
              </w:rPr>
              <w:t xml:space="preserve">31 </w:t>
            </w:r>
          </w:p>
          <w:p w:rsidR="004D09A2" w:rsidRPr="00910023" w:rsidRDefault="004D09A2" w:rsidP="004D09A2">
            <w:pPr>
              <w:pStyle w:val="acctfourfigures"/>
              <w:tabs>
                <w:tab w:val="clear" w:pos="765"/>
              </w:tabs>
              <w:spacing w:line="240" w:lineRule="atLeast"/>
              <w:ind w:right="-76"/>
              <w:jc w:val="center"/>
              <w:rPr>
                <w:spacing w:val="-4"/>
                <w:lang w:bidi="th-TH"/>
              </w:rPr>
            </w:pPr>
            <w:r w:rsidRPr="00910023">
              <w:rPr>
                <w:spacing w:val="-4"/>
                <w:lang w:bidi="th-TH"/>
              </w:rPr>
              <w:t>December</w:t>
            </w:r>
          </w:p>
        </w:tc>
      </w:tr>
      <w:tr w:rsidR="004D09A2" w:rsidTr="004D09A2">
        <w:trPr>
          <w:cantSplit/>
          <w:tblHeader/>
        </w:trPr>
        <w:tc>
          <w:tcPr>
            <w:tcW w:w="3870" w:type="dxa"/>
          </w:tcPr>
          <w:p w:rsidR="004D09A2" w:rsidRDefault="004D09A2" w:rsidP="004D09A2">
            <w:pPr>
              <w:tabs>
                <w:tab w:val="clear" w:pos="227"/>
                <w:tab w:val="clear" w:pos="454"/>
                <w:tab w:val="clear" w:pos="680"/>
                <w:tab w:val="decimal" w:pos="765"/>
              </w:tabs>
              <w:spacing w:line="220" w:lineRule="exact"/>
              <w:jc w:val="center"/>
              <w:rPr>
                <w:rFonts w:ascii="Times New Roman" w:hAnsi="Times New Roman" w:cs="Times New Roman"/>
                <w:sz w:val="22"/>
                <w:szCs w:val="20"/>
                <w:lang w:val="en-GB" w:bidi="ar-SA"/>
              </w:rPr>
            </w:pPr>
          </w:p>
        </w:tc>
        <w:tc>
          <w:tcPr>
            <w:tcW w:w="1159" w:type="dxa"/>
            <w:hideMark/>
          </w:tcPr>
          <w:p w:rsidR="004D09A2" w:rsidRPr="00910023" w:rsidRDefault="004D09A2" w:rsidP="004D09A2">
            <w:pPr>
              <w:pStyle w:val="acctfourfigures"/>
              <w:tabs>
                <w:tab w:val="clear" w:pos="765"/>
              </w:tabs>
              <w:spacing w:line="240" w:lineRule="atLeast"/>
              <w:jc w:val="center"/>
              <w:rPr>
                <w:spacing w:val="-4"/>
                <w:lang w:bidi="th-TH"/>
              </w:rPr>
            </w:pPr>
            <w:r w:rsidRPr="00910023">
              <w:rPr>
                <w:spacing w:val="-4"/>
                <w:lang w:bidi="th-TH"/>
              </w:rPr>
              <w:t>20</w:t>
            </w:r>
            <w:r>
              <w:rPr>
                <w:spacing w:val="-4"/>
                <w:lang w:bidi="th-TH"/>
              </w:rPr>
              <w:t>20</w:t>
            </w:r>
          </w:p>
        </w:tc>
        <w:tc>
          <w:tcPr>
            <w:tcW w:w="180" w:type="dxa"/>
          </w:tcPr>
          <w:p w:rsidR="004D09A2" w:rsidRPr="00910023" w:rsidRDefault="004D09A2" w:rsidP="004D09A2">
            <w:pPr>
              <w:pStyle w:val="acctfourfigures"/>
              <w:tabs>
                <w:tab w:val="clear" w:pos="765"/>
              </w:tabs>
              <w:spacing w:line="240" w:lineRule="atLeast"/>
              <w:jc w:val="center"/>
              <w:rPr>
                <w:spacing w:val="-4"/>
                <w:cs/>
              </w:rPr>
            </w:pPr>
          </w:p>
        </w:tc>
        <w:tc>
          <w:tcPr>
            <w:tcW w:w="1271" w:type="dxa"/>
            <w:hideMark/>
          </w:tcPr>
          <w:p w:rsidR="004D09A2" w:rsidRPr="00910023" w:rsidRDefault="004D09A2" w:rsidP="004D09A2">
            <w:pPr>
              <w:pStyle w:val="acctfourfigures"/>
              <w:tabs>
                <w:tab w:val="clear" w:pos="765"/>
              </w:tabs>
              <w:spacing w:line="240" w:lineRule="atLeast"/>
              <w:jc w:val="center"/>
              <w:rPr>
                <w:rFonts w:cstheme="minorBidi"/>
                <w:spacing w:val="-4"/>
                <w:cs/>
                <w:lang w:bidi="th-TH"/>
              </w:rPr>
            </w:pPr>
            <w:r w:rsidRPr="00910023">
              <w:rPr>
                <w:spacing w:val="-4"/>
                <w:lang w:bidi="th-TH"/>
              </w:rPr>
              <w:t>201</w:t>
            </w:r>
            <w:r>
              <w:rPr>
                <w:spacing w:val="-4"/>
                <w:lang w:bidi="th-TH"/>
              </w:rPr>
              <w:t>9</w:t>
            </w:r>
          </w:p>
        </w:tc>
        <w:tc>
          <w:tcPr>
            <w:tcW w:w="180" w:type="dxa"/>
          </w:tcPr>
          <w:p w:rsidR="004D09A2" w:rsidRPr="00910023" w:rsidRDefault="004D09A2" w:rsidP="004D09A2">
            <w:pPr>
              <w:pStyle w:val="acctmergecolhdg"/>
              <w:spacing w:line="220" w:lineRule="exact"/>
              <w:rPr>
                <w:b w:val="0"/>
                <w:bCs/>
                <w:spacing w:val="-4"/>
                <w:szCs w:val="22"/>
                <w:cs/>
              </w:rPr>
            </w:pPr>
          </w:p>
        </w:tc>
        <w:tc>
          <w:tcPr>
            <w:tcW w:w="1089" w:type="dxa"/>
            <w:hideMark/>
          </w:tcPr>
          <w:p w:rsidR="004D09A2" w:rsidRPr="00910023" w:rsidRDefault="004D09A2" w:rsidP="004D09A2">
            <w:pPr>
              <w:pStyle w:val="acctfourfigures"/>
              <w:tabs>
                <w:tab w:val="clear" w:pos="765"/>
              </w:tabs>
              <w:spacing w:line="240" w:lineRule="atLeast"/>
              <w:jc w:val="center"/>
              <w:rPr>
                <w:spacing w:val="-4"/>
                <w:lang w:bidi="th-TH"/>
              </w:rPr>
            </w:pPr>
            <w:r w:rsidRPr="00910023">
              <w:rPr>
                <w:spacing w:val="-4"/>
                <w:lang w:bidi="th-TH"/>
              </w:rPr>
              <w:t>20</w:t>
            </w:r>
            <w:r>
              <w:rPr>
                <w:spacing w:val="-4"/>
                <w:lang w:bidi="th-TH"/>
              </w:rPr>
              <w:t>20</w:t>
            </w:r>
          </w:p>
        </w:tc>
        <w:tc>
          <w:tcPr>
            <w:tcW w:w="180" w:type="dxa"/>
          </w:tcPr>
          <w:p w:rsidR="004D09A2" w:rsidRPr="00910023" w:rsidRDefault="004D09A2" w:rsidP="004D09A2">
            <w:pPr>
              <w:pStyle w:val="acctfourfigures"/>
              <w:tabs>
                <w:tab w:val="clear" w:pos="765"/>
              </w:tabs>
              <w:spacing w:line="240" w:lineRule="atLeast"/>
              <w:jc w:val="center"/>
              <w:rPr>
                <w:spacing w:val="-4"/>
                <w:cs/>
              </w:rPr>
            </w:pPr>
          </w:p>
        </w:tc>
        <w:tc>
          <w:tcPr>
            <w:tcW w:w="1251" w:type="dxa"/>
            <w:hideMark/>
          </w:tcPr>
          <w:p w:rsidR="004D09A2" w:rsidRPr="00910023" w:rsidRDefault="004D09A2" w:rsidP="004D09A2">
            <w:pPr>
              <w:pStyle w:val="acctfourfigures"/>
              <w:tabs>
                <w:tab w:val="clear" w:pos="765"/>
              </w:tabs>
              <w:spacing w:line="240" w:lineRule="atLeast"/>
              <w:jc w:val="center"/>
              <w:rPr>
                <w:rFonts w:cstheme="minorBidi"/>
                <w:spacing w:val="-4"/>
                <w:cs/>
                <w:lang w:bidi="th-TH"/>
              </w:rPr>
            </w:pPr>
            <w:r w:rsidRPr="00910023">
              <w:rPr>
                <w:spacing w:val="-4"/>
                <w:lang w:bidi="th-TH"/>
              </w:rPr>
              <w:t>201</w:t>
            </w:r>
            <w:r>
              <w:rPr>
                <w:spacing w:val="-4"/>
                <w:lang w:bidi="th-TH"/>
              </w:rPr>
              <w:t>9</w:t>
            </w:r>
          </w:p>
        </w:tc>
      </w:tr>
      <w:tr w:rsidR="004D09A2" w:rsidTr="004D09A2">
        <w:trPr>
          <w:cantSplit/>
          <w:trHeight w:val="263"/>
        </w:trPr>
        <w:tc>
          <w:tcPr>
            <w:tcW w:w="3870" w:type="dxa"/>
          </w:tcPr>
          <w:p w:rsidR="004D09A2" w:rsidRDefault="004D09A2" w:rsidP="004D09A2">
            <w:pPr>
              <w:tabs>
                <w:tab w:val="clear" w:pos="227"/>
                <w:tab w:val="clear" w:pos="454"/>
                <w:tab w:val="clear" w:pos="680"/>
                <w:tab w:val="left" w:pos="720"/>
              </w:tabs>
              <w:spacing w:line="220" w:lineRule="exact"/>
              <w:rPr>
                <w:rFonts w:ascii="Times New Roman" w:hAnsi="Times New Roman" w:cs="Times New Roman"/>
                <w:b/>
                <w:bCs/>
                <w:i/>
                <w:iCs/>
                <w:sz w:val="22"/>
                <w:szCs w:val="20"/>
                <w:cs/>
                <w:lang w:val="en-GB" w:bidi="ar-SA"/>
              </w:rPr>
            </w:pPr>
          </w:p>
        </w:tc>
        <w:tc>
          <w:tcPr>
            <w:tcW w:w="5310" w:type="dxa"/>
            <w:gridSpan w:val="7"/>
            <w:vAlign w:val="bottom"/>
            <w:hideMark/>
          </w:tcPr>
          <w:p w:rsidR="004D09A2" w:rsidRDefault="004D09A2" w:rsidP="004D09A2">
            <w:pPr>
              <w:tabs>
                <w:tab w:val="clear" w:pos="227"/>
                <w:tab w:val="clear" w:pos="454"/>
                <w:tab w:val="clear" w:pos="680"/>
                <w:tab w:val="decimal" w:pos="765"/>
              </w:tabs>
              <w:spacing w:line="220" w:lineRule="exact"/>
              <w:jc w:val="center"/>
              <w:rPr>
                <w:rFonts w:ascii="Times New Roman" w:hAnsi="Times New Roman" w:cs="Times New Roman"/>
                <w:i/>
                <w:iCs/>
                <w:sz w:val="22"/>
                <w:szCs w:val="20"/>
                <w:lang w:val="en-GB" w:bidi="ar-SA"/>
              </w:rPr>
            </w:pPr>
            <w:r>
              <w:rPr>
                <w:rFonts w:ascii="Times New Roman" w:hAnsi="Times New Roman" w:cs="Times New Roman"/>
                <w:i/>
                <w:iCs/>
                <w:sz w:val="22"/>
                <w:szCs w:val="20"/>
                <w:lang w:val="en-GB" w:bidi="ar-SA"/>
              </w:rPr>
              <w:t>(in thousand Baht)</w:t>
            </w:r>
          </w:p>
        </w:tc>
      </w:tr>
      <w:tr w:rsidR="004D09A2" w:rsidTr="004D09A2">
        <w:trPr>
          <w:cantSplit/>
        </w:trPr>
        <w:tc>
          <w:tcPr>
            <w:tcW w:w="3870" w:type="dxa"/>
            <w:hideMark/>
          </w:tcPr>
          <w:p w:rsidR="004D09A2" w:rsidRPr="00E56C86" w:rsidRDefault="004D09A2" w:rsidP="004D09A2">
            <w:pPr>
              <w:tabs>
                <w:tab w:val="clear" w:pos="227"/>
                <w:tab w:val="clear" w:pos="454"/>
                <w:tab w:val="clear" w:pos="680"/>
                <w:tab w:val="clear" w:pos="907"/>
                <w:tab w:val="left" w:pos="1100"/>
              </w:tabs>
              <w:rPr>
                <w:rFonts w:ascii="Times New Roman" w:hAnsi="Times New Roman" w:cstheme="minorBidi"/>
                <w:b/>
                <w:bCs/>
                <w:i/>
                <w:iCs/>
                <w:sz w:val="22"/>
                <w:szCs w:val="20"/>
              </w:rPr>
            </w:pPr>
            <w:r>
              <w:rPr>
                <w:rFonts w:ascii="Times New Roman" w:hAnsi="Times New Roman" w:cs="Times New Roman"/>
                <w:b/>
                <w:bCs/>
                <w:i/>
                <w:iCs/>
                <w:sz w:val="22"/>
                <w:szCs w:val="20"/>
                <w:lang w:val="en-GB" w:bidi="ar-SA"/>
              </w:rPr>
              <w:t>Current</w:t>
            </w:r>
            <w:r>
              <w:rPr>
                <w:rFonts w:ascii="Times New Roman" w:hAnsi="Times New Roman" w:cstheme="minorBidi" w:hint="cs"/>
                <w:b/>
                <w:bCs/>
                <w:i/>
                <w:iCs/>
                <w:sz w:val="22"/>
                <w:szCs w:val="20"/>
                <w:cs/>
                <w:lang w:val="en-GB"/>
              </w:rPr>
              <w:t xml:space="preserve"> </w:t>
            </w:r>
            <w:r>
              <w:rPr>
                <w:rFonts w:ascii="Times New Roman" w:hAnsi="Times New Roman" w:cstheme="minorBidi"/>
                <w:b/>
                <w:bCs/>
                <w:i/>
                <w:iCs/>
                <w:sz w:val="22"/>
                <w:szCs w:val="20"/>
                <w:lang w:val="en-GB"/>
              </w:rPr>
              <w:t>- secured</w:t>
            </w:r>
          </w:p>
        </w:tc>
        <w:tc>
          <w:tcPr>
            <w:tcW w:w="1159" w:type="dxa"/>
          </w:tcPr>
          <w:p w:rsidR="004D09A2" w:rsidRDefault="004D09A2" w:rsidP="004D09A2">
            <w:pPr>
              <w:tabs>
                <w:tab w:val="clear" w:pos="227"/>
                <w:tab w:val="clear" w:pos="454"/>
                <w:tab w:val="decimal" w:pos="632"/>
              </w:tabs>
              <w:ind w:right="11"/>
              <w:rPr>
                <w:rFonts w:ascii="Times New Roman" w:hAnsi="Times New Roman" w:cs="Times New Roman"/>
                <w:sz w:val="22"/>
                <w:szCs w:val="20"/>
                <w:lang w:val="en-GB" w:bidi="ar-SA"/>
              </w:rPr>
            </w:pPr>
          </w:p>
        </w:tc>
        <w:tc>
          <w:tcPr>
            <w:tcW w:w="180" w:type="dxa"/>
            <w:vAlign w:val="bottom"/>
          </w:tcPr>
          <w:p w:rsidR="004D09A2" w:rsidRDefault="004D09A2" w:rsidP="004D09A2">
            <w:pPr>
              <w:tabs>
                <w:tab w:val="clear" w:pos="227"/>
                <w:tab w:val="clear" w:pos="454"/>
                <w:tab w:val="clear" w:pos="680"/>
                <w:tab w:val="decimal" w:pos="765"/>
              </w:tabs>
              <w:rPr>
                <w:rFonts w:ascii="Times New Roman" w:hAnsi="Times New Roman" w:cs="Times New Roman"/>
                <w:sz w:val="22"/>
                <w:szCs w:val="20"/>
                <w:lang w:val="en-GB" w:bidi="ar-SA"/>
              </w:rPr>
            </w:pPr>
          </w:p>
        </w:tc>
        <w:tc>
          <w:tcPr>
            <w:tcW w:w="1271" w:type="dxa"/>
          </w:tcPr>
          <w:p w:rsidR="004D09A2" w:rsidRDefault="004D09A2" w:rsidP="004D09A2">
            <w:pPr>
              <w:tabs>
                <w:tab w:val="clear" w:pos="227"/>
                <w:tab w:val="clear" w:pos="454"/>
                <w:tab w:val="decimal" w:pos="632"/>
              </w:tabs>
              <w:ind w:right="11"/>
              <w:rPr>
                <w:rFonts w:ascii="Times New Roman" w:hAnsi="Times New Roman" w:cs="Times New Roman"/>
                <w:sz w:val="22"/>
                <w:szCs w:val="20"/>
                <w:lang w:val="en-GB" w:bidi="ar-SA"/>
              </w:rPr>
            </w:pPr>
          </w:p>
        </w:tc>
        <w:tc>
          <w:tcPr>
            <w:tcW w:w="180" w:type="dxa"/>
            <w:vAlign w:val="bottom"/>
          </w:tcPr>
          <w:p w:rsidR="004D09A2" w:rsidRDefault="004D09A2" w:rsidP="004D09A2">
            <w:pPr>
              <w:tabs>
                <w:tab w:val="clear" w:pos="227"/>
                <w:tab w:val="clear" w:pos="454"/>
                <w:tab w:val="clear" w:pos="680"/>
                <w:tab w:val="decimal" w:pos="765"/>
              </w:tabs>
              <w:rPr>
                <w:rFonts w:ascii="Times New Roman" w:hAnsi="Times New Roman" w:cs="Times New Roman"/>
                <w:sz w:val="22"/>
                <w:szCs w:val="20"/>
                <w:lang w:val="en-GB" w:bidi="ar-SA"/>
              </w:rPr>
            </w:pPr>
          </w:p>
        </w:tc>
        <w:tc>
          <w:tcPr>
            <w:tcW w:w="1089" w:type="dxa"/>
          </w:tcPr>
          <w:p w:rsidR="004D09A2" w:rsidRDefault="004D09A2" w:rsidP="004D09A2">
            <w:pPr>
              <w:tabs>
                <w:tab w:val="clear" w:pos="227"/>
                <w:tab w:val="clear" w:pos="454"/>
                <w:tab w:val="clear" w:pos="680"/>
                <w:tab w:val="decimal" w:pos="857"/>
              </w:tabs>
              <w:ind w:right="11"/>
              <w:rPr>
                <w:rFonts w:ascii="Times New Roman" w:hAnsi="Times New Roman" w:cs="Times New Roman"/>
                <w:sz w:val="22"/>
                <w:szCs w:val="20"/>
                <w:lang w:val="en-GB" w:bidi="ar-SA"/>
              </w:rPr>
            </w:pPr>
          </w:p>
        </w:tc>
        <w:tc>
          <w:tcPr>
            <w:tcW w:w="180" w:type="dxa"/>
            <w:vAlign w:val="bottom"/>
          </w:tcPr>
          <w:p w:rsidR="004D09A2" w:rsidRDefault="004D09A2" w:rsidP="004D09A2">
            <w:pPr>
              <w:tabs>
                <w:tab w:val="clear" w:pos="227"/>
                <w:tab w:val="clear" w:pos="454"/>
                <w:tab w:val="clear" w:pos="680"/>
                <w:tab w:val="decimal" w:pos="765"/>
              </w:tabs>
              <w:rPr>
                <w:rFonts w:ascii="Times New Roman" w:hAnsi="Times New Roman" w:cs="Times New Roman"/>
                <w:sz w:val="22"/>
                <w:szCs w:val="20"/>
                <w:lang w:val="en-GB" w:bidi="ar-SA"/>
              </w:rPr>
            </w:pPr>
          </w:p>
        </w:tc>
        <w:tc>
          <w:tcPr>
            <w:tcW w:w="1251" w:type="dxa"/>
          </w:tcPr>
          <w:p w:rsidR="004D09A2" w:rsidRDefault="004D09A2" w:rsidP="004D09A2">
            <w:pPr>
              <w:tabs>
                <w:tab w:val="clear" w:pos="227"/>
                <w:tab w:val="clear" w:pos="454"/>
                <w:tab w:val="clear" w:pos="680"/>
                <w:tab w:val="decimal" w:pos="857"/>
              </w:tabs>
              <w:ind w:right="11"/>
              <w:rPr>
                <w:rFonts w:ascii="Times New Roman" w:hAnsi="Times New Roman" w:cs="Times New Roman"/>
                <w:sz w:val="22"/>
                <w:szCs w:val="20"/>
                <w:lang w:val="en-GB" w:bidi="ar-SA"/>
              </w:rPr>
            </w:pPr>
          </w:p>
        </w:tc>
      </w:tr>
      <w:tr w:rsidR="004D09A2" w:rsidTr="004D09A2">
        <w:trPr>
          <w:cantSplit/>
          <w:trHeight w:val="137"/>
        </w:trPr>
        <w:tc>
          <w:tcPr>
            <w:tcW w:w="3870" w:type="dxa"/>
            <w:hideMark/>
          </w:tcPr>
          <w:p w:rsidR="004D09A2" w:rsidRDefault="004D09A2" w:rsidP="004D09A2">
            <w:pPr>
              <w:tabs>
                <w:tab w:val="clear" w:pos="227"/>
                <w:tab w:val="clear" w:pos="454"/>
                <w:tab w:val="clear" w:pos="680"/>
                <w:tab w:val="left" w:pos="720"/>
              </w:tabs>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Bank overdrafts </w:t>
            </w:r>
          </w:p>
        </w:tc>
        <w:tc>
          <w:tcPr>
            <w:tcW w:w="1159" w:type="dxa"/>
          </w:tcPr>
          <w:p w:rsidR="004D09A2" w:rsidRDefault="00097D43" w:rsidP="004D09A2">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39,821</w:t>
            </w:r>
          </w:p>
        </w:tc>
        <w:tc>
          <w:tcPr>
            <w:tcW w:w="180" w:type="dxa"/>
            <w:vAlign w:val="bottom"/>
          </w:tcPr>
          <w:p w:rsidR="004D09A2" w:rsidRDefault="004D09A2" w:rsidP="004D09A2">
            <w:pPr>
              <w:tabs>
                <w:tab w:val="clear" w:pos="227"/>
                <w:tab w:val="clear" w:pos="454"/>
                <w:tab w:val="clear" w:pos="680"/>
                <w:tab w:val="decimal" w:pos="765"/>
              </w:tabs>
              <w:rPr>
                <w:rFonts w:ascii="Times New Roman" w:hAnsi="Times New Roman" w:cs="Times New Roman"/>
                <w:sz w:val="22"/>
                <w:szCs w:val="20"/>
                <w:lang w:val="en-GB" w:bidi="ar-SA"/>
              </w:rPr>
            </w:pPr>
          </w:p>
        </w:tc>
        <w:tc>
          <w:tcPr>
            <w:tcW w:w="1271" w:type="dxa"/>
            <w:hideMark/>
          </w:tcPr>
          <w:p w:rsidR="004D09A2" w:rsidRDefault="004D09A2" w:rsidP="004D09A2">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13,495</w:t>
            </w:r>
          </w:p>
        </w:tc>
        <w:tc>
          <w:tcPr>
            <w:tcW w:w="180" w:type="dxa"/>
            <w:vAlign w:val="bottom"/>
          </w:tcPr>
          <w:p w:rsidR="004D09A2" w:rsidRDefault="004D09A2" w:rsidP="004D09A2">
            <w:pPr>
              <w:tabs>
                <w:tab w:val="clear" w:pos="227"/>
                <w:tab w:val="clear" w:pos="454"/>
                <w:tab w:val="clear" w:pos="680"/>
                <w:tab w:val="decimal" w:pos="765"/>
              </w:tabs>
              <w:rPr>
                <w:rFonts w:ascii="Times New Roman" w:hAnsi="Times New Roman" w:cs="Times New Roman"/>
                <w:sz w:val="22"/>
                <w:szCs w:val="20"/>
                <w:lang w:val="en-GB" w:bidi="ar-SA"/>
              </w:rPr>
            </w:pPr>
          </w:p>
        </w:tc>
        <w:tc>
          <w:tcPr>
            <w:tcW w:w="1089" w:type="dxa"/>
          </w:tcPr>
          <w:p w:rsidR="004D09A2" w:rsidRDefault="00097D43" w:rsidP="004D09A2">
            <w:pPr>
              <w:tabs>
                <w:tab w:val="clear" w:pos="227"/>
                <w:tab w:val="clear" w:pos="454"/>
                <w:tab w:val="clear" w:pos="680"/>
                <w:tab w:val="clear" w:pos="907"/>
                <w:tab w:val="decimal" w:pos="902"/>
              </w:tabs>
              <w:ind w:right="11"/>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3,266</w:t>
            </w:r>
          </w:p>
        </w:tc>
        <w:tc>
          <w:tcPr>
            <w:tcW w:w="180" w:type="dxa"/>
            <w:vAlign w:val="bottom"/>
          </w:tcPr>
          <w:p w:rsidR="004D09A2" w:rsidRDefault="004D09A2" w:rsidP="004D09A2">
            <w:pPr>
              <w:tabs>
                <w:tab w:val="clear" w:pos="227"/>
                <w:tab w:val="clear" w:pos="454"/>
                <w:tab w:val="clear" w:pos="680"/>
                <w:tab w:val="decimal" w:pos="765"/>
              </w:tabs>
              <w:rPr>
                <w:rFonts w:ascii="Times New Roman" w:hAnsi="Times New Roman" w:cs="Times New Roman"/>
                <w:sz w:val="22"/>
                <w:szCs w:val="20"/>
                <w:cs/>
                <w:lang w:val="en-GB" w:bidi="ar-SA"/>
              </w:rPr>
            </w:pPr>
          </w:p>
        </w:tc>
        <w:tc>
          <w:tcPr>
            <w:tcW w:w="1251" w:type="dxa"/>
            <w:hideMark/>
          </w:tcPr>
          <w:p w:rsidR="004D09A2" w:rsidRDefault="004D09A2"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3,341</w:t>
            </w:r>
          </w:p>
        </w:tc>
      </w:tr>
      <w:tr w:rsidR="004D09A2" w:rsidTr="004D09A2">
        <w:trPr>
          <w:cantSplit/>
        </w:trPr>
        <w:tc>
          <w:tcPr>
            <w:tcW w:w="3870" w:type="dxa"/>
            <w:hideMark/>
          </w:tcPr>
          <w:p w:rsidR="004D09A2" w:rsidRDefault="004D09A2" w:rsidP="004D09A2">
            <w:pPr>
              <w:tabs>
                <w:tab w:val="clear" w:pos="227"/>
                <w:tab w:val="clear" w:pos="454"/>
                <w:tab w:val="clear" w:pos="680"/>
                <w:tab w:val="left" w:pos="720"/>
              </w:tabs>
              <w:ind w:left="191" w:hanging="180"/>
              <w:rPr>
                <w:rFonts w:ascii="Times New Roman" w:hAnsi="Times New Roman" w:cs="Times New Roman"/>
                <w:sz w:val="22"/>
                <w:szCs w:val="20"/>
                <w:cs/>
                <w:lang w:val="en-GB" w:bidi="ar-SA"/>
              </w:rPr>
            </w:pPr>
            <w:r>
              <w:rPr>
                <w:rFonts w:ascii="Times New Roman" w:hAnsi="Times New Roman" w:cs="Times New Roman"/>
                <w:sz w:val="22"/>
                <w:szCs w:val="20"/>
                <w:lang w:val="en-GB" w:bidi="ar-SA"/>
              </w:rPr>
              <w:t xml:space="preserve">Short-term loans from financial institutions </w:t>
            </w:r>
          </w:p>
        </w:tc>
        <w:tc>
          <w:tcPr>
            <w:tcW w:w="1159" w:type="dxa"/>
            <w:tcBorders>
              <w:top w:val="nil"/>
              <w:left w:val="nil"/>
              <w:bottom w:val="single" w:sz="4" w:space="0" w:color="auto"/>
              <w:right w:val="nil"/>
            </w:tcBorders>
          </w:tcPr>
          <w:p w:rsidR="00097D43" w:rsidRDefault="00097D43" w:rsidP="004D09A2">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p>
          <w:p w:rsidR="004D09A2" w:rsidRDefault="00097D43" w:rsidP="004D09A2">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1,036,78</w:t>
            </w:r>
            <w:r w:rsidR="001E5172">
              <w:rPr>
                <w:rFonts w:ascii="Times New Roman" w:hAnsi="Times New Roman" w:cs="Times New Roman"/>
                <w:sz w:val="22"/>
                <w:szCs w:val="20"/>
                <w:lang w:val="en-GB" w:bidi="ar-SA"/>
              </w:rPr>
              <w:t>2</w:t>
            </w:r>
          </w:p>
        </w:tc>
        <w:tc>
          <w:tcPr>
            <w:tcW w:w="180" w:type="dxa"/>
            <w:vAlign w:val="bottom"/>
          </w:tcPr>
          <w:p w:rsidR="004D09A2" w:rsidRDefault="004D09A2" w:rsidP="004D09A2">
            <w:pPr>
              <w:tabs>
                <w:tab w:val="clear" w:pos="227"/>
                <w:tab w:val="clear" w:pos="454"/>
                <w:tab w:val="clear" w:pos="680"/>
                <w:tab w:val="decimal" w:pos="765"/>
              </w:tabs>
              <w:rPr>
                <w:rFonts w:ascii="Times New Roman" w:hAnsi="Times New Roman" w:cs="Times New Roman"/>
                <w:sz w:val="22"/>
                <w:szCs w:val="20"/>
                <w:lang w:val="en-GB" w:bidi="ar-SA"/>
              </w:rPr>
            </w:pPr>
          </w:p>
        </w:tc>
        <w:tc>
          <w:tcPr>
            <w:tcW w:w="1271" w:type="dxa"/>
            <w:tcBorders>
              <w:top w:val="nil"/>
              <w:left w:val="nil"/>
              <w:bottom w:val="single" w:sz="4" w:space="0" w:color="auto"/>
              <w:right w:val="nil"/>
            </w:tcBorders>
          </w:tcPr>
          <w:p w:rsidR="004D09A2" w:rsidRDefault="004D09A2" w:rsidP="004D09A2">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p>
          <w:p w:rsidR="004D09A2" w:rsidRDefault="004D09A2" w:rsidP="004D09A2">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1,096,175</w:t>
            </w:r>
          </w:p>
        </w:tc>
        <w:tc>
          <w:tcPr>
            <w:tcW w:w="180" w:type="dxa"/>
            <w:vAlign w:val="bottom"/>
          </w:tcPr>
          <w:p w:rsidR="004D09A2" w:rsidRDefault="004D09A2" w:rsidP="004D09A2">
            <w:pPr>
              <w:tabs>
                <w:tab w:val="clear" w:pos="227"/>
                <w:tab w:val="clear" w:pos="454"/>
                <w:tab w:val="clear" w:pos="680"/>
                <w:tab w:val="decimal" w:pos="765"/>
              </w:tabs>
              <w:rPr>
                <w:rFonts w:ascii="Times New Roman" w:hAnsi="Times New Roman" w:cs="Times New Roman"/>
                <w:sz w:val="22"/>
                <w:szCs w:val="20"/>
                <w:lang w:val="en-GB" w:bidi="ar-SA"/>
              </w:rPr>
            </w:pPr>
          </w:p>
        </w:tc>
        <w:tc>
          <w:tcPr>
            <w:tcW w:w="1089" w:type="dxa"/>
            <w:tcBorders>
              <w:top w:val="nil"/>
              <w:left w:val="nil"/>
              <w:bottom w:val="single" w:sz="4" w:space="0" w:color="auto"/>
              <w:right w:val="nil"/>
            </w:tcBorders>
          </w:tcPr>
          <w:p w:rsidR="00097D43" w:rsidRDefault="00097D43" w:rsidP="004D09A2">
            <w:pPr>
              <w:tabs>
                <w:tab w:val="clear" w:pos="227"/>
                <w:tab w:val="clear" w:pos="454"/>
                <w:tab w:val="clear" w:pos="680"/>
                <w:tab w:val="clear" w:pos="907"/>
                <w:tab w:val="decimal" w:pos="902"/>
              </w:tabs>
              <w:ind w:right="11"/>
              <w:jc w:val="right"/>
              <w:rPr>
                <w:rFonts w:ascii="Times New Roman" w:hAnsi="Times New Roman" w:cs="Times New Roman"/>
                <w:sz w:val="22"/>
                <w:szCs w:val="20"/>
                <w:lang w:val="en-GB" w:bidi="ar-SA"/>
              </w:rPr>
            </w:pPr>
          </w:p>
          <w:p w:rsidR="004D09A2" w:rsidRDefault="00097D43" w:rsidP="004D09A2">
            <w:pPr>
              <w:tabs>
                <w:tab w:val="clear" w:pos="227"/>
                <w:tab w:val="clear" w:pos="454"/>
                <w:tab w:val="clear" w:pos="680"/>
                <w:tab w:val="clear" w:pos="907"/>
                <w:tab w:val="decimal" w:pos="902"/>
              </w:tabs>
              <w:ind w:right="11"/>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905,850</w:t>
            </w:r>
          </w:p>
        </w:tc>
        <w:tc>
          <w:tcPr>
            <w:tcW w:w="180" w:type="dxa"/>
            <w:vAlign w:val="bottom"/>
          </w:tcPr>
          <w:p w:rsidR="004D09A2" w:rsidRDefault="004D09A2" w:rsidP="004D09A2">
            <w:pPr>
              <w:tabs>
                <w:tab w:val="clear" w:pos="227"/>
                <w:tab w:val="clear" w:pos="454"/>
                <w:tab w:val="clear" w:pos="680"/>
                <w:tab w:val="decimal" w:pos="765"/>
              </w:tabs>
              <w:rPr>
                <w:rFonts w:ascii="Times New Roman" w:hAnsi="Times New Roman" w:cs="Times New Roman"/>
                <w:sz w:val="22"/>
                <w:szCs w:val="20"/>
                <w:lang w:val="en-GB" w:bidi="ar-SA"/>
              </w:rPr>
            </w:pPr>
          </w:p>
        </w:tc>
        <w:tc>
          <w:tcPr>
            <w:tcW w:w="1251" w:type="dxa"/>
            <w:tcBorders>
              <w:top w:val="nil"/>
              <w:left w:val="nil"/>
              <w:bottom w:val="single" w:sz="4" w:space="0" w:color="auto"/>
              <w:right w:val="nil"/>
            </w:tcBorders>
          </w:tcPr>
          <w:p w:rsidR="004D09A2" w:rsidRDefault="004D09A2"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sz w:val="22"/>
                <w:szCs w:val="20"/>
                <w:lang w:val="en-GB" w:bidi="ar-SA"/>
              </w:rPr>
            </w:pPr>
          </w:p>
          <w:p w:rsidR="004D09A2" w:rsidRDefault="004D09A2"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971,863</w:t>
            </w:r>
          </w:p>
        </w:tc>
      </w:tr>
      <w:tr w:rsidR="004D09A2" w:rsidTr="004D09A2">
        <w:trPr>
          <w:cantSplit/>
        </w:trPr>
        <w:tc>
          <w:tcPr>
            <w:tcW w:w="3870" w:type="dxa"/>
            <w:hideMark/>
          </w:tcPr>
          <w:p w:rsidR="004D09A2" w:rsidRDefault="004D09A2" w:rsidP="004D09A2">
            <w:pPr>
              <w:tabs>
                <w:tab w:val="clear" w:pos="227"/>
                <w:tab w:val="clear" w:pos="454"/>
                <w:tab w:val="clear" w:pos="680"/>
                <w:tab w:val="left" w:pos="720"/>
              </w:tabs>
              <w:ind w:left="191" w:hanging="180"/>
              <w:rPr>
                <w:rFonts w:ascii="Times New Roman" w:hAnsi="Times New Roman" w:cs="Times New Roman"/>
                <w:sz w:val="22"/>
                <w:szCs w:val="20"/>
                <w:lang w:val="en-GB" w:bidi="ar-SA"/>
              </w:rPr>
            </w:pPr>
            <w:r>
              <w:rPr>
                <w:rFonts w:ascii="Times New Roman" w:hAnsi="Times New Roman" w:cs="Times New Roman"/>
                <w:sz w:val="22"/>
                <w:szCs w:val="20"/>
                <w:lang w:val="en-GB" w:bidi="ar-SA"/>
              </w:rPr>
              <w:t>Bank overdrafts and short-term loans from financial institutions</w:t>
            </w:r>
          </w:p>
        </w:tc>
        <w:tc>
          <w:tcPr>
            <w:tcW w:w="1159" w:type="dxa"/>
            <w:tcBorders>
              <w:top w:val="single" w:sz="4" w:space="0" w:color="auto"/>
              <w:left w:val="nil"/>
              <w:bottom w:val="single" w:sz="4" w:space="0" w:color="auto"/>
              <w:right w:val="nil"/>
            </w:tcBorders>
          </w:tcPr>
          <w:p w:rsidR="00097D43" w:rsidRDefault="00097D43" w:rsidP="004D09A2">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p>
          <w:p w:rsidR="004D09A2" w:rsidRDefault="00097D43" w:rsidP="004D09A2">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1,076,60</w:t>
            </w:r>
            <w:r w:rsidR="00BE03C9">
              <w:rPr>
                <w:rFonts w:ascii="Times New Roman" w:hAnsi="Times New Roman" w:cs="Times New Roman"/>
                <w:sz w:val="22"/>
                <w:szCs w:val="20"/>
                <w:lang w:val="en-GB" w:bidi="ar-SA"/>
              </w:rPr>
              <w:t>3</w:t>
            </w:r>
          </w:p>
        </w:tc>
        <w:tc>
          <w:tcPr>
            <w:tcW w:w="180" w:type="dxa"/>
            <w:vAlign w:val="bottom"/>
          </w:tcPr>
          <w:p w:rsidR="004D09A2" w:rsidRDefault="004D09A2" w:rsidP="004D09A2">
            <w:pPr>
              <w:tabs>
                <w:tab w:val="clear" w:pos="227"/>
                <w:tab w:val="clear" w:pos="454"/>
                <w:tab w:val="clear" w:pos="680"/>
                <w:tab w:val="decimal" w:pos="765"/>
              </w:tabs>
              <w:rPr>
                <w:rFonts w:ascii="Times New Roman" w:hAnsi="Times New Roman" w:cs="Times New Roman"/>
                <w:sz w:val="22"/>
                <w:szCs w:val="20"/>
                <w:lang w:val="en-GB" w:bidi="ar-SA"/>
              </w:rPr>
            </w:pPr>
          </w:p>
        </w:tc>
        <w:tc>
          <w:tcPr>
            <w:tcW w:w="1271" w:type="dxa"/>
            <w:tcBorders>
              <w:top w:val="single" w:sz="4" w:space="0" w:color="auto"/>
              <w:left w:val="nil"/>
              <w:bottom w:val="single" w:sz="4" w:space="0" w:color="auto"/>
              <w:right w:val="nil"/>
            </w:tcBorders>
          </w:tcPr>
          <w:p w:rsidR="004D09A2" w:rsidRDefault="004D09A2" w:rsidP="004D09A2">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p>
          <w:p w:rsidR="004D09A2" w:rsidRDefault="004D09A2" w:rsidP="004D09A2">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1,109,670</w:t>
            </w:r>
          </w:p>
        </w:tc>
        <w:tc>
          <w:tcPr>
            <w:tcW w:w="180" w:type="dxa"/>
            <w:vAlign w:val="bottom"/>
          </w:tcPr>
          <w:p w:rsidR="004D09A2" w:rsidRDefault="004D09A2" w:rsidP="004D09A2">
            <w:pPr>
              <w:tabs>
                <w:tab w:val="clear" w:pos="227"/>
                <w:tab w:val="clear" w:pos="454"/>
                <w:tab w:val="clear" w:pos="680"/>
                <w:tab w:val="decimal" w:pos="765"/>
              </w:tabs>
              <w:rPr>
                <w:rFonts w:ascii="Times New Roman" w:hAnsi="Times New Roman" w:cs="Times New Roman"/>
                <w:sz w:val="22"/>
                <w:szCs w:val="20"/>
                <w:lang w:val="en-GB" w:bidi="ar-SA"/>
              </w:rPr>
            </w:pPr>
          </w:p>
        </w:tc>
        <w:tc>
          <w:tcPr>
            <w:tcW w:w="1089" w:type="dxa"/>
            <w:tcBorders>
              <w:top w:val="single" w:sz="4" w:space="0" w:color="auto"/>
              <w:left w:val="nil"/>
              <w:bottom w:val="single" w:sz="4" w:space="0" w:color="auto"/>
              <w:right w:val="nil"/>
            </w:tcBorders>
          </w:tcPr>
          <w:p w:rsidR="00097D43" w:rsidRDefault="00097D43" w:rsidP="004D09A2">
            <w:pPr>
              <w:tabs>
                <w:tab w:val="clear" w:pos="227"/>
                <w:tab w:val="clear" w:pos="454"/>
                <w:tab w:val="clear" w:pos="680"/>
                <w:tab w:val="clear" w:pos="907"/>
                <w:tab w:val="decimal" w:pos="902"/>
              </w:tabs>
              <w:ind w:right="11"/>
              <w:jc w:val="right"/>
              <w:rPr>
                <w:rFonts w:ascii="Times New Roman" w:hAnsi="Times New Roman" w:cs="Times New Roman"/>
                <w:sz w:val="22"/>
                <w:szCs w:val="20"/>
                <w:lang w:val="en-GB" w:bidi="ar-SA"/>
              </w:rPr>
            </w:pPr>
          </w:p>
          <w:p w:rsidR="004D09A2" w:rsidRDefault="00097D43" w:rsidP="004D09A2">
            <w:pPr>
              <w:tabs>
                <w:tab w:val="clear" w:pos="227"/>
                <w:tab w:val="clear" w:pos="454"/>
                <w:tab w:val="clear" w:pos="680"/>
                <w:tab w:val="clear" w:pos="907"/>
                <w:tab w:val="decimal" w:pos="902"/>
              </w:tabs>
              <w:ind w:right="11"/>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909,116</w:t>
            </w:r>
          </w:p>
        </w:tc>
        <w:tc>
          <w:tcPr>
            <w:tcW w:w="180" w:type="dxa"/>
            <w:vAlign w:val="bottom"/>
          </w:tcPr>
          <w:p w:rsidR="004D09A2" w:rsidRDefault="004D09A2" w:rsidP="004D09A2">
            <w:pPr>
              <w:tabs>
                <w:tab w:val="clear" w:pos="227"/>
                <w:tab w:val="clear" w:pos="454"/>
                <w:tab w:val="clear" w:pos="680"/>
                <w:tab w:val="decimal" w:pos="765"/>
              </w:tabs>
              <w:rPr>
                <w:rFonts w:ascii="Times New Roman" w:hAnsi="Times New Roman" w:cs="Times New Roman"/>
                <w:sz w:val="22"/>
                <w:szCs w:val="20"/>
                <w:lang w:val="en-GB" w:bidi="ar-SA"/>
              </w:rPr>
            </w:pPr>
          </w:p>
        </w:tc>
        <w:tc>
          <w:tcPr>
            <w:tcW w:w="1251" w:type="dxa"/>
            <w:tcBorders>
              <w:top w:val="single" w:sz="4" w:space="0" w:color="auto"/>
              <w:left w:val="nil"/>
              <w:bottom w:val="single" w:sz="4" w:space="0" w:color="auto"/>
              <w:right w:val="nil"/>
            </w:tcBorders>
          </w:tcPr>
          <w:p w:rsidR="004D09A2" w:rsidRDefault="004D09A2"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sz w:val="22"/>
                <w:szCs w:val="20"/>
                <w:lang w:val="en-GB" w:bidi="ar-SA"/>
              </w:rPr>
            </w:pPr>
          </w:p>
          <w:p w:rsidR="004D09A2" w:rsidRDefault="004D09A2"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975,204</w:t>
            </w:r>
          </w:p>
        </w:tc>
      </w:tr>
      <w:tr w:rsidR="004D09A2" w:rsidTr="004D09A2">
        <w:trPr>
          <w:cantSplit/>
        </w:trPr>
        <w:tc>
          <w:tcPr>
            <w:tcW w:w="3870" w:type="dxa"/>
            <w:hideMark/>
          </w:tcPr>
          <w:p w:rsidR="004D09A2" w:rsidRDefault="004D09A2" w:rsidP="004D09A2">
            <w:pPr>
              <w:tabs>
                <w:tab w:val="clear" w:pos="227"/>
                <w:tab w:val="clear" w:pos="454"/>
                <w:tab w:val="clear" w:pos="680"/>
                <w:tab w:val="left" w:pos="720"/>
              </w:tabs>
              <w:ind w:left="191" w:hanging="180"/>
              <w:rPr>
                <w:rFonts w:ascii="Times New Roman" w:hAnsi="Times New Roman" w:cs="Times New Roman"/>
                <w:b/>
                <w:bCs/>
                <w:sz w:val="22"/>
                <w:szCs w:val="20"/>
                <w:lang w:val="en-GB" w:bidi="ar-SA"/>
              </w:rPr>
            </w:pPr>
            <w:r>
              <w:rPr>
                <w:rFonts w:ascii="Times New Roman" w:hAnsi="Times New Roman" w:cs="Times New Roman"/>
                <w:sz w:val="22"/>
                <w:szCs w:val="20"/>
                <w:lang w:val="en-GB" w:bidi="ar-SA"/>
              </w:rPr>
              <w:t xml:space="preserve">Current portion of long-term loans from financial institutions </w:t>
            </w:r>
          </w:p>
        </w:tc>
        <w:tc>
          <w:tcPr>
            <w:tcW w:w="1159" w:type="dxa"/>
          </w:tcPr>
          <w:p w:rsidR="00097D43" w:rsidRDefault="00097D43" w:rsidP="004D09A2">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p>
          <w:p w:rsidR="004D09A2" w:rsidRDefault="00097D43" w:rsidP="004D09A2">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18,508</w:t>
            </w:r>
          </w:p>
        </w:tc>
        <w:tc>
          <w:tcPr>
            <w:tcW w:w="180" w:type="dxa"/>
            <w:vAlign w:val="bottom"/>
          </w:tcPr>
          <w:p w:rsidR="004D09A2" w:rsidRDefault="004D09A2" w:rsidP="004D09A2">
            <w:pPr>
              <w:tabs>
                <w:tab w:val="clear" w:pos="227"/>
                <w:tab w:val="clear" w:pos="454"/>
                <w:tab w:val="clear" w:pos="680"/>
                <w:tab w:val="decimal" w:pos="765"/>
              </w:tabs>
              <w:rPr>
                <w:rFonts w:ascii="Times New Roman" w:hAnsi="Times New Roman" w:cs="Times New Roman"/>
                <w:sz w:val="22"/>
                <w:szCs w:val="20"/>
                <w:lang w:val="en-GB" w:bidi="ar-SA"/>
              </w:rPr>
            </w:pPr>
          </w:p>
        </w:tc>
        <w:tc>
          <w:tcPr>
            <w:tcW w:w="1271" w:type="dxa"/>
          </w:tcPr>
          <w:p w:rsidR="004D09A2" w:rsidRDefault="004D09A2" w:rsidP="004D09A2">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p>
          <w:p w:rsidR="004D09A2" w:rsidRDefault="004D09A2" w:rsidP="004D09A2">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74,229</w:t>
            </w:r>
          </w:p>
        </w:tc>
        <w:tc>
          <w:tcPr>
            <w:tcW w:w="180" w:type="dxa"/>
            <w:vAlign w:val="bottom"/>
          </w:tcPr>
          <w:p w:rsidR="004D09A2" w:rsidRDefault="004D09A2" w:rsidP="004D09A2">
            <w:pPr>
              <w:tabs>
                <w:tab w:val="clear" w:pos="227"/>
                <w:tab w:val="clear" w:pos="454"/>
                <w:tab w:val="clear" w:pos="680"/>
                <w:tab w:val="decimal" w:pos="765"/>
              </w:tabs>
              <w:rPr>
                <w:rFonts w:ascii="Times New Roman" w:hAnsi="Times New Roman" w:cs="Times New Roman"/>
                <w:sz w:val="22"/>
                <w:szCs w:val="20"/>
                <w:lang w:val="en-GB" w:bidi="ar-SA"/>
              </w:rPr>
            </w:pPr>
          </w:p>
        </w:tc>
        <w:tc>
          <w:tcPr>
            <w:tcW w:w="1089" w:type="dxa"/>
          </w:tcPr>
          <w:p w:rsidR="00097D43" w:rsidRDefault="00097D43" w:rsidP="004D09A2">
            <w:pPr>
              <w:tabs>
                <w:tab w:val="clear" w:pos="227"/>
                <w:tab w:val="clear" w:pos="454"/>
                <w:tab w:val="clear" w:pos="680"/>
                <w:tab w:val="clear" w:pos="907"/>
                <w:tab w:val="decimal" w:pos="902"/>
              </w:tabs>
              <w:ind w:right="11"/>
              <w:jc w:val="right"/>
              <w:rPr>
                <w:rFonts w:ascii="Times New Roman" w:hAnsi="Times New Roman" w:cs="Times New Roman"/>
                <w:sz w:val="22"/>
                <w:szCs w:val="20"/>
                <w:lang w:val="en-GB" w:bidi="ar-SA"/>
              </w:rPr>
            </w:pPr>
          </w:p>
          <w:p w:rsidR="004D09A2" w:rsidRDefault="00097D43" w:rsidP="004D09A2">
            <w:pPr>
              <w:tabs>
                <w:tab w:val="clear" w:pos="227"/>
                <w:tab w:val="clear" w:pos="454"/>
                <w:tab w:val="clear" w:pos="680"/>
                <w:tab w:val="clear" w:pos="907"/>
                <w:tab w:val="decimal" w:pos="902"/>
              </w:tabs>
              <w:ind w:right="11"/>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17,259</w:t>
            </w:r>
          </w:p>
        </w:tc>
        <w:tc>
          <w:tcPr>
            <w:tcW w:w="180" w:type="dxa"/>
            <w:vAlign w:val="bottom"/>
          </w:tcPr>
          <w:p w:rsidR="004D09A2" w:rsidRDefault="004D09A2" w:rsidP="004D09A2">
            <w:pPr>
              <w:tabs>
                <w:tab w:val="clear" w:pos="227"/>
                <w:tab w:val="clear" w:pos="454"/>
                <w:tab w:val="clear" w:pos="680"/>
                <w:tab w:val="decimal" w:pos="765"/>
              </w:tabs>
              <w:rPr>
                <w:rFonts w:ascii="Times New Roman" w:hAnsi="Times New Roman" w:cs="Times New Roman"/>
                <w:sz w:val="22"/>
                <w:szCs w:val="20"/>
                <w:lang w:val="en-GB" w:bidi="ar-SA"/>
              </w:rPr>
            </w:pPr>
          </w:p>
        </w:tc>
        <w:tc>
          <w:tcPr>
            <w:tcW w:w="1251" w:type="dxa"/>
          </w:tcPr>
          <w:p w:rsidR="004D09A2" w:rsidRDefault="004D09A2"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sz w:val="22"/>
                <w:szCs w:val="20"/>
                <w:lang w:val="en-GB" w:bidi="ar-SA"/>
              </w:rPr>
            </w:pPr>
          </w:p>
          <w:p w:rsidR="004D09A2" w:rsidRDefault="004D09A2"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73,509</w:t>
            </w:r>
          </w:p>
        </w:tc>
      </w:tr>
      <w:tr w:rsidR="004D09A2" w:rsidTr="004D09A2">
        <w:trPr>
          <w:cantSplit/>
        </w:trPr>
        <w:tc>
          <w:tcPr>
            <w:tcW w:w="3870" w:type="dxa"/>
            <w:hideMark/>
          </w:tcPr>
          <w:p w:rsidR="004D09A2" w:rsidRDefault="004D09A2" w:rsidP="004D09A2">
            <w:pPr>
              <w:tabs>
                <w:tab w:val="clear" w:pos="227"/>
                <w:tab w:val="clear" w:pos="454"/>
                <w:tab w:val="clear" w:pos="680"/>
                <w:tab w:val="left" w:pos="720"/>
              </w:tabs>
              <w:ind w:left="191" w:hanging="180"/>
              <w:rPr>
                <w:rFonts w:ascii="Times New Roman" w:hAnsi="Times New Roman" w:cs="Times New Roman"/>
                <w:b/>
                <w:bCs/>
                <w:sz w:val="22"/>
                <w:szCs w:val="20"/>
                <w:lang w:val="en-GB" w:bidi="ar-SA"/>
              </w:rPr>
            </w:pPr>
            <w:r w:rsidRPr="009434C8">
              <w:rPr>
                <w:rFonts w:ascii="Times New Roman" w:hAnsi="Times New Roman" w:cs="Times New Roman"/>
                <w:sz w:val="22"/>
                <w:szCs w:val="20"/>
                <w:lang w:val="en-GB" w:bidi="ar-SA"/>
              </w:rPr>
              <w:t>Current portion of lease liabilities</w:t>
            </w:r>
            <w:r>
              <w:rPr>
                <w:rFonts w:ascii="Times New Roman" w:hAnsi="Times New Roman" w:cs="Times New Roman"/>
                <w:sz w:val="22"/>
                <w:szCs w:val="20"/>
                <w:lang w:val="en-GB" w:bidi="ar-SA"/>
              </w:rPr>
              <w:br/>
            </w:r>
            <w:r w:rsidRPr="009434C8">
              <w:rPr>
                <w:rFonts w:ascii="Times New Roman" w:hAnsi="Times New Roman" w:cs="Times New Roman"/>
                <w:i/>
                <w:iCs/>
                <w:sz w:val="22"/>
                <w:szCs w:val="20"/>
                <w:lang w:val="en-GB" w:bidi="ar-SA"/>
              </w:rPr>
              <w:t>(2019: Current portion of finance   lease liabilities)</w:t>
            </w:r>
          </w:p>
        </w:tc>
        <w:tc>
          <w:tcPr>
            <w:tcW w:w="1159" w:type="dxa"/>
            <w:tcBorders>
              <w:top w:val="nil"/>
              <w:left w:val="nil"/>
              <w:bottom w:val="single" w:sz="4" w:space="0" w:color="auto"/>
              <w:right w:val="nil"/>
            </w:tcBorders>
          </w:tcPr>
          <w:p w:rsidR="00097D43" w:rsidRDefault="00097D43" w:rsidP="004D09A2">
            <w:pPr>
              <w:tabs>
                <w:tab w:val="clear" w:pos="227"/>
                <w:tab w:val="clear" w:pos="454"/>
                <w:tab w:val="clear" w:pos="680"/>
                <w:tab w:val="clear" w:pos="907"/>
                <w:tab w:val="decimal" w:pos="825"/>
              </w:tabs>
              <w:ind w:right="75"/>
              <w:jc w:val="right"/>
              <w:rPr>
                <w:rFonts w:ascii="Times New Roman" w:hAnsi="Times New Roman" w:cs="Times New Roman"/>
                <w:sz w:val="22"/>
                <w:szCs w:val="20"/>
                <w:lang w:val="en-GB"/>
              </w:rPr>
            </w:pPr>
          </w:p>
          <w:p w:rsidR="00097D43" w:rsidRDefault="00097D43" w:rsidP="004D09A2">
            <w:pPr>
              <w:tabs>
                <w:tab w:val="clear" w:pos="227"/>
                <w:tab w:val="clear" w:pos="454"/>
                <w:tab w:val="clear" w:pos="680"/>
                <w:tab w:val="clear" w:pos="907"/>
                <w:tab w:val="decimal" w:pos="825"/>
              </w:tabs>
              <w:ind w:right="75"/>
              <w:jc w:val="right"/>
              <w:rPr>
                <w:rFonts w:ascii="Times New Roman" w:hAnsi="Times New Roman" w:cs="Times New Roman"/>
                <w:sz w:val="22"/>
                <w:szCs w:val="20"/>
                <w:lang w:val="en-GB"/>
              </w:rPr>
            </w:pPr>
          </w:p>
          <w:p w:rsidR="004D09A2" w:rsidRDefault="00097D43" w:rsidP="004D09A2">
            <w:pPr>
              <w:tabs>
                <w:tab w:val="clear" w:pos="227"/>
                <w:tab w:val="clear" w:pos="454"/>
                <w:tab w:val="clear" w:pos="680"/>
                <w:tab w:val="clear" w:pos="907"/>
                <w:tab w:val="decimal" w:pos="825"/>
              </w:tabs>
              <w:ind w:right="75"/>
              <w:jc w:val="right"/>
              <w:rPr>
                <w:rFonts w:ascii="Times New Roman" w:hAnsi="Times New Roman" w:cs="Times New Roman"/>
                <w:sz w:val="22"/>
                <w:szCs w:val="20"/>
                <w:lang w:val="en-GB"/>
              </w:rPr>
            </w:pPr>
            <w:r>
              <w:rPr>
                <w:rFonts w:ascii="Times New Roman" w:hAnsi="Times New Roman" w:cs="Times New Roman"/>
                <w:sz w:val="22"/>
                <w:szCs w:val="20"/>
                <w:lang w:val="en-GB"/>
              </w:rPr>
              <w:t>42,101</w:t>
            </w:r>
          </w:p>
        </w:tc>
        <w:tc>
          <w:tcPr>
            <w:tcW w:w="180" w:type="dxa"/>
            <w:vAlign w:val="bottom"/>
          </w:tcPr>
          <w:p w:rsidR="004D09A2" w:rsidRDefault="004D09A2" w:rsidP="004D09A2">
            <w:pPr>
              <w:tabs>
                <w:tab w:val="clear" w:pos="227"/>
                <w:tab w:val="clear" w:pos="454"/>
                <w:tab w:val="clear" w:pos="680"/>
                <w:tab w:val="decimal" w:pos="765"/>
              </w:tabs>
              <w:rPr>
                <w:rFonts w:ascii="Times New Roman" w:hAnsi="Times New Roman" w:cs="Times New Roman"/>
                <w:sz w:val="22"/>
                <w:szCs w:val="20"/>
                <w:cs/>
                <w:lang w:val="en-GB" w:bidi="ar-SA"/>
              </w:rPr>
            </w:pPr>
          </w:p>
        </w:tc>
        <w:tc>
          <w:tcPr>
            <w:tcW w:w="1271" w:type="dxa"/>
            <w:tcBorders>
              <w:top w:val="nil"/>
              <w:left w:val="nil"/>
              <w:bottom w:val="single" w:sz="4" w:space="0" w:color="auto"/>
              <w:right w:val="nil"/>
            </w:tcBorders>
          </w:tcPr>
          <w:p w:rsidR="004D09A2" w:rsidRDefault="004D09A2" w:rsidP="004D09A2">
            <w:pPr>
              <w:tabs>
                <w:tab w:val="clear" w:pos="227"/>
                <w:tab w:val="clear" w:pos="454"/>
                <w:tab w:val="clear" w:pos="680"/>
                <w:tab w:val="clear" w:pos="907"/>
                <w:tab w:val="decimal" w:pos="825"/>
              </w:tabs>
              <w:ind w:right="75"/>
              <w:jc w:val="right"/>
              <w:rPr>
                <w:rFonts w:ascii="Times New Roman" w:hAnsi="Times New Roman" w:cs="Times New Roman"/>
                <w:sz w:val="22"/>
                <w:szCs w:val="20"/>
                <w:lang w:val="en-GB"/>
              </w:rPr>
            </w:pPr>
          </w:p>
          <w:p w:rsidR="004D09A2" w:rsidRDefault="004D09A2" w:rsidP="004D09A2">
            <w:pPr>
              <w:tabs>
                <w:tab w:val="clear" w:pos="227"/>
                <w:tab w:val="clear" w:pos="454"/>
                <w:tab w:val="clear" w:pos="680"/>
                <w:tab w:val="clear" w:pos="907"/>
                <w:tab w:val="decimal" w:pos="825"/>
              </w:tabs>
              <w:ind w:right="75"/>
              <w:jc w:val="right"/>
              <w:rPr>
                <w:rFonts w:ascii="Times New Roman" w:hAnsi="Times New Roman" w:cs="Times New Roman"/>
                <w:sz w:val="22"/>
                <w:szCs w:val="20"/>
                <w:lang w:val="en-GB"/>
              </w:rPr>
            </w:pPr>
          </w:p>
          <w:p w:rsidR="004D09A2" w:rsidRDefault="004D09A2" w:rsidP="004D09A2">
            <w:pPr>
              <w:tabs>
                <w:tab w:val="clear" w:pos="227"/>
                <w:tab w:val="clear" w:pos="454"/>
                <w:tab w:val="clear" w:pos="680"/>
                <w:tab w:val="clear" w:pos="907"/>
                <w:tab w:val="decimal" w:pos="825"/>
              </w:tabs>
              <w:ind w:right="75"/>
              <w:jc w:val="right"/>
              <w:rPr>
                <w:rFonts w:ascii="Times New Roman" w:hAnsi="Times New Roman" w:cs="Times New Roman"/>
                <w:sz w:val="22"/>
                <w:szCs w:val="20"/>
                <w:lang w:val="en-GB"/>
              </w:rPr>
            </w:pPr>
            <w:r>
              <w:rPr>
                <w:rFonts w:ascii="Times New Roman" w:hAnsi="Times New Roman" w:cs="Times New Roman"/>
                <w:sz w:val="22"/>
                <w:szCs w:val="20"/>
                <w:lang w:val="en-GB"/>
              </w:rPr>
              <w:t>1,288</w:t>
            </w:r>
          </w:p>
        </w:tc>
        <w:tc>
          <w:tcPr>
            <w:tcW w:w="180" w:type="dxa"/>
            <w:vAlign w:val="bottom"/>
          </w:tcPr>
          <w:p w:rsidR="004D09A2" w:rsidRDefault="004D09A2" w:rsidP="004D09A2">
            <w:pPr>
              <w:tabs>
                <w:tab w:val="clear" w:pos="227"/>
                <w:tab w:val="clear" w:pos="454"/>
                <w:tab w:val="clear" w:pos="680"/>
                <w:tab w:val="decimal" w:pos="765"/>
              </w:tabs>
              <w:rPr>
                <w:rFonts w:ascii="Times New Roman" w:hAnsi="Times New Roman" w:cs="Times New Roman"/>
                <w:sz w:val="22"/>
                <w:szCs w:val="20"/>
                <w:cs/>
                <w:lang w:val="en-GB" w:bidi="ar-SA"/>
              </w:rPr>
            </w:pPr>
          </w:p>
        </w:tc>
        <w:tc>
          <w:tcPr>
            <w:tcW w:w="1089" w:type="dxa"/>
            <w:tcBorders>
              <w:top w:val="nil"/>
              <w:left w:val="nil"/>
              <w:bottom w:val="single" w:sz="4" w:space="0" w:color="auto"/>
              <w:right w:val="nil"/>
            </w:tcBorders>
          </w:tcPr>
          <w:p w:rsidR="00097D43" w:rsidRDefault="00097D43" w:rsidP="004D09A2">
            <w:pPr>
              <w:tabs>
                <w:tab w:val="clear" w:pos="227"/>
                <w:tab w:val="clear" w:pos="454"/>
                <w:tab w:val="clear" w:pos="680"/>
                <w:tab w:val="clear" w:pos="907"/>
                <w:tab w:val="decimal" w:pos="902"/>
              </w:tabs>
              <w:ind w:right="11"/>
              <w:jc w:val="right"/>
              <w:rPr>
                <w:rFonts w:ascii="Times New Roman" w:hAnsi="Times New Roman" w:cs="Times New Roman"/>
                <w:sz w:val="22"/>
                <w:szCs w:val="20"/>
                <w:lang w:val="en-GB" w:bidi="ar-SA"/>
              </w:rPr>
            </w:pPr>
          </w:p>
          <w:p w:rsidR="00097D43" w:rsidRDefault="00097D43" w:rsidP="004D09A2">
            <w:pPr>
              <w:tabs>
                <w:tab w:val="clear" w:pos="227"/>
                <w:tab w:val="clear" w:pos="454"/>
                <w:tab w:val="clear" w:pos="680"/>
                <w:tab w:val="clear" w:pos="907"/>
                <w:tab w:val="decimal" w:pos="902"/>
              </w:tabs>
              <w:ind w:right="11"/>
              <w:jc w:val="right"/>
              <w:rPr>
                <w:rFonts w:ascii="Times New Roman" w:hAnsi="Times New Roman" w:cs="Times New Roman"/>
                <w:sz w:val="22"/>
                <w:szCs w:val="20"/>
                <w:lang w:val="en-GB" w:bidi="ar-SA"/>
              </w:rPr>
            </w:pPr>
          </w:p>
          <w:p w:rsidR="004D09A2" w:rsidRDefault="00097D43" w:rsidP="004D09A2">
            <w:pPr>
              <w:tabs>
                <w:tab w:val="clear" w:pos="227"/>
                <w:tab w:val="clear" w:pos="454"/>
                <w:tab w:val="clear" w:pos="680"/>
                <w:tab w:val="clear" w:pos="907"/>
                <w:tab w:val="decimal" w:pos="902"/>
              </w:tabs>
              <w:ind w:right="11"/>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41,099</w:t>
            </w:r>
          </w:p>
        </w:tc>
        <w:tc>
          <w:tcPr>
            <w:tcW w:w="180" w:type="dxa"/>
            <w:vAlign w:val="bottom"/>
          </w:tcPr>
          <w:p w:rsidR="004D09A2" w:rsidRDefault="004D09A2" w:rsidP="004D09A2">
            <w:pPr>
              <w:tabs>
                <w:tab w:val="clear" w:pos="227"/>
                <w:tab w:val="clear" w:pos="454"/>
                <w:tab w:val="clear" w:pos="680"/>
                <w:tab w:val="decimal" w:pos="765"/>
              </w:tabs>
              <w:rPr>
                <w:rFonts w:ascii="Times New Roman" w:hAnsi="Times New Roman" w:cs="Times New Roman"/>
                <w:sz w:val="22"/>
                <w:szCs w:val="20"/>
                <w:lang w:val="en-GB" w:bidi="ar-SA"/>
              </w:rPr>
            </w:pPr>
          </w:p>
        </w:tc>
        <w:tc>
          <w:tcPr>
            <w:tcW w:w="1251" w:type="dxa"/>
            <w:tcBorders>
              <w:top w:val="nil"/>
              <w:left w:val="nil"/>
              <w:bottom w:val="single" w:sz="4" w:space="0" w:color="auto"/>
              <w:right w:val="nil"/>
            </w:tcBorders>
          </w:tcPr>
          <w:p w:rsidR="004D09A2" w:rsidRDefault="004D09A2"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sz w:val="22"/>
                <w:szCs w:val="20"/>
                <w:lang w:val="en-GB" w:bidi="ar-SA"/>
              </w:rPr>
            </w:pPr>
          </w:p>
          <w:p w:rsidR="004D09A2" w:rsidRDefault="004D09A2"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sz w:val="22"/>
                <w:szCs w:val="20"/>
                <w:lang w:val="en-GB" w:bidi="ar-SA"/>
              </w:rPr>
            </w:pPr>
          </w:p>
          <w:p w:rsidR="004D09A2" w:rsidRDefault="004D09A2"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727</w:t>
            </w:r>
          </w:p>
        </w:tc>
      </w:tr>
      <w:tr w:rsidR="004D09A2" w:rsidTr="004D09A2">
        <w:trPr>
          <w:cantSplit/>
        </w:trPr>
        <w:tc>
          <w:tcPr>
            <w:tcW w:w="3870" w:type="dxa"/>
            <w:hideMark/>
          </w:tcPr>
          <w:p w:rsidR="004D09A2" w:rsidRDefault="004D09A2" w:rsidP="004D09A2">
            <w:pPr>
              <w:tabs>
                <w:tab w:val="clear" w:pos="227"/>
                <w:tab w:val="clear" w:pos="454"/>
                <w:tab w:val="clear" w:pos="680"/>
                <w:tab w:val="clear" w:pos="3742"/>
                <w:tab w:val="left" w:pos="720"/>
              </w:tabs>
              <w:ind w:left="191" w:right="-262" w:hanging="180"/>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Total current interest-bearing liabilities</w:t>
            </w:r>
          </w:p>
        </w:tc>
        <w:tc>
          <w:tcPr>
            <w:tcW w:w="1159" w:type="dxa"/>
            <w:tcBorders>
              <w:top w:val="single" w:sz="4" w:space="0" w:color="auto"/>
              <w:left w:val="nil"/>
              <w:bottom w:val="single" w:sz="4" w:space="0" w:color="auto"/>
              <w:right w:val="nil"/>
            </w:tcBorders>
          </w:tcPr>
          <w:p w:rsidR="004D09A2" w:rsidRDefault="00097D43" w:rsidP="004D09A2">
            <w:pPr>
              <w:tabs>
                <w:tab w:val="clear" w:pos="227"/>
                <w:tab w:val="clear" w:pos="454"/>
                <w:tab w:val="clear" w:pos="680"/>
                <w:tab w:val="clear" w:pos="907"/>
                <w:tab w:val="decimal" w:pos="825"/>
              </w:tabs>
              <w:ind w:right="75"/>
              <w:jc w:val="right"/>
              <w:rPr>
                <w:rFonts w:ascii="Times New Roman" w:hAnsi="Times New Roman" w:cs="Times New Roman"/>
                <w:b/>
                <w:bCs/>
                <w:sz w:val="22"/>
                <w:szCs w:val="20"/>
                <w:lang w:val="en-GB"/>
              </w:rPr>
            </w:pPr>
            <w:r>
              <w:rPr>
                <w:rFonts w:ascii="Times New Roman" w:hAnsi="Times New Roman" w:cs="Times New Roman"/>
                <w:b/>
                <w:bCs/>
                <w:sz w:val="22"/>
                <w:szCs w:val="20"/>
                <w:lang w:val="en-GB"/>
              </w:rPr>
              <w:t>1,137,21</w:t>
            </w:r>
            <w:r w:rsidR="001E5172">
              <w:rPr>
                <w:rFonts w:ascii="Times New Roman" w:hAnsi="Times New Roman" w:cs="Times New Roman"/>
                <w:b/>
                <w:bCs/>
                <w:sz w:val="22"/>
                <w:szCs w:val="20"/>
                <w:lang w:val="en-GB"/>
              </w:rPr>
              <w:t>2</w:t>
            </w:r>
          </w:p>
        </w:tc>
        <w:tc>
          <w:tcPr>
            <w:tcW w:w="180" w:type="dxa"/>
            <w:vAlign w:val="bottom"/>
          </w:tcPr>
          <w:p w:rsidR="004D09A2" w:rsidRDefault="004D09A2" w:rsidP="004D09A2">
            <w:pPr>
              <w:tabs>
                <w:tab w:val="clear" w:pos="227"/>
                <w:tab w:val="clear" w:pos="454"/>
                <w:tab w:val="clear" w:pos="680"/>
                <w:tab w:val="decimal" w:pos="765"/>
              </w:tabs>
              <w:rPr>
                <w:rFonts w:ascii="Times New Roman" w:hAnsi="Times New Roman" w:cs="Times New Roman"/>
                <w:b/>
                <w:bCs/>
                <w:sz w:val="22"/>
                <w:szCs w:val="20"/>
                <w:cs/>
                <w:lang w:val="en-GB" w:bidi="ar-SA"/>
              </w:rPr>
            </w:pPr>
          </w:p>
        </w:tc>
        <w:tc>
          <w:tcPr>
            <w:tcW w:w="1271" w:type="dxa"/>
            <w:tcBorders>
              <w:top w:val="single" w:sz="4" w:space="0" w:color="auto"/>
              <w:left w:val="nil"/>
              <w:bottom w:val="single" w:sz="4" w:space="0" w:color="auto"/>
              <w:right w:val="nil"/>
            </w:tcBorders>
          </w:tcPr>
          <w:p w:rsidR="004D09A2" w:rsidRDefault="004D09A2" w:rsidP="004D09A2">
            <w:pPr>
              <w:tabs>
                <w:tab w:val="clear" w:pos="227"/>
                <w:tab w:val="clear" w:pos="454"/>
                <w:tab w:val="clear" w:pos="680"/>
                <w:tab w:val="clear" w:pos="907"/>
                <w:tab w:val="decimal" w:pos="825"/>
              </w:tabs>
              <w:ind w:right="75"/>
              <w:jc w:val="right"/>
              <w:rPr>
                <w:rFonts w:ascii="Times New Roman" w:hAnsi="Times New Roman" w:cs="Times New Roman"/>
                <w:b/>
                <w:bCs/>
                <w:sz w:val="22"/>
                <w:szCs w:val="20"/>
                <w:lang w:val="en-GB"/>
              </w:rPr>
            </w:pPr>
            <w:r>
              <w:rPr>
                <w:rFonts w:ascii="Times New Roman" w:hAnsi="Times New Roman" w:cs="Times New Roman"/>
                <w:b/>
                <w:bCs/>
                <w:sz w:val="22"/>
                <w:szCs w:val="20"/>
                <w:lang w:val="en-GB"/>
              </w:rPr>
              <w:t>1,185,187</w:t>
            </w:r>
          </w:p>
        </w:tc>
        <w:tc>
          <w:tcPr>
            <w:tcW w:w="180" w:type="dxa"/>
            <w:vAlign w:val="bottom"/>
          </w:tcPr>
          <w:p w:rsidR="004D09A2" w:rsidRDefault="004D09A2" w:rsidP="004D09A2">
            <w:pPr>
              <w:tabs>
                <w:tab w:val="clear" w:pos="227"/>
                <w:tab w:val="clear" w:pos="454"/>
                <w:tab w:val="clear" w:pos="680"/>
                <w:tab w:val="decimal" w:pos="765"/>
              </w:tabs>
              <w:rPr>
                <w:rFonts w:ascii="Times New Roman" w:hAnsi="Times New Roman" w:cs="Times New Roman"/>
                <w:b/>
                <w:bCs/>
                <w:sz w:val="22"/>
                <w:szCs w:val="20"/>
                <w:cs/>
                <w:lang w:val="en-GB" w:bidi="ar-SA"/>
              </w:rPr>
            </w:pPr>
          </w:p>
        </w:tc>
        <w:tc>
          <w:tcPr>
            <w:tcW w:w="1089" w:type="dxa"/>
            <w:tcBorders>
              <w:top w:val="single" w:sz="4" w:space="0" w:color="auto"/>
              <w:left w:val="nil"/>
              <w:bottom w:val="single" w:sz="4" w:space="0" w:color="auto"/>
              <w:right w:val="nil"/>
            </w:tcBorders>
          </w:tcPr>
          <w:p w:rsidR="004D09A2" w:rsidRDefault="00DC248A" w:rsidP="00DC248A">
            <w:pPr>
              <w:tabs>
                <w:tab w:val="clear" w:pos="227"/>
                <w:tab w:val="clear" w:pos="454"/>
                <w:tab w:val="clear" w:pos="680"/>
                <w:tab w:val="clear" w:pos="907"/>
                <w:tab w:val="decimal" w:pos="910"/>
              </w:tabs>
              <w:ind w:right="11"/>
              <w:jc w:val="center"/>
              <w:rPr>
                <w:rFonts w:ascii="Times New Roman" w:hAnsi="Times New Roman" w:cs="Times New Roman"/>
                <w:b/>
                <w:bCs/>
                <w:sz w:val="22"/>
                <w:szCs w:val="20"/>
                <w:lang w:val="en-GB" w:bidi="ar-SA"/>
              </w:rPr>
            </w:pPr>
            <w:r>
              <w:rPr>
                <w:rFonts w:ascii="Times New Roman" w:hAnsi="Times New Roman" w:cstheme="minorBidi" w:hint="cs"/>
                <w:b/>
                <w:bCs/>
                <w:sz w:val="22"/>
                <w:szCs w:val="20"/>
                <w:cs/>
                <w:lang w:val="en-GB"/>
              </w:rPr>
              <w:t xml:space="preserve">    </w:t>
            </w:r>
            <w:r w:rsidR="00097D43">
              <w:rPr>
                <w:rFonts w:ascii="Times New Roman" w:hAnsi="Times New Roman" w:cs="Times New Roman"/>
                <w:b/>
                <w:bCs/>
                <w:sz w:val="22"/>
                <w:szCs w:val="20"/>
                <w:lang w:val="en-GB" w:bidi="ar-SA"/>
              </w:rPr>
              <w:t>967,474</w:t>
            </w:r>
          </w:p>
        </w:tc>
        <w:tc>
          <w:tcPr>
            <w:tcW w:w="180" w:type="dxa"/>
            <w:vAlign w:val="bottom"/>
          </w:tcPr>
          <w:p w:rsidR="004D09A2" w:rsidRDefault="004D09A2" w:rsidP="004D09A2">
            <w:pPr>
              <w:tabs>
                <w:tab w:val="clear" w:pos="227"/>
                <w:tab w:val="clear" w:pos="454"/>
                <w:tab w:val="clear" w:pos="680"/>
                <w:tab w:val="decimal" w:pos="765"/>
              </w:tabs>
              <w:rPr>
                <w:rFonts w:ascii="Times New Roman" w:hAnsi="Times New Roman" w:cs="Times New Roman"/>
                <w:b/>
                <w:bCs/>
                <w:sz w:val="22"/>
                <w:szCs w:val="20"/>
                <w:lang w:val="en-GB" w:bidi="ar-SA"/>
              </w:rPr>
            </w:pPr>
          </w:p>
        </w:tc>
        <w:tc>
          <w:tcPr>
            <w:tcW w:w="1251" w:type="dxa"/>
            <w:tcBorders>
              <w:top w:val="single" w:sz="4" w:space="0" w:color="auto"/>
              <w:left w:val="nil"/>
              <w:bottom w:val="single" w:sz="4" w:space="0" w:color="auto"/>
              <w:right w:val="nil"/>
            </w:tcBorders>
          </w:tcPr>
          <w:p w:rsidR="004D09A2" w:rsidRDefault="004D09A2"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1,049,440</w:t>
            </w:r>
          </w:p>
        </w:tc>
      </w:tr>
      <w:tr w:rsidR="004D09A2" w:rsidTr="004D09A2">
        <w:trPr>
          <w:cantSplit/>
        </w:trPr>
        <w:tc>
          <w:tcPr>
            <w:tcW w:w="3870" w:type="dxa"/>
          </w:tcPr>
          <w:p w:rsidR="004D09A2" w:rsidRDefault="004D09A2" w:rsidP="004D09A2">
            <w:pPr>
              <w:tabs>
                <w:tab w:val="clear" w:pos="227"/>
                <w:tab w:val="clear" w:pos="454"/>
                <w:tab w:val="clear" w:pos="680"/>
                <w:tab w:val="left" w:pos="720"/>
              </w:tabs>
              <w:ind w:left="191" w:hanging="180"/>
              <w:rPr>
                <w:rFonts w:ascii="Times New Roman" w:hAnsi="Times New Roman" w:cs="Times New Roman"/>
                <w:b/>
                <w:bCs/>
                <w:sz w:val="22"/>
                <w:szCs w:val="20"/>
                <w:lang w:val="en-GB" w:bidi="ar-SA"/>
              </w:rPr>
            </w:pPr>
          </w:p>
        </w:tc>
        <w:tc>
          <w:tcPr>
            <w:tcW w:w="1159" w:type="dxa"/>
            <w:tcBorders>
              <w:top w:val="single" w:sz="4" w:space="0" w:color="auto"/>
              <w:left w:val="nil"/>
              <w:right w:val="nil"/>
            </w:tcBorders>
          </w:tcPr>
          <w:p w:rsidR="004D09A2" w:rsidRDefault="004D09A2" w:rsidP="004D09A2">
            <w:pPr>
              <w:tabs>
                <w:tab w:val="clear" w:pos="227"/>
                <w:tab w:val="clear" w:pos="454"/>
                <w:tab w:val="clear" w:pos="680"/>
                <w:tab w:val="clear" w:pos="907"/>
                <w:tab w:val="decimal" w:pos="825"/>
              </w:tabs>
              <w:ind w:right="75"/>
              <w:jc w:val="right"/>
              <w:rPr>
                <w:rFonts w:ascii="Times New Roman" w:hAnsi="Times New Roman" w:cs="Times New Roman"/>
                <w:b/>
                <w:bCs/>
                <w:sz w:val="22"/>
                <w:szCs w:val="20"/>
                <w:lang w:val="en-GB" w:bidi="ar-SA"/>
              </w:rPr>
            </w:pPr>
          </w:p>
        </w:tc>
        <w:tc>
          <w:tcPr>
            <w:tcW w:w="180" w:type="dxa"/>
            <w:vAlign w:val="bottom"/>
          </w:tcPr>
          <w:p w:rsidR="004D09A2" w:rsidRDefault="004D09A2" w:rsidP="004D09A2">
            <w:pPr>
              <w:tabs>
                <w:tab w:val="clear" w:pos="227"/>
                <w:tab w:val="clear" w:pos="454"/>
                <w:tab w:val="clear" w:pos="680"/>
                <w:tab w:val="decimal" w:pos="765"/>
              </w:tabs>
              <w:rPr>
                <w:rFonts w:ascii="Times New Roman" w:hAnsi="Times New Roman" w:cs="Times New Roman"/>
                <w:b/>
                <w:bCs/>
                <w:sz w:val="22"/>
                <w:szCs w:val="20"/>
                <w:lang w:val="en-GB" w:bidi="ar-SA"/>
              </w:rPr>
            </w:pPr>
          </w:p>
        </w:tc>
        <w:tc>
          <w:tcPr>
            <w:tcW w:w="1271" w:type="dxa"/>
            <w:tcBorders>
              <w:top w:val="single" w:sz="4" w:space="0" w:color="auto"/>
              <w:left w:val="nil"/>
              <w:right w:val="nil"/>
            </w:tcBorders>
          </w:tcPr>
          <w:p w:rsidR="004D09A2" w:rsidRDefault="004D09A2" w:rsidP="004D09A2">
            <w:pPr>
              <w:tabs>
                <w:tab w:val="clear" w:pos="227"/>
                <w:tab w:val="clear" w:pos="454"/>
                <w:tab w:val="clear" w:pos="680"/>
                <w:tab w:val="clear" w:pos="907"/>
                <w:tab w:val="decimal" w:pos="825"/>
              </w:tabs>
              <w:ind w:right="75"/>
              <w:jc w:val="right"/>
              <w:rPr>
                <w:rFonts w:ascii="Times New Roman" w:hAnsi="Times New Roman" w:cs="Times New Roman"/>
                <w:b/>
                <w:bCs/>
                <w:sz w:val="22"/>
                <w:szCs w:val="20"/>
                <w:lang w:val="en-GB" w:bidi="ar-SA"/>
              </w:rPr>
            </w:pPr>
          </w:p>
        </w:tc>
        <w:tc>
          <w:tcPr>
            <w:tcW w:w="180" w:type="dxa"/>
            <w:vAlign w:val="bottom"/>
          </w:tcPr>
          <w:p w:rsidR="004D09A2" w:rsidRDefault="004D09A2" w:rsidP="004D09A2">
            <w:pPr>
              <w:tabs>
                <w:tab w:val="clear" w:pos="227"/>
                <w:tab w:val="clear" w:pos="454"/>
                <w:tab w:val="clear" w:pos="680"/>
                <w:tab w:val="decimal" w:pos="765"/>
              </w:tabs>
              <w:rPr>
                <w:rFonts w:ascii="Times New Roman" w:hAnsi="Times New Roman" w:cs="Times New Roman"/>
                <w:b/>
                <w:bCs/>
                <w:sz w:val="22"/>
                <w:szCs w:val="20"/>
                <w:lang w:val="en-GB" w:bidi="ar-SA"/>
              </w:rPr>
            </w:pPr>
          </w:p>
        </w:tc>
        <w:tc>
          <w:tcPr>
            <w:tcW w:w="1089" w:type="dxa"/>
            <w:tcBorders>
              <w:top w:val="single" w:sz="4" w:space="0" w:color="auto"/>
              <w:left w:val="nil"/>
              <w:right w:val="nil"/>
            </w:tcBorders>
          </w:tcPr>
          <w:p w:rsidR="004D09A2" w:rsidRDefault="004D09A2" w:rsidP="004D09A2">
            <w:pPr>
              <w:tabs>
                <w:tab w:val="clear" w:pos="227"/>
                <w:tab w:val="clear" w:pos="454"/>
                <w:tab w:val="clear" w:pos="680"/>
                <w:tab w:val="decimal" w:pos="857"/>
              </w:tabs>
              <w:ind w:right="11"/>
              <w:rPr>
                <w:rFonts w:ascii="Times New Roman" w:hAnsi="Times New Roman" w:cs="Times New Roman"/>
                <w:b/>
                <w:bCs/>
                <w:sz w:val="22"/>
                <w:szCs w:val="20"/>
                <w:lang w:val="en-GB" w:bidi="ar-SA"/>
              </w:rPr>
            </w:pPr>
          </w:p>
        </w:tc>
        <w:tc>
          <w:tcPr>
            <w:tcW w:w="180" w:type="dxa"/>
            <w:vAlign w:val="bottom"/>
          </w:tcPr>
          <w:p w:rsidR="004D09A2" w:rsidRDefault="004D09A2" w:rsidP="004D09A2">
            <w:pPr>
              <w:tabs>
                <w:tab w:val="clear" w:pos="227"/>
                <w:tab w:val="clear" w:pos="454"/>
                <w:tab w:val="clear" w:pos="680"/>
                <w:tab w:val="decimal" w:pos="765"/>
              </w:tabs>
              <w:rPr>
                <w:rFonts w:ascii="Times New Roman" w:hAnsi="Times New Roman" w:cs="Times New Roman"/>
                <w:b/>
                <w:bCs/>
                <w:sz w:val="22"/>
                <w:szCs w:val="20"/>
                <w:lang w:val="en-GB" w:bidi="ar-SA"/>
              </w:rPr>
            </w:pPr>
          </w:p>
        </w:tc>
        <w:tc>
          <w:tcPr>
            <w:tcW w:w="1251" w:type="dxa"/>
            <w:tcBorders>
              <w:top w:val="single" w:sz="4" w:space="0" w:color="auto"/>
              <w:left w:val="nil"/>
              <w:right w:val="nil"/>
            </w:tcBorders>
          </w:tcPr>
          <w:p w:rsidR="004D09A2" w:rsidRDefault="004D09A2"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b/>
                <w:bCs/>
                <w:sz w:val="22"/>
                <w:szCs w:val="20"/>
                <w:lang w:val="en-GB" w:bidi="ar-SA"/>
              </w:rPr>
            </w:pPr>
          </w:p>
        </w:tc>
      </w:tr>
      <w:tr w:rsidR="004D09A2" w:rsidTr="004D09A2">
        <w:trPr>
          <w:cantSplit/>
        </w:trPr>
        <w:tc>
          <w:tcPr>
            <w:tcW w:w="3870" w:type="dxa"/>
            <w:hideMark/>
          </w:tcPr>
          <w:p w:rsidR="004D09A2" w:rsidRDefault="004D09A2" w:rsidP="004D09A2">
            <w:pPr>
              <w:tabs>
                <w:tab w:val="clear" w:pos="227"/>
                <w:tab w:val="clear" w:pos="454"/>
                <w:tab w:val="clear" w:pos="680"/>
                <w:tab w:val="clear" w:pos="907"/>
                <w:tab w:val="left" w:pos="1100"/>
              </w:tabs>
              <w:rPr>
                <w:rFonts w:ascii="Times New Roman" w:hAnsi="Times New Roman" w:cs="Times New Roman"/>
                <w:b/>
                <w:bCs/>
                <w:i/>
                <w:iCs/>
                <w:sz w:val="22"/>
                <w:szCs w:val="20"/>
                <w:lang w:val="en-GB" w:bidi="ar-SA"/>
              </w:rPr>
            </w:pPr>
            <w:r>
              <w:rPr>
                <w:rFonts w:ascii="Times New Roman" w:hAnsi="Times New Roman" w:cs="Times New Roman"/>
                <w:b/>
                <w:bCs/>
                <w:i/>
                <w:iCs/>
                <w:sz w:val="22"/>
                <w:szCs w:val="20"/>
                <w:lang w:val="en-GB" w:bidi="ar-SA"/>
              </w:rPr>
              <w:t>Non-current - secured</w:t>
            </w:r>
            <w:r>
              <w:rPr>
                <w:rFonts w:ascii="Times New Roman" w:hAnsi="Times New Roman" w:cs="Times New Roman"/>
                <w:b/>
                <w:bCs/>
                <w:i/>
                <w:iCs/>
                <w:sz w:val="22"/>
                <w:szCs w:val="20"/>
                <w:lang w:val="en-GB" w:bidi="ar-SA"/>
              </w:rPr>
              <w:tab/>
            </w:r>
          </w:p>
        </w:tc>
        <w:tc>
          <w:tcPr>
            <w:tcW w:w="1159" w:type="dxa"/>
          </w:tcPr>
          <w:p w:rsidR="004D09A2" w:rsidRDefault="004D09A2" w:rsidP="004D09A2">
            <w:pPr>
              <w:tabs>
                <w:tab w:val="clear" w:pos="227"/>
                <w:tab w:val="clear" w:pos="454"/>
                <w:tab w:val="clear" w:pos="907"/>
                <w:tab w:val="decimal" w:pos="632"/>
                <w:tab w:val="decimal" w:pos="825"/>
              </w:tabs>
              <w:ind w:right="75"/>
              <w:jc w:val="right"/>
              <w:rPr>
                <w:rFonts w:ascii="Times New Roman" w:hAnsi="Times New Roman" w:cs="Times New Roman"/>
                <w:sz w:val="22"/>
                <w:szCs w:val="20"/>
                <w:lang w:val="en-GB" w:bidi="ar-SA"/>
              </w:rPr>
            </w:pPr>
          </w:p>
        </w:tc>
        <w:tc>
          <w:tcPr>
            <w:tcW w:w="180" w:type="dxa"/>
            <w:vAlign w:val="bottom"/>
          </w:tcPr>
          <w:p w:rsidR="004D09A2" w:rsidRDefault="004D09A2" w:rsidP="004D09A2">
            <w:pPr>
              <w:tabs>
                <w:tab w:val="clear" w:pos="227"/>
                <w:tab w:val="clear" w:pos="454"/>
                <w:tab w:val="clear" w:pos="680"/>
                <w:tab w:val="decimal" w:pos="765"/>
              </w:tabs>
              <w:rPr>
                <w:rFonts w:ascii="Times New Roman" w:hAnsi="Times New Roman" w:cs="Times New Roman"/>
                <w:sz w:val="22"/>
                <w:szCs w:val="20"/>
                <w:lang w:val="en-GB" w:bidi="ar-SA"/>
              </w:rPr>
            </w:pPr>
          </w:p>
        </w:tc>
        <w:tc>
          <w:tcPr>
            <w:tcW w:w="1271" w:type="dxa"/>
          </w:tcPr>
          <w:p w:rsidR="004D09A2" w:rsidRDefault="004D09A2" w:rsidP="004D09A2">
            <w:pPr>
              <w:tabs>
                <w:tab w:val="clear" w:pos="227"/>
                <w:tab w:val="clear" w:pos="454"/>
                <w:tab w:val="clear" w:pos="907"/>
                <w:tab w:val="decimal" w:pos="632"/>
                <w:tab w:val="decimal" w:pos="825"/>
              </w:tabs>
              <w:ind w:right="75"/>
              <w:jc w:val="right"/>
              <w:rPr>
                <w:rFonts w:ascii="Times New Roman" w:hAnsi="Times New Roman" w:cs="Times New Roman"/>
                <w:sz w:val="22"/>
                <w:szCs w:val="20"/>
                <w:lang w:val="en-GB" w:bidi="ar-SA"/>
              </w:rPr>
            </w:pPr>
          </w:p>
        </w:tc>
        <w:tc>
          <w:tcPr>
            <w:tcW w:w="180" w:type="dxa"/>
            <w:vAlign w:val="bottom"/>
          </w:tcPr>
          <w:p w:rsidR="004D09A2" w:rsidRDefault="004D09A2" w:rsidP="004D09A2">
            <w:pPr>
              <w:tabs>
                <w:tab w:val="clear" w:pos="227"/>
                <w:tab w:val="clear" w:pos="454"/>
                <w:tab w:val="clear" w:pos="680"/>
                <w:tab w:val="decimal" w:pos="765"/>
              </w:tabs>
              <w:rPr>
                <w:rFonts w:ascii="Times New Roman" w:hAnsi="Times New Roman" w:cs="Times New Roman"/>
                <w:sz w:val="22"/>
                <w:szCs w:val="20"/>
                <w:lang w:val="en-GB" w:bidi="ar-SA"/>
              </w:rPr>
            </w:pPr>
          </w:p>
        </w:tc>
        <w:tc>
          <w:tcPr>
            <w:tcW w:w="1089" w:type="dxa"/>
          </w:tcPr>
          <w:p w:rsidR="004D09A2" w:rsidRDefault="004D09A2" w:rsidP="004D09A2">
            <w:pPr>
              <w:tabs>
                <w:tab w:val="clear" w:pos="227"/>
                <w:tab w:val="clear" w:pos="454"/>
                <w:tab w:val="clear" w:pos="680"/>
                <w:tab w:val="decimal" w:pos="857"/>
              </w:tabs>
              <w:ind w:right="11"/>
              <w:rPr>
                <w:rFonts w:ascii="Times New Roman" w:hAnsi="Times New Roman" w:cs="Times New Roman"/>
                <w:sz w:val="22"/>
                <w:szCs w:val="20"/>
                <w:lang w:val="en-GB" w:bidi="ar-SA"/>
              </w:rPr>
            </w:pPr>
          </w:p>
        </w:tc>
        <w:tc>
          <w:tcPr>
            <w:tcW w:w="180" w:type="dxa"/>
            <w:vAlign w:val="bottom"/>
          </w:tcPr>
          <w:p w:rsidR="004D09A2" w:rsidRDefault="004D09A2" w:rsidP="004D09A2">
            <w:pPr>
              <w:tabs>
                <w:tab w:val="clear" w:pos="227"/>
                <w:tab w:val="clear" w:pos="454"/>
                <w:tab w:val="clear" w:pos="680"/>
                <w:tab w:val="decimal" w:pos="765"/>
              </w:tabs>
              <w:rPr>
                <w:rFonts w:ascii="Times New Roman" w:hAnsi="Times New Roman" w:cs="Times New Roman"/>
                <w:sz w:val="22"/>
                <w:szCs w:val="20"/>
                <w:lang w:val="en-GB" w:bidi="ar-SA"/>
              </w:rPr>
            </w:pPr>
          </w:p>
        </w:tc>
        <w:tc>
          <w:tcPr>
            <w:tcW w:w="1251" w:type="dxa"/>
          </w:tcPr>
          <w:p w:rsidR="004D09A2" w:rsidRDefault="004D09A2"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sz w:val="22"/>
                <w:szCs w:val="20"/>
                <w:lang w:val="en-GB" w:bidi="ar-SA"/>
              </w:rPr>
            </w:pPr>
          </w:p>
        </w:tc>
      </w:tr>
      <w:tr w:rsidR="004D09A2" w:rsidTr="004D09A2">
        <w:trPr>
          <w:cantSplit/>
        </w:trPr>
        <w:tc>
          <w:tcPr>
            <w:tcW w:w="3870" w:type="dxa"/>
            <w:hideMark/>
          </w:tcPr>
          <w:p w:rsidR="004D09A2" w:rsidRDefault="004D09A2" w:rsidP="004D09A2">
            <w:pPr>
              <w:tabs>
                <w:tab w:val="clear" w:pos="227"/>
                <w:tab w:val="clear" w:pos="454"/>
                <w:tab w:val="clear" w:pos="680"/>
                <w:tab w:val="left" w:pos="720"/>
              </w:tabs>
              <w:ind w:left="191" w:hanging="180"/>
              <w:rPr>
                <w:rFonts w:ascii="Times New Roman" w:hAnsi="Times New Roman" w:cs="Times New Roman"/>
                <w:b/>
                <w:bCs/>
                <w:sz w:val="22"/>
                <w:szCs w:val="20"/>
                <w:lang w:val="en-GB" w:bidi="ar-SA"/>
              </w:rPr>
            </w:pPr>
            <w:r>
              <w:rPr>
                <w:rFonts w:ascii="Times New Roman" w:hAnsi="Times New Roman" w:cs="Times New Roman"/>
                <w:sz w:val="22"/>
                <w:szCs w:val="20"/>
                <w:lang w:val="en-GB" w:bidi="ar-SA"/>
              </w:rPr>
              <w:t xml:space="preserve">Long-term loans from financial institutions </w:t>
            </w:r>
          </w:p>
        </w:tc>
        <w:tc>
          <w:tcPr>
            <w:tcW w:w="1159" w:type="dxa"/>
          </w:tcPr>
          <w:p w:rsidR="00097D43" w:rsidRDefault="00097D43" w:rsidP="004D09A2">
            <w:pPr>
              <w:tabs>
                <w:tab w:val="clear" w:pos="227"/>
                <w:tab w:val="clear" w:pos="454"/>
                <w:tab w:val="clear" w:pos="680"/>
                <w:tab w:val="clear" w:pos="907"/>
                <w:tab w:val="decimal" w:pos="825"/>
              </w:tabs>
              <w:ind w:right="75"/>
              <w:jc w:val="right"/>
              <w:rPr>
                <w:rFonts w:ascii="Times New Roman" w:hAnsi="Times New Roman" w:cs="Times New Roman"/>
                <w:sz w:val="22"/>
                <w:szCs w:val="22"/>
                <w:lang w:val="en-GB" w:bidi="ar-SA"/>
              </w:rPr>
            </w:pPr>
          </w:p>
          <w:p w:rsidR="004D09A2" w:rsidRDefault="00097D43" w:rsidP="004D09A2">
            <w:pPr>
              <w:tabs>
                <w:tab w:val="clear" w:pos="227"/>
                <w:tab w:val="clear" w:pos="454"/>
                <w:tab w:val="clear" w:pos="680"/>
                <w:tab w:val="clear" w:pos="907"/>
                <w:tab w:val="decimal" w:pos="825"/>
              </w:tabs>
              <w:ind w:right="75"/>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8,274</w:t>
            </w:r>
          </w:p>
        </w:tc>
        <w:tc>
          <w:tcPr>
            <w:tcW w:w="180" w:type="dxa"/>
            <w:vAlign w:val="bottom"/>
          </w:tcPr>
          <w:p w:rsidR="004D09A2" w:rsidRDefault="004D09A2" w:rsidP="004D09A2">
            <w:pPr>
              <w:tabs>
                <w:tab w:val="clear" w:pos="227"/>
                <w:tab w:val="clear" w:pos="454"/>
                <w:tab w:val="clear" w:pos="680"/>
                <w:tab w:val="decimal" w:pos="765"/>
              </w:tabs>
              <w:rPr>
                <w:rFonts w:ascii="Times New Roman" w:hAnsi="Times New Roman" w:cs="Times New Roman"/>
                <w:sz w:val="22"/>
                <w:szCs w:val="22"/>
                <w:lang w:val="en-GB" w:bidi="ar-SA"/>
              </w:rPr>
            </w:pPr>
          </w:p>
        </w:tc>
        <w:tc>
          <w:tcPr>
            <w:tcW w:w="1271" w:type="dxa"/>
          </w:tcPr>
          <w:p w:rsidR="004D09A2" w:rsidRDefault="004D09A2" w:rsidP="004D09A2">
            <w:pPr>
              <w:tabs>
                <w:tab w:val="clear" w:pos="227"/>
                <w:tab w:val="clear" w:pos="454"/>
                <w:tab w:val="clear" w:pos="680"/>
                <w:tab w:val="clear" w:pos="907"/>
                <w:tab w:val="decimal" w:pos="825"/>
              </w:tabs>
              <w:ind w:right="75"/>
              <w:jc w:val="right"/>
              <w:rPr>
                <w:rFonts w:ascii="Times New Roman" w:hAnsi="Times New Roman" w:cs="Times New Roman"/>
                <w:sz w:val="22"/>
                <w:szCs w:val="22"/>
                <w:lang w:val="en-GB" w:bidi="ar-SA"/>
              </w:rPr>
            </w:pPr>
          </w:p>
          <w:p w:rsidR="004D09A2" w:rsidRDefault="004D09A2" w:rsidP="004D09A2">
            <w:pPr>
              <w:tabs>
                <w:tab w:val="clear" w:pos="227"/>
                <w:tab w:val="clear" w:pos="454"/>
                <w:tab w:val="clear" w:pos="680"/>
                <w:tab w:val="clear" w:pos="907"/>
                <w:tab w:val="decimal" w:pos="825"/>
              </w:tabs>
              <w:ind w:right="75"/>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9,941</w:t>
            </w:r>
          </w:p>
        </w:tc>
        <w:tc>
          <w:tcPr>
            <w:tcW w:w="180" w:type="dxa"/>
            <w:vAlign w:val="bottom"/>
          </w:tcPr>
          <w:p w:rsidR="004D09A2" w:rsidRDefault="004D09A2" w:rsidP="004D09A2">
            <w:pPr>
              <w:tabs>
                <w:tab w:val="clear" w:pos="227"/>
                <w:tab w:val="clear" w:pos="454"/>
                <w:tab w:val="clear" w:pos="680"/>
                <w:tab w:val="decimal" w:pos="765"/>
              </w:tabs>
              <w:rPr>
                <w:rFonts w:ascii="Times New Roman" w:hAnsi="Times New Roman" w:cs="Times New Roman"/>
                <w:sz w:val="22"/>
                <w:szCs w:val="22"/>
                <w:lang w:val="en-GB" w:bidi="ar-SA"/>
              </w:rPr>
            </w:pPr>
          </w:p>
        </w:tc>
        <w:tc>
          <w:tcPr>
            <w:tcW w:w="1089" w:type="dxa"/>
          </w:tcPr>
          <w:p w:rsidR="00097D43" w:rsidRDefault="00097D43" w:rsidP="004D09A2">
            <w:pPr>
              <w:tabs>
                <w:tab w:val="clear" w:pos="227"/>
                <w:tab w:val="clear" w:pos="454"/>
                <w:tab w:val="clear" w:pos="680"/>
                <w:tab w:val="clear" w:pos="907"/>
                <w:tab w:val="left" w:pos="390"/>
                <w:tab w:val="decimal" w:pos="570"/>
              </w:tabs>
              <w:ind w:left="99" w:right="-270"/>
              <w:jc w:val="center"/>
              <w:rPr>
                <w:rFonts w:ascii="Times New Roman" w:hAnsi="Times New Roman" w:cs="Times New Roman"/>
                <w:sz w:val="22"/>
                <w:szCs w:val="22"/>
                <w:lang w:val="en-GB" w:bidi="ar-SA"/>
              </w:rPr>
            </w:pPr>
          </w:p>
          <w:p w:rsidR="004D09A2" w:rsidRDefault="00097D43" w:rsidP="004D09A2">
            <w:pPr>
              <w:tabs>
                <w:tab w:val="clear" w:pos="227"/>
                <w:tab w:val="clear" w:pos="454"/>
                <w:tab w:val="clear" w:pos="680"/>
                <w:tab w:val="clear" w:pos="907"/>
                <w:tab w:val="left" w:pos="390"/>
                <w:tab w:val="decimal" w:pos="570"/>
              </w:tabs>
              <w:ind w:left="99" w:right="-27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rsidR="004D09A2" w:rsidRDefault="004D09A2" w:rsidP="004D09A2">
            <w:pPr>
              <w:tabs>
                <w:tab w:val="clear" w:pos="227"/>
                <w:tab w:val="clear" w:pos="454"/>
                <w:tab w:val="clear" w:pos="680"/>
                <w:tab w:val="decimal" w:pos="765"/>
              </w:tabs>
              <w:rPr>
                <w:rFonts w:ascii="Times New Roman" w:hAnsi="Times New Roman" w:cs="Times New Roman"/>
                <w:sz w:val="22"/>
                <w:szCs w:val="22"/>
                <w:lang w:val="en-GB" w:bidi="ar-SA"/>
              </w:rPr>
            </w:pPr>
          </w:p>
        </w:tc>
        <w:tc>
          <w:tcPr>
            <w:tcW w:w="1251" w:type="dxa"/>
          </w:tcPr>
          <w:p w:rsidR="004D09A2" w:rsidRDefault="004D09A2"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sz w:val="22"/>
                <w:szCs w:val="22"/>
                <w:lang w:val="en-GB" w:bidi="ar-SA"/>
              </w:rPr>
            </w:pPr>
          </w:p>
          <w:p w:rsidR="004D09A2" w:rsidRDefault="004D09A2"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left="99" w:right="-270"/>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4D09A2" w:rsidTr="004D09A2">
        <w:trPr>
          <w:cantSplit/>
        </w:trPr>
        <w:tc>
          <w:tcPr>
            <w:tcW w:w="3870" w:type="dxa"/>
            <w:hideMark/>
          </w:tcPr>
          <w:p w:rsidR="004D09A2" w:rsidRDefault="004D09A2" w:rsidP="004D09A2">
            <w:pPr>
              <w:tabs>
                <w:tab w:val="clear" w:pos="227"/>
                <w:tab w:val="clear" w:pos="454"/>
                <w:tab w:val="clear" w:pos="680"/>
                <w:tab w:val="left" w:pos="720"/>
              </w:tabs>
              <w:ind w:left="191" w:hanging="180"/>
              <w:rPr>
                <w:rFonts w:ascii="Times New Roman" w:hAnsi="Times New Roman" w:cs="Times New Roman"/>
                <w:b/>
                <w:bCs/>
                <w:sz w:val="22"/>
                <w:szCs w:val="20"/>
                <w:lang w:val="en-GB" w:bidi="ar-SA"/>
              </w:rPr>
            </w:pPr>
            <w:r>
              <w:rPr>
                <w:rFonts w:ascii="Times New Roman" w:hAnsi="Times New Roman" w:cs="Times New Roman"/>
                <w:sz w:val="22"/>
                <w:szCs w:val="20"/>
                <w:lang w:val="en-GB" w:bidi="ar-SA"/>
              </w:rPr>
              <w:t xml:space="preserve">Lease liabilities </w:t>
            </w:r>
            <w:r>
              <w:rPr>
                <w:rFonts w:ascii="Times New Roman" w:hAnsi="Times New Roman" w:cs="Times New Roman"/>
                <w:sz w:val="22"/>
                <w:szCs w:val="20"/>
                <w:lang w:val="en-GB" w:bidi="ar-SA"/>
              </w:rPr>
              <w:br/>
            </w:r>
            <w:r w:rsidRPr="009434C8">
              <w:rPr>
                <w:rFonts w:ascii="Times New Roman" w:hAnsi="Times New Roman" w:cs="Times New Roman"/>
                <w:i/>
                <w:iCs/>
                <w:sz w:val="22"/>
                <w:szCs w:val="20"/>
                <w:lang w:val="en-GB" w:bidi="ar-SA"/>
              </w:rPr>
              <w:t>(2019: Finance lease liabilities)</w:t>
            </w:r>
          </w:p>
        </w:tc>
        <w:tc>
          <w:tcPr>
            <w:tcW w:w="1159" w:type="dxa"/>
            <w:tcBorders>
              <w:top w:val="nil"/>
              <w:left w:val="nil"/>
              <w:bottom w:val="single" w:sz="4" w:space="0" w:color="auto"/>
              <w:right w:val="nil"/>
            </w:tcBorders>
          </w:tcPr>
          <w:p w:rsidR="00097D43" w:rsidRDefault="00097D43" w:rsidP="004D09A2">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p>
          <w:p w:rsidR="004D09A2" w:rsidRDefault="00097D43" w:rsidP="004D09A2">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50,1</w:t>
            </w:r>
            <w:r w:rsidR="00BE03C9">
              <w:rPr>
                <w:rFonts w:ascii="Times New Roman" w:hAnsi="Times New Roman" w:cs="Times New Roman"/>
                <w:sz w:val="22"/>
                <w:szCs w:val="20"/>
                <w:lang w:val="en-GB" w:bidi="ar-SA"/>
              </w:rPr>
              <w:t>59</w:t>
            </w:r>
          </w:p>
        </w:tc>
        <w:tc>
          <w:tcPr>
            <w:tcW w:w="180" w:type="dxa"/>
            <w:vAlign w:val="bottom"/>
          </w:tcPr>
          <w:p w:rsidR="004D09A2" w:rsidRDefault="004D09A2" w:rsidP="004D09A2">
            <w:pPr>
              <w:tabs>
                <w:tab w:val="clear" w:pos="227"/>
                <w:tab w:val="clear" w:pos="454"/>
                <w:tab w:val="clear" w:pos="680"/>
                <w:tab w:val="decimal" w:pos="765"/>
              </w:tabs>
              <w:rPr>
                <w:rFonts w:ascii="Times New Roman" w:hAnsi="Times New Roman" w:cs="Times New Roman"/>
                <w:sz w:val="22"/>
                <w:szCs w:val="20"/>
                <w:lang w:val="en-GB" w:bidi="ar-SA"/>
              </w:rPr>
            </w:pPr>
          </w:p>
        </w:tc>
        <w:tc>
          <w:tcPr>
            <w:tcW w:w="1271" w:type="dxa"/>
            <w:tcBorders>
              <w:top w:val="nil"/>
              <w:left w:val="nil"/>
              <w:bottom w:val="single" w:sz="4" w:space="0" w:color="auto"/>
              <w:right w:val="nil"/>
            </w:tcBorders>
            <w:hideMark/>
          </w:tcPr>
          <w:p w:rsidR="004D09A2" w:rsidRDefault="004D09A2" w:rsidP="004D09A2">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p>
          <w:p w:rsidR="004D09A2" w:rsidRDefault="004D09A2" w:rsidP="004D09A2">
            <w:pPr>
              <w:tabs>
                <w:tab w:val="clear" w:pos="227"/>
                <w:tab w:val="clear" w:pos="454"/>
                <w:tab w:val="clear" w:pos="680"/>
                <w:tab w:val="clear" w:pos="907"/>
                <w:tab w:val="decimal" w:pos="825"/>
              </w:tabs>
              <w:ind w:right="75"/>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2,926</w:t>
            </w:r>
          </w:p>
        </w:tc>
        <w:tc>
          <w:tcPr>
            <w:tcW w:w="180" w:type="dxa"/>
            <w:vAlign w:val="bottom"/>
          </w:tcPr>
          <w:p w:rsidR="004D09A2" w:rsidRDefault="004D09A2" w:rsidP="004D09A2">
            <w:pPr>
              <w:tabs>
                <w:tab w:val="clear" w:pos="227"/>
                <w:tab w:val="clear" w:pos="454"/>
                <w:tab w:val="clear" w:pos="680"/>
                <w:tab w:val="decimal" w:pos="765"/>
              </w:tabs>
              <w:rPr>
                <w:rFonts w:ascii="Times New Roman" w:hAnsi="Times New Roman" w:cs="Times New Roman"/>
                <w:sz w:val="22"/>
                <w:szCs w:val="20"/>
                <w:lang w:val="en-GB" w:bidi="ar-SA"/>
              </w:rPr>
            </w:pPr>
          </w:p>
        </w:tc>
        <w:tc>
          <w:tcPr>
            <w:tcW w:w="1089" w:type="dxa"/>
            <w:tcBorders>
              <w:top w:val="nil"/>
              <w:left w:val="nil"/>
              <w:bottom w:val="single" w:sz="4" w:space="0" w:color="auto"/>
              <w:right w:val="nil"/>
            </w:tcBorders>
          </w:tcPr>
          <w:p w:rsidR="00097D43" w:rsidRDefault="00097D43" w:rsidP="004D09A2">
            <w:pPr>
              <w:tabs>
                <w:tab w:val="clear" w:pos="227"/>
                <w:tab w:val="clear" w:pos="454"/>
                <w:tab w:val="clear" w:pos="680"/>
                <w:tab w:val="decimal" w:pos="857"/>
              </w:tabs>
              <w:ind w:right="11"/>
              <w:jc w:val="right"/>
              <w:rPr>
                <w:rFonts w:ascii="Times New Roman" w:hAnsi="Times New Roman" w:cs="Times New Roman"/>
                <w:sz w:val="22"/>
                <w:szCs w:val="20"/>
                <w:lang w:val="en-GB" w:bidi="ar-SA"/>
              </w:rPr>
            </w:pPr>
          </w:p>
          <w:p w:rsidR="004D09A2" w:rsidRDefault="00097D43" w:rsidP="004D09A2">
            <w:pPr>
              <w:tabs>
                <w:tab w:val="clear" w:pos="227"/>
                <w:tab w:val="clear" w:pos="454"/>
                <w:tab w:val="clear" w:pos="680"/>
                <w:tab w:val="decimal" w:pos="857"/>
              </w:tabs>
              <w:ind w:right="11"/>
              <w:jc w:val="right"/>
              <w:rPr>
                <w:rFonts w:ascii="Times New Roman" w:hAnsi="Times New Roman" w:cs="Times New Roman"/>
                <w:sz w:val="22"/>
                <w:szCs w:val="20"/>
                <w:lang w:val="en-GB" w:bidi="ar-SA"/>
              </w:rPr>
            </w:pPr>
            <w:r>
              <w:rPr>
                <w:rFonts w:ascii="Times New Roman" w:hAnsi="Times New Roman" w:cs="Times New Roman"/>
                <w:sz w:val="22"/>
                <w:szCs w:val="20"/>
                <w:lang w:val="en-GB" w:bidi="ar-SA"/>
              </w:rPr>
              <w:t>49,927</w:t>
            </w:r>
          </w:p>
        </w:tc>
        <w:tc>
          <w:tcPr>
            <w:tcW w:w="180" w:type="dxa"/>
            <w:vAlign w:val="bottom"/>
          </w:tcPr>
          <w:p w:rsidR="004D09A2" w:rsidRDefault="004D09A2" w:rsidP="004D09A2">
            <w:pPr>
              <w:tabs>
                <w:tab w:val="clear" w:pos="227"/>
                <w:tab w:val="clear" w:pos="454"/>
                <w:tab w:val="clear" w:pos="680"/>
                <w:tab w:val="decimal" w:pos="765"/>
              </w:tabs>
              <w:rPr>
                <w:rFonts w:ascii="Times New Roman" w:hAnsi="Times New Roman" w:cs="Times New Roman"/>
                <w:sz w:val="22"/>
                <w:szCs w:val="20"/>
                <w:lang w:val="en-GB" w:bidi="ar-SA"/>
              </w:rPr>
            </w:pPr>
          </w:p>
        </w:tc>
        <w:tc>
          <w:tcPr>
            <w:tcW w:w="1251" w:type="dxa"/>
            <w:tcBorders>
              <w:top w:val="nil"/>
              <w:left w:val="nil"/>
              <w:bottom w:val="single" w:sz="4" w:space="0" w:color="auto"/>
              <w:right w:val="nil"/>
            </w:tcBorders>
            <w:hideMark/>
          </w:tcPr>
          <w:p w:rsidR="004D09A2" w:rsidRDefault="004D09A2"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sz w:val="22"/>
                <w:szCs w:val="20"/>
                <w:lang w:val="en-GB" w:bidi="ar-SA"/>
              </w:rPr>
            </w:pPr>
          </w:p>
          <w:p w:rsidR="004D09A2" w:rsidRDefault="004D09A2"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1,388</w:t>
            </w:r>
          </w:p>
        </w:tc>
      </w:tr>
      <w:tr w:rsidR="004D09A2" w:rsidTr="004D09A2">
        <w:trPr>
          <w:cantSplit/>
        </w:trPr>
        <w:tc>
          <w:tcPr>
            <w:tcW w:w="3870" w:type="dxa"/>
            <w:hideMark/>
          </w:tcPr>
          <w:p w:rsidR="004D09A2" w:rsidRDefault="004D09A2" w:rsidP="004D09A2">
            <w:pPr>
              <w:tabs>
                <w:tab w:val="clear" w:pos="227"/>
                <w:tab w:val="clear" w:pos="454"/>
                <w:tab w:val="clear" w:pos="680"/>
                <w:tab w:val="left" w:pos="720"/>
              </w:tabs>
              <w:ind w:left="191" w:hanging="180"/>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Total non-current interest-bearing liabilities</w:t>
            </w:r>
          </w:p>
        </w:tc>
        <w:tc>
          <w:tcPr>
            <w:tcW w:w="1159" w:type="dxa"/>
            <w:tcBorders>
              <w:top w:val="single" w:sz="4" w:space="0" w:color="auto"/>
              <w:left w:val="nil"/>
              <w:bottom w:val="single" w:sz="4" w:space="0" w:color="auto"/>
              <w:right w:val="nil"/>
            </w:tcBorders>
          </w:tcPr>
          <w:p w:rsidR="00097D43" w:rsidRDefault="00097D43" w:rsidP="004D09A2">
            <w:pPr>
              <w:tabs>
                <w:tab w:val="clear" w:pos="227"/>
                <w:tab w:val="clear" w:pos="454"/>
                <w:tab w:val="clear" w:pos="680"/>
                <w:tab w:val="clear" w:pos="907"/>
                <w:tab w:val="decimal" w:pos="825"/>
              </w:tabs>
              <w:ind w:right="75"/>
              <w:jc w:val="right"/>
              <w:rPr>
                <w:rFonts w:ascii="Times New Roman" w:hAnsi="Times New Roman" w:cs="Times New Roman"/>
                <w:b/>
                <w:bCs/>
                <w:sz w:val="22"/>
                <w:szCs w:val="20"/>
                <w:lang w:val="en-GB" w:bidi="ar-SA"/>
              </w:rPr>
            </w:pPr>
          </w:p>
          <w:p w:rsidR="004D09A2" w:rsidRDefault="00097D43" w:rsidP="004D09A2">
            <w:pPr>
              <w:tabs>
                <w:tab w:val="clear" w:pos="227"/>
                <w:tab w:val="clear" w:pos="454"/>
                <w:tab w:val="clear" w:pos="680"/>
                <w:tab w:val="clear" w:pos="907"/>
                <w:tab w:val="decimal" w:pos="825"/>
              </w:tabs>
              <w:ind w:right="75"/>
              <w:jc w:val="right"/>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58,43</w:t>
            </w:r>
            <w:r w:rsidR="001E5172">
              <w:rPr>
                <w:rFonts w:ascii="Times New Roman" w:hAnsi="Times New Roman" w:cs="Times New Roman"/>
                <w:b/>
                <w:bCs/>
                <w:sz w:val="22"/>
                <w:szCs w:val="20"/>
                <w:lang w:val="en-GB" w:bidi="ar-SA"/>
              </w:rPr>
              <w:t>3</w:t>
            </w:r>
          </w:p>
        </w:tc>
        <w:tc>
          <w:tcPr>
            <w:tcW w:w="180" w:type="dxa"/>
            <w:vAlign w:val="bottom"/>
          </w:tcPr>
          <w:p w:rsidR="004D09A2" w:rsidRDefault="004D09A2" w:rsidP="004D09A2">
            <w:pPr>
              <w:tabs>
                <w:tab w:val="clear" w:pos="227"/>
                <w:tab w:val="clear" w:pos="454"/>
                <w:tab w:val="clear" w:pos="680"/>
                <w:tab w:val="decimal" w:pos="765"/>
              </w:tabs>
              <w:rPr>
                <w:rFonts w:ascii="Times New Roman" w:hAnsi="Times New Roman" w:cs="Times New Roman"/>
                <w:b/>
                <w:bCs/>
                <w:sz w:val="22"/>
                <w:szCs w:val="20"/>
                <w:lang w:val="en-GB" w:bidi="ar-SA"/>
              </w:rPr>
            </w:pPr>
          </w:p>
        </w:tc>
        <w:tc>
          <w:tcPr>
            <w:tcW w:w="1271" w:type="dxa"/>
            <w:tcBorders>
              <w:top w:val="single" w:sz="4" w:space="0" w:color="auto"/>
              <w:left w:val="nil"/>
              <w:bottom w:val="single" w:sz="4" w:space="0" w:color="auto"/>
              <w:right w:val="nil"/>
            </w:tcBorders>
          </w:tcPr>
          <w:p w:rsidR="004D09A2" w:rsidRDefault="004D09A2" w:rsidP="004D09A2">
            <w:pPr>
              <w:tabs>
                <w:tab w:val="clear" w:pos="227"/>
                <w:tab w:val="clear" w:pos="454"/>
                <w:tab w:val="clear" w:pos="680"/>
                <w:tab w:val="clear" w:pos="907"/>
                <w:tab w:val="decimal" w:pos="825"/>
              </w:tabs>
              <w:ind w:right="75"/>
              <w:jc w:val="right"/>
              <w:rPr>
                <w:rFonts w:ascii="Times New Roman" w:hAnsi="Times New Roman" w:cs="Times New Roman"/>
                <w:b/>
                <w:bCs/>
                <w:sz w:val="22"/>
                <w:szCs w:val="20"/>
                <w:lang w:val="en-GB" w:bidi="ar-SA"/>
              </w:rPr>
            </w:pPr>
          </w:p>
          <w:p w:rsidR="004D09A2" w:rsidRDefault="004D09A2" w:rsidP="004D09A2">
            <w:pPr>
              <w:tabs>
                <w:tab w:val="clear" w:pos="227"/>
                <w:tab w:val="clear" w:pos="454"/>
                <w:tab w:val="clear" w:pos="680"/>
                <w:tab w:val="clear" w:pos="907"/>
                <w:tab w:val="decimal" w:pos="825"/>
              </w:tabs>
              <w:ind w:right="75"/>
              <w:jc w:val="right"/>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12,867</w:t>
            </w:r>
          </w:p>
        </w:tc>
        <w:tc>
          <w:tcPr>
            <w:tcW w:w="180" w:type="dxa"/>
            <w:vAlign w:val="bottom"/>
          </w:tcPr>
          <w:p w:rsidR="004D09A2" w:rsidRDefault="004D09A2" w:rsidP="004D09A2">
            <w:pPr>
              <w:tabs>
                <w:tab w:val="clear" w:pos="227"/>
                <w:tab w:val="clear" w:pos="454"/>
                <w:tab w:val="clear" w:pos="680"/>
                <w:tab w:val="decimal" w:pos="765"/>
              </w:tabs>
              <w:rPr>
                <w:rFonts w:ascii="Times New Roman" w:hAnsi="Times New Roman" w:cs="Times New Roman"/>
                <w:b/>
                <w:bCs/>
                <w:sz w:val="22"/>
                <w:szCs w:val="20"/>
                <w:lang w:val="en-GB" w:bidi="ar-SA"/>
              </w:rPr>
            </w:pPr>
          </w:p>
        </w:tc>
        <w:tc>
          <w:tcPr>
            <w:tcW w:w="1089" w:type="dxa"/>
            <w:tcBorders>
              <w:top w:val="single" w:sz="4" w:space="0" w:color="auto"/>
              <w:left w:val="nil"/>
              <w:bottom w:val="single" w:sz="4" w:space="0" w:color="auto"/>
              <w:right w:val="nil"/>
            </w:tcBorders>
          </w:tcPr>
          <w:p w:rsidR="00097D43" w:rsidRDefault="00097D43" w:rsidP="004D09A2">
            <w:pPr>
              <w:tabs>
                <w:tab w:val="clear" w:pos="227"/>
                <w:tab w:val="clear" w:pos="454"/>
                <w:tab w:val="clear" w:pos="680"/>
                <w:tab w:val="decimal" w:pos="857"/>
              </w:tabs>
              <w:ind w:right="11"/>
              <w:jc w:val="right"/>
              <w:rPr>
                <w:rFonts w:ascii="Times New Roman" w:hAnsi="Times New Roman" w:cs="Times New Roman"/>
                <w:b/>
                <w:bCs/>
                <w:sz w:val="22"/>
                <w:szCs w:val="20"/>
                <w:lang w:val="en-GB" w:bidi="ar-SA"/>
              </w:rPr>
            </w:pPr>
          </w:p>
          <w:p w:rsidR="004D09A2" w:rsidRDefault="00097D43" w:rsidP="004D09A2">
            <w:pPr>
              <w:tabs>
                <w:tab w:val="clear" w:pos="227"/>
                <w:tab w:val="clear" w:pos="454"/>
                <w:tab w:val="clear" w:pos="680"/>
                <w:tab w:val="decimal" w:pos="857"/>
              </w:tabs>
              <w:ind w:right="11"/>
              <w:jc w:val="right"/>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49,927</w:t>
            </w:r>
          </w:p>
        </w:tc>
        <w:tc>
          <w:tcPr>
            <w:tcW w:w="180" w:type="dxa"/>
            <w:vAlign w:val="bottom"/>
          </w:tcPr>
          <w:p w:rsidR="004D09A2" w:rsidRDefault="004D09A2" w:rsidP="004D09A2">
            <w:pPr>
              <w:tabs>
                <w:tab w:val="clear" w:pos="227"/>
                <w:tab w:val="clear" w:pos="454"/>
                <w:tab w:val="clear" w:pos="680"/>
                <w:tab w:val="decimal" w:pos="765"/>
              </w:tabs>
              <w:rPr>
                <w:rFonts w:ascii="Times New Roman" w:hAnsi="Times New Roman" w:cs="Times New Roman"/>
                <w:b/>
                <w:bCs/>
                <w:sz w:val="22"/>
                <w:szCs w:val="20"/>
                <w:lang w:val="en-GB" w:bidi="ar-SA"/>
              </w:rPr>
            </w:pPr>
          </w:p>
        </w:tc>
        <w:tc>
          <w:tcPr>
            <w:tcW w:w="1251" w:type="dxa"/>
            <w:tcBorders>
              <w:top w:val="single" w:sz="4" w:space="0" w:color="auto"/>
              <w:left w:val="nil"/>
              <w:bottom w:val="single" w:sz="4" w:space="0" w:color="auto"/>
              <w:right w:val="nil"/>
            </w:tcBorders>
          </w:tcPr>
          <w:p w:rsidR="004D09A2" w:rsidRDefault="004D09A2"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b/>
                <w:bCs/>
                <w:sz w:val="22"/>
                <w:szCs w:val="20"/>
                <w:lang w:val="en-GB" w:bidi="ar-SA"/>
              </w:rPr>
            </w:pPr>
          </w:p>
          <w:p w:rsidR="004D09A2" w:rsidRDefault="004D09A2"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1,388</w:t>
            </w:r>
          </w:p>
        </w:tc>
      </w:tr>
      <w:tr w:rsidR="004D09A2" w:rsidTr="004D09A2">
        <w:trPr>
          <w:cantSplit/>
        </w:trPr>
        <w:tc>
          <w:tcPr>
            <w:tcW w:w="3870" w:type="dxa"/>
          </w:tcPr>
          <w:p w:rsidR="004D09A2" w:rsidRDefault="004D09A2" w:rsidP="004D09A2">
            <w:pPr>
              <w:tabs>
                <w:tab w:val="clear" w:pos="227"/>
                <w:tab w:val="clear" w:pos="454"/>
                <w:tab w:val="clear" w:pos="680"/>
                <w:tab w:val="left" w:pos="720"/>
              </w:tabs>
              <w:ind w:left="191" w:hanging="180"/>
              <w:rPr>
                <w:rFonts w:ascii="Times New Roman" w:hAnsi="Times New Roman" w:cs="Times New Roman"/>
                <w:b/>
                <w:bCs/>
                <w:sz w:val="22"/>
                <w:szCs w:val="20"/>
                <w:lang w:val="en-GB" w:bidi="ar-SA"/>
              </w:rPr>
            </w:pPr>
          </w:p>
        </w:tc>
        <w:tc>
          <w:tcPr>
            <w:tcW w:w="1159" w:type="dxa"/>
            <w:tcBorders>
              <w:top w:val="single" w:sz="4" w:space="0" w:color="auto"/>
              <w:left w:val="nil"/>
              <w:bottom w:val="nil"/>
              <w:right w:val="nil"/>
            </w:tcBorders>
          </w:tcPr>
          <w:p w:rsidR="004D09A2" w:rsidRDefault="004D09A2" w:rsidP="004D09A2">
            <w:pPr>
              <w:tabs>
                <w:tab w:val="clear" w:pos="227"/>
                <w:tab w:val="clear" w:pos="454"/>
                <w:tab w:val="clear" w:pos="680"/>
                <w:tab w:val="clear" w:pos="907"/>
                <w:tab w:val="decimal" w:pos="902"/>
              </w:tabs>
              <w:ind w:right="11"/>
              <w:rPr>
                <w:rFonts w:ascii="Times New Roman" w:hAnsi="Times New Roman" w:cs="Times New Roman"/>
                <w:b/>
                <w:bCs/>
                <w:sz w:val="22"/>
                <w:szCs w:val="20"/>
                <w:lang w:val="en-GB" w:bidi="ar-SA"/>
              </w:rPr>
            </w:pPr>
          </w:p>
        </w:tc>
        <w:tc>
          <w:tcPr>
            <w:tcW w:w="180" w:type="dxa"/>
            <w:vAlign w:val="bottom"/>
          </w:tcPr>
          <w:p w:rsidR="004D09A2" w:rsidRDefault="004D09A2" w:rsidP="004D09A2">
            <w:pPr>
              <w:tabs>
                <w:tab w:val="clear" w:pos="227"/>
                <w:tab w:val="clear" w:pos="454"/>
                <w:tab w:val="clear" w:pos="680"/>
                <w:tab w:val="decimal" w:pos="765"/>
              </w:tabs>
              <w:rPr>
                <w:rFonts w:ascii="Times New Roman" w:hAnsi="Times New Roman" w:cs="Times New Roman"/>
                <w:b/>
                <w:bCs/>
                <w:sz w:val="22"/>
                <w:szCs w:val="20"/>
                <w:lang w:val="en-GB" w:bidi="ar-SA"/>
              </w:rPr>
            </w:pPr>
          </w:p>
        </w:tc>
        <w:tc>
          <w:tcPr>
            <w:tcW w:w="1271" w:type="dxa"/>
            <w:tcBorders>
              <w:top w:val="single" w:sz="4" w:space="0" w:color="auto"/>
              <w:left w:val="nil"/>
              <w:bottom w:val="nil"/>
              <w:right w:val="nil"/>
            </w:tcBorders>
          </w:tcPr>
          <w:p w:rsidR="004D09A2" w:rsidRDefault="004D09A2" w:rsidP="004D09A2">
            <w:pPr>
              <w:tabs>
                <w:tab w:val="clear" w:pos="227"/>
                <w:tab w:val="clear" w:pos="454"/>
                <w:tab w:val="clear" w:pos="680"/>
                <w:tab w:val="clear" w:pos="907"/>
                <w:tab w:val="decimal" w:pos="902"/>
              </w:tabs>
              <w:ind w:right="11"/>
              <w:rPr>
                <w:rFonts w:ascii="Times New Roman" w:hAnsi="Times New Roman" w:cs="Times New Roman"/>
                <w:b/>
                <w:bCs/>
                <w:sz w:val="22"/>
                <w:szCs w:val="20"/>
                <w:lang w:val="en-GB" w:bidi="ar-SA"/>
              </w:rPr>
            </w:pPr>
          </w:p>
        </w:tc>
        <w:tc>
          <w:tcPr>
            <w:tcW w:w="180" w:type="dxa"/>
            <w:vAlign w:val="bottom"/>
          </w:tcPr>
          <w:p w:rsidR="004D09A2" w:rsidRDefault="004D09A2" w:rsidP="004D09A2">
            <w:pPr>
              <w:tabs>
                <w:tab w:val="clear" w:pos="227"/>
                <w:tab w:val="clear" w:pos="454"/>
                <w:tab w:val="clear" w:pos="680"/>
                <w:tab w:val="decimal" w:pos="765"/>
              </w:tabs>
              <w:rPr>
                <w:rFonts w:ascii="Times New Roman" w:hAnsi="Times New Roman" w:cs="Times New Roman"/>
                <w:b/>
                <w:bCs/>
                <w:sz w:val="22"/>
                <w:szCs w:val="20"/>
                <w:lang w:val="en-GB" w:bidi="ar-SA"/>
              </w:rPr>
            </w:pPr>
          </w:p>
        </w:tc>
        <w:tc>
          <w:tcPr>
            <w:tcW w:w="1089" w:type="dxa"/>
            <w:tcBorders>
              <w:top w:val="single" w:sz="4" w:space="0" w:color="auto"/>
              <w:left w:val="nil"/>
              <w:bottom w:val="nil"/>
              <w:right w:val="nil"/>
            </w:tcBorders>
          </w:tcPr>
          <w:p w:rsidR="004D09A2" w:rsidRDefault="004D09A2" w:rsidP="004D09A2">
            <w:pPr>
              <w:tabs>
                <w:tab w:val="clear" w:pos="227"/>
                <w:tab w:val="clear" w:pos="454"/>
                <w:tab w:val="clear" w:pos="680"/>
                <w:tab w:val="decimal" w:pos="857"/>
              </w:tabs>
              <w:ind w:right="11"/>
              <w:rPr>
                <w:rFonts w:ascii="Times New Roman" w:hAnsi="Times New Roman" w:cs="Times New Roman"/>
                <w:b/>
                <w:bCs/>
                <w:sz w:val="22"/>
                <w:szCs w:val="20"/>
                <w:lang w:val="en-GB" w:bidi="ar-SA"/>
              </w:rPr>
            </w:pPr>
          </w:p>
        </w:tc>
        <w:tc>
          <w:tcPr>
            <w:tcW w:w="180" w:type="dxa"/>
            <w:vAlign w:val="bottom"/>
          </w:tcPr>
          <w:p w:rsidR="004D09A2" w:rsidRDefault="004D09A2" w:rsidP="004D09A2">
            <w:pPr>
              <w:tabs>
                <w:tab w:val="clear" w:pos="227"/>
                <w:tab w:val="clear" w:pos="454"/>
                <w:tab w:val="clear" w:pos="680"/>
                <w:tab w:val="decimal" w:pos="765"/>
              </w:tabs>
              <w:rPr>
                <w:rFonts w:ascii="Times New Roman" w:hAnsi="Times New Roman" w:cs="Times New Roman"/>
                <w:b/>
                <w:bCs/>
                <w:sz w:val="22"/>
                <w:szCs w:val="20"/>
                <w:lang w:val="en-GB" w:bidi="ar-SA"/>
              </w:rPr>
            </w:pPr>
          </w:p>
        </w:tc>
        <w:tc>
          <w:tcPr>
            <w:tcW w:w="1251" w:type="dxa"/>
            <w:tcBorders>
              <w:top w:val="single" w:sz="4" w:space="0" w:color="auto"/>
              <w:left w:val="nil"/>
              <w:bottom w:val="nil"/>
              <w:right w:val="nil"/>
            </w:tcBorders>
          </w:tcPr>
          <w:p w:rsidR="004D09A2" w:rsidRDefault="004D09A2"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b/>
                <w:bCs/>
                <w:sz w:val="22"/>
                <w:szCs w:val="20"/>
                <w:lang w:val="en-GB" w:bidi="ar-SA"/>
              </w:rPr>
            </w:pPr>
          </w:p>
        </w:tc>
      </w:tr>
      <w:tr w:rsidR="004D09A2" w:rsidTr="004D09A2">
        <w:trPr>
          <w:cantSplit/>
        </w:trPr>
        <w:tc>
          <w:tcPr>
            <w:tcW w:w="3870" w:type="dxa"/>
            <w:hideMark/>
          </w:tcPr>
          <w:p w:rsidR="004D09A2" w:rsidRDefault="004D09A2" w:rsidP="004D09A2">
            <w:pPr>
              <w:tabs>
                <w:tab w:val="clear" w:pos="227"/>
                <w:tab w:val="clear" w:pos="454"/>
                <w:tab w:val="clear" w:pos="680"/>
                <w:tab w:val="left" w:pos="720"/>
              </w:tabs>
              <w:ind w:left="191" w:hanging="180"/>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Total</w:t>
            </w:r>
          </w:p>
        </w:tc>
        <w:tc>
          <w:tcPr>
            <w:tcW w:w="1159" w:type="dxa"/>
            <w:tcBorders>
              <w:top w:val="nil"/>
              <w:left w:val="nil"/>
              <w:bottom w:val="double" w:sz="4" w:space="0" w:color="auto"/>
              <w:right w:val="nil"/>
            </w:tcBorders>
          </w:tcPr>
          <w:p w:rsidR="004D09A2" w:rsidRPr="00625693" w:rsidRDefault="00097D43" w:rsidP="004D09A2">
            <w:pPr>
              <w:tabs>
                <w:tab w:val="clear" w:pos="227"/>
                <w:tab w:val="clear" w:pos="454"/>
                <w:tab w:val="clear" w:pos="680"/>
                <w:tab w:val="clear" w:pos="907"/>
                <w:tab w:val="decimal" w:pos="555"/>
              </w:tabs>
              <w:ind w:right="75"/>
              <w:jc w:val="right"/>
              <w:rPr>
                <w:rFonts w:ascii="Times New Roman" w:hAnsi="Times New Roman" w:cs="Times New Roman"/>
                <w:b/>
                <w:bCs/>
                <w:sz w:val="22"/>
                <w:szCs w:val="20"/>
                <w:lang w:bidi="ar-SA"/>
              </w:rPr>
            </w:pPr>
            <w:r>
              <w:rPr>
                <w:rFonts w:ascii="Times New Roman" w:hAnsi="Times New Roman" w:cs="Times New Roman"/>
                <w:b/>
                <w:bCs/>
                <w:sz w:val="22"/>
                <w:szCs w:val="20"/>
                <w:lang w:val="en-GB" w:bidi="ar-SA"/>
              </w:rPr>
              <w:t>1,195,64</w:t>
            </w:r>
            <w:r w:rsidR="00625693">
              <w:rPr>
                <w:rFonts w:ascii="Times New Roman" w:hAnsi="Times New Roman" w:cs="Times New Roman"/>
                <w:b/>
                <w:bCs/>
                <w:sz w:val="22"/>
                <w:szCs w:val="20"/>
                <w:lang w:val="en-GB" w:bidi="ar-SA"/>
              </w:rPr>
              <w:t>5</w:t>
            </w:r>
          </w:p>
        </w:tc>
        <w:tc>
          <w:tcPr>
            <w:tcW w:w="180" w:type="dxa"/>
          </w:tcPr>
          <w:p w:rsidR="004D09A2" w:rsidRDefault="004D09A2" w:rsidP="004D09A2">
            <w:pPr>
              <w:tabs>
                <w:tab w:val="clear" w:pos="227"/>
                <w:tab w:val="clear" w:pos="454"/>
                <w:tab w:val="clear" w:pos="680"/>
                <w:tab w:val="clear" w:pos="907"/>
                <w:tab w:val="decimal" w:pos="902"/>
              </w:tabs>
              <w:ind w:right="11"/>
              <w:rPr>
                <w:rFonts w:ascii="Times New Roman" w:hAnsi="Times New Roman" w:cs="Times New Roman"/>
                <w:b/>
                <w:bCs/>
                <w:sz w:val="22"/>
                <w:szCs w:val="20"/>
                <w:lang w:val="en-GB" w:bidi="ar-SA"/>
              </w:rPr>
            </w:pPr>
          </w:p>
        </w:tc>
        <w:tc>
          <w:tcPr>
            <w:tcW w:w="1271" w:type="dxa"/>
            <w:tcBorders>
              <w:top w:val="nil"/>
              <w:left w:val="nil"/>
              <w:bottom w:val="double" w:sz="4" w:space="0" w:color="auto"/>
              <w:right w:val="nil"/>
            </w:tcBorders>
            <w:hideMark/>
          </w:tcPr>
          <w:p w:rsidR="004D09A2" w:rsidRDefault="004D09A2" w:rsidP="004D09A2">
            <w:pPr>
              <w:tabs>
                <w:tab w:val="clear" w:pos="227"/>
                <w:tab w:val="clear" w:pos="454"/>
                <w:tab w:val="clear" w:pos="680"/>
                <w:tab w:val="clear" w:pos="907"/>
                <w:tab w:val="decimal" w:pos="555"/>
              </w:tabs>
              <w:ind w:right="75"/>
              <w:jc w:val="right"/>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1,198,054</w:t>
            </w:r>
          </w:p>
        </w:tc>
        <w:tc>
          <w:tcPr>
            <w:tcW w:w="180" w:type="dxa"/>
          </w:tcPr>
          <w:p w:rsidR="004D09A2" w:rsidRDefault="004D09A2" w:rsidP="004D09A2">
            <w:pPr>
              <w:tabs>
                <w:tab w:val="clear" w:pos="227"/>
                <w:tab w:val="clear" w:pos="454"/>
                <w:tab w:val="clear" w:pos="680"/>
                <w:tab w:val="clear" w:pos="907"/>
                <w:tab w:val="decimal" w:pos="902"/>
              </w:tabs>
              <w:ind w:right="11"/>
              <w:rPr>
                <w:rFonts w:ascii="Times New Roman" w:hAnsi="Times New Roman" w:cs="Times New Roman"/>
                <w:b/>
                <w:bCs/>
                <w:sz w:val="22"/>
                <w:szCs w:val="20"/>
                <w:lang w:val="en-GB" w:bidi="ar-SA"/>
              </w:rPr>
            </w:pPr>
          </w:p>
        </w:tc>
        <w:tc>
          <w:tcPr>
            <w:tcW w:w="1089" w:type="dxa"/>
            <w:tcBorders>
              <w:top w:val="nil"/>
              <w:left w:val="nil"/>
              <w:bottom w:val="double" w:sz="4" w:space="0" w:color="auto"/>
              <w:right w:val="nil"/>
            </w:tcBorders>
          </w:tcPr>
          <w:p w:rsidR="004D09A2" w:rsidRDefault="00097D43" w:rsidP="004D09A2">
            <w:pPr>
              <w:tabs>
                <w:tab w:val="clear" w:pos="227"/>
                <w:tab w:val="clear" w:pos="454"/>
                <w:tab w:val="clear" w:pos="680"/>
                <w:tab w:val="clear" w:pos="907"/>
                <w:tab w:val="left" w:pos="906"/>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1,017,401</w:t>
            </w:r>
          </w:p>
        </w:tc>
        <w:tc>
          <w:tcPr>
            <w:tcW w:w="180" w:type="dxa"/>
          </w:tcPr>
          <w:p w:rsidR="004D09A2" w:rsidRDefault="004D09A2" w:rsidP="004D09A2">
            <w:pPr>
              <w:tabs>
                <w:tab w:val="clear" w:pos="227"/>
                <w:tab w:val="clear" w:pos="454"/>
                <w:tab w:val="clear" w:pos="680"/>
                <w:tab w:val="clear" w:pos="907"/>
                <w:tab w:val="decimal" w:pos="902"/>
              </w:tabs>
              <w:ind w:right="11"/>
              <w:rPr>
                <w:rFonts w:ascii="Times New Roman" w:hAnsi="Times New Roman" w:cs="Times New Roman"/>
                <w:b/>
                <w:bCs/>
                <w:sz w:val="22"/>
                <w:szCs w:val="20"/>
                <w:lang w:val="en-GB" w:bidi="ar-SA"/>
              </w:rPr>
            </w:pPr>
          </w:p>
        </w:tc>
        <w:tc>
          <w:tcPr>
            <w:tcW w:w="1251" w:type="dxa"/>
            <w:tcBorders>
              <w:top w:val="nil"/>
              <w:left w:val="nil"/>
              <w:bottom w:val="double" w:sz="4" w:space="0" w:color="auto"/>
              <w:right w:val="nil"/>
            </w:tcBorders>
            <w:hideMark/>
          </w:tcPr>
          <w:p w:rsidR="004D09A2" w:rsidRDefault="004D09A2"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1,050,828</w:t>
            </w:r>
          </w:p>
        </w:tc>
      </w:tr>
    </w:tbl>
    <w:p w:rsidR="00D66C48" w:rsidRDefault="00D66C48" w:rsidP="00D66C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4D09A2" w:rsidRDefault="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8"/>
          <w:sz w:val="22"/>
          <w:szCs w:val="22"/>
          <w:lang w:val="en-GB" w:bidi="ar-SA"/>
        </w:rPr>
      </w:pPr>
      <w:r>
        <w:rPr>
          <w:spacing w:val="8"/>
          <w:szCs w:val="22"/>
        </w:rPr>
        <w:br w:type="page"/>
      </w:r>
    </w:p>
    <w:p w:rsidR="00F26A03" w:rsidRPr="00F26A03" w:rsidRDefault="0076636C" w:rsidP="00F26A03">
      <w:pPr>
        <w:pStyle w:val="block"/>
        <w:spacing w:after="0" w:line="240" w:lineRule="auto"/>
        <w:ind w:left="540"/>
        <w:jc w:val="both"/>
        <w:rPr>
          <w:spacing w:val="-2"/>
          <w:szCs w:val="22"/>
          <w:lang w:val="en-US" w:bidi="th-TH"/>
        </w:rPr>
      </w:pPr>
      <w:r w:rsidRPr="006B6F96">
        <w:rPr>
          <w:spacing w:val="8"/>
          <w:szCs w:val="22"/>
        </w:rPr>
        <w:lastRenderedPageBreak/>
        <w:t>As at</w:t>
      </w:r>
      <w:r w:rsidR="00910023">
        <w:rPr>
          <w:spacing w:val="8"/>
          <w:szCs w:val="22"/>
        </w:rPr>
        <w:t xml:space="preserve"> </w:t>
      </w:r>
      <w:r w:rsidR="0024741A">
        <w:rPr>
          <w:spacing w:val="8"/>
          <w:szCs w:val="22"/>
        </w:rPr>
        <w:t xml:space="preserve">30 </w:t>
      </w:r>
      <w:r w:rsidR="004D09A2">
        <w:rPr>
          <w:spacing w:val="8"/>
          <w:szCs w:val="22"/>
        </w:rPr>
        <w:t xml:space="preserve">September </w:t>
      </w:r>
      <w:r w:rsidR="00910023">
        <w:rPr>
          <w:spacing w:val="8"/>
          <w:szCs w:val="22"/>
        </w:rPr>
        <w:t>2020</w:t>
      </w:r>
      <w:r w:rsidR="00C9786A">
        <w:rPr>
          <w:rFonts w:cs="Angsana New"/>
          <w:spacing w:val="8"/>
          <w:szCs w:val="28"/>
          <w:lang w:val="en-US" w:bidi="th-TH"/>
        </w:rPr>
        <w:t>, t</w:t>
      </w:r>
      <w:r>
        <w:rPr>
          <w:szCs w:val="22"/>
        </w:rPr>
        <w:t>he Group</w:t>
      </w:r>
      <w:r w:rsidR="00F26A03" w:rsidRPr="00022DCF">
        <w:rPr>
          <w:szCs w:val="22"/>
        </w:rPr>
        <w:t xml:space="preserve"> </w:t>
      </w:r>
      <w:r w:rsidR="006122AB">
        <w:rPr>
          <w:szCs w:val="22"/>
        </w:rPr>
        <w:t>and the Company</w:t>
      </w:r>
      <w:r w:rsidR="00F26A03" w:rsidRPr="00022DCF">
        <w:rPr>
          <w:szCs w:val="22"/>
        </w:rPr>
        <w:t xml:space="preserve"> used </w:t>
      </w:r>
      <w:r w:rsidR="00C9786A">
        <w:rPr>
          <w:szCs w:val="22"/>
        </w:rPr>
        <w:t xml:space="preserve">assets as collateral for </w:t>
      </w:r>
      <w:r w:rsidR="00F26A03" w:rsidRPr="00022DCF">
        <w:rPr>
          <w:szCs w:val="22"/>
        </w:rPr>
        <w:t>bank overdrafts, short-term loans and long-term loan</w:t>
      </w:r>
      <w:r w:rsidR="00867194">
        <w:rPr>
          <w:szCs w:val="22"/>
        </w:rPr>
        <w:t>s</w:t>
      </w:r>
      <w:r w:rsidR="00F26A03" w:rsidRPr="00022DCF">
        <w:rPr>
          <w:szCs w:val="22"/>
        </w:rPr>
        <w:t xml:space="preserve"> from financial institutions</w:t>
      </w:r>
      <w:r w:rsidR="00F26A03">
        <w:rPr>
          <w:szCs w:val="22"/>
        </w:rPr>
        <w:t xml:space="preserve"> </w:t>
      </w:r>
      <w:r w:rsidR="00F26A03" w:rsidRPr="00022DCF">
        <w:rPr>
          <w:spacing w:val="-2"/>
          <w:szCs w:val="22"/>
          <w:lang w:val="en-US" w:bidi="th-TH"/>
        </w:rPr>
        <w:t>as follows;</w:t>
      </w:r>
    </w:p>
    <w:p w:rsidR="00F26A03" w:rsidRDefault="00F26A03" w:rsidP="00C51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2"/>
        <w:jc w:val="both"/>
        <w:rPr>
          <w:rFonts w:ascii="Times New Roman" w:hAnsi="Times New Roman" w:cs="Times New Roman"/>
          <w:sz w:val="22"/>
          <w:szCs w:val="22"/>
        </w:rPr>
      </w:pPr>
    </w:p>
    <w:tbl>
      <w:tblPr>
        <w:tblW w:w="9226" w:type="dxa"/>
        <w:tblInd w:w="441" w:type="dxa"/>
        <w:tblLayout w:type="fixed"/>
        <w:tblCellMar>
          <w:left w:w="79" w:type="dxa"/>
          <w:right w:w="79" w:type="dxa"/>
        </w:tblCellMar>
        <w:tblLook w:val="0000" w:firstRow="0" w:lastRow="0" w:firstColumn="0" w:lastColumn="0" w:noHBand="0" w:noVBand="0"/>
      </w:tblPr>
      <w:tblGrid>
        <w:gridCol w:w="4061"/>
        <w:gridCol w:w="1186"/>
        <w:gridCol w:w="180"/>
        <w:gridCol w:w="1166"/>
        <w:gridCol w:w="180"/>
        <w:gridCol w:w="1174"/>
        <w:gridCol w:w="180"/>
        <w:gridCol w:w="1092"/>
        <w:gridCol w:w="7"/>
      </w:tblGrid>
      <w:tr w:rsidR="00F26A03" w:rsidTr="0024741A">
        <w:trPr>
          <w:cantSplit/>
          <w:tblHeader/>
        </w:trPr>
        <w:tc>
          <w:tcPr>
            <w:tcW w:w="4061" w:type="dxa"/>
          </w:tcPr>
          <w:p w:rsidR="00F26A03" w:rsidRPr="00A75025" w:rsidRDefault="00F26A03" w:rsidP="001E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0"/>
                <w:lang w:val="en-GB" w:bidi="ar-SA"/>
              </w:rPr>
            </w:pPr>
          </w:p>
        </w:tc>
        <w:tc>
          <w:tcPr>
            <w:tcW w:w="2532" w:type="dxa"/>
            <w:gridSpan w:val="3"/>
          </w:tcPr>
          <w:p w:rsidR="00F26A03" w:rsidRPr="005471B4" w:rsidRDefault="00F26A03" w:rsidP="001E5767">
            <w:pPr>
              <w:pStyle w:val="acctmergecolhdg"/>
              <w:spacing w:line="220" w:lineRule="exact"/>
            </w:pPr>
            <w:r w:rsidRPr="005471B4">
              <w:t>Consolidated</w:t>
            </w:r>
          </w:p>
        </w:tc>
        <w:tc>
          <w:tcPr>
            <w:tcW w:w="180" w:type="dxa"/>
          </w:tcPr>
          <w:p w:rsidR="00F26A03" w:rsidRPr="005471B4" w:rsidRDefault="00F26A03" w:rsidP="001E5767">
            <w:pPr>
              <w:pStyle w:val="acctmergecolhdg"/>
              <w:spacing w:line="220" w:lineRule="exact"/>
            </w:pPr>
          </w:p>
        </w:tc>
        <w:tc>
          <w:tcPr>
            <w:tcW w:w="2453" w:type="dxa"/>
            <w:gridSpan w:val="4"/>
          </w:tcPr>
          <w:p w:rsidR="00F26A03" w:rsidRDefault="00F26A03" w:rsidP="001E5767">
            <w:pPr>
              <w:pStyle w:val="acctmergecolhdg"/>
              <w:spacing w:line="220" w:lineRule="exact"/>
            </w:pPr>
            <w:r>
              <w:t>Separate</w:t>
            </w:r>
          </w:p>
        </w:tc>
      </w:tr>
      <w:tr w:rsidR="00F26A03" w:rsidRPr="005471B4" w:rsidTr="0024741A">
        <w:trPr>
          <w:cantSplit/>
          <w:tblHeader/>
        </w:trPr>
        <w:tc>
          <w:tcPr>
            <w:tcW w:w="4061" w:type="dxa"/>
          </w:tcPr>
          <w:p w:rsidR="00F26A03" w:rsidRPr="00A75025" w:rsidRDefault="00F26A03" w:rsidP="001E5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0"/>
                <w:lang w:val="en-GB" w:bidi="ar-SA"/>
              </w:rPr>
            </w:pPr>
          </w:p>
        </w:tc>
        <w:tc>
          <w:tcPr>
            <w:tcW w:w="2532" w:type="dxa"/>
            <w:gridSpan w:val="3"/>
          </w:tcPr>
          <w:p w:rsidR="00F26A03" w:rsidRPr="005471B4" w:rsidRDefault="00F26A03" w:rsidP="001E5767">
            <w:pPr>
              <w:pStyle w:val="acctmergecolhdg"/>
              <w:spacing w:line="220" w:lineRule="exact"/>
            </w:pPr>
            <w:r>
              <w:t xml:space="preserve">financial statements </w:t>
            </w:r>
          </w:p>
        </w:tc>
        <w:tc>
          <w:tcPr>
            <w:tcW w:w="180" w:type="dxa"/>
          </w:tcPr>
          <w:p w:rsidR="00F26A03" w:rsidRPr="005471B4" w:rsidRDefault="00F26A03" w:rsidP="001E5767">
            <w:pPr>
              <w:pStyle w:val="acctmergecolhdg"/>
              <w:spacing w:line="220" w:lineRule="exact"/>
            </w:pPr>
          </w:p>
        </w:tc>
        <w:tc>
          <w:tcPr>
            <w:tcW w:w="2453" w:type="dxa"/>
            <w:gridSpan w:val="4"/>
          </w:tcPr>
          <w:p w:rsidR="00F26A03" w:rsidRPr="005471B4" w:rsidRDefault="00F26A03" w:rsidP="001E5767">
            <w:pPr>
              <w:pStyle w:val="acctmergecolhdg"/>
              <w:spacing w:line="220" w:lineRule="exact"/>
            </w:pPr>
            <w:r>
              <w:t xml:space="preserve">financial statements </w:t>
            </w:r>
          </w:p>
        </w:tc>
      </w:tr>
      <w:tr w:rsidR="004D09A2" w:rsidTr="0024741A">
        <w:trPr>
          <w:gridAfter w:val="1"/>
          <w:wAfter w:w="7" w:type="dxa"/>
          <w:cantSplit/>
          <w:tblHeader/>
        </w:trPr>
        <w:tc>
          <w:tcPr>
            <w:tcW w:w="4061" w:type="dxa"/>
          </w:tcPr>
          <w:p w:rsidR="004D09A2" w:rsidRPr="00A75025" w:rsidRDefault="004D09A2"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sz w:val="22"/>
                <w:szCs w:val="20"/>
                <w:lang w:val="en-GB" w:bidi="ar-SA"/>
              </w:rPr>
            </w:pPr>
          </w:p>
        </w:tc>
        <w:tc>
          <w:tcPr>
            <w:tcW w:w="1186" w:type="dxa"/>
            <w:shd w:val="clear" w:color="auto" w:fill="auto"/>
          </w:tcPr>
          <w:p w:rsidR="004D09A2" w:rsidRDefault="004D09A2" w:rsidP="004D09A2">
            <w:pPr>
              <w:pStyle w:val="acctfourfigures"/>
              <w:tabs>
                <w:tab w:val="clear" w:pos="765"/>
              </w:tabs>
              <w:spacing w:line="240" w:lineRule="atLeast"/>
              <w:jc w:val="center"/>
              <w:rPr>
                <w:spacing w:val="8"/>
                <w:szCs w:val="22"/>
              </w:rPr>
            </w:pPr>
            <w:r>
              <w:rPr>
                <w:spacing w:val="8"/>
                <w:szCs w:val="22"/>
              </w:rPr>
              <w:t>30</w:t>
            </w:r>
          </w:p>
          <w:p w:rsidR="004D09A2" w:rsidRDefault="004D09A2" w:rsidP="004D09A2">
            <w:pPr>
              <w:pStyle w:val="acctfourfigures"/>
              <w:tabs>
                <w:tab w:val="clear" w:pos="765"/>
              </w:tabs>
              <w:spacing w:line="240" w:lineRule="atLeast"/>
              <w:jc w:val="center"/>
              <w:rPr>
                <w:lang w:bidi="th-TH"/>
              </w:rPr>
            </w:pPr>
            <w:r>
              <w:rPr>
                <w:spacing w:val="8"/>
                <w:szCs w:val="22"/>
              </w:rPr>
              <w:t>September</w:t>
            </w:r>
          </w:p>
        </w:tc>
        <w:tc>
          <w:tcPr>
            <w:tcW w:w="1346" w:type="dxa"/>
            <w:gridSpan w:val="2"/>
            <w:shd w:val="clear" w:color="auto" w:fill="auto"/>
          </w:tcPr>
          <w:p w:rsidR="004D09A2" w:rsidRDefault="004D09A2" w:rsidP="004D09A2">
            <w:pPr>
              <w:pStyle w:val="acctfourfigures"/>
              <w:tabs>
                <w:tab w:val="clear" w:pos="765"/>
              </w:tabs>
              <w:spacing w:line="240" w:lineRule="atLeast"/>
              <w:ind w:right="-88"/>
              <w:jc w:val="center"/>
              <w:rPr>
                <w:lang w:bidi="th-TH"/>
              </w:rPr>
            </w:pPr>
            <w:r>
              <w:rPr>
                <w:lang w:bidi="th-TH"/>
              </w:rPr>
              <w:t xml:space="preserve">31 </w:t>
            </w:r>
          </w:p>
          <w:p w:rsidR="004D09A2" w:rsidRDefault="004D09A2" w:rsidP="004D09A2">
            <w:pPr>
              <w:pStyle w:val="acctfourfigures"/>
              <w:tabs>
                <w:tab w:val="clear" w:pos="765"/>
              </w:tabs>
              <w:spacing w:line="240" w:lineRule="atLeast"/>
              <w:ind w:right="-88"/>
              <w:jc w:val="center"/>
              <w:rPr>
                <w:lang w:bidi="th-TH"/>
              </w:rPr>
            </w:pPr>
            <w:r>
              <w:rPr>
                <w:lang w:bidi="th-TH"/>
              </w:rPr>
              <w:t>December</w:t>
            </w:r>
          </w:p>
        </w:tc>
        <w:tc>
          <w:tcPr>
            <w:tcW w:w="180" w:type="dxa"/>
            <w:shd w:val="clear" w:color="auto" w:fill="auto"/>
          </w:tcPr>
          <w:p w:rsidR="004D09A2" w:rsidRPr="004B516D" w:rsidRDefault="004D09A2" w:rsidP="004D09A2">
            <w:pPr>
              <w:pStyle w:val="acctmergecolhdg"/>
              <w:spacing w:line="220" w:lineRule="exact"/>
              <w:rPr>
                <w:b w:val="0"/>
                <w:bCs/>
                <w:szCs w:val="22"/>
              </w:rPr>
            </w:pPr>
          </w:p>
        </w:tc>
        <w:tc>
          <w:tcPr>
            <w:tcW w:w="1174" w:type="dxa"/>
            <w:shd w:val="clear" w:color="auto" w:fill="auto"/>
          </w:tcPr>
          <w:p w:rsidR="004D09A2" w:rsidRDefault="004D09A2" w:rsidP="004D09A2">
            <w:pPr>
              <w:pStyle w:val="acctfourfigures"/>
              <w:tabs>
                <w:tab w:val="clear" w:pos="765"/>
              </w:tabs>
              <w:spacing w:line="240" w:lineRule="atLeast"/>
              <w:jc w:val="center"/>
              <w:rPr>
                <w:spacing w:val="8"/>
                <w:szCs w:val="22"/>
              </w:rPr>
            </w:pPr>
            <w:r>
              <w:rPr>
                <w:spacing w:val="8"/>
                <w:szCs w:val="22"/>
              </w:rPr>
              <w:t>30</w:t>
            </w:r>
          </w:p>
          <w:p w:rsidR="004D09A2" w:rsidRDefault="004D09A2" w:rsidP="004D09A2">
            <w:pPr>
              <w:pStyle w:val="acctfourfigures"/>
              <w:tabs>
                <w:tab w:val="clear" w:pos="765"/>
              </w:tabs>
              <w:spacing w:line="240" w:lineRule="atLeast"/>
              <w:jc w:val="center"/>
              <w:rPr>
                <w:lang w:bidi="th-TH"/>
              </w:rPr>
            </w:pPr>
            <w:r>
              <w:rPr>
                <w:spacing w:val="8"/>
                <w:szCs w:val="22"/>
              </w:rPr>
              <w:t>September</w:t>
            </w:r>
          </w:p>
        </w:tc>
        <w:tc>
          <w:tcPr>
            <w:tcW w:w="1272" w:type="dxa"/>
            <w:gridSpan w:val="2"/>
            <w:shd w:val="clear" w:color="auto" w:fill="auto"/>
          </w:tcPr>
          <w:p w:rsidR="004D09A2" w:rsidRDefault="004D09A2" w:rsidP="004D09A2">
            <w:pPr>
              <w:pStyle w:val="acctfourfigures"/>
              <w:tabs>
                <w:tab w:val="clear" w:pos="765"/>
              </w:tabs>
              <w:spacing w:line="240" w:lineRule="atLeast"/>
              <w:ind w:left="-79" w:right="-79"/>
              <w:jc w:val="center"/>
              <w:rPr>
                <w:lang w:bidi="th-TH"/>
              </w:rPr>
            </w:pPr>
            <w:r>
              <w:rPr>
                <w:lang w:bidi="th-TH"/>
              </w:rPr>
              <w:t xml:space="preserve">31 </w:t>
            </w:r>
          </w:p>
          <w:p w:rsidR="004D09A2" w:rsidRDefault="004D09A2" w:rsidP="004D09A2">
            <w:pPr>
              <w:pStyle w:val="acctfourfigures"/>
              <w:tabs>
                <w:tab w:val="clear" w:pos="765"/>
              </w:tabs>
              <w:spacing w:line="240" w:lineRule="atLeast"/>
              <w:ind w:left="-79" w:right="-79"/>
              <w:jc w:val="center"/>
              <w:rPr>
                <w:lang w:bidi="th-TH"/>
              </w:rPr>
            </w:pPr>
            <w:r>
              <w:rPr>
                <w:lang w:bidi="th-TH"/>
              </w:rPr>
              <w:t>December</w:t>
            </w:r>
          </w:p>
        </w:tc>
      </w:tr>
      <w:tr w:rsidR="004D09A2" w:rsidRPr="00290B95" w:rsidTr="0024741A">
        <w:trPr>
          <w:gridAfter w:val="1"/>
          <w:wAfter w:w="7" w:type="dxa"/>
          <w:cantSplit/>
          <w:tblHeader/>
        </w:trPr>
        <w:tc>
          <w:tcPr>
            <w:tcW w:w="4061" w:type="dxa"/>
          </w:tcPr>
          <w:p w:rsidR="004D09A2" w:rsidRPr="00A75025" w:rsidRDefault="004D09A2"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sz w:val="22"/>
                <w:szCs w:val="20"/>
                <w:lang w:val="en-GB" w:bidi="ar-SA"/>
              </w:rPr>
            </w:pPr>
          </w:p>
        </w:tc>
        <w:tc>
          <w:tcPr>
            <w:tcW w:w="1186" w:type="dxa"/>
            <w:shd w:val="clear" w:color="auto" w:fill="auto"/>
          </w:tcPr>
          <w:p w:rsidR="004D09A2" w:rsidRPr="00290B95" w:rsidRDefault="004D09A2" w:rsidP="004D09A2">
            <w:pPr>
              <w:pStyle w:val="acctfourfigures"/>
              <w:tabs>
                <w:tab w:val="clear" w:pos="765"/>
              </w:tabs>
              <w:spacing w:line="240" w:lineRule="atLeast"/>
              <w:jc w:val="center"/>
              <w:rPr>
                <w:cs/>
                <w:lang w:bidi="th-TH"/>
              </w:rPr>
            </w:pPr>
            <w:r>
              <w:rPr>
                <w:lang w:bidi="th-TH"/>
              </w:rPr>
              <w:t>2020</w:t>
            </w:r>
          </w:p>
        </w:tc>
        <w:tc>
          <w:tcPr>
            <w:tcW w:w="180" w:type="dxa"/>
            <w:shd w:val="clear" w:color="auto" w:fill="auto"/>
          </w:tcPr>
          <w:p w:rsidR="004D09A2" w:rsidRPr="00290B95" w:rsidRDefault="004D09A2" w:rsidP="004D09A2">
            <w:pPr>
              <w:pStyle w:val="acctfourfigures"/>
              <w:spacing w:line="240" w:lineRule="atLeast"/>
            </w:pPr>
          </w:p>
        </w:tc>
        <w:tc>
          <w:tcPr>
            <w:tcW w:w="1166" w:type="dxa"/>
            <w:shd w:val="clear" w:color="auto" w:fill="auto"/>
          </w:tcPr>
          <w:p w:rsidR="004D09A2" w:rsidRPr="00290B95" w:rsidRDefault="004D09A2" w:rsidP="004D09A2">
            <w:pPr>
              <w:pStyle w:val="acctfourfigures"/>
              <w:tabs>
                <w:tab w:val="clear" w:pos="765"/>
              </w:tabs>
              <w:spacing w:line="240" w:lineRule="atLeast"/>
              <w:jc w:val="center"/>
              <w:rPr>
                <w:cs/>
                <w:lang w:bidi="th-TH"/>
              </w:rPr>
            </w:pPr>
            <w:r>
              <w:rPr>
                <w:lang w:bidi="th-TH"/>
              </w:rPr>
              <w:t>2019</w:t>
            </w:r>
          </w:p>
        </w:tc>
        <w:tc>
          <w:tcPr>
            <w:tcW w:w="180" w:type="dxa"/>
            <w:shd w:val="clear" w:color="auto" w:fill="auto"/>
          </w:tcPr>
          <w:p w:rsidR="004D09A2" w:rsidRPr="004B516D" w:rsidRDefault="004D09A2" w:rsidP="004D09A2">
            <w:pPr>
              <w:pStyle w:val="acctmergecolhdg"/>
              <w:spacing w:line="220" w:lineRule="exact"/>
              <w:rPr>
                <w:b w:val="0"/>
                <w:bCs/>
                <w:szCs w:val="22"/>
              </w:rPr>
            </w:pPr>
          </w:p>
        </w:tc>
        <w:tc>
          <w:tcPr>
            <w:tcW w:w="1174" w:type="dxa"/>
            <w:shd w:val="clear" w:color="auto" w:fill="auto"/>
          </w:tcPr>
          <w:p w:rsidR="004D09A2" w:rsidRPr="00290B95" w:rsidRDefault="004D09A2" w:rsidP="004D09A2">
            <w:pPr>
              <w:pStyle w:val="acctfourfigures"/>
              <w:tabs>
                <w:tab w:val="clear" w:pos="765"/>
              </w:tabs>
              <w:spacing w:line="240" w:lineRule="atLeast"/>
              <w:jc w:val="center"/>
              <w:rPr>
                <w:cs/>
                <w:lang w:bidi="th-TH"/>
              </w:rPr>
            </w:pPr>
            <w:r>
              <w:rPr>
                <w:lang w:bidi="th-TH"/>
              </w:rPr>
              <w:t>2020</w:t>
            </w:r>
          </w:p>
        </w:tc>
        <w:tc>
          <w:tcPr>
            <w:tcW w:w="180" w:type="dxa"/>
            <w:shd w:val="clear" w:color="auto" w:fill="auto"/>
          </w:tcPr>
          <w:p w:rsidR="004D09A2" w:rsidRPr="00290B95" w:rsidRDefault="004D09A2" w:rsidP="004D09A2">
            <w:pPr>
              <w:pStyle w:val="acctfourfigures"/>
              <w:spacing w:line="240" w:lineRule="atLeast"/>
            </w:pPr>
          </w:p>
        </w:tc>
        <w:tc>
          <w:tcPr>
            <w:tcW w:w="1092" w:type="dxa"/>
            <w:shd w:val="clear" w:color="auto" w:fill="auto"/>
          </w:tcPr>
          <w:p w:rsidR="004D09A2" w:rsidRPr="00290B95" w:rsidRDefault="004D09A2" w:rsidP="004D09A2">
            <w:pPr>
              <w:pStyle w:val="acctfourfigures"/>
              <w:tabs>
                <w:tab w:val="clear" w:pos="765"/>
              </w:tabs>
              <w:spacing w:line="240" w:lineRule="atLeast"/>
              <w:jc w:val="center"/>
              <w:rPr>
                <w:cs/>
                <w:lang w:bidi="th-TH"/>
              </w:rPr>
            </w:pPr>
            <w:r>
              <w:rPr>
                <w:lang w:bidi="th-TH"/>
              </w:rPr>
              <w:t>2019</w:t>
            </w:r>
          </w:p>
        </w:tc>
      </w:tr>
      <w:tr w:rsidR="004D09A2" w:rsidRPr="00A75025" w:rsidTr="0024741A">
        <w:trPr>
          <w:cantSplit/>
          <w:trHeight w:val="281"/>
        </w:trPr>
        <w:tc>
          <w:tcPr>
            <w:tcW w:w="4061" w:type="dxa"/>
          </w:tcPr>
          <w:p w:rsidR="004D09A2" w:rsidRPr="00A75025" w:rsidRDefault="004D09A2"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i/>
                <w:iCs/>
                <w:sz w:val="22"/>
                <w:szCs w:val="20"/>
                <w:lang w:val="en-GB" w:bidi="ar-SA"/>
              </w:rPr>
            </w:pPr>
          </w:p>
        </w:tc>
        <w:tc>
          <w:tcPr>
            <w:tcW w:w="5165" w:type="dxa"/>
            <w:gridSpan w:val="8"/>
            <w:vAlign w:val="bottom"/>
          </w:tcPr>
          <w:p w:rsidR="004D09A2" w:rsidRPr="00A75025" w:rsidRDefault="004D09A2"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i/>
                <w:iCs/>
                <w:sz w:val="22"/>
                <w:szCs w:val="20"/>
                <w:lang w:val="en-GB" w:bidi="ar-SA"/>
              </w:rPr>
            </w:pPr>
            <w:r w:rsidRPr="00A75025">
              <w:rPr>
                <w:rFonts w:ascii="Times New Roman" w:hAnsi="Times New Roman" w:cs="Times New Roman"/>
                <w:i/>
                <w:iCs/>
                <w:sz w:val="22"/>
                <w:szCs w:val="20"/>
                <w:lang w:val="en-GB" w:bidi="ar-SA"/>
              </w:rPr>
              <w:t xml:space="preserve">(in </w:t>
            </w:r>
            <w:r w:rsidR="00DB4A89">
              <w:rPr>
                <w:rFonts w:ascii="Times New Roman" w:hAnsi="Times New Roman" w:cs="Times New Roman"/>
                <w:i/>
                <w:iCs/>
                <w:sz w:val="22"/>
                <w:szCs w:val="20"/>
                <w:lang w:val="en-GB" w:bidi="ar-SA"/>
              </w:rPr>
              <w:t xml:space="preserve">million </w:t>
            </w:r>
            <w:r w:rsidRPr="00A75025">
              <w:rPr>
                <w:rFonts w:ascii="Times New Roman" w:hAnsi="Times New Roman" w:cs="Times New Roman"/>
                <w:i/>
                <w:iCs/>
                <w:sz w:val="22"/>
                <w:szCs w:val="20"/>
                <w:lang w:val="en-GB" w:bidi="ar-SA"/>
              </w:rPr>
              <w:t>Baht)</w:t>
            </w:r>
          </w:p>
        </w:tc>
      </w:tr>
      <w:tr w:rsidR="004D09A2" w:rsidRPr="00CD063C" w:rsidTr="000F186F">
        <w:trPr>
          <w:gridAfter w:val="1"/>
          <w:wAfter w:w="7" w:type="dxa"/>
          <w:cantSplit/>
          <w:trHeight w:val="137"/>
        </w:trPr>
        <w:tc>
          <w:tcPr>
            <w:tcW w:w="4061" w:type="dxa"/>
          </w:tcPr>
          <w:p w:rsidR="004D09A2" w:rsidRPr="00D9450F" w:rsidRDefault="004D09A2"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0"/>
                <w:lang w:val="en-GB" w:bidi="ar-SA"/>
              </w:rPr>
            </w:pPr>
            <w:r>
              <w:rPr>
                <w:rFonts w:ascii="Times New Roman" w:hAnsi="Times New Roman" w:cs="Times New Roman"/>
                <w:sz w:val="22"/>
                <w:szCs w:val="22"/>
              </w:rPr>
              <w:t>T</w:t>
            </w:r>
            <w:r w:rsidRPr="00022DCF">
              <w:rPr>
                <w:rFonts w:ascii="Times New Roman" w:hAnsi="Times New Roman" w:cs="Times New Roman"/>
                <w:sz w:val="22"/>
                <w:szCs w:val="22"/>
              </w:rPr>
              <w:t>ime deposits</w:t>
            </w:r>
            <w:r w:rsidRPr="00D9450F">
              <w:rPr>
                <w:rFonts w:ascii="Times New Roman" w:hAnsi="Times New Roman" w:cs="Cordia New" w:hint="cs"/>
                <w:sz w:val="22"/>
                <w:szCs w:val="22"/>
                <w:cs/>
              </w:rPr>
              <w:t xml:space="preserve"> </w:t>
            </w:r>
            <w:r w:rsidRPr="00D9450F">
              <w:rPr>
                <w:rFonts w:ascii="Times New Roman" w:hAnsi="Times New Roman" w:cs="Cordia New"/>
                <w:sz w:val="22"/>
                <w:szCs w:val="22"/>
              </w:rPr>
              <w:t xml:space="preserve">and </w:t>
            </w:r>
            <w:r>
              <w:rPr>
                <w:rFonts w:ascii="Times New Roman" w:hAnsi="Times New Roman" w:cs="Times New Roman"/>
                <w:sz w:val="22"/>
                <w:szCs w:val="22"/>
              </w:rPr>
              <w:t>s</w:t>
            </w:r>
            <w:r w:rsidRPr="00022DCF">
              <w:rPr>
                <w:rFonts w:ascii="Times New Roman" w:hAnsi="Times New Roman" w:cs="Times New Roman"/>
                <w:sz w:val="22"/>
                <w:szCs w:val="22"/>
              </w:rPr>
              <w:t>aving deposits</w:t>
            </w:r>
          </w:p>
        </w:tc>
        <w:tc>
          <w:tcPr>
            <w:tcW w:w="1186" w:type="dxa"/>
            <w:shd w:val="clear" w:color="auto" w:fill="auto"/>
          </w:tcPr>
          <w:p w:rsidR="004D09A2" w:rsidRPr="00AA265E" w:rsidRDefault="00490D48" w:rsidP="00E31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13</w:t>
            </w:r>
          </w:p>
        </w:tc>
        <w:tc>
          <w:tcPr>
            <w:tcW w:w="180" w:type="dxa"/>
            <w:shd w:val="clear" w:color="auto" w:fill="auto"/>
            <w:vAlign w:val="bottom"/>
          </w:tcPr>
          <w:p w:rsidR="004D09A2" w:rsidRPr="00AA265E" w:rsidRDefault="004D09A2"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6" w:type="dxa"/>
            <w:shd w:val="clear" w:color="auto" w:fill="auto"/>
          </w:tcPr>
          <w:p w:rsidR="004D09A2" w:rsidRPr="00AA265E" w:rsidRDefault="004D09A2"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r w:rsidRPr="00AA265E">
              <w:rPr>
                <w:rFonts w:ascii="Times New Roman" w:hAnsi="Times New Roman" w:cs="Times New Roman"/>
                <w:sz w:val="22"/>
                <w:szCs w:val="20"/>
                <w:lang w:val="en-GB" w:bidi="ar-SA"/>
              </w:rPr>
              <w:t xml:space="preserve">   13</w:t>
            </w:r>
          </w:p>
        </w:tc>
        <w:tc>
          <w:tcPr>
            <w:tcW w:w="180" w:type="dxa"/>
            <w:shd w:val="clear" w:color="auto" w:fill="auto"/>
          </w:tcPr>
          <w:p w:rsidR="004D09A2" w:rsidRPr="00AA265E" w:rsidRDefault="004D09A2"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174" w:type="dxa"/>
            <w:shd w:val="clear" w:color="auto" w:fill="auto"/>
          </w:tcPr>
          <w:p w:rsidR="004D09A2" w:rsidRPr="00AA265E" w:rsidRDefault="00490D48"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11"/>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11</w:t>
            </w:r>
          </w:p>
        </w:tc>
        <w:tc>
          <w:tcPr>
            <w:tcW w:w="180" w:type="dxa"/>
            <w:shd w:val="clear" w:color="auto" w:fill="auto"/>
          </w:tcPr>
          <w:p w:rsidR="004D09A2" w:rsidRPr="00FC4373" w:rsidRDefault="004D09A2"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092" w:type="dxa"/>
            <w:shd w:val="clear" w:color="auto" w:fill="auto"/>
            <w:vAlign w:val="bottom"/>
          </w:tcPr>
          <w:p w:rsidR="004D09A2" w:rsidRPr="00FC4373" w:rsidRDefault="004D09A2"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r w:rsidRPr="00FC4373">
              <w:rPr>
                <w:rFonts w:ascii="Times New Roman" w:hAnsi="Times New Roman" w:cs="Times New Roman"/>
                <w:sz w:val="22"/>
                <w:szCs w:val="20"/>
                <w:lang w:val="en-GB" w:bidi="ar-SA"/>
              </w:rPr>
              <w:t xml:space="preserve">    </w:t>
            </w:r>
            <w:r>
              <w:rPr>
                <w:rFonts w:ascii="Times New Roman" w:hAnsi="Times New Roman" w:cs="Times New Roman"/>
                <w:sz w:val="22"/>
                <w:szCs w:val="20"/>
                <w:lang w:val="en-GB" w:bidi="ar-SA"/>
              </w:rPr>
              <w:t>11</w:t>
            </w:r>
          </w:p>
        </w:tc>
      </w:tr>
      <w:tr w:rsidR="004D09A2" w:rsidRPr="00FC4373" w:rsidTr="000F186F">
        <w:trPr>
          <w:gridAfter w:val="1"/>
          <w:wAfter w:w="7" w:type="dxa"/>
          <w:cantSplit/>
        </w:trPr>
        <w:tc>
          <w:tcPr>
            <w:tcW w:w="4061" w:type="dxa"/>
          </w:tcPr>
          <w:p w:rsidR="004D09A2" w:rsidRDefault="004D09A2"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Pr>
                <w:rFonts w:ascii="Times New Roman" w:hAnsi="Times New Roman" w:cs="Times New Roman"/>
                <w:sz w:val="22"/>
                <w:szCs w:val="22"/>
              </w:rPr>
              <w:t xml:space="preserve">Land, building, </w:t>
            </w:r>
            <w:r>
              <w:rPr>
                <w:rFonts w:ascii="Times New Roman" w:hAnsi="Times New Roman"/>
                <w:sz w:val="22"/>
                <w:szCs w:val="28"/>
              </w:rPr>
              <w:t xml:space="preserve">land </w:t>
            </w:r>
            <w:r>
              <w:rPr>
                <w:rFonts w:ascii="Times New Roman" w:hAnsi="Times New Roman" w:cs="Times New Roman"/>
                <w:sz w:val="22"/>
                <w:szCs w:val="22"/>
              </w:rPr>
              <w:t>improvements,</w:t>
            </w:r>
          </w:p>
          <w:p w:rsidR="004D09A2" w:rsidRPr="007B16D8" w:rsidRDefault="004D09A2"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r>
              <w:rPr>
                <w:rFonts w:ascii="Times New Roman" w:hAnsi="Times New Roman" w:cs="Times New Roman"/>
                <w:sz w:val="22"/>
                <w:szCs w:val="22"/>
              </w:rPr>
              <w:t xml:space="preserve">   machinery and equipment </w:t>
            </w:r>
          </w:p>
        </w:tc>
        <w:tc>
          <w:tcPr>
            <w:tcW w:w="1186" w:type="dxa"/>
            <w:shd w:val="clear" w:color="auto" w:fill="auto"/>
          </w:tcPr>
          <w:p w:rsidR="00490D48" w:rsidRDefault="00490D48"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p w:rsidR="004D09A2" w:rsidRPr="00AA265E" w:rsidRDefault="00E31951"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  </w:t>
            </w:r>
            <w:r w:rsidR="00490D48">
              <w:rPr>
                <w:rFonts w:ascii="Times New Roman" w:hAnsi="Times New Roman" w:cs="Times New Roman"/>
                <w:sz w:val="22"/>
                <w:szCs w:val="20"/>
                <w:lang w:val="en-GB" w:bidi="ar-SA"/>
              </w:rPr>
              <w:t>717</w:t>
            </w:r>
          </w:p>
        </w:tc>
        <w:tc>
          <w:tcPr>
            <w:tcW w:w="180" w:type="dxa"/>
            <w:shd w:val="clear" w:color="auto" w:fill="auto"/>
          </w:tcPr>
          <w:p w:rsidR="004D09A2" w:rsidRPr="00AA265E" w:rsidRDefault="004D09A2"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166" w:type="dxa"/>
            <w:shd w:val="clear" w:color="auto" w:fill="auto"/>
          </w:tcPr>
          <w:p w:rsidR="004D09A2" w:rsidRPr="00AA265E" w:rsidRDefault="004D09A2"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p>
          <w:p w:rsidR="004D09A2" w:rsidRPr="00AA265E" w:rsidRDefault="004D09A2"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r w:rsidRPr="00AA265E">
              <w:rPr>
                <w:rFonts w:ascii="Times New Roman" w:hAnsi="Times New Roman" w:cs="Times New Roman"/>
                <w:sz w:val="22"/>
                <w:szCs w:val="20"/>
                <w:lang w:val="en-GB" w:bidi="ar-SA"/>
              </w:rPr>
              <w:t>7</w:t>
            </w:r>
            <w:r>
              <w:rPr>
                <w:rFonts w:ascii="Times New Roman" w:hAnsi="Times New Roman" w:cs="Times New Roman"/>
                <w:sz w:val="22"/>
                <w:szCs w:val="20"/>
                <w:lang w:val="en-GB" w:bidi="ar-SA"/>
              </w:rPr>
              <w:t>31</w:t>
            </w:r>
          </w:p>
        </w:tc>
        <w:tc>
          <w:tcPr>
            <w:tcW w:w="180" w:type="dxa"/>
            <w:shd w:val="clear" w:color="auto" w:fill="auto"/>
          </w:tcPr>
          <w:p w:rsidR="004D09A2" w:rsidRPr="00AA265E" w:rsidRDefault="004D09A2"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174" w:type="dxa"/>
            <w:shd w:val="clear" w:color="auto" w:fill="auto"/>
          </w:tcPr>
          <w:p w:rsidR="00490D48" w:rsidRDefault="00490D48"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1"/>
              <w:rPr>
                <w:rFonts w:ascii="Times New Roman" w:hAnsi="Times New Roman" w:cs="Times New Roman"/>
                <w:sz w:val="22"/>
                <w:szCs w:val="20"/>
                <w:lang w:val="en-GB" w:bidi="ar-SA"/>
              </w:rPr>
            </w:pPr>
          </w:p>
          <w:p w:rsidR="00490D48" w:rsidRPr="00AA265E" w:rsidRDefault="00490D48"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520</w:t>
            </w:r>
          </w:p>
        </w:tc>
        <w:tc>
          <w:tcPr>
            <w:tcW w:w="180" w:type="dxa"/>
            <w:shd w:val="clear" w:color="auto" w:fill="auto"/>
          </w:tcPr>
          <w:p w:rsidR="004D09A2" w:rsidRPr="003D43CB" w:rsidRDefault="004D09A2"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092" w:type="dxa"/>
            <w:shd w:val="clear" w:color="auto" w:fill="auto"/>
          </w:tcPr>
          <w:p w:rsidR="004D09A2" w:rsidRPr="003D43CB" w:rsidRDefault="004D09A2"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p w:rsidR="004D09A2" w:rsidRPr="003D43CB" w:rsidRDefault="004D09A2"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536</w:t>
            </w:r>
          </w:p>
        </w:tc>
      </w:tr>
      <w:tr w:rsidR="004D09A2" w:rsidRPr="00FC4373" w:rsidTr="000F186F">
        <w:trPr>
          <w:gridAfter w:val="1"/>
          <w:wAfter w:w="7" w:type="dxa"/>
          <w:cantSplit/>
        </w:trPr>
        <w:tc>
          <w:tcPr>
            <w:tcW w:w="4061" w:type="dxa"/>
          </w:tcPr>
          <w:p w:rsidR="004D09A2" w:rsidRDefault="004D09A2"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Pr>
                <w:rFonts w:ascii="Times New Roman" w:hAnsi="Times New Roman" w:cs="Times New Roman"/>
                <w:sz w:val="22"/>
                <w:szCs w:val="22"/>
              </w:rPr>
              <w:t>Land, building and land improvements</w:t>
            </w:r>
          </w:p>
          <w:p w:rsidR="004D09A2" w:rsidRPr="007B16D8" w:rsidRDefault="004D09A2"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r>
              <w:rPr>
                <w:rFonts w:ascii="Times New Roman" w:hAnsi="Times New Roman" w:cs="Times New Roman"/>
                <w:sz w:val="22"/>
                <w:szCs w:val="22"/>
              </w:rPr>
              <w:t xml:space="preserve">   presented under investment property</w:t>
            </w:r>
          </w:p>
        </w:tc>
        <w:tc>
          <w:tcPr>
            <w:tcW w:w="1366" w:type="dxa"/>
            <w:gridSpan w:val="2"/>
            <w:shd w:val="clear" w:color="auto" w:fill="auto"/>
          </w:tcPr>
          <w:p w:rsidR="00490D48" w:rsidRDefault="00490D48"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p>
          <w:p w:rsidR="004D09A2" w:rsidRPr="00AA265E" w:rsidRDefault="00490D48"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           -</w:t>
            </w:r>
          </w:p>
        </w:tc>
        <w:tc>
          <w:tcPr>
            <w:tcW w:w="1166" w:type="dxa"/>
            <w:shd w:val="clear" w:color="auto" w:fill="auto"/>
          </w:tcPr>
          <w:p w:rsidR="004D09A2" w:rsidRPr="00AA265E" w:rsidRDefault="004D09A2"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p w:rsidR="004D09A2" w:rsidRPr="00AA265E" w:rsidRDefault="00490D48"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    </w:t>
            </w:r>
            <w:r w:rsidR="004D09A2" w:rsidRPr="00AA265E">
              <w:rPr>
                <w:rFonts w:ascii="Times New Roman" w:hAnsi="Times New Roman" w:cs="Times New Roman"/>
                <w:sz w:val="22"/>
                <w:szCs w:val="20"/>
                <w:lang w:val="en-GB" w:bidi="ar-SA"/>
              </w:rPr>
              <w:t xml:space="preserve">- </w:t>
            </w:r>
          </w:p>
        </w:tc>
        <w:tc>
          <w:tcPr>
            <w:tcW w:w="180" w:type="dxa"/>
            <w:shd w:val="clear" w:color="auto" w:fill="auto"/>
          </w:tcPr>
          <w:p w:rsidR="004D09A2" w:rsidRPr="00AA265E" w:rsidRDefault="004D09A2"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174" w:type="dxa"/>
            <w:shd w:val="clear" w:color="auto" w:fill="auto"/>
          </w:tcPr>
          <w:p w:rsidR="00490D48" w:rsidRDefault="00490D48"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1"/>
              <w:rPr>
                <w:rFonts w:ascii="Times New Roman" w:hAnsi="Times New Roman" w:cs="Times New Roman"/>
                <w:sz w:val="22"/>
                <w:szCs w:val="20"/>
                <w:lang w:val="en-GB" w:bidi="ar-SA"/>
              </w:rPr>
            </w:pPr>
          </w:p>
          <w:p w:rsidR="004D09A2" w:rsidRPr="00AA265E" w:rsidRDefault="00490D48"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75</w:t>
            </w:r>
          </w:p>
        </w:tc>
        <w:tc>
          <w:tcPr>
            <w:tcW w:w="180" w:type="dxa"/>
            <w:shd w:val="clear" w:color="auto" w:fill="auto"/>
          </w:tcPr>
          <w:p w:rsidR="004D09A2" w:rsidRPr="003D43CB" w:rsidRDefault="004D09A2"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092" w:type="dxa"/>
            <w:shd w:val="clear" w:color="auto" w:fill="auto"/>
            <w:vAlign w:val="bottom"/>
          </w:tcPr>
          <w:p w:rsidR="004D09A2" w:rsidRPr="003D43CB" w:rsidRDefault="004D09A2"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72</w:t>
            </w:r>
          </w:p>
        </w:tc>
      </w:tr>
    </w:tbl>
    <w:p w:rsidR="009C1C7B" w:rsidRPr="00022DCF" w:rsidRDefault="009C1C7B" w:rsidP="00505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thaiDistribute"/>
        <w:rPr>
          <w:rFonts w:ascii="Times New Roman" w:hAnsi="Times New Roman" w:cs="Times New Roman"/>
          <w:sz w:val="22"/>
          <w:szCs w:val="22"/>
        </w:rPr>
      </w:pPr>
    </w:p>
    <w:p w:rsidR="00F769B2" w:rsidRDefault="0077766C" w:rsidP="00BC5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both"/>
        <w:rPr>
          <w:rFonts w:ascii="Times New Roman" w:hAnsi="Times New Roman" w:cs="Times New Roman"/>
          <w:sz w:val="22"/>
          <w:szCs w:val="22"/>
        </w:rPr>
      </w:pPr>
      <w:r w:rsidRPr="00022DCF">
        <w:rPr>
          <w:rFonts w:ascii="Times New Roman" w:hAnsi="Times New Roman" w:cs="Times New Roman"/>
          <w:sz w:val="22"/>
          <w:szCs w:val="22"/>
        </w:rPr>
        <w:t xml:space="preserve">Certain long-term loans contain </w:t>
      </w:r>
      <w:r w:rsidR="00F769B2" w:rsidRPr="00022DCF">
        <w:rPr>
          <w:rFonts w:ascii="Times New Roman" w:hAnsi="Times New Roman" w:cs="Times New Roman"/>
          <w:sz w:val="22"/>
          <w:szCs w:val="22"/>
        </w:rPr>
        <w:t>restrictions on mergers, disposal of assets, and maintenance of financial ratios</w:t>
      </w:r>
      <w:r w:rsidR="0040636E" w:rsidRPr="00022DCF">
        <w:rPr>
          <w:rFonts w:ascii="Times New Roman" w:hAnsi="Times New Roman" w:cs="Times New Roman"/>
          <w:sz w:val="22"/>
          <w:szCs w:val="22"/>
        </w:rPr>
        <w:t>.</w:t>
      </w:r>
      <w:r w:rsidR="00F769B2" w:rsidRPr="00022DCF">
        <w:rPr>
          <w:rFonts w:ascii="Times New Roman" w:hAnsi="Times New Roman" w:cs="Times New Roman"/>
          <w:sz w:val="22"/>
          <w:szCs w:val="22"/>
        </w:rPr>
        <w:t xml:space="preserve"> </w:t>
      </w:r>
    </w:p>
    <w:p w:rsidR="00910023" w:rsidRDefault="00910023" w:rsidP="004A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heme="minorBidi"/>
          <w:b/>
          <w:bCs/>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2430"/>
        <w:gridCol w:w="1080"/>
        <w:gridCol w:w="180"/>
        <w:gridCol w:w="990"/>
        <w:gridCol w:w="180"/>
        <w:gridCol w:w="990"/>
        <w:gridCol w:w="180"/>
        <w:gridCol w:w="1080"/>
        <w:gridCol w:w="180"/>
        <w:gridCol w:w="990"/>
        <w:gridCol w:w="180"/>
        <w:gridCol w:w="900"/>
      </w:tblGrid>
      <w:tr w:rsidR="00341651" w:rsidRPr="00341651" w:rsidTr="00341651">
        <w:trPr>
          <w:cantSplit/>
          <w:trHeight w:val="273"/>
          <w:tblHeader/>
        </w:trPr>
        <w:tc>
          <w:tcPr>
            <w:tcW w:w="2430" w:type="dxa"/>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hanging="110"/>
              <w:rPr>
                <w:rFonts w:ascii="Times New Roman" w:hAnsi="Times New Roman" w:cs="Times New Roman"/>
                <w:sz w:val="22"/>
                <w:szCs w:val="22"/>
                <w:lang w:val="en-GB" w:bidi="ar-SA"/>
              </w:rPr>
            </w:pPr>
            <w:r w:rsidRPr="00341651">
              <w:rPr>
                <w:rFonts w:ascii="Times New Roman" w:hAnsi="Times New Roman" w:cs="Times New Roman"/>
                <w:b/>
                <w:bCs/>
                <w:i/>
                <w:iCs/>
                <w:sz w:val="22"/>
                <w:szCs w:val="22"/>
                <w:lang w:val="en-GB" w:bidi="ar-SA"/>
              </w:rPr>
              <w:t>Lease liabilities (2019:</w:t>
            </w:r>
          </w:p>
        </w:tc>
        <w:tc>
          <w:tcPr>
            <w:tcW w:w="6930" w:type="dxa"/>
            <w:gridSpan w:val="11"/>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b/>
                <w:bCs/>
                <w:sz w:val="22"/>
                <w:szCs w:val="22"/>
                <w:highlight w:val="yellow"/>
                <w:lang w:val="en-GB" w:bidi="ar-SA"/>
              </w:rPr>
            </w:pPr>
            <w:r w:rsidRPr="00341651">
              <w:rPr>
                <w:rFonts w:ascii="Times New Roman" w:hAnsi="Times New Roman" w:cs="Times New Roman"/>
                <w:b/>
                <w:bCs/>
                <w:sz w:val="22"/>
                <w:szCs w:val="22"/>
                <w:lang w:val="en-GB" w:bidi="ar-SA"/>
              </w:rPr>
              <w:t>Consolidated financial statements</w:t>
            </w:r>
          </w:p>
        </w:tc>
      </w:tr>
      <w:tr w:rsidR="00341651" w:rsidRPr="00341651" w:rsidTr="00341651">
        <w:trPr>
          <w:cantSplit/>
          <w:trHeight w:val="113"/>
          <w:tblHeader/>
        </w:trPr>
        <w:tc>
          <w:tcPr>
            <w:tcW w:w="2430" w:type="dxa"/>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341651">
              <w:rPr>
                <w:rFonts w:ascii="Times New Roman" w:hAnsi="Times New Roman" w:cs="Times New Roman"/>
                <w:b/>
                <w:bCs/>
                <w:i/>
                <w:iCs/>
                <w:sz w:val="22"/>
                <w:szCs w:val="22"/>
                <w:lang w:val="en-GB" w:bidi="ar-SA"/>
              </w:rPr>
              <w:t>Finance lease liabilities)</w:t>
            </w:r>
          </w:p>
        </w:tc>
        <w:tc>
          <w:tcPr>
            <w:tcW w:w="3420" w:type="dxa"/>
            <w:gridSpan w:val="5"/>
            <w:tcBorders>
              <w:bottom w:val="single" w:sz="4" w:space="0" w:color="auto"/>
            </w:tcBorders>
          </w:tcPr>
          <w:p w:rsidR="00341651" w:rsidRPr="00341651" w:rsidRDefault="0024741A"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lang w:val="en-GB" w:bidi="ar-SA"/>
              </w:rPr>
              <w:t xml:space="preserve">30 </w:t>
            </w:r>
            <w:r w:rsidR="004D09A2">
              <w:rPr>
                <w:rFonts w:ascii="Times New Roman" w:hAnsi="Times New Roman" w:cs="Times New Roman"/>
                <w:sz w:val="22"/>
                <w:szCs w:val="22"/>
                <w:lang w:val="en-GB" w:bidi="ar-SA"/>
              </w:rPr>
              <w:t xml:space="preserve">September </w:t>
            </w:r>
            <w:r w:rsidR="00341651" w:rsidRPr="00341651">
              <w:rPr>
                <w:rFonts w:ascii="Times New Roman" w:hAnsi="Times New Roman" w:cs="Times New Roman"/>
                <w:sz w:val="22"/>
                <w:szCs w:val="22"/>
                <w:lang w:val="en-GB" w:bidi="ar-SA"/>
              </w:rPr>
              <w:t>2020</w:t>
            </w:r>
          </w:p>
        </w:tc>
        <w:tc>
          <w:tcPr>
            <w:tcW w:w="180" w:type="dxa"/>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3330" w:type="dxa"/>
            <w:gridSpan w:val="5"/>
            <w:tcBorders>
              <w:bottom w:val="single" w:sz="4" w:space="0" w:color="auto"/>
            </w:tcBorders>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31 December 2019</w:t>
            </w:r>
          </w:p>
        </w:tc>
      </w:tr>
      <w:tr w:rsidR="00341651" w:rsidRPr="00341651" w:rsidTr="00341651">
        <w:trPr>
          <w:cantSplit/>
          <w:trHeight w:val="113"/>
          <w:tblHeader/>
        </w:trPr>
        <w:tc>
          <w:tcPr>
            <w:tcW w:w="2430" w:type="dxa"/>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yellow"/>
                <w:lang w:val="en-GB" w:bidi="ar-SA"/>
              </w:rPr>
            </w:pPr>
          </w:p>
        </w:tc>
        <w:tc>
          <w:tcPr>
            <w:tcW w:w="1080" w:type="dxa"/>
            <w:tcBorders>
              <w:top w:val="single" w:sz="4" w:space="0" w:color="auto"/>
            </w:tcBorders>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Future minimum lease payments</w:t>
            </w:r>
          </w:p>
        </w:tc>
        <w:tc>
          <w:tcPr>
            <w:tcW w:w="180" w:type="dxa"/>
            <w:tcBorders>
              <w:top w:val="single" w:sz="4" w:space="0" w:color="auto"/>
            </w:tcBorders>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990" w:type="dxa"/>
            <w:tcBorders>
              <w:top w:val="single" w:sz="4" w:space="0" w:color="auto"/>
            </w:tcBorders>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Interest</w:t>
            </w:r>
          </w:p>
        </w:tc>
        <w:tc>
          <w:tcPr>
            <w:tcW w:w="180" w:type="dxa"/>
            <w:tcBorders>
              <w:top w:val="single" w:sz="4" w:space="0" w:color="auto"/>
            </w:tcBorders>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highlight w:val="yellow"/>
                <w:lang w:val="en-GB" w:bidi="ar-SA"/>
              </w:rPr>
            </w:pPr>
          </w:p>
        </w:tc>
        <w:tc>
          <w:tcPr>
            <w:tcW w:w="990" w:type="dxa"/>
            <w:tcBorders>
              <w:top w:val="single" w:sz="4" w:space="0" w:color="auto"/>
            </w:tcBorders>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Present value of minimum lease payments</w:t>
            </w:r>
          </w:p>
        </w:tc>
        <w:tc>
          <w:tcPr>
            <w:tcW w:w="180" w:type="dxa"/>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1080" w:type="dxa"/>
            <w:vAlign w:val="bottom"/>
          </w:tcPr>
          <w:p w:rsidR="00341651" w:rsidRPr="005171D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5171D1">
              <w:rPr>
                <w:rFonts w:ascii="Times New Roman" w:hAnsi="Times New Roman" w:cs="Times New Roman"/>
                <w:sz w:val="22"/>
                <w:szCs w:val="22"/>
                <w:lang w:val="en-GB" w:bidi="ar-SA"/>
              </w:rPr>
              <w:t>Future minimum lease payments</w:t>
            </w:r>
          </w:p>
        </w:tc>
        <w:tc>
          <w:tcPr>
            <w:tcW w:w="180" w:type="dxa"/>
            <w:vAlign w:val="bottom"/>
          </w:tcPr>
          <w:p w:rsidR="00341651" w:rsidRPr="005171D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990" w:type="dxa"/>
            <w:vAlign w:val="bottom"/>
          </w:tcPr>
          <w:p w:rsidR="00341651" w:rsidRPr="005171D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79" w:right="-79"/>
              <w:jc w:val="center"/>
              <w:rPr>
                <w:rFonts w:ascii="Times New Roman" w:hAnsi="Times New Roman" w:cs="Times New Roman"/>
                <w:sz w:val="22"/>
                <w:szCs w:val="22"/>
                <w:lang w:val="en-GB" w:bidi="ar-SA"/>
              </w:rPr>
            </w:pPr>
            <w:r w:rsidRPr="005171D1">
              <w:rPr>
                <w:rFonts w:ascii="Times New Roman" w:hAnsi="Times New Roman" w:cs="Times New Roman"/>
                <w:sz w:val="22"/>
                <w:szCs w:val="22"/>
                <w:lang w:val="en-GB" w:bidi="ar-SA"/>
              </w:rPr>
              <w:t>Interest</w:t>
            </w:r>
          </w:p>
        </w:tc>
        <w:tc>
          <w:tcPr>
            <w:tcW w:w="180" w:type="dxa"/>
            <w:vAlign w:val="bottom"/>
          </w:tcPr>
          <w:p w:rsidR="00341651" w:rsidRPr="005171D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79" w:right="-79"/>
              <w:jc w:val="center"/>
              <w:rPr>
                <w:rFonts w:ascii="Times New Roman" w:hAnsi="Times New Roman" w:cs="Times New Roman"/>
                <w:sz w:val="22"/>
                <w:szCs w:val="22"/>
                <w:lang w:val="en-GB" w:bidi="ar-SA"/>
              </w:rPr>
            </w:pPr>
          </w:p>
        </w:tc>
        <w:tc>
          <w:tcPr>
            <w:tcW w:w="900" w:type="dxa"/>
            <w:vAlign w:val="bottom"/>
          </w:tcPr>
          <w:p w:rsidR="00341651" w:rsidRPr="005171D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79" w:right="-79"/>
              <w:jc w:val="center"/>
              <w:rPr>
                <w:rFonts w:ascii="Times New Roman" w:hAnsi="Times New Roman" w:cs="Times New Roman"/>
                <w:sz w:val="22"/>
                <w:szCs w:val="22"/>
                <w:lang w:val="en-GB" w:bidi="ar-SA"/>
              </w:rPr>
            </w:pPr>
            <w:r w:rsidRPr="005171D1">
              <w:rPr>
                <w:rFonts w:ascii="Times New Roman" w:hAnsi="Times New Roman" w:cs="Times New Roman"/>
                <w:sz w:val="22"/>
                <w:szCs w:val="22"/>
                <w:lang w:val="en-GB" w:bidi="ar-SA"/>
              </w:rPr>
              <w:t>Present value of minimum lease payments</w:t>
            </w:r>
          </w:p>
        </w:tc>
      </w:tr>
      <w:tr w:rsidR="00341651" w:rsidRPr="00341651" w:rsidTr="006B5993">
        <w:trPr>
          <w:cantSplit/>
          <w:tblHeader/>
        </w:trPr>
        <w:tc>
          <w:tcPr>
            <w:tcW w:w="2430" w:type="dxa"/>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highlight w:val="yellow"/>
                <w:lang w:val="en-GB" w:bidi="ar-SA"/>
              </w:rPr>
            </w:pPr>
          </w:p>
        </w:tc>
        <w:tc>
          <w:tcPr>
            <w:tcW w:w="6930" w:type="dxa"/>
            <w:gridSpan w:val="11"/>
            <w:vAlign w:val="bottom"/>
          </w:tcPr>
          <w:p w:rsidR="00341651" w:rsidRDefault="00341651" w:rsidP="006B5993">
            <w:pPr>
              <w:tabs>
                <w:tab w:val="clear" w:pos="227"/>
                <w:tab w:val="clear" w:pos="454"/>
                <w:tab w:val="clear" w:pos="680"/>
                <w:tab w:val="decimal" w:pos="765"/>
              </w:tabs>
              <w:spacing w:line="220" w:lineRule="exact"/>
              <w:jc w:val="center"/>
              <w:rPr>
                <w:rFonts w:ascii="Times New Roman" w:hAnsi="Times New Roman" w:cs="Times New Roman"/>
                <w:i/>
                <w:iCs/>
                <w:sz w:val="22"/>
                <w:szCs w:val="20"/>
                <w:lang w:val="en-GB" w:bidi="ar-SA"/>
              </w:rPr>
            </w:pPr>
            <w:r>
              <w:rPr>
                <w:rFonts w:ascii="Times New Roman" w:hAnsi="Times New Roman" w:cs="Times New Roman"/>
                <w:i/>
                <w:iCs/>
                <w:sz w:val="22"/>
                <w:szCs w:val="20"/>
                <w:lang w:val="en-GB" w:bidi="ar-SA"/>
              </w:rPr>
              <w:t>(in thousand Baht)</w:t>
            </w:r>
          </w:p>
        </w:tc>
      </w:tr>
      <w:tr w:rsidR="00341651" w:rsidRPr="00341651" w:rsidTr="00341651">
        <w:trPr>
          <w:cantSplit/>
        </w:trPr>
        <w:tc>
          <w:tcPr>
            <w:tcW w:w="2430" w:type="dxa"/>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Within one year</w:t>
            </w:r>
          </w:p>
        </w:tc>
        <w:tc>
          <w:tcPr>
            <w:tcW w:w="1080" w:type="dxa"/>
            <w:vAlign w:val="bottom"/>
          </w:tcPr>
          <w:p w:rsidR="00341651" w:rsidRPr="00341651" w:rsidRDefault="00A11B6A"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45,556</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vAlign w:val="bottom"/>
          </w:tcPr>
          <w:p w:rsidR="00341651" w:rsidRPr="00341651" w:rsidRDefault="002E4EC7" w:rsidP="0035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00A11B6A">
              <w:rPr>
                <w:rFonts w:ascii="Times New Roman" w:hAnsi="Times New Roman" w:cs="Times New Roman"/>
                <w:sz w:val="22"/>
                <w:szCs w:val="22"/>
                <w:lang w:val="en-GB" w:bidi="ar-SA"/>
              </w:rPr>
              <w:t>3,455</w:t>
            </w:r>
            <w:r>
              <w:rPr>
                <w:rFonts w:ascii="Times New Roman" w:hAnsi="Times New Roman" w:cs="Times New Roman"/>
                <w:sz w:val="22"/>
                <w:szCs w:val="22"/>
                <w:lang w:val="en-GB" w:bidi="ar-SA"/>
              </w:rPr>
              <w:t>)</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vAlign w:val="bottom"/>
          </w:tcPr>
          <w:p w:rsidR="00341651" w:rsidRPr="00341651" w:rsidRDefault="00A11B6A"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42,101</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0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1,480</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vAlign w:val="bottom"/>
          </w:tcPr>
          <w:p w:rsidR="00341651" w:rsidRPr="00341651" w:rsidRDefault="00182508" w:rsidP="0035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00341651" w:rsidRPr="00341651">
              <w:rPr>
                <w:rFonts w:ascii="Times New Roman" w:hAnsi="Times New Roman" w:cs="Times New Roman"/>
                <w:sz w:val="22"/>
                <w:szCs w:val="22"/>
                <w:lang w:val="en-GB" w:bidi="ar-SA"/>
              </w:rPr>
              <w:t>192</w:t>
            </w:r>
            <w:r>
              <w:rPr>
                <w:rFonts w:ascii="Times New Roman" w:hAnsi="Times New Roman" w:cs="Times New Roman"/>
                <w:sz w:val="22"/>
                <w:szCs w:val="22"/>
                <w:lang w:val="en-GB" w:bidi="ar-SA"/>
              </w:rPr>
              <w:t>)</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00" w:type="dxa"/>
            <w:vAlign w:val="bottom"/>
          </w:tcPr>
          <w:p w:rsidR="00341651" w:rsidRPr="00341651" w:rsidRDefault="00341651" w:rsidP="0035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79"/>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1,288</w:t>
            </w:r>
          </w:p>
        </w:tc>
      </w:tr>
      <w:tr w:rsidR="00341651" w:rsidRPr="00341651" w:rsidTr="00341651">
        <w:trPr>
          <w:cantSplit/>
        </w:trPr>
        <w:tc>
          <w:tcPr>
            <w:tcW w:w="2430" w:type="dxa"/>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After one year but</w:t>
            </w:r>
          </w:p>
        </w:tc>
        <w:tc>
          <w:tcPr>
            <w:tcW w:w="10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vAlign w:val="bottom"/>
          </w:tcPr>
          <w:p w:rsidR="00341651" w:rsidRPr="00341651" w:rsidRDefault="00341651" w:rsidP="0035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79"/>
              <w:rPr>
                <w:rFonts w:ascii="Times New Roman" w:hAnsi="Times New Roman" w:cs="Times New Roman"/>
                <w:sz w:val="22"/>
                <w:szCs w:val="22"/>
                <w:lang w:val="en-GB" w:bidi="ar-SA"/>
              </w:rPr>
            </w:pP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79"/>
              <w:rPr>
                <w:rFonts w:ascii="Times New Roman" w:hAnsi="Times New Roman" w:cs="Times New Roman"/>
                <w:sz w:val="22"/>
                <w:szCs w:val="22"/>
                <w:lang w:val="en-GB" w:bidi="ar-SA"/>
              </w:rPr>
            </w:pP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0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vAlign w:val="bottom"/>
          </w:tcPr>
          <w:p w:rsidR="00341651" w:rsidRPr="00341651" w:rsidRDefault="00341651" w:rsidP="0035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right="-79"/>
              <w:rPr>
                <w:rFonts w:ascii="Times New Roman" w:hAnsi="Times New Roman" w:cs="Times New Roman"/>
                <w:sz w:val="22"/>
                <w:szCs w:val="22"/>
                <w:lang w:val="en-GB" w:bidi="ar-SA"/>
              </w:rPr>
            </w:pP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00" w:type="dxa"/>
            <w:vAlign w:val="bottom"/>
          </w:tcPr>
          <w:p w:rsidR="00341651" w:rsidRPr="00341651" w:rsidRDefault="00341651" w:rsidP="0035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79"/>
              <w:rPr>
                <w:rFonts w:ascii="Times New Roman" w:hAnsi="Times New Roman" w:cs="Times New Roman"/>
                <w:sz w:val="22"/>
                <w:szCs w:val="22"/>
                <w:lang w:val="en-GB" w:bidi="ar-SA"/>
              </w:rPr>
            </w:pPr>
          </w:p>
        </w:tc>
      </w:tr>
      <w:tr w:rsidR="00341651" w:rsidRPr="00341651" w:rsidTr="00341651">
        <w:trPr>
          <w:cantSplit/>
        </w:trPr>
        <w:tc>
          <w:tcPr>
            <w:tcW w:w="2430" w:type="dxa"/>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 xml:space="preserve">   within five years</w:t>
            </w:r>
          </w:p>
        </w:tc>
        <w:tc>
          <w:tcPr>
            <w:tcW w:w="1080" w:type="dxa"/>
            <w:vAlign w:val="bottom"/>
          </w:tcPr>
          <w:p w:rsidR="00341651" w:rsidRPr="00341651" w:rsidRDefault="00A11B6A"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51,738</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vAlign w:val="bottom"/>
          </w:tcPr>
          <w:p w:rsidR="00341651" w:rsidRPr="00341651" w:rsidRDefault="002E4EC7" w:rsidP="0035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00A11B6A">
              <w:rPr>
                <w:rFonts w:ascii="Times New Roman" w:hAnsi="Times New Roman" w:cs="Times New Roman"/>
                <w:sz w:val="22"/>
                <w:szCs w:val="22"/>
                <w:lang w:val="en-GB" w:bidi="ar-SA"/>
              </w:rPr>
              <w:t>1,579</w:t>
            </w:r>
            <w:r>
              <w:rPr>
                <w:rFonts w:ascii="Times New Roman" w:hAnsi="Times New Roman" w:cs="Times New Roman"/>
                <w:sz w:val="22"/>
                <w:szCs w:val="22"/>
                <w:lang w:val="en-GB" w:bidi="ar-SA"/>
              </w:rPr>
              <w:t>)</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vAlign w:val="bottom"/>
          </w:tcPr>
          <w:p w:rsidR="00341651" w:rsidRPr="00341651" w:rsidRDefault="00A11B6A"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50,159</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0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3,122</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vAlign w:val="bottom"/>
          </w:tcPr>
          <w:p w:rsidR="00341651" w:rsidRPr="00341651" w:rsidRDefault="00182508" w:rsidP="0035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00341651" w:rsidRPr="00341651">
              <w:rPr>
                <w:rFonts w:ascii="Times New Roman" w:hAnsi="Times New Roman" w:cs="Times New Roman"/>
                <w:sz w:val="22"/>
                <w:szCs w:val="22"/>
                <w:lang w:val="en-GB" w:bidi="ar-SA"/>
              </w:rPr>
              <w:t>196</w:t>
            </w:r>
            <w:r>
              <w:rPr>
                <w:rFonts w:ascii="Times New Roman" w:hAnsi="Times New Roman" w:cs="Times New Roman"/>
                <w:sz w:val="22"/>
                <w:szCs w:val="22"/>
                <w:lang w:val="en-GB" w:bidi="ar-SA"/>
              </w:rPr>
              <w:t>)</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00" w:type="dxa"/>
            <w:vAlign w:val="bottom"/>
          </w:tcPr>
          <w:p w:rsidR="00341651" w:rsidRPr="00341651" w:rsidRDefault="00341651" w:rsidP="0035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79"/>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2,926</w:t>
            </w:r>
          </w:p>
        </w:tc>
      </w:tr>
      <w:tr w:rsidR="00341651" w:rsidRPr="00341651" w:rsidTr="00341651">
        <w:trPr>
          <w:cantSplit/>
        </w:trPr>
        <w:tc>
          <w:tcPr>
            <w:tcW w:w="2430" w:type="dxa"/>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341651">
              <w:rPr>
                <w:rFonts w:ascii="Times New Roman" w:hAnsi="Times New Roman" w:cs="Times New Roman"/>
                <w:b/>
                <w:bCs/>
                <w:sz w:val="22"/>
                <w:szCs w:val="22"/>
                <w:lang w:val="en-GB" w:bidi="ar-SA"/>
              </w:rPr>
              <w:t>Total</w:t>
            </w:r>
          </w:p>
        </w:tc>
        <w:tc>
          <w:tcPr>
            <w:tcW w:w="1080" w:type="dxa"/>
            <w:tcBorders>
              <w:top w:val="single" w:sz="4" w:space="0" w:color="auto"/>
              <w:bottom w:val="double" w:sz="4" w:space="0" w:color="auto"/>
            </w:tcBorders>
            <w:vAlign w:val="bottom"/>
          </w:tcPr>
          <w:p w:rsidR="00341651" w:rsidRPr="00341651" w:rsidRDefault="00A11B6A"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97,294</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rsidR="00341651" w:rsidRPr="00341651" w:rsidRDefault="002E4EC7" w:rsidP="0035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r w:rsidR="00A11B6A">
              <w:rPr>
                <w:rFonts w:ascii="Times New Roman" w:hAnsi="Times New Roman" w:cs="Times New Roman"/>
                <w:b/>
                <w:bCs/>
                <w:sz w:val="22"/>
                <w:szCs w:val="22"/>
                <w:lang w:val="en-GB" w:bidi="ar-SA"/>
              </w:rPr>
              <w:t>5,034</w:t>
            </w:r>
            <w:r>
              <w:rPr>
                <w:rFonts w:ascii="Times New Roman" w:hAnsi="Times New Roman" w:cs="Times New Roman"/>
                <w:b/>
                <w:bCs/>
                <w:sz w:val="22"/>
                <w:szCs w:val="22"/>
                <w:lang w:val="en-GB" w:bidi="ar-SA"/>
              </w:rPr>
              <w:t>)</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rsidR="00341651" w:rsidRPr="00341651" w:rsidRDefault="00A11B6A"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92,260</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r w:rsidRPr="00341651">
              <w:rPr>
                <w:rFonts w:ascii="Times New Roman" w:hAnsi="Times New Roman" w:cs="Times New Roman"/>
                <w:b/>
                <w:bCs/>
                <w:sz w:val="22"/>
                <w:szCs w:val="22"/>
                <w:lang w:val="en-GB" w:bidi="ar-SA"/>
              </w:rPr>
              <w:t>4,602</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rsidR="00341651" w:rsidRPr="00341651" w:rsidRDefault="00182508" w:rsidP="0035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r w:rsidR="00341651" w:rsidRPr="00341651">
              <w:rPr>
                <w:rFonts w:ascii="Times New Roman" w:hAnsi="Times New Roman" w:cs="Times New Roman"/>
                <w:b/>
                <w:bCs/>
                <w:sz w:val="22"/>
                <w:szCs w:val="22"/>
                <w:lang w:val="en-GB" w:bidi="ar-SA"/>
              </w:rPr>
              <w:t>388</w:t>
            </w:r>
            <w:r>
              <w:rPr>
                <w:rFonts w:ascii="Times New Roman" w:hAnsi="Times New Roman" w:cs="Times New Roman"/>
                <w:b/>
                <w:bCs/>
                <w:sz w:val="22"/>
                <w:szCs w:val="22"/>
                <w:lang w:val="en-GB" w:bidi="ar-SA"/>
              </w:rPr>
              <w:t>)</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00" w:type="dxa"/>
            <w:tcBorders>
              <w:top w:val="single" w:sz="4" w:space="0" w:color="auto"/>
              <w:bottom w:val="double" w:sz="4" w:space="0" w:color="auto"/>
            </w:tcBorders>
            <w:vAlign w:val="bottom"/>
          </w:tcPr>
          <w:p w:rsidR="00341651" w:rsidRPr="00341651" w:rsidRDefault="00341651" w:rsidP="0035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79"/>
              <w:rPr>
                <w:rFonts w:ascii="Times New Roman" w:hAnsi="Times New Roman" w:cs="Times New Roman"/>
                <w:b/>
                <w:bCs/>
                <w:sz w:val="22"/>
                <w:szCs w:val="22"/>
                <w:lang w:val="en-GB" w:bidi="ar-SA"/>
              </w:rPr>
            </w:pPr>
            <w:r w:rsidRPr="00341651">
              <w:rPr>
                <w:rFonts w:ascii="Times New Roman" w:hAnsi="Times New Roman" w:cs="Times New Roman"/>
                <w:b/>
                <w:bCs/>
                <w:sz w:val="22"/>
                <w:szCs w:val="22"/>
                <w:lang w:val="en-GB" w:bidi="ar-SA"/>
              </w:rPr>
              <w:t>4,214</w:t>
            </w:r>
          </w:p>
        </w:tc>
      </w:tr>
    </w:tbl>
    <w:p w:rsid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0"/>
          <w:lang w:val="en-GB" w:bidi="ar-SA"/>
        </w:rPr>
      </w:pPr>
    </w:p>
    <w:tbl>
      <w:tblPr>
        <w:tblW w:w="9360" w:type="dxa"/>
        <w:tblInd w:w="450" w:type="dxa"/>
        <w:tblLayout w:type="fixed"/>
        <w:tblCellMar>
          <w:left w:w="79" w:type="dxa"/>
          <w:right w:w="79" w:type="dxa"/>
        </w:tblCellMar>
        <w:tblLook w:val="0000" w:firstRow="0" w:lastRow="0" w:firstColumn="0" w:lastColumn="0" w:noHBand="0" w:noVBand="0"/>
      </w:tblPr>
      <w:tblGrid>
        <w:gridCol w:w="2430"/>
        <w:gridCol w:w="1083"/>
        <w:gridCol w:w="180"/>
        <w:gridCol w:w="987"/>
        <w:gridCol w:w="180"/>
        <w:gridCol w:w="984"/>
        <w:gridCol w:w="6"/>
        <w:gridCol w:w="174"/>
        <w:gridCol w:w="6"/>
        <w:gridCol w:w="1080"/>
        <w:gridCol w:w="180"/>
        <w:gridCol w:w="990"/>
        <w:gridCol w:w="180"/>
        <w:gridCol w:w="900"/>
      </w:tblGrid>
      <w:tr w:rsidR="00341651" w:rsidRPr="00341651" w:rsidTr="00341651">
        <w:trPr>
          <w:cantSplit/>
          <w:trHeight w:val="273"/>
          <w:tblHeader/>
        </w:trPr>
        <w:tc>
          <w:tcPr>
            <w:tcW w:w="243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hanging="110"/>
              <w:rPr>
                <w:rFonts w:ascii="Times New Roman" w:hAnsi="Times New Roman" w:cs="Times New Roman"/>
                <w:sz w:val="22"/>
                <w:szCs w:val="22"/>
                <w:lang w:val="en-GB" w:bidi="ar-SA"/>
              </w:rPr>
            </w:pPr>
            <w:r w:rsidRPr="00341651">
              <w:rPr>
                <w:rFonts w:ascii="Times New Roman" w:hAnsi="Times New Roman" w:cs="Times New Roman"/>
                <w:b/>
                <w:bCs/>
                <w:i/>
                <w:iCs/>
                <w:sz w:val="22"/>
                <w:szCs w:val="22"/>
                <w:lang w:val="en-GB" w:bidi="ar-SA"/>
              </w:rPr>
              <w:t>Lease liabilities (2019:</w:t>
            </w:r>
          </w:p>
        </w:tc>
        <w:tc>
          <w:tcPr>
            <w:tcW w:w="6930" w:type="dxa"/>
            <w:gridSpan w:val="13"/>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b/>
                <w:bCs/>
                <w:sz w:val="22"/>
                <w:szCs w:val="22"/>
                <w:lang w:val="en-GB" w:bidi="ar-SA"/>
              </w:rPr>
            </w:pPr>
            <w:r w:rsidRPr="00341651">
              <w:rPr>
                <w:rFonts w:ascii="Times New Roman" w:hAnsi="Times New Roman" w:cs="Times New Roman"/>
                <w:b/>
                <w:bCs/>
                <w:sz w:val="22"/>
                <w:szCs w:val="22"/>
                <w:lang w:val="en-GB" w:bidi="ar-SA"/>
              </w:rPr>
              <w:t xml:space="preserve">Separate financial statements </w:t>
            </w:r>
          </w:p>
        </w:tc>
      </w:tr>
      <w:tr w:rsidR="00341651" w:rsidRPr="00341651" w:rsidTr="00341651">
        <w:trPr>
          <w:cantSplit/>
          <w:trHeight w:val="113"/>
          <w:tblHeader/>
        </w:trPr>
        <w:tc>
          <w:tcPr>
            <w:tcW w:w="243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341651">
              <w:rPr>
                <w:rFonts w:ascii="Times New Roman" w:hAnsi="Times New Roman" w:cs="Times New Roman"/>
                <w:b/>
                <w:bCs/>
                <w:i/>
                <w:iCs/>
                <w:sz w:val="22"/>
                <w:szCs w:val="22"/>
                <w:lang w:val="en-GB" w:bidi="ar-SA"/>
              </w:rPr>
              <w:t>Finance lease liabilities)</w:t>
            </w:r>
          </w:p>
        </w:tc>
        <w:tc>
          <w:tcPr>
            <w:tcW w:w="3414" w:type="dxa"/>
            <w:gridSpan w:val="5"/>
            <w:tcBorders>
              <w:bottom w:val="single" w:sz="4" w:space="0" w:color="auto"/>
            </w:tcBorders>
          </w:tcPr>
          <w:p w:rsidR="00341651" w:rsidRPr="00341651" w:rsidRDefault="0024741A"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lang w:val="en-GB" w:bidi="ar-SA"/>
              </w:rPr>
              <w:t xml:space="preserve">30 </w:t>
            </w:r>
            <w:r w:rsidR="004D09A2">
              <w:rPr>
                <w:rFonts w:ascii="Times New Roman" w:hAnsi="Times New Roman" w:cs="Times New Roman"/>
                <w:sz w:val="22"/>
                <w:szCs w:val="22"/>
                <w:lang w:val="en-GB" w:bidi="ar-SA"/>
              </w:rPr>
              <w:t xml:space="preserve">September </w:t>
            </w:r>
            <w:r w:rsidR="00341651" w:rsidRPr="00341651">
              <w:rPr>
                <w:rFonts w:ascii="Times New Roman" w:hAnsi="Times New Roman" w:cs="Times New Roman"/>
                <w:sz w:val="22"/>
                <w:szCs w:val="22"/>
                <w:lang w:val="en-GB" w:bidi="ar-SA"/>
              </w:rPr>
              <w:t>2020</w:t>
            </w:r>
          </w:p>
        </w:tc>
        <w:tc>
          <w:tcPr>
            <w:tcW w:w="180" w:type="dxa"/>
            <w:gridSpan w:val="2"/>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3336" w:type="dxa"/>
            <w:gridSpan w:val="6"/>
            <w:tcBorders>
              <w:bottom w:val="single" w:sz="4" w:space="0" w:color="auto"/>
            </w:tcBorders>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31 December 2019</w:t>
            </w:r>
          </w:p>
        </w:tc>
      </w:tr>
      <w:tr w:rsidR="00341651" w:rsidRPr="00341651" w:rsidTr="00341651">
        <w:trPr>
          <w:cantSplit/>
          <w:trHeight w:val="113"/>
          <w:tblHeader/>
        </w:trPr>
        <w:tc>
          <w:tcPr>
            <w:tcW w:w="2430" w:type="dxa"/>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FF"/>
                <w:sz w:val="22"/>
                <w:szCs w:val="22"/>
                <w:lang w:val="en-GB" w:bidi="ar-SA"/>
              </w:rPr>
            </w:pPr>
          </w:p>
        </w:tc>
        <w:tc>
          <w:tcPr>
            <w:tcW w:w="1083" w:type="dxa"/>
            <w:tcBorders>
              <w:top w:val="single" w:sz="4" w:space="0" w:color="auto"/>
            </w:tcBorders>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Future minimum lease payments</w:t>
            </w:r>
          </w:p>
        </w:tc>
        <w:tc>
          <w:tcPr>
            <w:tcW w:w="180" w:type="dxa"/>
            <w:tcBorders>
              <w:top w:val="single" w:sz="4" w:space="0" w:color="auto"/>
            </w:tcBorders>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987" w:type="dxa"/>
            <w:tcBorders>
              <w:top w:val="single" w:sz="4" w:space="0" w:color="auto"/>
            </w:tcBorders>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Interest</w:t>
            </w:r>
          </w:p>
        </w:tc>
        <w:tc>
          <w:tcPr>
            <w:tcW w:w="180" w:type="dxa"/>
            <w:tcBorders>
              <w:top w:val="single" w:sz="4" w:space="0" w:color="auto"/>
            </w:tcBorders>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990" w:type="dxa"/>
            <w:gridSpan w:val="2"/>
            <w:tcBorders>
              <w:top w:val="single" w:sz="4" w:space="0" w:color="auto"/>
            </w:tcBorders>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Present value of minimum lease payments</w:t>
            </w:r>
          </w:p>
        </w:tc>
        <w:tc>
          <w:tcPr>
            <w:tcW w:w="180" w:type="dxa"/>
            <w:gridSpan w:val="2"/>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1080" w:type="dxa"/>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Future minimum lease payments</w:t>
            </w:r>
          </w:p>
        </w:tc>
        <w:tc>
          <w:tcPr>
            <w:tcW w:w="180" w:type="dxa"/>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990" w:type="dxa"/>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Interest</w:t>
            </w:r>
          </w:p>
        </w:tc>
        <w:tc>
          <w:tcPr>
            <w:tcW w:w="180" w:type="dxa"/>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900" w:type="dxa"/>
            <w:vAlign w:val="bottom"/>
          </w:tcPr>
          <w:p w:rsidR="00341651" w:rsidRPr="00341651" w:rsidRDefault="00341651" w:rsidP="0076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Present value of minimum lease payments</w:t>
            </w:r>
          </w:p>
        </w:tc>
      </w:tr>
      <w:tr w:rsidR="00341651" w:rsidRPr="00341651" w:rsidTr="006B5993">
        <w:trPr>
          <w:cantSplit/>
          <w:tblHeader/>
        </w:trPr>
        <w:tc>
          <w:tcPr>
            <w:tcW w:w="2430" w:type="dxa"/>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6930" w:type="dxa"/>
            <w:gridSpan w:val="13"/>
            <w:vAlign w:val="bottom"/>
          </w:tcPr>
          <w:p w:rsidR="00341651" w:rsidRPr="00341651" w:rsidRDefault="00341651" w:rsidP="006B5993">
            <w:pPr>
              <w:tabs>
                <w:tab w:val="clear" w:pos="227"/>
                <w:tab w:val="clear" w:pos="454"/>
                <w:tab w:val="clear" w:pos="680"/>
                <w:tab w:val="decimal" w:pos="765"/>
              </w:tabs>
              <w:spacing w:line="220" w:lineRule="exact"/>
              <w:jc w:val="center"/>
              <w:rPr>
                <w:rFonts w:ascii="Times New Roman" w:hAnsi="Times New Roman" w:cs="Times New Roman"/>
                <w:i/>
                <w:iCs/>
                <w:sz w:val="22"/>
                <w:szCs w:val="20"/>
                <w:lang w:val="en-GB" w:bidi="ar-SA"/>
              </w:rPr>
            </w:pPr>
            <w:r w:rsidRPr="00341651">
              <w:rPr>
                <w:rFonts w:ascii="Times New Roman" w:hAnsi="Times New Roman" w:cs="Times New Roman"/>
                <w:i/>
                <w:iCs/>
                <w:sz w:val="22"/>
                <w:szCs w:val="20"/>
                <w:lang w:val="en-GB" w:bidi="ar-SA"/>
              </w:rPr>
              <w:t>(in thousand Baht)</w:t>
            </w:r>
          </w:p>
        </w:tc>
      </w:tr>
      <w:tr w:rsidR="00341651" w:rsidRPr="00341651" w:rsidTr="00341651">
        <w:trPr>
          <w:cantSplit/>
        </w:trPr>
        <w:tc>
          <w:tcPr>
            <w:tcW w:w="2430" w:type="dxa"/>
            <w:shd w:val="clear" w:color="auto" w:fill="auto"/>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Within one year</w:t>
            </w:r>
          </w:p>
        </w:tc>
        <w:tc>
          <w:tcPr>
            <w:tcW w:w="1083" w:type="dxa"/>
            <w:vAlign w:val="bottom"/>
          </w:tcPr>
          <w:p w:rsidR="00341651" w:rsidRPr="00341651" w:rsidRDefault="006911DB"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44,361</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87" w:type="dxa"/>
            <w:vAlign w:val="bottom"/>
          </w:tcPr>
          <w:p w:rsidR="00341651" w:rsidRPr="00341651" w:rsidRDefault="001A3311" w:rsidP="0035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006911DB">
              <w:rPr>
                <w:rFonts w:ascii="Times New Roman" w:hAnsi="Times New Roman" w:cs="Times New Roman"/>
                <w:sz w:val="22"/>
                <w:szCs w:val="22"/>
                <w:lang w:val="en-GB" w:bidi="ar-SA"/>
              </w:rPr>
              <w:t>3,262</w:t>
            </w:r>
            <w:r>
              <w:rPr>
                <w:rFonts w:ascii="Times New Roman" w:hAnsi="Times New Roman" w:cs="Times New Roman"/>
                <w:sz w:val="22"/>
                <w:szCs w:val="22"/>
                <w:lang w:val="en-GB" w:bidi="ar-SA"/>
              </w:rPr>
              <w:t>)</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gridSpan w:val="2"/>
            <w:vAlign w:val="bottom"/>
          </w:tcPr>
          <w:p w:rsidR="00341651" w:rsidRPr="00341651" w:rsidRDefault="006911DB"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41,099</w:t>
            </w:r>
          </w:p>
        </w:tc>
        <w:tc>
          <w:tcPr>
            <w:tcW w:w="180" w:type="dxa"/>
            <w:gridSpan w:val="2"/>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0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823</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vAlign w:val="bottom"/>
          </w:tcPr>
          <w:p w:rsidR="00341651" w:rsidRPr="00341651" w:rsidRDefault="00182508" w:rsidP="0035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00341651" w:rsidRPr="00341651">
              <w:rPr>
                <w:rFonts w:ascii="Times New Roman" w:hAnsi="Times New Roman" w:cs="Times New Roman"/>
                <w:sz w:val="22"/>
                <w:szCs w:val="22"/>
                <w:lang w:val="en-GB" w:bidi="ar-SA"/>
              </w:rPr>
              <w:t>96</w:t>
            </w:r>
            <w:r>
              <w:rPr>
                <w:rFonts w:ascii="Times New Roman" w:hAnsi="Times New Roman" w:cs="Times New Roman"/>
                <w:sz w:val="22"/>
                <w:szCs w:val="22"/>
                <w:lang w:val="en-GB" w:bidi="ar-SA"/>
              </w:rPr>
              <w:t>)</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00" w:type="dxa"/>
            <w:vAlign w:val="bottom"/>
          </w:tcPr>
          <w:p w:rsidR="00341651" w:rsidRPr="00341651" w:rsidRDefault="00341651" w:rsidP="0035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79"/>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727</w:t>
            </w:r>
          </w:p>
        </w:tc>
      </w:tr>
      <w:tr w:rsidR="00341651" w:rsidRPr="00341651" w:rsidTr="00341651">
        <w:trPr>
          <w:cantSplit/>
        </w:trPr>
        <w:tc>
          <w:tcPr>
            <w:tcW w:w="2430" w:type="dxa"/>
            <w:shd w:val="clear" w:color="auto" w:fill="auto"/>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After one year but</w:t>
            </w:r>
          </w:p>
        </w:tc>
        <w:tc>
          <w:tcPr>
            <w:tcW w:w="1083"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87" w:type="dxa"/>
            <w:vAlign w:val="bottom"/>
          </w:tcPr>
          <w:p w:rsidR="00341651" w:rsidRPr="00341651" w:rsidRDefault="00341651" w:rsidP="0035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79"/>
              <w:rPr>
                <w:rFonts w:ascii="Times New Roman" w:hAnsi="Times New Roman" w:cs="Times New Roman"/>
                <w:sz w:val="22"/>
                <w:szCs w:val="22"/>
                <w:lang w:val="en-GB" w:bidi="ar-SA"/>
              </w:rPr>
            </w:pP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gridSpan w:val="2"/>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79"/>
              <w:rPr>
                <w:rFonts w:ascii="Times New Roman" w:hAnsi="Times New Roman" w:cs="Times New Roman"/>
                <w:sz w:val="22"/>
                <w:szCs w:val="22"/>
                <w:lang w:val="en-GB" w:bidi="ar-SA"/>
              </w:rPr>
            </w:pPr>
          </w:p>
        </w:tc>
        <w:tc>
          <w:tcPr>
            <w:tcW w:w="180" w:type="dxa"/>
            <w:gridSpan w:val="2"/>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0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vAlign w:val="bottom"/>
          </w:tcPr>
          <w:p w:rsidR="00341651" w:rsidRPr="00341651" w:rsidRDefault="00341651" w:rsidP="0035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right="-79"/>
              <w:rPr>
                <w:rFonts w:ascii="Times New Roman" w:hAnsi="Times New Roman" w:cs="Times New Roman"/>
                <w:sz w:val="22"/>
                <w:szCs w:val="22"/>
                <w:lang w:val="en-GB" w:bidi="ar-SA"/>
              </w:rPr>
            </w:pP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00" w:type="dxa"/>
            <w:vAlign w:val="bottom"/>
          </w:tcPr>
          <w:p w:rsidR="00341651" w:rsidRPr="00341651" w:rsidRDefault="00341651" w:rsidP="0035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79"/>
              <w:rPr>
                <w:rFonts w:ascii="Times New Roman" w:hAnsi="Times New Roman" w:cs="Times New Roman"/>
                <w:sz w:val="22"/>
                <w:szCs w:val="22"/>
                <w:lang w:val="en-GB" w:bidi="ar-SA"/>
              </w:rPr>
            </w:pPr>
          </w:p>
        </w:tc>
      </w:tr>
      <w:tr w:rsidR="00341651" w:rsidRPr="00341651" w:rsidTr="00341651">
        <w:trPr>
          <w:cantSplit/>
        </w:trPr>
        <w:tc>
          <w:tcPr>
            <w:tcW w:w="2430" w:type="dxa"/>
            <w:shd w:val="clear" w:color="auto" w:fill="auto"/>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 xml:space="preserve">   within five years</w:t>
            </w:r>
          </w:p>
        </w:tc>
        <w:tc>
          <w:tcPr>
            <w:tcW w:w="1083" w:type="dxa"/>
            <w:tcBorders>
              <w:bottom w:val="single" w:sz="4" w:space="0" w:color="auto"/>
            </w:tcBorders>
            <w:vAlign w:val="bottom"/>
          </w:tcPr>
          <w:p w:rsidR="00341651" w:rsidRPr="00341651" w:rsidRDefault="006911DB"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51,402</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87" w:type="dxa"/>
            <w:tcBorders>
              <w:bottom w:val="single" w:sz="4" w:space="0" w:color="auto"/>
            </w:tcBorders>
            <w:vAlign w:val="bottom"/>
          </w:tcPr>
          <w:p w:rsidR="00341651" w:rsidRPr="00341651" w:rsidRDefault="001A3311" w:rsidP="0035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006911DB" w:rsidRPr="006911DB">
              <w:rPr>
                <w:rFonts w:ascii="Times New Roman" w:hAnsi="Times New Roman" w:cs="Times New Roman"/>
                <w:sz w:val="22"/>
                <w:szCs w:val="22"/>
                <w:lang w:val="en-GB" w:bidi="ar-SA"/>
              </w:rPr>
              <w:t>1,476</w:t>
            </w:r>
            <w:r>
              <w:rPr>
                <w:rFonts w:ascii="Times New Roman" w:hAnsi="Times New Roman" w:cs="Times New Roman"/>
                <w:sz w:val="22"/>
                <w:szCs w:val="22"/>
                <w:lang w:val="en-GB" w:bidi="ar-SA"/>
              </w:rPr>
              <w:t>)</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gridSpan w:val="2"/>
            <w:tcBorders>
              <w:bottom w:val="single" w:sz="4" w:space="0" w:color="auto"/>
            </w:tcBorders>
            <w:vAlign w:val="bottom"/>
          </w:tcPr>
          <w:p w:rsidR="00341651" w:rsidRPr="00341651" w:rsidRDefault="006911DB"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49,926</w:t>
            </w:r>
          </w:p>
        </w:tc>
        <w:tc>
          <w:tcPr>
            <w:tcW w:w="180" w:type="dxa"/>
            <w:gridSpan w:val="2"/>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080" w:type="dxa"/>
            <w:tcBorders>
              <w:bottom w:val="single" w:sz="4" w:space="0" w:color="auto"/>
            </w:tcBorders>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1,477</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tcBorders>
              <w:bottom w:val="single" w:sz="4" w:space="0" w:color="auto"/>
            </w:tcBorders>
            <w:vAlign w:val="bottom"/>
          </w:tcPr>
          <w:p w:rsidR="00341651" w:rsidRPr="00341651" w:rsidRDefault="00182508" w:rsidP="0035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00341651" w:rsidRPr="00341651">
              <w:rPr>
                <w:rFonts w:ascii="Times New Roman" w:hAnsi="Times New Roman" w:cs="Times New Roman"/>
                <w:sz w:val="22"/>
                <w:szCs w:val="22"/>
                <w:lang w:val="en-GB" w:bidi="ar-SA"/>
              </w:rPr>
              <w:t>89</w:t>
            </w:r>
            <w:r>
              <w:rPr>
                <w:rFonts w:ascii="Times New Roman" w:hAnsi="Times New Roman" w:cs="Times New Roman"/>
                <w:sz w:val="22"/>
                <w:szCs w:val="22"/>
                <w:lang w:val="en-GB" w:bidi="ar-SA"/>
              </w:rPr>
              <w:t>)</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00" w:type="dxa"/>
            <w:tcBorders>
              <w:bottom w:val="single" w:sz="4" w:space="0" w:color="auto"/>
            </w:tcBorders>
            <w:vAlign w:val="bottom"/>
          </w:tcPr>
          <w:p w:rsidR="00341651" w:rsidRPr="00341651" w:rsidRDefault="00341651" w:rsidP="0035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79"/>
              <w:rPr>
                <w:rFonts w:ascii="Times New Roman" w:hAnsi="Times New Roman" w:cs="Times New Roman"/>
                <w:sz w:val="22"/>
                <w:szCs w:val="22"/>
                <w:lang w:val="en-GB" w:bidi="ar-SA"/>
              </w:rPr>
            </w:pPr>
            <w:r w:rsidRPr="00341651">
              <w:rPr>
                <w:rFonts w:ascii="Times New Roman" w:hAnsi="Times New Roman" w:cs="Times New Roman"/>
                <w:sz w:val="22"/>
                <w:szCs w:val="22"/>
                <w:lang w:val="en-GB" w:bidi="ar-SA"/>
              </w:rPr>
              <w:t>1,388</w:t>
            </w:r>
          </w:p>
        </w:tc>
      </w:tr>
      <w:tr w:rsidR="00341651" w:rsidRPr="00884DEA" w:rsidTr="00341651">
        <w:trPr>
          <w:cantSplit/>
        </w:trPr>
        <w:tc>
          <w:tcPr>
            <w:tcW w:w="2430" w:type="dxa"/>
            <w:shd w:val="clear" w:color="auto" w:fill="auto"/>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341651">
              <w:rPr>
                <w:rFonts w:ascii="Times New Roman" w:hAnsi="Times New Roman" w:cs="Times New Roman"/>
                <w:b/>
                <w:bCs/>
                <w:sz w:val="22"/>
                <w:szCs w:val="22"/>
                <w:lang w:val="en-GB" w:bidi="ar-SA"/>
              </w:rPr>
              <w:t>Total</w:t>
            </w:r>
          </w:p>
        </w:tc>
        <w:tc>
          <w:tcPr>
            <w:tcW w:w="1083" w:type="dxa"/>
            <w:tcBorders>
              <w:top w:val="single" w:sz="4" w:space="0" w:color="auto"/>
              <w:bottom w:val="double" w:sz="4" w:space="0" w:color="auto"/>
            </w:tcBorders>
            <w:vAlign w:val="bottom"/>
          </w:tcPr>
          <w:p w:rsidR="00341651" w:rsidRPr="00341651" w:rsidRDefault="006911DB"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95,763</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87" w:type="dxa"/>
            <w:tcBorders>
              <w:top w:val="single" w:sz="4" w:space="0" w:color="auto"/>
              <w:bottom w:val="double" w:sz="4" w:space="0" w:color="auto"/>
            </w:tcBorders>
            <w:vAlign w:val="bottom"/>
          </w:tcPr>
          <w:p w:rsidR="00341651" w:rsidRPr="00341651" w:rsidRDefault="001A3311" w:rsidP="0035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r w:rsidR="006911DB">
              <w:rPr>
                <w:rFonts w:ascii="Times New Roman" w:hAnsi="Times New Roman" w:cs="Times New Roman"/>
                <w:b/>
                <w:bCs/>
                <w:sz w:val="22"/>
                <w:szCs w:val="22"/>
                <w:lang w:val="en-GB" w:bidi="ar-SA"/>
              </w:rPr>
              <w:t>4,738</w:t>
            </w:r>
            <w:r>
              <w:rPr>
                <w:rFonts w:ascii="Times New Roman" w:hAnsi="Times New Roman" w:cs="Times New Roman"/>
                <w:b/>
                <w:bCs/>
                <w:sz w:val="22"/>
                <w:szCs w:val="22"/>
                <w:lang w:val="en-GB" w:bidi="ar-SA"/>
              </w:rPr>
              <w:t>)</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90" w:type="dxa"/>
            <w:gridSpan w:val="2"/>
            <w:tcBorders>
              <w:top w:val="single" w:sz="4" w:space="0" w:color="auto"/>
              <w:bottom w:val="double" w:sz="4" w:space="0" w:color="auto"/>
            </w:tcBorders>
            <w:vAlign w:val="bottom"/>
          </w:tcPr>
          <w:p w:rsidR="00341651" w:rsidRPr="00341651" w:rsidRDefault="006911DB"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91,025</w:t>
            </w:r>
          </w:p>
        </w:tc>
        <w:tc>
          <w:tcPr>
            <w:tcW w:w="180" w:type="dxa"/>
            <w:gridSpan w:val="2"/>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r w:rsidRPr="00341651">
              <w:rPr>
                <w:rFonts w:ascii="Times New Roman" w:hAnsi="Times New Roman" w:cs="Times New Roman"/>
                <w:b/>
                <w:bCs/>
                <w:sz w:val="22"/>
                <w:szCs w:val="22"/>
                <w:lang w:val="en-GB" w:bidi="ar-SA"/>
              </w:rPr>
              <w:t>2,300</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rsidR="00341651" w:rsidRPr="00341651" w:rsidRDefault="00182508" w:rsidP="0035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r w:rsidR="00341651" w:rsidRPr="00341651">
              <w:rPr>
                <w:rFonts w:ascii="Times New Roman" w:hAnsi="Times New Roman" w:cs="Times New Roman"/>
                <w:b/>
                <w:bCs/>
                <w:sz w:val="22"/>
                <w:szCs w:val="22"/>
                <w:lang w:val="en-GB" w:bidi="ar-SA"/>
              </w:rPr>
              <w:t>185</w:t>
            </w:r>
            <w:r>
              <w:rPr>
                <w:rFonts w:ascii="Times New Roman" w:hAnsi="Times New Roman" w:cs="Times New Roman"/>
                <w:b/>
                <w:bCs/>
                <w:sz w:val="22"/>
                <w:szCs w:val="22"/>
                <w:lang w:val="en-GB" w:bidi="ar-SA"/>
              </w:rPr>
              <w:t>)</w:t>
            </w:r>
          </w:p>
        </w:tc>
        <w:tc>
          <w:tcPr>
            <w:tcW w:w="180" w:type="dxa"/>
            <w:vAlign w:val="bottom"/>
          </w:tcPr>
          <w:p w:rsidR="00341651" w:rsidRPr="00341651"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00" w:type="dxa"/>
            <w:tcBorders>
              <w:top w:val="single" w:sz="4" w:space="0" w:color="auto"/>
              <w:bottom w:val="double" w:sz="4" w:space="0" w:color="auto"/>
            </w:tcBorders>
            <w:vAlign w:val="bottom"/>
          </w:tcPr>
          <w:p w:rsidR="00341651" w:rsidRPr="00341651" w:rsidRDefault="00341651" w:rsidP="00352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79"/>
              <w:rPr>
                <w:rFonts w:ascii="Times New Roman" w:hAnsi="Times New Roman" w:cs="Times New Roman"/>
                <w:b/>
                <w:bCs/>
                <w:sz w:val="22"/>
                <w:szCs w:val="22"/>
                <w:lang w:val="en-GB" w:bidi="ar-SA"/>
              </w:rPr>
            </w:pPr>
            <w:r w:rsidRPr="00341651">
              <w:rPr>
                <w:rFonts w:ascii="Times New Roman" w:hAnsi="Times New Roman" w:cs="Times New Roman"/>
                <w:b/>
                <w:bCs/>
                <w:sz w:val="22"/>
                <w:szCs w:val="22"/>
                <w:lang w:val="en-GB" w:bidi="ar-SA"/>
              </w:rPr>
              <w:t>2,115</w:t>
            </w:r>
          </w:p>
        </w:tc>
      </w:tr>
    </w:tbl>
    <w:p w:rsidR="00341651" w:rsidRPr="00DF3606" w:rsidRDefault="00341651" w:rsidP="0034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0"/>
          <w:lang w:bidi="ar-SA"/>
        </w:rPr>
      </w:pPr>
    </w:p>
    <w:p w:rsidR="0065464A" w:rsidRPr="00022DCF" w:rsidRDefault="00104003" w:rsidP="0066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b/>
          <w:bCs/>
          <w:sz w:val="24"/>
          <w:szCs w:val="30"/>
        </w:rPr>
        <w:t>8</w:t>
      </w:r>
      <w:r w:rsidR="009B7A29">
        <w:rPr>
          <w:rFonts w:ascii="Times New Roman" w:hAnsi="Times New Roman" w:cs="Times New Roman"/>
          <w:b/>
          <w:bCs/>
          <w:sz w:val="24"/>
          <w:szCs w:val="24"/>
        </w:rPr>
        <w:tab/>
      </w:r>
      <w:r w:rsidR="004F0E18" w:rsidRPr="004F0E18">
        <w:rPr>
          <w:rFonts w:ascii="Times New Roman" w:hAnsi="Times New Roman" w:cs="Times New Roman"/>
          <w:b/>
          <w:bCs/>
          <w:sz w:val="24"/>
          <w:szCs w:val="24"/>
        </w:rPr>
        <w:t>Segment information and disaggregation of revenue</w:t>
      </w:r>
    </w:p>
    <w:p w:rsidR="00517B88" w:rsidRDefault="00517B88" w:rsidP="00F82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65464A" w:rsidRPr="00022DCF" w:rsidRDefault="0065464A" w:rsidP="0065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022DCF">
        <w:rPr>
          <w:rFonts w:ascii="Times New Roman" w:hAnsi="Times New Roman" w:cs="Times New Roman"/>
          <w:sz w:val="22"/>
          <w:szCs w:val="22"/>
        </w:rPr>
        <w:t>The Group operates in a single line of business, namely the lighting business. The Group’s products are sold through two main channels, project and retail. Both channels have similar groups of customers and products, therefore, the management considers that the Group has only one major reportable business segment.</w:t>
      </w:r>
    </w:p>
    <w:p w:rsidR="0065464A" w:rsidRPr="00022DCF" w:rsidRDefault="0065464A" w:rsidP="0065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rsidR="004D09A2" w:rsidRDefault="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65464A" w:rsidRDefault="0065464A" w:rsidP="0065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022DCF">
        <w:rPr>
          <w:rFonts w:ascii="Times New Roman" w:hAnsi="Times New Roman" w:cs="Times New Roman"/>
          <w:sz w:val="22"/>
          <w:szCs w:val="22"/>
        </w:rPr>
        <w:lastRenderedPageBreak/>
        <w:t>Management considers that the Group operates mainly in a single geographic area, namely in Thailand, and has, therefore, only one major geographic segment.</w:t>
      </w:r>
    </w:p>
    <w:p w:rsidR="004D09A2" w:rsidRPr="00022DCF" w:rsidRDefault="004D09A2" w:rsidP="0065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2B4973" w:rsidRDefault="0065464A" w:rsidP="00697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cs/>
        </w:rPr>
      </w:pPr>
      <w:r w:rsidRPr="00022DCF">
        <w:rPr>
          <w:rFonts w:ascii="Times New Roman" w:hAnsi="Times New Roman" w:cs="Times New Roman"/>
          <w:sz w:val="22"/>
          <w:szCs w:val="22"/>
        </w:rPr>
        <w:t>The Group has no major customer.</w:t>
      </w:r>
      <w:r w:rsidRPr="00022DCF">
        <w:rPr>
          <w:rFonts w:ascii="Times New Roman" w:hAnsi="Times New Roman" w:cs="Times New Roman"/>
          <w:sz w:val="22"/>
          <w:szCs w:val="22"/>
          <w:cs/>
        </w:rPr>
        <w:t xml:space="preserve"> </w:t>
      </w:r>
    </w:p>
    <w:p w:rsidR="00DE1DFF" w:rsidRDefault="00DE1DFF" w:rsidP="00DE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177BE2" w:rsidRPr="000A6BA7" w:rsidRDefault="002C5462" w:rsidP="000A6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9</w:t>
      </w:r>
      <w:r w:rsidR="000A6BA7">
        <w:rPr>
          <w:rFonts w:ascii="Times New Roman" w:hAnsi="Times New Roman" w:cs="Times New Roman"/>
          <w:b/>
          <w:bCs/>
          <w:sz w:val="24"/>
          <w:szCs w:val="24"/>
        </w:rPr>
        <w:tab/>
      </w:r>
      <w:r w:rsidR="00177BE2" w:rsidRPr="00043E1E">
        <w:rPr>
          <w:rFonts w:ascii="Times New Roman" w:hAnsi="Times New Roman" w:cs="Times New Roman"/>
          <w:b/>
          <w:bCs/>
          <w:sz w:val="24"/>
          <w:szCs w:val="24"/>
        </w:rPr>
        <w:t>Income t</w:t>
      </w:r>
      <w:r w:rsidR="00177BE2" w:rsidRPr="000A6BA7">
        <w:rPr>
          <w:rFonts w:ascii="Times New Roman" w:hAnsi="Times New Roman" w:cs="Times New Roman"/>
          <w:b/>
          <w:bCs/>
          <w:sz w:val="24"/>
          <w:szCs w:val="24"/>
        </w:rPr>
        <w:t>ax expense</w:t>
      </w:r>
    </w:p>
    <w:p w:rsidR="00177BE2" w:rsidRPr="009C7995" w:rsidRDefault="00177BE2" w:rsidP="0015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0"/>
          <w:szCs w:val="24"/>
        </w:rPr>
      </w:pPr>
    </w:p>
    <w:p w:rsidR="00DC0B99" w:rsidRPr="00770C31" w:rsidRDefault="00DC0B99" w:rsidP="002C5462">
      <w:pPr>
        <w:spacing w:line="240" w:lineRule="auto"/>
        <w:ind w:left="540" w:right="-25"/>
        <w:jc w:val="both"/>
        <w:rPr>
          <w:rFonts w:ascii="Times New Roman" w:hAnsi="Times New Roman" w:cstheme="minorBidi"/>
          <w:sz w:val="22"/>
          <w:szCs w:val="22"/>
          <w:cs/>
        </w:rPr>
      </w:pPr>
      <w:r w:rsidRPr="00DC0B99">
        <w:rPr>
          <w:rFonts w:ascii="Times New Roman" w:hAnsi="Times New Roman" w:cs="Times New Roman"/>
          <w:sz w:val="22"/>
          <w:szCs w:val="22"/>
        </w:rPr>
        <w:t xml:space="preserve">Income tax expense is </w:t>
      </w:r>
      <w:proofErr w:type="spellStart"/>
      <w:r w:rsidRPr="00DC0B99">
        <w:rPr>
          <w:rFonts w:ascii="Times New Roman" w:hAnsi="Times New Roman" w:cs="Times New Roman"/>
          <w:sz w:val="22"/>
          <w:szCs w:val="22"/>
        </w:rPr>
        <w:t>recognised</w:t>
      </w:r>
      <w:proofErr w:type="spellEnd"/>
      <w:r w:rsidRPr="00DC0B99">
        <w:rPr>
          <w:rFonts w:ascii="Times New Roman" w:hAnsi="Times New Roman" w:cs="Times New Roman"/>
          <w:sz w:val="22"/>
          <w:szCs w:val="22"/>
        </w:rPr>
        <w:t xml:space="preserve"> based on management’s best estimate of the weighted average annual income tax rate expected for the full financial year multiplied by the pre-tax income of the interim reporting period.  The Group’s </w:t>
      </w:r>
      <w:r w:rsidRPr="00442954">
        <w:rPr>
          <w:rFonts w:ascii="Times New Roman" w:hAnsi="Times New Roman" w:cs="Times New Roman"/>
          <w:sz w:val="22"/>
          <w:szCs w:val="22"/>
        </w:rPr>
        <w:t xml:space="preserve">consolidated effective tax rate in respect of </w:t>
      </w:r>
      <w:r w:rsidRPr="00A03C80">
        <w:rPr>
          <w:rFonts w:ascii="Times New Roman" w:hAnsi="Times New Roman" w:cs="Times New Roman"/>
          <w:sz w:val="22"/>
          <w:szCs w:val="22"/>
        </w:rPr>
        <w:t xml:space="preserve">continuing operations </w:t>
      </w:r>
      <w:r w:rsidR="00A03C80" w:rsidRPr="00A03C80">
        <w:rPr>
          <w:rFonts w:ascii="Times New Roman" w:hAnsi="Times New Roman" w:cs="Times New Roman"/>
          <w:sz w:val="22"/>
          <w:szCs w:val="22"/>
        </w:rPr>
        <w:t>is more than the amount determined by applying the Thai corporation tax rate to the accounting profit</w:t>
      </w:r>
      <w:r w:rsidRPr="00442954">
        <w:rPr>
          <w:rFonts w:ascii="Times New Roman" w:hAnsi="Times New Roman" w:cs="Times New Roman"/>
          <w:i/>
          <w:iCs/>
          <w:sz w:val="22"/>
          <w:szCs w:val="22"/>
        </w:rPr>
        <w:t xml:space="preserve">  </w:t>
      </w:r>
      <w:r w:rsidRPr="00DC0B99">
        <w:rPr>
          <w:rFonts w:ascii="Times New Roman" w:hAnsi="Times New Roman" w:cs="Times New Roman"/>
          <w:sz w:val="22"/>
          <w:szCs w:val="22"/>
        </w:rPr>
        <w:t xml:space="preserve">caused </w:t>
      </w:r>
      <w:r w:rsidR="00AF600B">
        <w:rPr>
          <w:rFonts w:ascii="Times New Roman" w:hAnsi="Times New Roman" w:cs="Times New Roman"/>
          <w:sz w:val="22"/>
          <w:szCs w:val="22"/>
        </w:rPr>
        <w:t xml:space="preserve">mainly from </w:t>
      </w:r>
      <w:r w:rsidR="00770C31">
        <w:rPr>
          <w:rFonts w:ascii="Times New Roman" w:hAnsi="Times New Roman"/>
          <w:sz w:val="22"/>
          <w:szCs w:val="28"/>
        </w:rPr>
        <w:t>tax</w:t>
      </w:r>
      <w:r w:rsidR="00C34435">
        <w:rPr>
          <w:rFonts w:ascii="Times New Roman" w:hAnsi="Times New Roman"/>
          <w:sz w:val="22"/>
          <w:szCs w:val="28"/>
        </w:rPr>
        <w:t>able</w:t>
      </w:r>
      <w:r w:rsidR="00770C31">
        <w:rPr>
          <w:rFonts w:ascii="Times New Roman" w:hAnsi="Times New Roman"/>
          <w:sz w:val="22"/>
          <w:szCs w:val="28"/>
        </w:rPr>
        <w:t xml:space="preserve"> </w:t>
      </w:r>
      <w:r w:rsidRPr="00C34435">
        <w:rPr>
          <w:rFonts w:ascii="Times New Roman" w:hAnsi="Times New Roman" w:cs="Times New Roman"/>
          <w:sz w:val="22"/>
          <w:szCs w:val="22"/>
        </w:rPr>
        <w:t xml:space="preserve">losses </w:t>
      </w:r>
      <w:r w:rsidR="00AF600B" w:rsidRPr="00C34435">
        <w:rPr>
          <w:rFonts w:ascii="Times New Roman" w:hAnsi="Times New Roman" w:cs="Times New Roman"/>
          <w:sz w:val="22"/>
          <w:szCs w:val="22"/>
        </w:rPr>
        <w:t>of subsidiaries</w:t>
      </w:r>
      <w:r w:rsidRPr="00C34435">
        <w:rPr>
          <w:rFonts w:ascii="Times New Roman" w:hAnsi="Times New Roman" w:cs="Times New Roman"/>
          <w:sz w:val="22"/>
          <w:szCs w:val="22"/>
        </w:rPr>
        <w:t xml:space="preserve"> for which no deferred tax asset was </w:t>
      </w:r>
      <w:proofErr w:type="spellStart"/>
      <w:r w:rsidRPr="00C34435">
        <w:rPr>
          <w:rFonts w:ascii="Times New Roman" w:hAnsi="Times New Roman" w:cs="Times New Roman"/>
          <w:sz w:val="22"/>
          <w:szCs w:val="22"/>
        </w:rPr>
        <w:t>recognised</w:t>
      </w:r>
      <w:proofErr w:type="spellEnd"/>
      <w:r w:rsidRPr="00C34435">
        <w:rPr>
          <w:rFonts w:ascii="Times New Roman" w:hAnsi="Times New Roman" w:cs="Times New Roman"/>
          <w:sz w:val="22"/>
          <w:szCs w:val="22"/>
        </w:rPr>
        <w:t xml:space="preserve"> </w:t>
      </w:r>
      <w:r w:rsidR="00770C31" w:rsidRPr="00C34435">
        <w:rPr>
          <w:rFonts w:ascii="Times New Roman" w:hAnsi="Times New Roman" w:cs="Times New Roman"/>
          <w:sz w:val="22"/>
          <w:szCs w:val="22"/>
        </w:rPr>
        <w:t>due to</w:t>
      </w:r>
      <w:r w:rsidR="00C34435" w:rsidRPr="00C34435">
        <w:rPr>
          <w:rFonts w:ascii="Times New Roman" w:hAnsi="Times New Roman" w:cs="Times New Roman"/>
          <w:sz w:val="22"/>
          <w:szCs w:val="22"/>
        </w:rPr>
        <w:t xml:space="preserve"> the subsidiaries do not yet have taxable profits.</w:t>
      </w:r>
      <w:r w:rsidRPr="00C34435">
        <w:rPr>
          <w:rFonts w:ascii="Times New Roman" w:hAnsi="Times New Roman" w:cs="Times New Roman"/>
          <w:sz w:val="22"/>
          <w:szCs w:val="22"/>
        </w:rPr>
        <w:t xml:space="preserve"> </w:t>
      </w:r>
    </w:p>
    <w:p w:rsidR="00DA25C3" w:rsidRDefault="00DA25C3" w:rsidP="0000305E">
      <w:pPr>
        <w:tabs>
          <w:tab w:val="clear" w:pos="454"/>
          <w:tab w:val="left" w:pos="540"/>
        </w:tabs>
        <w:rPr>
          <w:rFonts w:ascii="Times New Roman" w:hAnsi="Times New Roman" w:cs="Times New Roman"/>
          <w:b/>
          <w:bCs/>
          <w:sz w:val="24"/>
          <w:szCs w:val="24"/>
        </w:rPr>
      </w:pPr>
    </w:p>
    <w:p w:rsidR="0004498D" w:rsidRDefault="0004498D" w:rsidP="0004498D">
      <w:pPr>
        <w:tabs>
          <w:tab w:val="clear" w:pos="454"/>
          <w:tab w:val="left" w:pos="540"/>
        </w:tabs>
        <w:rPr>
          <w:rFonts w:ascii="Times New Roman" w:hAnsi="Times New Roman" w:cs="Times New Roman"/>
          <w:b/>
          <w:bCs/>
          <w:sz w:val="24"/>
          <w:szCs w:val="24"/>
        </w:rPr>
      </w:pPr>
      <w:r>
        <w:rPr>
          <w:rFonts w:ascii="Times New Roman" w:hAnsi="Times New Roman" w:cs="Times New Roman"/>
          <w:b/>
          <w:bCs/>
          <w:sz w:val="24"/>
          <w:szCs w:val="24"/>
        </w:rPr>
        <w:t>10</w:t>
      </w:r>
      <w:r>
        <w:rPr>
          <w:rFonts w:ascii="Times New Roman" w:hAnsi="Times New Roman" w:cs="Times New Roman"/>
          <w:b/>
          <w:bCs/>
          <w:sz w:val="24"/>
          <w:szCs w:val="24"/>
        </w:rPr>
        <w:tab/>
        <w:t>Dividends</w:t>
      </w:r>
      <w:r w:rsidRPr="00874AB9">
        <w:rPr>
          <w:rFonts w:ascii="Times New Roman" w:hAnsi="Times New Roman" w:cs="Times New Roman"/>
          <w:b/>
          <w:bCs/>
          <w:sz w:val="24"/>
          <w:szCs w:val="24"/>
        </w:rPr>
        <w:t xml:space="preserve"> </w:t>
      </w:r>
    </w:p>
    <w:p w:rsidR="007B22C3" w:rsidRDefault="007B22C3" w:rsidP="0004498D">
      <w:pPr>
        <w:tabs>
          <w:tab w:val="clear" w:pos="454"/>
          <w:tab w:val="left" w:pos="540"/>
        </w:tabs>
        <w:rPr>
          <w:rFonts w:ascii="Times New Roman" w:hAnsi="Times New Roman" w:cs="Times New Roman"/>
          <w:b/>
          <w:bCs/>
          <w:sz w:val="24"/>
          <w:szCs w:val="24"/>
        </w:rPr>
      </w:pPr>
    </w:p>
    <w:p w:rsidR="0004498D" w:rsidRPr="005100EE" w:rsidRDefault="005100EE" w:rsidP="0000305E">
      <w:pPr>
        <w:tabs>
          <w:tab w:val="clear" w:pos="454"/>
          <w:tab w:val="left" w:pos="540"/>
        </w:tabs>
        <w:rPr>
          <w:rFonts w:ascii="Times New Roman" w:hAnsi="Times New Roman" w:cs="Times New Roman"/>
          <w:sz w:val="22"/>
          <w:szCs w:val="22"/>
        </w:rPr>
      </w:pPr>
      <w:r>
        <w:rPr>
          <w:rFonts w:ascii="Times New Roman" w:hAnsi="Times New Roman" w:cs="Times New Roman"/>
          <w:b/>
          <w:bCs/>
          <w:sz w:val="24"/>
          <w:szCs w:val="24"/>
        </w:rPr>
        <w:t xml:space="preserve">        </w:t>
      </w:r>
      <w:r w:rsidRPr="005100EE">
        <w:rPr>
          <w:rFonts w:ascii="Times New Roman" w:hAnsi="Times New Roman" w:cs="Times New Roman"/>
          <w:b/>
          <w:bCs/>
          <w:sz w:val="22"/>
          <w:szCs w:val="22"/>
        </w:rPr>
        <w:t xml:space="preserve"> </w:t>
      </w:r>
      <w:proofErr w:type="gramStart"/>
      <w:r w:rsidRPr="005100EE">
        <w:rPr>
          <w:rFonts w:ascii="Times New Roman" w:hAnsi="Times New Roman" w:cs="Times New Roman"/>
          <w:sz w:val="22"/>
          <w:szCs w:val="22"/>
        </w:rPr>
        <w:t xml:space="preserve">The </w:t>
      </w:r>
      <w:r>
        <w:rPr>
          <w:rFonts w:ascii="Times New Roman" w:hAnsi="Times New Roman" w:cs="Times New Roman"/>
          <w:sz w:val="22"/>
          <w:szCs w:val="22"/>
        </w:rPr>
        <w:t xml:space="preserve"> dividends</w:t>
      </w:r>
      <w:proofErr w:type="gramEnd"/>
      <w:r>
        <w:rPr>
          <w:rFonts w:ascii="Times New Roman" w:hAnsi="Times New Roman" w:cs="Times New Roman"/>
          <w:sz w:val="22"/>
          <w:szCs w:val="22"/>
        </w:rPr>
        <w:t xml:space="preserve"> paid by the Company to the shareholders are as follows:</w:t>
      </w:r>
    </w:p>
    <w:p w:rsidR="005100EE" w:rsidRDefault="005100EE" w:rsidP="0000305E">
      <w:pPr>
        <w:tabs>
          <w:tab w:val="clear" w:pos="454"/>
          <w:tab w:val="left" w:pos="540"/>
        </w:tabs>
        <w:rPr>
          <w:rFonts w:ascii="Times New Roman" w:hAnsi="Times New Roman" w:cs="Times New Roman"/>
          <w:b/>
          <w:bCs/>
          <w:sz w:val="24"/>
          <w:szCs w:val="24"/>
        </w:rPr>
      </w:pPr>
      <w:r>
        <w:rPr>
          <w:rFonts w:ascii="Times New Roman" w:hAnsi="Times New Roman" w:cs="Times New Roman"/>
          <w:b/>
          <w:bCs/>
          <w:sz w:val="24"/>
          <w:szCs w:val="24"/>
        </w:rPr>
        <w:t xml:space="preserve">        </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0"/>
        <w:gridCol w:w="1480"/>
        <w:gridCol w:w="232"/>
        <w:gridCol w:w="1658"/>
        <w:gridCol w:w="236"/>
        <w:gridCol w:w="1926"/>
        <w:gridCol w:w="236"/>
        <w:gridCol w:w="1472"/>
      </w:tblGrid>
      <w:tr w:rsidR="005100EE" w:rsidRPr="00A87005" w:rsidTr="00F9343F">
        <w:trPr>
          <w:trHeight w:val="560"/>
        </w:trPr>
        <w:tc>
          <w:tcPr>
            <w:tcW w:w="1940" w:type="dxa"/>
            <w:vAlign w:val="bottom"/>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p>
        </w:tc>
        <w:tc>
          <w:tcPr>
            <w:tcW w:w="1480" w:type="dxa"/>
            <w:vAlign w:val="bottom"/>
          </w:tcPr>
          <w:p w:rsidR="005100EE" w:rsidRPr="00A66E8D" w:rsidRDefault="00A66E8D"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r w:rsidRPr="00A66E8D">
              <w:rPr>
                <w:rFonts w:ascii="Times New Roman" w:hAnsi="Times New Roman" w:cs="Times New Roman"/>
                <w:sz w:val="22"/>
                <w:szCs w:val="22"/>
              </w:rPr>
              <w:t>Approval date</w:t>
            </w:r>
          </w:p>
        </w:tc>
        <w:tc>
          <w:tcPr>
            <w:tcW w:w="232"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cs/>
              </w:rPr>
            </w:pPr>
          </w:p>
        </w:tc>
        <w:tc>
          <w:tcPr>
            <w:tcW w:w="1658" w:type="dxa"/>
            <w:vAlign w:val="bottom"/>
          </w:tcPr>
          <w:p w:rsidR="005100EE" w:rsidRPr="00A66E8D" w:rsidRDefault="00A66E8D"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r w:rsidRPr="00A66E8D">
              <w:rPr>
                <w:rFonts w:ascii="Times New Roman" w:hAnsi="Times New Roman" w:cs="Times New Roman"/>
                <w:sz w:val="22"/>
                <w:szCs w:val="22"/>
              </w:rPr>
              <w:t>Payment</w:t>
            </w:r>
          </w:p>
          <w:p w:rsidR="005100EE" w:rsidRPr="00A66E8D" w:rsidRDefault="00A66E8D"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cs/>
              </w:rPr>
            </w:pPr>
            <w:r w:rsidRPr="00A66E8D">
              <w:rPr>
                <w:rFonts w:ascii="Times New Roman" w:hAnsi="Times New Roman" w:cs="Times New Roman"/>
                <w:sz w:val="22"/>
                <w:szCs w:val="22"/>
              </w:rPr>
              <w:t>schedule</w:t>
            </w:r>
          </w:p>
        </w:tc>
        <w:tc>
          <w:tcPr>
            <w:tcW w:w="236"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cs/>
              </w:rPr>
            </w:pPr>
          </w:p>
        </w:tc>
        <w:tc>
          <w:tcPr>
            <w:tcW w:w="1926" w:type="dxa"/>
            <w:vAlign w:val="bottom"/>
          </w:tcPr>
          <w:p w:rsidR="00A66E8D" w:rsidRPr="00A66E8D" w:rsidRDefault="00A66E8D" w:rsidP="00A66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r>
              <w:rPr>
                <w:rFonts w:ascii="Times New Roman" w:hAnsi="Times New Roman" w:cs="Times New Roman"/>
                <w:sz w:val="22"/>
                <w:szCs w:val="22"/>
              </w:rPr>
              <w:t>Dividend rate</w:t>
            </w:r>
          </w:p>
          <w:p w:rsidR="005100EE" w:rsidRPr="00A66E8D" w:rsidRDefault="00A66E8D" w:rsidP="00A66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cs/>
              </w:rPr>
            </w:pPr>
            <w:r>
              <w:rPr>
                <w:rFonts w:ascii="Times New Roman" w:hAnsi="Times New Roman" w:cs="Times New Roman"/>
                <w:sz w:val="22"/>
                <w:szCs w:val="22"/>
              </w:rPr>
              <w:t>Per share</w:t>
            </w:r>
          </w:p>
        </w:tc>
        <w:tc>
          <w:tcPr>
            <w:tcW w:w="236"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00"/>
              <w:jc w:val="center"/>
              <w:rPr>
                <w:rFonts w:ascii="Times New Roman" w:hAnsi="Times New Roman" w:cs="Times New Roman"/>
                <w:sz w:val="22"/>
                <w:szCs w:val="22"/>
                <w:cs/>
              </w:rPr>
            </w:pPr>
          </w:p>
        </w:tc>
        <w:tc>
          <w:tcPr>
            <w:tcW w:w="1472" w:type="dxa"/>
            <w:vAlign w:val="bottom"/>
          </w:tcPr>
          <w:p w:rsidR="005100EE" w:rsidRPr="00A66E8D" w:rsidDel="00D43E7A" w:rsidRDefault="00A66E8D"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3" w:right="-100"/>
              <w:jc w:val="center"/>
              <w:rPr>
                <w:rFonts w:ascii="Times New Roman" w:hAnsi="Times New Roman" w:cs="Times New Roman"/>
                <w:sz w:val="22"/>
                <w:szCs w:val="22"/>
                <w:cs/>
              </w:rPr>
            </w:pPr>
            <w:r>
              <w:rPr>
                <w:rFonts w:ascii="Times New Roman" w:hAnsi="Times New Roman" w:cs="Times New Roman"/>
                <w:sz w:val="22"/>
                <w:szCs w:val="22"/>
              </w:rPr>
              <w:t>Amount</w:t>
            </w:r>
          </w:p>
        </w:tc>
      </w:tr>
      <w:tr w:rsidR="005100EE" w:rsidRPr="00A87005" w:rsidTr="00352C8E">
        <w:trPr>
          <w:trHeight w:val="263"/>
        </w:trPr>
        <w:tc>
          <w:tcPr>
            <w:tcW w:w="1940"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cs/>
              </w:rPr>
            </w:pPr>
          </w:p>
        </w:tc>
        <w:tc>
          <w:tcPr>
            <w:tcW w:w="1480"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p>
        </w:tc>
        <w:tc>
          <w:tcPr>
            <w:tcW w:w="232"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i/>
                <w:iCs/>
                <w:sz w:val="22"/>
                <w:szCs w:val="22"/>
                <w:cs/>
              </w:rPr>
            </w:pPr>
          </w:p>
        </w:tc>
        <w:tc>
          <w:tcPr>
            <w:tcW w:w="1658"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i/>
                <w:iCs/>
                <w:sz w:val="22"/>
                <w:szCs w:val="22"/>
                <w:cs/>
              </w:rPr>
            </w:pPr>
          </w:p>
        </w:tc>
        <w:tc>
          <w:tcPr>
            <w:tcW w:w="236"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i/>
                <w:iCs/>
                <w:sz w:val="22"/>
                <w:szCs w:val="22"/>
                <w:cs/>
              </w:rPr>
            </w:pPr>
          </w:p>
        </w:tc>
        <w:tc>
          <w:tcPr>
            <w:tcW w:w="1926" w:type="dxa"/>
          </w:tcPr>
          <w:p w:rsidR="005100EE" w:rsidRPr="00A66E8D" w:rsidRDefault="00A66E8D"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i/>
                <w:iCs/>
                <w:sz w:val="22"/>
                <w:szCs w:val="22"/>
              </w:rPr>
            </w:pPr>
            <w:r>
              <w:rPr>
                <w:rFonts w:ascii="Times New Roman" w:hAnsi="Times New Roman" w:cs="Times New Roman"/>
                <w:i/>
                <w:iCs/>
                <w:sz w:val="22"/>
                <w:szCs w:val="22"/>
              </w:rPr>
              <w:t>(Baht)</w:t>
            </w:r>
          </w:p>
        </w:tc>
        <w:tc>
          <w:tcPr>
            <w:tcW w:w="236"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i/>
                <w:iCs/>
                <w:sz w:val="22"/>
                <w:szCs w:val="22"/>
                <w:cs/>
              </w:rPr>
            </w:pPr>
          </w:p>
        </w:tc>
        <w:tc>
          <w:tcPr>
            <w:tcW w:w="1472"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6" w:right="-100"/>
              <w:jc w:val="center"/>
              <w:rPr>
                <w:rFonts w:ascii="Times New Roman" w:hAnsi="Times New Roman" w:cs="Times New Roman"/>
                <w:i/>
                <w:iCs/>
                <w:sz w:val="22"/>
                <w:szCs w:val="22"/>
                <w:cs/>
              </w:rPr>
            </w:pPr>
            <w:r w:rsidRPr="00A66E8D">
              <w:rPr>
                <w:rFonts w:ascii="Times New Roman" w:hAnsi="Times New Roman" w:cs="Times New Roman"/>
                <w:i/>
                <w:iCs/>
                <w:sz w:val="22"/>
                <w:szCs w:val="22"/>
                <w:cs/>
              </w:rPr>
              <w:t>(</w:t>
            </w:r>
            <w:r w:rsidR="00A66E8D">
              <w:rPr>
                <w:rFonts w:ascii="Times New Roman" w:hAnsi="Times New Roman" w:cs="Times New Roman"/>
                <w:i/>
                <w:iCs/>
                <w:sz w:val="22"/>
                <w:szCs w:val="22"/>
              </w:rPr>
              <w:t xml:space="preserve">in </w:t>
            </w:r>
            <w:proofErr w:type="spellStart"/>
            <w:r w:rsidR="00A66E8D">
              <w:rPr>
                <w:rFonts w:ascii="Times New Roman" w:hAnsi="Times New Roman" w:cs="Times New Roman"/>
                <w:i/>
                <w:iCs/>
                <w:sz w:val="22"/>
                <w:szCs w:val="22"/>
              </w:rPr>
              <w:t>millon</w:t>
            </w:r>
            <w:proofErr w:type="spellEnd"/>
            <w:r w:rsidR="00A66E8D">
              <w:rPr>
                <w:rFonts w:ascii="Times New Roman" w:hAnsi="Times New Roman" w:cs="Times New Roman"/>
                <w:i/>
                <w:iCs/>
                <w:sz w:val="22"/>
                <w:szCs w:val="22"/>
              </w:rPr>
              <w:t xml:space="preserve"> Baht</w:t>
            </w:r>
            <w:r w:rsidRPr="00A66E8D">
              <w:rPr>
                <w:rFonts w:ascii="Times New Roman" w:hAnsi="Times New Roman" w:cs="Times New Roman"/>
                <w:i/>
                <w:iCs/>
                <w:sz w:val="22"/>
                <w:szCs w:val="22"/>
                <w:cs/>
              </w:rPr>
              <w:t>)</w:t>
            </w:r>
          </w:p>
        </w:tc>
      </w:tr>
      <w:tr w:rsidR="005100EE" w:rsidRPr="00A87005" w:rsidTr="00352C8E">
        <w:trPr>
          <w:trHeight w:val="272"/>
        </w:trPr>
        <w:tc>
          <w:tcPr>
            <w:tcW w:w="1940" w:type="dxa"/>
          </w:tcPr>
          <w:p w:rsidR="005100EE" w:rsidRPr="00A66E8D" w:rsidRDefault="00A66E8D"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i/>
                <w:iCs/>
                <w:sz w:val="22"/>
                <w:szCs w:val="22"/>
              </w:rPr>
            </w:pPr>
            <w:r w:rsidRPr="00A66E8D">
              <w:rPr>
                <w:rFonts w:ascii="Times New Roman" w:hAnsi="Times New Roman" w:cs="Times New Roman"/>
                <w:i/>
                <w:iCs/>
                <w:sz w:val="22"/>
                <w:szCs w:val="22"/>
              </w:rPr>
              <w:t>2020</w:t>
            </w:r>
          </w:p>
        </w:tc>
        <w:tc>
          <w:tcPr>
            <w:tcW w:w="1480"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p>
        </w:tc>
        <w:tc>
          <w:tcPr>
            <w:tcW w:w="232"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2"/>
                <w:szCs w:val="22"/>
              </w:rPr>
            </w:pPr>
          </w:p>
        </w:tc>
        <w:tc>
          <w:tcPr>
            <w:tcW w:w="1658"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2"/>
                <w:szCs w:val="22"/>
              </w:rPr>
            </w:pPr>
          </w:p>
        </w:tc>
        <w:tc>
          <w:tcPr>
            <w:tcW w:w="236"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2"/>
                <w:szCs w:val="22"/>
              </w:rPr>
            </w:pPr>
          </w:p>
        </w:tc>
        <w:tc>
          <w:tcPr>
            <w:tcW w:w="1926"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2"/>
                <w:szCs w:val="22"/>
              </w:rPr>
            </w:pPr>
          </w:p>
        </w:tc>
        <w:tc>
          <w:tcPr>
            <w:tcW w:w="236"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472"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6" w:right="-100"/>
              <w:jc w:val="center"/>
              <w:rPr>
                <w:rFonts w:ascii="Times New Roman" w:hAnsi="Times New Roman" w:cs="Times New Roman"/>
                <w:sz w:val="22"/>
                <w:szCs w:val="22"/>
              </w:rPr>
            </w:pPr>
          </w:p>
        </w:tc>
      </w:tr>
      <w:tr w:rsidR="005100EE" w:rsidRPr="00A87005" w:rsidTr="00352C8E">
        <w:trPr>
          <w:trHeight w:val="191"/>
        </w:trPr>
        <w:tc>
          <w:tcPr>
            <w:tcW w:w="1940" w:type="dxa"/>
          </w:tcPr>
          <w:p w:rsidR="005100EE" w:rsidRPr="00A66E8D" w:rsidRDefault="00A66E8D"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sz w:val="22"/>
                <w:szCs w:val="22"/>
                <w:cs/>
              </w:rPr>
            </w:pPr>
            <w:r w:rsidRPr="00A66E8D">
              <w:rPr>
                <w:rFonts w:ascii="Times New Roman" w:hAnsi="Times New Roman" w:cs="Times New Roman"/>
                <w:sz w:val="22"/>
                <w:szCs w:val="22"/>
              </w:rPr>
              <w:t>Interim dividend</w:t>
            </w:r>
          </w:p>
        </w:tc>
        <w:tc>
          <w:tcPr>
            <w:tcW w:w="1480"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r w:rsidRPr="00A66E8D">
              <w:rPr>
                <w:rFonts w:ascii="Times New Roman" w:hAnsi="Times New Roman" w:cs="Times New Roman"/>
                <w:sz w:val="22"/>
                <w:szCs w:val="22"/>
              </w:rPr>
              <w:t xml:space="preserve">7 </w:t>
            </w:r>
            <w:r w:rsidR="00A66E8D" w:rsidRPr="00A66E8D">
              <w:rPr>
                <w:rFonts w:ascii="Times New Roman" w:hAnsi="Times New Roman" w:cs="Times New Roman"/>
                <w:sz w:val="22"/>
                <w:szCs w:val="22"/>
              </w:rPr>
              <w:t>April 2020</w:t>
            </w:r>
          </w:p>
        </w:tc>
        <w:tc>
          <w:tcPr>
            <w:tcW w:w="232"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p>
        </w:tc>
        <w:tc>
          <w:tcPr>
            <w:tcW w:w="1658"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r w:rsidRPr="00A66E8D">
              <w:rPr>
                <w:rFonts w:ascii="Times New Roman" w:hAnsi="Times New Roman" w:cs="Times New Roman"/>
                <w:sz w:val="22"/>
                <w:szCs w:val="22"/>
              </w:rPr>
              <w:t xml:space="preserve">5 </w:t>
            </w:r>
            <w:r w:rsidR="00A66E8D" w:rsidRPr="00A66E8D">
              <w:rPr>
                <w:rFonts w:ascii="Times New Roman" w:hAnsi="Times New Roman" w:cs="Times New Roman"/>
                <w:sz w:val="22"/>
                <w:szCs w:val="22"/>
              </w:rPr>
              <w:t>May 2020</w:t>
            </w:r>
          </w:p>
        </w:tc>
        <w:tc>
          <w:tcPr>
            <w:tcW w:w="236"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b/>
                <w:bCs/>
                <w:sz w:val="22"/>
                <w:szCs w:val="22"/>
              </w:rPr>
            </w:pPr>
          </w:p>
        </w:tc>
        <w:tc>
          <w:tcPr>
            <w:tcW w:w="1926" w:type="dxa"/>
            <w:tcBorders>
              <w:bottom w:val="single" w:sz="4" w:space="0" w:color="auto"/>
            </w:tcBorders>
          </w:tcPr>
          <w:p w:rsidR="005100EE" w:rsidRPr="003F0EAC" w:rsidRDefault="001435CF"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r>
              <w:rPr>
                <w:rFonts w:ascii="Times New Roman" w:hAnsi="Times New Roman" w:cs="Times New Roman"/>
                <w:sz w:val="22"/>
                <w:szCs w:val="22"/>
              </w:rPr>
              <w:t>0.14</w:t>
            </w:r>
          </w:p>
        </w:tc>
        <w:tc>
          <w:tcPr>
            <w:tcW w:w="236" w:type="dxa"/>
          </w:tcPr>
          <w:p w:rsidR="005100EE" w:rsidRPr="003F0EAC"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472" w:type="dxa"/>
            <w:tcBorders>
              <w:bottom w:val="single" w:sz="4" w:space="0" w:color="auto"/>
            </w:tcBorders>
          </w:tcPr>
          <w:p w:rsidR="005100EE" w:rsidRPr="003F0EAC" w:rsidRDefault="001435CF"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6" w:right="-100"/>
              <w:jc w:val="center"/>
              <w:rPr>
                <w:rFonts w:ascii="Times New Roman" w:hAnsi="Times New Roman" w:cs="Times New Roman"/>
                <w:sz w:val="22"/>
                <w:szCs w:val="22"/>
              </w:rPr>
            </w:pPr>
            <w:r>
              <w:rPr>
                <w:rFonts w:ascii="Times New Roman" w:hAnsi="Times New Roman" w:cs="Times New Roman"/>
                <w:sz w:val="22"/>
                <w:szCs w:val="22"/>
              </w:rPr>
              <w:t>68.88</w:t>
            </w:r>
          </w:p>
        </w:tc>
      </w:tr>
      <w:tr w:rsidR="005100EE" w:rsidRPr="00A87005" w:rsidTr="00352C8E">
        <w:trPr>
          <w:trHeight w:val="170"/>
        </w:trPr>
        <w:tc>
          <w:tcPr>
            <w:tcW w:w="1940"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b/>
                <w:bCs/>
                <w:sz w:val="22"/>
                <w:szCs w:val="22"/>
                <w:cs/>
              </w:rPr>
            </w:pPr>
          </w:p>
        </w:tc>
        <w:tc>
          <w:tcPr>
            <w:tcW w:w="1480"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b/>
                <w:bCs/>
                <w:sz w:val="22"/>
                <w:szCs w:val="22"/>
              </w:rPr>
            </w:pPr>
          </w:p>
        </w:tc>
        <w:tc>
          <w:tcPr>
            <w:tcW w:w="232"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b/>
                <w:bCs/>
                <w:sz w:val="22"/>
                <w:szCs w:val="22"/>
              </w:rPr>
            </w:pPr>
          </w:p>
        </w:tc>
        <w:tc>
          <w:tcPr>
            <w:tcW w:w="1658"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b/>
                <w:bCs/>
                <w:sz w:val="22"/>
                <w:szCs w:val="22"/>
              </w:rPr>
            </w:pPr>
          </w:p>
        </w:tc>
        <w:tc>
          <w:tcPr>
            <w:tcW w:w="236"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b/>
                <w:bCs/>
                <w:sz w:val="22"/>
                <w:szCs w:val="22"/>
              </w:rPr>
            </w:pPr>
          </w:p>
        </w:tc>
        <w:tc>
          <w:tcPr>
            <w:tcW w:w="1926" w:type="dxa"/>
            <w:tcBorders>
              <w:top w:val="double" w:sz="4" w:space="0" w:color="auto"/>
            </w:tcBorders>
          </w:tcPr>
          <w:p w:rsidR="005100EE" w:rsidRPr="003F0EAC"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p>
        </w:tc>
        <w:tc>
          <w:tcPr>
            <w:tcW w:w="236" w:type="dxa"/>
          </w:tcPr>
          <w:p w:rsidR="005100EE" w:rsidRPr="003F0EAC"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472" w:type="dxa"/>
            <w:tcBorders>
              <w:top w:val="double" w:sz="4" w:space="0" w:color="auto"/>
            </w:tcBorders>
          </w:tcPr>
          <w:p w:rsidR="005100EE" w:rsidRPr="003F0EAC"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6" w:right="-100"/>
              <w:jc w:val="center"/>
              <w:rPr>
                <w:rFonts w:ascii="Times New Roman" w:hAnsi="Times New Roman" w:cs="Times New Roman"/>
                <w:sz w:val="22"/>
                <w:szCs w:val="22"/>
              </w:rPr>
            </w:pPr>
          </w:p>
        </w:tc>
      </w:tr>
      <w:tr w:rsidR="005100EE" w:rsidRPr="00A87005" w:rsidTr="00352C8E">
        <w:trPr>
          <w:trHeight w:val="281"/>
        </w:trPr>
        <w:tc>
          <w:tcPr>
            <w:tcW w:w="1940"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i/>
                <w:iCs/>
                <w:sz w:val="22"/>
                <w:szCs w:val="22"/>
                <w:cs/>
              </w:rPr>
            </w:pPr>
            <w:r w:rsidRPr="00A66E8D">
              <w:rPr>
                <w:rFonts w:ascii="Times New Roman" w:hAnsi="Times New Roman" w:cs="Times New Roman"/>
                <w:i/>
                <w:iCs/>
                <w:sz w:val="22"/>
                <w:szCs w:val="22"/>
              </w:rPr>
              <w:t>2</w:t>
            </w:r>
            <w:r w:rsidR="00A66E8D" w:rsidRPr="00A66E8D">
              <w:rPr>
                <w:rFonts w:ascii="Times New Roman" w:hAnsi="Times New Roman" w:cs="Times New Roman"/>
                <w:i/>
                <w:iCs/>
                <w:sz w:val="22"/>
                <w:szCs w:val="22"/>
              </w:rPr>
              <w:t>019</w:t>
            </w:r>
          </w:p>
        </w:tc>
        <w:tc>
          <w:tcPr>
            <w:tcW w:w="1480"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p>
        </w:tc>
        <w:tc>
          <w:tcPr>
            <w:tcW w:w="232"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2"/>
                <w:szCs w:val="22"/>
              </w:rPr>
            </w:pPr>
          </w:p>
        </w:tc>
        <w:tc>
          <w:tcPr>
            <w:tcW w:w="1658"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2"/>
                <w:szCs w:val="22"/>
              </w:rPr>
            </w:pPr>
          </w:p>
        </w:tc>
        <w:tc>
          <w:tcPr>
            <w:tcW w:w="236"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b/>
                <w:bCs/>
                <w:sz w:val="22"/>
                <w:szCs w:val="22"/>
              </w:rPr>
            </w:pPr>
          </w:p>
        </w:tc>
        <w:tc>
          <w:tcPr>
            <w:tcW w:w="1926" w:type="dxa"/>
          </w:tcPr>
          <w:p w:rsidR="005100EE" w:rsidRPr="003F0EAC"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2"/>
                <w:szCs w:val="22"/>
              </w:rPr>
            </w:pPr>
          </w:p>
        </w:tc>
        <w:tc>
          <w:tcPr>
            <w:tcW w:w="236" w:type="dxa"/>
          </w:tcPr>
          <w:p w:rsidR="005100EE" w:rsidRPr="003F0EAC"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472" w:type="dxa"/>
          </w:tcPr>
          <w:p w:rsidR="005100EE" w:rsidRPr="003F0EAC"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6" w:right="-100"/>
              <w:jc w:val="center"/>
              <w:rPr>
                <w:rFonts w:ascii="Times New Roman" w:hAnsi="Times New Roman" w:cs="Times New Roman"/>
                <w:sz w:val="22"/>
                <w:szCs w:val="22"/>
              </w:rPr>
            </w:pPr>
          </w:p>
        </w:tc>
      </w:tr>
      <w:tr w:rsidR="005100EE" w:rsidRPr="00A87005" w:rsidTr="00352C8E">
        <w:trPr>
          <w:trHeight w:val="263"/>
        </w:trPr>
        <w:tc>
          <w:tcPr>
            <w:tcW w:w="1940" w:type="dxa"/>
          </w:tcPr>
          <w:p w:rsidR="005100EE" w:rsidRPr="00A66E8D" w:rsidRDefault="00A66E8D"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sz w:val="22"/>
                <w:szCs w:val="22"/>
                <w:cs/>
              </w:rPr>
            </w:pPr>
            <w:r w:rsidRPr="00A66E8D">
              <w:rPr>
                <w:rFonts w:ascii="Times New Roman" w:hAnsi="Times New Roman" w:cs="Times New Roman"/>
                <w:sz w:val="22"/>
                <w:szCs w:val="22"/>
              </w:rPr>
              <w:t>Annual dividend</w:t>
            </w:r>
          </w:p>
        </w:tc>
        <w:tc>
          <w:tcPr>
            <w:tcW w:w="1480"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r w:rsidRPr="00A66E8D">
              <w:rPr>
                <w:rFonts w:ascii="Times New Roman" w:hAnsi="Times New Roman" w:cs="Times New Roman"/>
                <w:sz w:val="22"/>
                <w:szCs w:val="22"/>
              </w:rPr>
              <w:t xml:space="preserve">25 </w:t>
            </w:r>
            <w:r w:rsidR="00A66E8D" w:rsidRPr="00A66E8D">
              <w:rPr>
                <w:rFonts w:ascii="Times New Roman" w:hAnsi="Times New Roman" w:cs="Times New Roman"/>
                <w:sz w:val="22"/>
                <w:szCs w:val="22"/>
              </w:rPr>
              <w:t>April</w:t>
            </w:r>
            <w:r w:rsidRPr="00A66E8D">
              <w:rPr>
                <w:rFonts w:ascii="Times New Roman" w:hAnsi="Times New Roman" w:cs="Times New Roman"/>
                <w:sz w:val="22"/>
                <w:szCs w:val="22"/>
                <w:cs/>
              </w:rPr>
              <w:t xml:space="preserve"> </w:t>
            </w:r>
            <w:r w:rsidRPr="00A66E8D">
              <w:rPr>
                <w:rFonts w:ascii="Times New Roman" w:hAnsi="Times New Roman" w:cs="Times New Roman"/>
                <w:sz w:val="22"/>
                <w:szCs w:val="22"/>
              </w:rPr>
              <w:t>2</w:t>
            </w:r>
            <w:r w:rsidR="00A66E8D" w:rsidRPr="00A66E8D">
              <w:rPr>
                <w:rFonts w:ascii="Times New Roman" w:hAnsi="Times New Roman" w:cs="Times New Roman"/>
                <w:sz w:val="22"/>
                <w:szCs w:val="22"/>
              </w:rPr>
              <w:t>019</w:t>
            </w:r>
          </w:p>
        </w:tc>
        <w:tc>
          <w:tcPr>
            <w:tcW w:w="232"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p>
        </w:tc>
        <w:tc>
          <w:tcPr>
            <w:tcW w:w="1658"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r w:rsidRPr="00A66E8D">
              <w:rPr>
                <w:rFonts w:ascii="Times New Roman" w:hAnsi="Times New Roman" w:cs="Times New Roman"/>
                <w:sz w:val="22"/>
                <w:szCs w:val="22"/>
              </w:rPr>
              <w:t xml:space="preserve">23 </w:t>
            </w:r>
            <w:r w:rsidR="00A66E8D" w:rsidRPr="00A66E8D">
              <w:rPr>
                <w:rFonts w:ascii="Times New Roman" w:hAnsi="Times New Roman" w:cs="Times New Roman"/>
                <w:sz w:val="22"/>
                <w:szCs w:val="22"/>
              </w:rPr>
              <w:t>May</w:t>
            </w:r>
            <w:r w:rsidRPr="00A66E8D">
              <w:rPr>
                <w:rFonts w:ascii="Times New Roman" w:hAnsi="Times New Roman" w:cs="Times New Roman"/>
                <w:sz w:val="22"/>
                <w:szCs w:val="22"/>
                <w:cs/>
              </w:rPr>
              <w:t xml:space="preserve"> </w:t>
            </w:r>
            <w:r w:rsidRPr="00A66E8D">
              <w:rPr>
                <w:rFonts w:ascii="Times New Roman" w:hAnsi="Times New Roman" w:cs="Times New Roman"/>
                <w:sz w:val="22"/>
                <w:szCs w:val="22"/>
              </w:rPr>
              <w:t>2</w:t>
            </w:r>
            <w:r w:rsidR="00A66E8D" w:rsidRPr="00A66E8D">
              <w:rPr>
                <w:rFonts w:ascii="Times New Roman" w:hAnsi="Times New Roman" w:cs="Times New Roman"/>
                <w:sz w:val="22"/>
                <w:szCs w:val="22"/>
              </w:rPr>
              <w:t>019</w:t>
            </w:r>
          </w:p>
        </w:tc>
        <w:tc>
          <w:tcPr>
            <w:tcW w:w="236" w:type="dxa"/>
          </w:tcPr>
          <w:p w:rsidR="005100EE" w:rsidRPr="00A66E8D"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b/>
                <w:bCs/>
                <w:sz w:val="22"/>
                <w:szCs w:val="22"/>
              </w:rPr>
            </w:pPr>
          </w:p>
        </w:tc>
        <w:tc>
          <w:tcPr>
            <w:tcW w:w="1926" w:type="dxa"/>
            <w:tcBorders>
              <w:bottom w:val="double" w:sz="4" w:space="0" w:color="auto"/>
            </w:tcBorders>
          </w:tcPr>
          <w:p w:rsidR="005100EE" w:rsidRPr="001435CF" w:rsidRDefault="001435CF"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u w:val="double"/>
              </w:rPr>
            </w:pPr>
            <w:r>
              <w:rPr>
                <w:rFonts w:ascii="Times New Roman" w:hAnsi="Times New Roman" w:cs="Times New Roman"/>
                <w:sz w:val="22"/>
                <w:szCs w:val="22"/>
              </w:rPr>
              <w:t>0.16</w:t>
            </w:r>
          </w:p>
        </w:tc>
        <w:tc>
          <w:tcPr>
            <w:tcW w:w="236" w:type="dxa"/>
          </w:tcPr>
          <w:p w:rsidR="005100EE" w:rsidRPr="003F0EAC" w:rsidRDefault="005100EE"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472" w:type="dxa"/>
            <w:tcBorders>
              <w:bottom w:val="double" w:sz="4" w:space="0" w:color="auto"/>
            </w:tcBorders>
          </w:tcPr>
          <w:p w:rsidR="005100EE" w:rsidRPr="003F0EAC" w:rsidRDefault="001435CF" w:rsidP="001F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6" w:right="-100"/>
              <w:jc w:val="center"/>
              <w:rPr>
                <w:rFonts w:ascii="Times New Roman" w:hAnsi="Times New Roman" w:cs="Times New Roman"/>
                <w:sz w:val="22"/>
                <w:szCs w:val="22"/>
              </w:rPr>
            </w:pPr>
            <w:r>
              <w:rPr>
                <w:rFonts w:ascii="Times New Roman" w:hAnsi="Times New Roman" w:cs="Times New Roman"/>
                <w:sz w:val="22"/>
                <w:szCs w:val="22"/>
              </w:rPr>
              <w:t>78.83</w:t>
            </w:r>
          </w:p>
        </w:tc>
      </w:tr>
    </w:tbl>
    <w:p w:rsidR="0004498D" w:rsidRDefault="0004498D" w:rsidP="0000305E">
      <w:pPr>
        <w:tabs>
          <w:tab w:val="clear" w:pos="454"/>
          <w:tab w:val="left" w:pos="540"/>
        </w:tabs>
        <w:rPr>
          <w:rFonts w:ascii="Times New Roman" w:hAnsi="Times New Roman" w:cs="Times New Roman"/>
          <w:b/>
          <w:bCs/>
          <w:sz w:val="24"/>
          <w:szCs w:val="24"/>
        </w:rPr>
      </w:pPr>
    </w:p>
    <w:p w:rsidR="00B56BBA" w:rsidRPr="00874AB9" w:rsidRDefault="00EC21EC" w:rsidP="0000305E">
      <w:pPr>
        <w:tabs>
          <w:tab w:val="clear" w:pos="454"/>
          <w:tab w:val="left" w:pos="540"/>
        </w:tabs>
        <w:rPr>
          <w:rFonts w:ascii="Times New Roman" w:hAnsi="Times New Roman" w:cs="Times New Roman"/>
        </w:rPr>
      </w:pPr>
      <w:r>
        <w:rPr>
          <w:rFonts w:ascii="Times New Roman" w:hAnsi="Times New Roman" w:cs="Times New Roman"/>
          <w:b/>
          <w:bCs/>
          <w:sz w:val="24"/>
          <w:szCs w:val="24"/>
        </w:rPr>
        <w:t>1</w:t>
      </w:r>
      <w:r w:rsidR="0004498D">
        <w:rPr>
          <w:rFonts w:ascii="Times New Roman" w:hAnsi="Times New Roman" w:cs="Times New Roman"/>
          <w:b/>
          <w:bCs/>
          <w:sz w:val="24"/>
          <w:szCs w:val="24"/>
        </w:rPr>
        <w:t>1</w:t>
      </w:r>
      <w:r>
        <w:rPr>
          <w:rFonts w:ascii="Times New Roman" w:hAnsi="Times New Roman" w:cs="Times New Roman"/>
          <w:b/>
          <w:bCs/>
          <w:sz w:val="24"/>
          <w:szCs w:val="24"/>
        </w:rPr>
        <w:tab/>
      </w:r>
      <w:r w:rsidR="00B56BBA" w:rsidRPr="00874AB9">
        <w:rPr>
          <w:rFonts w:ascii="Times New Roman" w:hAnsi="Times New Roman" w:cs="Times New Roman"/>
          <w:b/>
          <w:bCs/>
          <w:sz w:val="24"/>
          <w:szCs w:val="24"/>
        </w:rPr>
        <w:t xml:space="preserve">Financial instruments </w:t>
      </w:r>
    </w:p>
    <w:p w:rsidR="00007C7E" w:rsidRPr="004D09A2" w:rsidRDefault="00007C7E"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345C4A" w:rsidRPr="004D09A2" w:rsidRDefault="002854B2" w:rsidP="004D09A2">
      <w:pPr>
        <w:pStyle w:val="block"/>
        <w:spacing w:after="0" w:line="240" w:lineRule="atLeast"/>
        <w:ind w:left="0" w:right="-7" w:firstLine="540"/>
        <w:jc w:val="both"/>
        <w:rPr>
          <w:b/>
          <w:bCs/>
          <w:szCs w:val="22"/>
          <w:lang w:bidi="th-TH"/>
        </w:rPr>
      </w:pPr>
      <w:r w:rsidRPr="004D09A2">
        <w:rPr>
          <w:b/>
          <w:bCs/>
          <w:szCs w:val="22"/>
          <w:lang w:bidi="th-TH"/>
        </w:rPr>
        <w:t>Carrying amounts and fair values</w:t>
      </w:r>
    </w:p>
    <w:p w:rsidR="004D09A2" w:rsidRDefault="004D09A2"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481198" w:rsidRPr="004D09A2" w:rsidRDefault="00481198"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D09A2">
        <w:rPr>
          <w:rFonts w:ascii="Times New Roman" w:hAnsi="Times New Roman" w:cs="Times New Roman"/>
          <w:sz w:val="22"/>
          <w:szCs w:val="22"/>
        </w:rPr>
        <w:t xml:space="preserve">Cash and cash equivalents, receivables, payables, and </w:t>
      </w:r>
      <w:r w:rsidR="007223BF" w:rsidRPr="004D09A2">
        <w:rPr>
          <w:rFonts w:ascii="Times New Roman" w:hAnsi="Times New Roman" w:cs="Times New Roman"/>
          <w:sz w:val="22"/>
          <w:szCs w:val="22"/>
        </w:rPr>
        <w:t>bank overdrafts and short-term borrowings</w:t>
      </w:r>
      <w:r w:rsidRPr="004D09A2">
        <w:rPr>
          <w:rFonts w:ascii="Times New Roman" w:hAnsi="Times New Roman" w:cs="Times New Roman"/>
          <w:sz w:val="22"/>
          <w:szCs w:val="22"/>
        </w:rPr>
        <w:t xml:space="preserve"> from financial institutions - the carrying values approximate their fair values due to the relative short-term maturity of these financial instruments.</w:t>
      </w:r>
    </w:p>
    <w:p w:rsidR="00481198" w:rsidRPr="004D09A2" w:rsidRDefault="00481198"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p w:rsidR="000636AD" w:rsidRPr="004D09A2" w:rsidRDefault="00481198"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4D09A2">
        <w:rPr>
          <w:rFonts w:ascii="Times New Roman" w:hAnsi="Times New Roman" w:cs="Times New Roman"/>
          <w:sz w:val="22"/>
          <w:szCs w:val="22"/>
        </w:rPr>
        <w:t>Time deposits,</w:t>
      </w:r>
      <w:r w:rsidR="00F748F2" w:rsidRPr="004D09A2">
        <w:rPr>
          <w:rFonts w:ascii="Times New Roman" w:hAnsi="Times New Roman" w:cs="Times New Roman"/>
          <w:sz w:val="22"/>
          <w:szCs w:val="22"/>
        </w:rPr>
        <w:t xml:space="preserve"> t</w:t>
      </w:r>
      <w:r w:rsidR="006F435E" w:rsidRPr="004D09A2">
        <w:rPr>
          <w:rFonts w:ascii="Times New Roman" w:hAnsi="Times New Roman" w:cs="Times New Roman"/>
          <w:sz w:val="22"/>
          <w:szCs w:val="22"/>
        </w:rPr>
        <w:t xml:space="preserve">rade accounts receivable due after </w:t>
      </w:r>
      <w:proofErr w:type="gramStart"/>
      <w:r w:rsidR="006F435E" w:rsidRPr="004D09A2">
        <w:rPr>
          <w:rFonts w:ascii="Times New Roman" w:hAnsi="Times New Roman" w:cs="Times New Roman"/>
          <w:sz w:val="22"/>
          <w:szCs w:val="22"/>
        </w:rPr>
        <w:t>one year</w:t>
      </w:r>
      <w:proofErr w:type="gramEnd"/>
      <w:r w:rsidR="006F435E" w:rsidRPr="004D09A2">
        <w:rPr>
          <w:rFonts w:ascii="Times New Roman" w:hAnsi="Times New Roman" w:cs="Times New Roman"/>
          <w:sz w:val="22"/>
          <w:szCs w:val="22"/>
        </w:rPr>
        <w:t>,</w:t>
      </w:r>
      <w:r w:rsidRPr="004D09A2">
        <w:rPr>
          <w:rFonts w:ascii="Times New Roman" w:hAnsi="Times New Roman" w:cs="Times New Roman"/>
          <w:sz w:val="22"/>
          <w:szCs w:val="22"/>
        </w:rPr>
        <w:t xml:space="preserve"> long-term </w:t>
      </w:r>
      <w:r w:rsidR="00E430D4" w:rsidRPr="004D09A2">
        <w:rPr>
          <w:rFonts w:ascii="Times New Roman" w:hAnsi="Times New Roman" w:cs="Times New Roman"/>
          <w:sz w:val="22"/>
          <w:szCs w:val="22"/>
        </w:rPr>
        <w:t>borrowings</w:t>
      </w:r>
      <w:r w:rsidRPr="004D09A2">
        <w:rPr>
          <w:rFonts w:ascii="Times New Roman" w:hAnsi="Times New Roman" w:cs="Times New Roman"/>
          <w:sz w:val="22"/>
          <w:szCs w:val="22"/>
        </w:rPr>
        <w:t>, and finance lease liabilities - the carrying values approximate their fair values because these financial instruments bear interest at market rates.</w:t>
      </w:r>
    </w:p>
    <w:p w:rsidR="00207CEB" w:rsidRPr="004D09A2" w:rsidRDefault="00207CEB"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207CEB" w:rsidRPr="004D09A2" w:rsidRDefault="0042552F"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lang w:val="en-GB"/>
        </w:rPr>
      </w:pPr>
      <w:r w:rsidRPr="004D09A2">
        <w:rPr>
          <w:rFonts w:ascii="Times New Roman" w:hAnsi="Times New Roman" w:cs="Times New Roman"/>
          <w:b/>
          <w:bCs/>
          <w:sz w:val="22"/>
          <w:szCs w:val="22"/>
          <w:lang w:val="en-GB"/>
        </w:rPr>
        <w:t>Impairment loss</w:t>
      </w:r>
    </w:p>
    <w:p w:rsidR="0042552F" w:rsidRPr="004D09A2" w:rsidRDefault="0042552F"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highlight w:val="yellow"/>
        </w:rPr>
      </w:pPr>
    </w:p>
    <w:p w:rsidR="0042552F" w:rsidRPr="004D09A2" w:rsidRDefault="0042552F" w:rsidP="004D09A2">
      <w:pPr>
        <w:pStyle w:val="block"/>
        <w:spacing w:after="0" w:line="240" w:lineRule="atLeast"/>
        <w:ind w:left="540" w:right="-7"/>
        <w:jc w:val="both"/>
        <w:rPr>
          <w:b/>
          <w:bCs/>
          <w:color w:val="0000FF"/>
          <w:szCs w:val="22"/>
        </w:rPr>
      </w:pPr>
      <w:r w:rsidRPr="004D09A2">
        <w:rPr>
          <w:szCs w:val="22"/>
        </w:rPr>
        <w:t>Impairment on cash and cash equivalents was measured on a 12-month ECLs. The Group considers that cash and cash equivalents have low credit risk based on the external credit ratings of the counterparties.</w:t>
      </w:r>
      <w:r w:rsidRPr="004D09A2">
        <w:rPr>
          <w:b/>
          <w:bCs/>
          <w:color w:val="0000FF"/>
          <w:szCs w:val="22"/>
          <w:cs/>
          <w:lang w:bidi="th-TH"/>
        </w:rPr>
        <w:t xml:space="preserve"> </w:t>
      </w:r>
    </w:p>
    <w:p w:rsidR="0042552F" w:rsidRPr="004D09A2" w:rsidRDefault="0042552F" w:rsidP="004D09A2">
      <w:pPr>
        <w:pStyle w:val="block"/>
        <w:spacing w:after="0" w:line="240" w:lineRule="atLeast"/>
        <w:ind w:left="540" w:right="-7"/>
        <w:jc w:val="both"/>
        <w:rPr>
          <w:szCs w:val="22"/>
        </w:rPr>
      </w:pPr>
    </w:p>
    <w:p w:rsidR="00274B6E" w:rsidRPr="004D09A2" w:rsidRDefault="0042552F" w:rsidP="004D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4D09A2">
        <w:rPr>
          <w:rFonts w:ascii="Times New Roman" w:hAnsi="Times New Roman" w:cs="Times New Roman"/>
          <w:sz w:val="22"/>
          <w:szCs w:val="22"/>
        </w:rPr>
        <w:t xml:space="preserve">Impairment loss of trade accounts receivable is </w:t>
      </w:r>
      <w:proofErr w:type="gramStart"/>
      <w:r w:rsidRPr="004D09A2">
        <w:rPr>
          <w:rFonts w:ascii="Times New Roman" w:hAnsi="Times New Roman" w:cs="Times New Roman"/>
          <w:sz w:val="22"/>
          <w:szCs w:val="22"/>
        </w:rPr>
        <w:t>calculate</w:t>
      </w:r>
      <w:proofErr w:type="gramEnd"/>
      <w:r w:rsidRPr="004D09A2">
        <w:rPr>
          <w:rFonts w:ascii="Times New Roman" w:hAnsi="Times New Roman" w:cs="Times New Roman"/>
          <w:sz w:val="22"/>
          <w:szCs w:val="22"/>
        </w:rPr>
        <w:t xml:space="preserve"> by simplify approach (estimated collection schedule from each receivable group and historical collection data and discounted by loan borrowing interest rate).</w:t>
      </w:r>
    </w:p>
    <w:p w:rsidR="004D09A2" w:rsidRDefault="004D09A2">
      <w:r>
        <w:br w:type="page"/>
      </w:r>
    </w:p>
    <w:tbl>
      <w:tblPr>
        <w:tblW w:w="9543" w:type="dxa"/>
        <w:tblInd w:w="450" w:type="dxa"/>
        <w:tblLayout w:type="fixed"/>
        <w:tblCellMar>
          <w:left w:w="79" w:type="dxa"/>
          <w:right w:w="79" w:type="dxa"/>
        </w:tblCellMar>
        <w:tblLook w:val="0000" w:firstRow="0" w:lastRow="0" w:firstColumn="0" w:lastColumn="0" w:noHBand="0" w:noVBand="0"/>
      </w:tblPr>
      <w:tblGrid>
        <w:gridCol w:w="4318"/>
        <w:gridCol w:w="1172"/>
        <w:gridCol w:w="181"/>
        <w:gridCol w:w="1172"/>
        <w:gridCol w:w="178"/>
        <w:gridCol w:w="1172"/>
        <w:gridCol w:w="178"/>
        <w:gridCol w:w="1172"/>
      </w:tblGrid>
      <w:tr w:rsidR="00E67085" w:rsidRPr="00A264FD" w:rsidTr="005C1115">
        <w:trPr>
          <w:cantSplit/>
          <w:tblHeader/>
        </w:trPr>
        <w:tc>
          <w:tcPr>
            <w:tcW w:w="4318" w:type="dxa"/>
          </w:tcPr>
          <w:p w:rsidR="00E67085" w:rsidRPr="00A264FD" w:rsidRDefault="00E67085" w:rsidP="00FC7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c>
          <w:tcPr>
            <w:tcW w:w="2525" w:type="dxa"/>
            <w:gridSpan w:val="3"/>
          </w:tcPr>
          <w:p w:rsidR="00E67085" w:rsidRPr="005471B4" w:rsidRDefault="00E67085" w:rsidP="00482B49">
            <w:pPr>
              <w:pStyle w:val="acctmergecolhdg"/>
              <w:spacing w:line="240" w:lineRule="atLeast"/>
              <w:ind w:left="-81"/>
            </w:pPr>
            <w:r w:rsidRPr="00847313">
              <w:t>Consolidated</w:t>
            </w:r>
          </w:p>
        </w:tc>
        <w:tc>
          <w:tcPr>
            <w:tcW w:w="178" w:type="dxa"/>
          </w:tcPr>
          <w:p w:rsidR="00E67085" w:rsidRPr="005471B4" w:rsidRDefault="00E67085" w:rsidP="000345B4">
            <w:pPr>
              <w:pStyle w:val="acctmergecolhdg"/>
              <w:spacing w:line="240" w:lineRule="atLeast"/>
              <w:ind w:left="-331"/>
            </w:pPr>
          </w:p>
        </w:tc>
        <w:tc>
          <w:tcPr>
            <w:tcW w:w="2519" w:type="dxa"/>
            <w:gridSpan w:val="3"/>
          </w:tcPr>
          <w:p w:rsidR="00E67085" w:rsidRDefault="00E67085" w:rsidP="00482B49">
            <w:pPr>
              <w:pStyle w:val="acctmergecolhdg"/>
              <w:spacing w:line="240" w:lineRule="atLeast"/>
              <w:ind w:left="-80"/>
            </w:pPr>
            <w:r w:rsidRPr="00847313">
              <w:t>Separate</w:t>
            </w:r>
          </w:p>
        </w:tc>
      </w:tr>
      <w:tr w:rsidR="00E67085" w:rsidRPr="00A264FD" w:rsidTr="005C1115">
        <w:trPr>
          <w:cantSplit/>
          <w:tblHeader/>
        </w:trPr>
        <w:tc>
          <w:tcPr>
            <w:tcW w:w="4318" w:type="dxa"/>
          </w:tcPr>
          <w:p w:rsidR="00E67085" w:rsidRPr="00A264FD" w:rsidRDefault="00E67085" w:rsidP="00FC7AE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p>
        </w:tc>
        <w:tc>
          <w:tcPr>
            <w:tcW w:w="2525" w:type="dxa"/>
            <w:gridSpan w:val="3"/>
          </w:tcPr>
          <w:p w:rsidR="00E67085" w:rsidRPr="005471B4" w:rsidRDefault="00E67085" w:rsidP="00482B49">
            <w:pPr>
              <w:pStyle w:val="acctmergecolhdg"/>
              <w:spacing w:line="240" w:lineRule="atLeast"/>
              <w:ind w:left="-81"/>
            </w:pPr>
            <w:r w:rsidRPr="00847313">
              <w:t>financial statements</w:t>
            </w:r>
          </w:p>
        </w:tc>
        <w:tc>
          <w:tcPr>
            <w:tcW w:w="178" w:type="dxa"/>
          </w:tcPr>
          <w:p w:rsidR="00E67085" w:rsidRPr="005471B4" w:rsidRDefault="00E67085" w:rsidP="000345B4">
            <w:pPr>
              <w:pStyle w:val="acctmergecolhdg"/>
              <w:spacing w:line="240" w:lineRule="atLeast"/>
              <w:ind w:left="-331"/>
            </w:pPr>
          </w:p>
        </w:tc>
        <w:tc>
          <w:tcPr>
            <w:tcW w:w="2519" w:type="dxa"/>
            <w:gridSpan w:val="3"/>
          </w:tcPr>
          <w:p w:rsidR="00E67085" w:rsidRPr="005471B4" w:rsidRDefault="00E67085" w:rsidP="00482B49">
            <w:pPr>
              <w:pStyle w:val="acctmergecolhdg"/>
              <w:spacing w:line="240" w:lineRule="atLeast"/>
              <w:ind w:left="-80"/>
            </w:pPr>
            <w:r w:rsidRPr="00847313">
              <w:t>financial statements</w:t>
            </w:r>
          </w:p>
        </w:tc>
      </w:tr>
      <w:tr w:rsidR="00E67085" w:rsidRPr="00A264FD" w:rsidTr="005C1115">
        <w:trPr>
          <w:cantSplit/>
          <w:tblHeader/>
        </w:trPr>
        <w:tc>
          <w:tcPr>
            <w:tcW w:w="4318" w:type="dxa"/>
          </w:tcPr>
          <w:p w:rsidR="00E67085" w:rsidRPr="00A264FD"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tc>
        <w:tc>
          <w:tcPr>
            <w:tcW w:w="1172" w:type="dxa"/>
          </w:tcPr>
          <w:p w:rsidR="005C1115" w:rsidRPr="005C1115" w:rsidRDefault="00E67085" w:rsidP="005C1115">
            <w:pPr>
              <w:pStyle w:val="acctfourfigures"/>
              <w:tabs>
                <w:tab w:val="clear" w:pos="765"/>
              </w:tabs>
              <w:spacing w:line="240" w:lineRule="atLeast"/>
              <w:jc w:val="center"/>
              <w:rPr>
                <w:spacing w:val="8"/>
                <w:szCs w:val="22"/>
              </w:rPr>
            </w:pPr>
            <w:r w:rsidRPr="005C1115">
              <w:rPr>
                <w:spacing w:val="8"/>
                <w:szCs w:val="22"/>
              </w:rPr>
              <w:t>30</w:t>
            </w:r>
          </w:p>
          <w:p w:rsidR="00E67085" w:rsidRPr="005C1115" w:rsidRDefault="00E67085" w:rsidP="005C1115">
            <w:pPr>
              <w:pStyle w:val="acctfourfigures"/>
              <w:tabs>
                <w:tab w:val="clear" w:pos="765"/>
              </w:tabs>
              <w:spacing w:line="240" w:lineRule="atLeast"/>
              <w:jc w:val="center"/>
              <w:rPr>
                <w:spacing w:val="8"/>
                <w:szCs w:val="22"/>
              </w:rPr>
            </w:pPr>
            <w:r w:rsidRPr="005C1115">
              <w:rPr>
                <w:spacing w:val="8"/>
                <w:szCs w:val="22"/>
              </w:rPr>
              <w:t>September</w:t>
            </w:r>
          </w:p>
        </w:tc>
        <w:tc>
          <w:tcPr>
            <w:tcW w:w="181" w:type="dxa"/>
          </w:tcPr>
          <w:p w:rsidR="00E67085" w:rsidRPr="005C1115" w:rsidRDefault="00E67085" w:rsidP="005C1115">
            <w:pPr>
              <w:pStyle w:val="acctfourfigures"/>
              <w:tabs>
                <w:tab w:val="clear" w:pos="765"/>
              </w:tabs>
              <w:spacing w:line="240" w:lineRule="atLeast"/>
              <w:jc w:val="center"/>
              <w:rPr>
                <w:spacing w:val="8"/>
                <w:szCs w:val="22"/>
              </w:rPr>
            </w:pPr>
          </w:p>
        </w:tc>
        <w:tc>
          <w:tcPr>
            <w:tcW w:w="1172" w:type="dxa"/>
          </w:tcPr>
          <w:p w:rsidR="005C1115" w:rsidRPr="005C1115" w:rsidRDefault="00E67085" w:rsidP="005C1115">
            <w:pPr>
              <w:pStyle w:val="acctfourfigures"/>
              <w:tabs>
                <w:tab w:val="clear" w:pos="765"/>
              </w:tabs>
              <w:spacing w:line="240" w:lineRule="atLeast"/>
              <w:jc w:val="center"/>
              <w:rPr>
                <w:spacing w:val="8"/>
                <w:szCs w:val="22"/>
              </w:rPr>
            </w:pPr>
            <w:r w:rsidRPr="005C1115">
              <w:rPr>
                <w:spacing w:val="8"/>
                <w:szCs w:val="22"/>
              </w:rPr>
              <w:t>31</w:t>
            </w:r>
          </w:p>
          <w:p w:rsidR="00E67085" w:rsidRPr="005C1115" w:rsidRDefault="00E67085" w:rsidP="005C1115">
            <w:pPr>
              <w:pStyle w:val="acctfourfigures"/>
              <w:tabs>
                <w:tab w:val="clear" w:pos="765"/>
              </w:tabs>
              <w:spacing w:line="240" w:lineRule="atLeast"/>
              <w:jc w:val="center"/>
              <w:rPr>
                <w:spacing w:val="8"/>
                <w:szCs w:val="22"/>
              </w:rPr>
            </w:pPr>
            <w:r w:rsidRPr="005C1115">
              <w:rPr>
                <w:spacing w:val="8"/>
                <w:szCs w:val="22"/>
              </w:rPr>
              <w:t>December</w:t>
            </w:r>
          </w:p>
        </w:tc>
        <w:tc>
          <w:tcPr>
            <w:tcW w:w="178" w:type="dxa"/>
          </w:tcPr>
          <w:p w:rsidR="00E67085" w:rsidRPr="005C1115" w:rsidRDefault="00E67085" w:rsidP="005C1115">
            <w:pPr>
              <w:pStyle w:val="acctfourfigures"/>
              <w:tabs>
                <w:tab w:val="clear" w:pos="765"/>
              </w:tabs>
              <w:spacing w:line="240" w:lineRule="atLeast"/>
              <w:jc w:val="center"/>
              <w:rPr>
                <w:spacing w:val="8"/>
                <w:szCs w:val="22"/>
              </w:rPr>
            </w:pPr>
          </w:p>
        </w:tc>
        <w:tc>
          <w:tcPr>
            <w:tcW w:w="1172" w:type="dxa"/>
          </w:tcPr>
          <w:p w:rsidR="005C1115" w:rsidRPr="005C1115" w:rsidRDefault="00E67085" w:rsidP="005C1115">
            <w:pPr>
              <w:pStyle w:val="acctfourfigures"/>
              <w:tabs>
                <w:tab w:val="clear" w:pos="765"/>
              </w:tabs>
              <w:spacing w:line="240" w:lineRule="atLeast"/>
              <w:jc w:val="center"/>
              <w:rPr>
                <w:spacing w:val="8"/>
                <w:szCs w:val="22"/>
              </w:rPr>
            </w:pPr>
            <w:r w:rsidRPr="005C1115">
              <w:rPr>
                <w:spacing w:val="8"/>
                <w:szCs w:val="22"/>
              </w:rPr>
              <w:t>30</w:t>
            </w:r>
          </w:p>
          <w:p w:rsidR="00E67085" w:rsidRPr="005C1115" w:rsidRDefault="00E67085" w:rsidP="005C1115">
            <w:pPr>
              <w:pStyle w:val="acctfourfigures"/>
              <w:tabs>
                <w:tab w:val="clear" w:pos="765"/>
              </w:tabs>
              <w:spacing w:line="240" w:lineRule="atLeast"/>
              <w:jc w:val="center"/>
              <w:rPr>
                <w:spacing w:val="8"/>
                <w:szCs w:val="22"/>
              </w:rPr>
            </w:pPr>
            <w:r w:rsidRPr="005C1115">
              <w:rPr>
                <w:spacing w:val="8"/>
                <w:szCs w:val="22"/>
              </w:rPr>
              <w:t>September</w:t>
            </w:r>
          </w:p>
        </w:tc>
        <w:tc>
          <w:tcPr>
            <w:tcW w:w="178" w:type="dxa"/>
          </w:tcPr>
          <w:p w:rsidR="00E67085" w:rsidRPr="005C1115" w:rsidRDefault="00E67085" w:rsidP="005C1115">
            <w:pPr>
              <w:pStyle w:val="acctfourfigures"/>
              <w:tabs>
                <w:tab w:val="clear" w:pos="765"/>
              </w:tabs>
              <w:spacing w:line="240" w:lineRule="atLeast"/>
              <w:jc w:val="center"/>
              <w:rPr>
                <w:spacing w:val="8"/>
                <w:szCs w:val="22"/>
              </w:rPr>
            </w:pPr>
          </w:p>
        </w:tc>
        <w:tc>
          <w:tcPr>
            <w:tcW w:w="1172" w:type="dxa"/>
          </w:tcPr>
          <w:p w:rsidR="005C1115" w:rsidRPr="005C1115" w:rsidRDefault="00E67085" w:rsidP="005C1115">
            <w:pPr>
              <w:pStyle w:val="acctfourfigures"/>
              <w:tabs>
                <w:tab w:val="clear" w:pos="765"/>
              </w:tabs>
              <w:spacing w:line="240" w:lineRule="atLeast"/>
              <w:jc w:val="center"/>
              <w:rPr>
                <w:spacing w:val="8"/>
                <w:szCs w:val="22"/>
              </w:rPr>
            </w:pPr>
            <w:r w:rsidRPr="005C1115">
              <w:rPr>
                <w:spacing w:val="8"/>
                <w:szCs w:val="22"/>
              </w:rPr>
              <w:t>31</w:t>
            </w:r>
          </w:p>
          <w:p w:rsidR="00E67085" w:rsidRPr="005C1115" w:rsidRDefault="00E67085" w:rsidP="005C1115">
            <w:pPr>
              <w:pStyle w:val="acctfourfigures"/>
              <w:tabs>
                <w:tab w:val="clear" w:pos="765"/>
              </w:tabs>
              <w:spacing w:line="240" w:lineRule="atLeast"/>
              <w:jc w:val="center"/>
              <w:rPr>
                <w:spacing w:val="8"/>
                <w:szCs w:val="22"/>
              </w:rPr>
            </w:pPr>
            <w:r w:rsidRPr="005C1115">
              <w:rPr>
                <w:spacing w:val="8"/>
                <w:szCs w:val="22"/>
              </w:rPr>
              <w:t>December</w:t>
            </w:r>
          </w:p>
        </w:tc>
      </w:tr>
      <w:tr w:rsidR="00E67085" w:rsidRPr="00A264FD" w:rsidTr="005C1115">
        <w:trPr>
          <w:cantSplit/>
          <w:tblHeader/>
        </w:trPr>
        <w:tc>
          <w:tcPr>
            <w:tcW w:w="4318" w:type="dxa"/>
          </w:tcPr>
          <w:p w:rsidR="00E67085" w:rsidRPr="00A264FD"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tc>
        <w:tc>
          <w:tcPr>
            <w:tcW w:w="1172" w:type="dxa"/>
          </w:tcPr>
          <w:p w:rsidR="00E67085" w:rsidRPr="005C1115" w:rsidRDefault="00E67085" w:rsidP="005C1115">
            <w:pPr>
              <w:pStyle w:val="acctfourfigures"/>
              <w:tabs>
                <w:tab w:val="clear" w:pos="765"/>
              </w:tabs>
              <w:spacing w:line="240" w:lineRule="atLeast"/>
              <w:jc w:val="center"/>
              <w:rPr>
                <w:spacing w:val="8"/>
                <w:szCs w:val="22"/>
              </w:rPr>
            </w:pPr>
            <w:r w:rsidRPr="005C1115">
              <w:rPr>
                <w:spacing w:val="8"/>
                <w:szCs w:val="22"/>
              </w:rPr>
              <w:t>2020</w:t>
            </w:r>
          </w:p>
        </w:tc>
        <w:tc>
          <w:tcPr>
            <w:tcW w:w="181" w:type="dxa"/>
          </w:tcPr>
          <w:p w:rsidR="00E67085" w:rsidRPr="005C1115" w:rsidRDefault="00E67085" w:rsidP="005C1115">
            <w:pPr>
              <w:pStyle w:val="acctfourfigures"/>
              <w:tabs>
                <w:tab w:val="clear" w:pos="765"/>
              </w:tabs>
              <w:spacing w:line="240" w:lineRule="atLeast"/>
              <w:jc w:val="center"/>
              <w:rPr>
                <w:spacing w:val="8"/>
                <w:szCs w:val="22"/>
              </w:rPr>
            </w:pPr>
          </w:p>
        </w:tc>
        <w:tc>
          <w:tcPr>
            <w:tcW w:w="1172" w:type="dxa"/>
          </w:tcPr>
          <w:p w:rsidR="00E67085" w:rsidRPr="005C1115" w:rsidRDefault="00E67085" w:rsidP="005C1115">
            <w:pPr>
              <w:pStyle w:val="acctfourfigures"/>
              <w:tabs>
                <w:tab w:val="clear" w:pos="765"/>
              </w:tabs>
              <w:spacing w:line="240" w:lineRule="atLeast"/>
              <w:jc w:val="center"/>
              <w:rPr>
                <w:spacing w:val="8"/>
                <w:szCs w:val="22"/>
              </w:rPr>
            </w:pPr>
            <w:r w:rsidRPr="005C1115">
              <w:rPr>
                <w:spacing w:val="8"/>
                <w:szCs w:val="22"/>
              </w:rPr>
              <w:t>2019</w:t>
            </w:r>
          </w:p>
        </w:tc>
        <w:tc>
          <w:tcPr>
            <w:tcW w:w="178" w:type="dxa"/>
          </w:tcPr>
          <w:p w:rsidR="00E67085" w:rsidRPr="005C1115" w:rsidRDefault="00E67085" w:rsidP="005C1115">
            <w:pPr>
              <w:pStyle w:val="acctfourfigures"/>
              <w:tabs>
                <w:tab w:val="clear" w:pos="765"/>
              </w:tabs>
              <w:spacing w:line="240" w:lineRule="atLeast"/>
              <w:jc w:val="center"/>
              <w:rPr>
                <w:spacing w:val="8"/>
                <w:szCs w:val="22"/>
              </w:rPr>
            </w:pPr>
          </w:p>
        </w:tc>
        <w:tc>
          <w:tcPr>
            <w:tcW w:w="1172" w:type="dxa"/>
          </w:tcPr>
          <w:p w:rsidR="00E67085" w:rsidRPr="005C1115" w:rsidRDefault="00E67085" w:rsidP="005C1115">
            <w:pPr>
              <w:pStyle w:val="acctfourfigures"/>
              <w:tabs>
                <w:tab w:val="clear" w:pos="765"/>
              </w:tabs>
              <w:spacing w:line="240" w:lineRule="atLeast"/>
              <w:jc w:val="center"/>
              <w:rPr>
                <w:spacing w:val="8"/>
                <w:szCs w:val="22"/>
              </w:rPr>
            </w:pPr>
            <w:r w:rsidRPr="005C1115">
              <w:rPr>
                <w:spacing w:val="8"/>
                <w:szCs w:val="22"/>
              </w:rPr>
              <w:t>2020</w:t>
            </w:r>
          </w:p>
        </w:tc>
        <w:tc>
          <w:tcPr>
            <w:tcW w:w="178" w:type="dxa"/>
          </w:tcPr>
          <w:p w:rsidR="00E67085" w:rsidRPr="005C1115" w:rsidRDefault="00E67085" w:rsidP="005C1115">
            <w:pPr>
              <w:pStyle w:val="acctfourfigures"/>
              <w:tabs>
                <w:tab w:val="clear" w:pos="765"/>
              </w:tabs>
              <w:spacing w:line="240" w:lineRule="atLeast"/>
              <w:jc w:val="center"/>
              <w:rPr>
                <w:spacing w:val="8"/>
                <w:szCs w:val="22"/>
              </w:rPr>
            </w:pPr>
          </w:p>
        </w:tc>
        <w:tc>
          <w:tcPr>
            <w:tcW w:w="1172" w:type="dxa"/>
          </w:tcPr>
          <w:p w:rsidR="00E67085" w:rsidRPr="005C1115" w:rsidRDefault="00E67085" w:rsidP="005C1115">
            <w:pPr>
              <w:pStyle w:val="acctfourfigures"/>
              <w:tabs>
                <w:tab w:val="clear" w:pos="765"/>
              </w:tabs>
              <w:spacing w:line="240" w:lineRule="atLeast"/>
              <w:jc w:val="center"/>
              <w:rPr>
                <w:spacing w:val="8"/>
                <w:szCs w:val="22"/>
              </w:rPr>
            </w:pPr>
            <w:r w:rsidRPr="005C1115">
              <w:rPr>
                <w:spacing w:val="8"/>
                <w:szCs w:val="22"/>
              </w:rPr>
              <w:t>2019</w:t>
            </w:r>
          </w:p>
        </w:tc>
      </w:tr>
      <w:tr w:rsidR="00E67085" w:rsidRPr="00BE29F9" w:rsidTr="005C1115">
        <w:trPr>
          <w:cantSplit/>
        </w:trPr>
        <w:tc>
          <w:tcPr>
            <w:tcW w:w="4318" w:type="dxa"/>
          </w:tcPr>
          <w:p w:rsidR="00E67085" w:rsidRPr="00A264FD"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tc>
        <w:tc>
          <w:tcPr>
            <w:tcW w:w="5217" w:type="dxa"/>
            <w:gridSpan w:val="7"/>
          </w:tcPr>
          <w:p w:rsidR="00E67085" w:rsidRPr="001B0F61" w:rsidRDefault="00E67085" w:rsidP="006D7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74" w:right="-76"/>
              <w:jc w:val="center"/>
              <w:rPr>
                <w:rFonts w:ascii="Times New Roman" w:hAnsi="Times New Roman" w:cs="Times New Roman"/>
                <w:sz w:val="22"/>
                <w:szCs w:val="20"/>
                <w:lang w:val="en-GB" w:bidi="ar-SA"/>
              </w:rPr>
            </w:pPr>
            <w:r w:rsidRPr="00847313">
              <w:rPr>
                <w:rFonts w:ascii="Times New Roman" w:hAnsi="Times New Roman" w:cs="Times New Roman"/>
                <w:i/>
                <w:iCs/>
                <w:sz w:val="22"/>
                <w:szCs w:val="20"/>
                <w:lang w:val="en-GB" w:bidi="ar-SA"/>
              </w:rPr>
              <w:t>(in thousand Baht)</w:t>
            </w:r>
          </w:p>
        </w:tc>
      </w:tr>
      <w:tr w:rsidR="00E67085" w:rsidRPr="00BE29F9" w:rsidTr="005C1115">
        <w:trPr>
          <w:cantSplit/>
        </w:trPr>
        <w:tc>
          <w:tcPr>
            <w:tcW w:w="4318" w:type="dxa"/>
          </w:tcPr>
          <w:p w:rsidR="00E67085" w:rsidRPr="00A264FD"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r w:rsidRPr="009B13A3">
              <w:rPr>
                <w:rFonts w:ascii="Times New Roman" w:hAnsi="Times New Roman" w:cs="Times New Roman"/>
                <w:b/>
                <w:bCs/>
                <w:i/>
                <w:iCs/>
                <w:sz w:val="22"/>
                <w:szCs w:val="20"/>
                <w:lang w:val="en-GB" w:bidi="ar-SA"/>
              </w:rPr>
              <w:t>Trade accounts receivable</w:t>
            </w:r>
          </w:p>
        </w:tc>
        <w:tc>
          <w:tcPr>
            <w:tcW w:w="1172" w:type="dxa"/>
          </w:tcPr>
          <w:p w:rsidR="00E67085" w:rsidRPr="00C13166"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jc w:val="center"/>
              <w:rPr>
                <w:rFonts w:ascii="Times New Roman" w:hAnsi="Times New Roman" w:cs="Times New Roman"/>
                <w:b/>
                <w:bCs/>
                <w:sz w:val="22"/>
                <w:szCs w:val="20"/>
                <w:lang w:val="en-GB" w:bidi="ar-SA"/>
              </w:rPr>
            </w:pPr>
          </w:p>
        </w:tc>
        <w:tc>
          <w:tcPr>
            <w:tcW w:w="181" w:type="dxa"/>
          </w:tcPr>
          <w:p w:rsidR="00E67085" w:rsidRPr="00C13166"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jc w:val="center"/>
              <w:rPr>
                <w:rFonts w:ascii="Times New Roman" w:hAnsi="Times New Roman" w:cs="Times New Roman"/>
                <w:b/>
                <w:bCs/>
                <w:sz w:val="22"/>
                <w:szCs w:val="20"/>
                <w:lang w:val="en-GB" w:bidi="ar-SA"/>
              </w:rPr>
            </w:pPr>
          </w:p>
        </w:tc>
        <w:tc>
          <w:tcPr>
            <w:tcW w:w="1172" w:type="dxa"/>
          </w:tcPr>
          <w:p w:rsidR="00E67085" w:rsidRPr="00C13166"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jc w:val="center"/>
              <w:rPr>
                <w:rFonts w:ascii="Times New Roman" w:hAnsi="Times New Roman" w:cs="Times New Roman"/>
                <w:b/>
                <w:bCs/>
                <w:sz w:val="22"/>
                <w:szCs w:val="20"/>
                <w:lang w:val="en-GB" w:bidi="ar-SA"/>
              </w:rPr>
            </w:pPr>
          </w:p>
        </w:tc>
        <w:tc>
          <w:tcPr>
            <w:tcW w:w="178" w:type="dxa"/>
          </w:tcPr>
          <w:p w:rsidR="00E67085" w:rsidRPr="00A264FD" w:rsidRDefault="00E67085" w:rsidP="00E6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 w:val="decimal" w:pos="857"/>
              </w:tabs>
              <w:ind w:left="-331" w:right="100"/>
              <w:jc w:val="center"/>
              <w:rPr>
                <w:rFonts w:ascii="Times New Roman" w:hAnsi="Times New Roman" w:cs="Times New Roman"/>
                <w:sz w:val="22"/>
                <w:szCs w:val="20"/>
                <w:lang w:val="en-GB" w:bidi="ar-SA"/>
              </w:rPr>
            </w:pPr>
          </w:p>
        </w:tc>
        <w:tc>
          <w:tcPr>
            <w:tcW w:w="1172" w:type="dxa"/>
          </w:tcPr>
          <w:p w:rsidR="00E67085" w:rsidRPr="00A264FD" w:rsidRDefault="00E67085" w:rsidP="00E6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 w:val="decimal" w:pos="857"/>
              </w:tabs>
              <w:ind w:left="-331" w:right="100"/>
              <w:jc w:val="center"/>
              <w:rPr>
                <w:rFonts w:ascii="Times New Roman" w:hAnsi="Times New Roman" w:cs="Times New Roman"/>
                <w:sz w:val="22"/>
                <w:szCs w:val="20"/>
                <w:lang w:val="en-GB" w:bidi="ar-SA"/>
              </w:rPr>
            </w:pPr>
          </w:p>
        </w:tc>
        <w:tc>
          <w:tcPr>
            <w:tcW w:w="178" w:type="dxa"/>
          </w:tcPr>
          <w:p w:rsidR="00E67085" w:rsidRPr="00A264FD" w:rsidRDefault="00E67085" w:rsidP="00E6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 w:val="decimal" w:pos="857"/>
              </w:tabs>
              <w:ind w:left="-331" w:right="100"/>
              <w:jc w:val="center"/>
              <w:rPr>
                <w:rFonts w:ascii="Times New Roman" w:hAnsi="Times New Roman" w:cs="Times New Roman"/>
                <w:sz w:val="22"/>
                <w:szCs w:val="20"/>
                <w:lang w:val="en-GB" w:bidi="ar-SA"/>
              </w:rPr>
            </w:pPr>
          </w:p>
        </w:tc>
        <w:tc>
          <w:tcPr>
            <w:tcW w:w="1172" w:type="dxa"/>
          </w:tcPr>
          <w:p w:rsidR="00E67085" w:rsidRPr="001B0F61" w:rsidRDefault="00E67085" w:rsidP="00E6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0"/>
                <w:lang w:val="en-GB" w:bidi="ar-SA"/>
              </w:rPr>
            </w:pPr>
          </w:p>
        </w:tc>
      </w:tr>
      <w:tr w:rsidR="00E67085" w:rsidRPr="00BE29F9" w:rsidTr="005C1115">
        <w:trPr>
          <w:cantSplit/>
        </w:trPr>
        <w:tc>
          <w:tcPr>
            <w:tcW w:w="4318" w:type="dxa"/>
          </w:tcPr>
          <w:p w:rsidR="00E67085" w:rsidRPr="00A264FD"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264FD">
              <w:rPr>
                <w:rFonts w:ascii="Times New Roman" w:hAnsi="Times New Roman" w:cs="Times New Roman"/>
                <w:b/>
                <w:bCs/>
                <w:sz w:val="22"/>
                <w:szCs w:val="20"/>
                <w:lang w:val="en-GB" w:bidi="ar-SA"/>
              </w:rPr>
              <w:t>Related part</w:t>
            </w:r>
            <w:r>
              <w:rPr>
                <w:rFonts w:ascii="Times New Roman" w:hAnsi="Times New Roman" w:cs="Times New Roman"/>
                <w:b/>
                <w:bCs/>
                <w:sz w:val="22"/>
                <w:szCs w:val="20"/>
                <w:lang w:val="en-GB" w:bidi="ar-SA"/>
              </w:rPr>
              <w:t>ies</w:t>
            </w:r>
          </w:p>
        </w:tc>
        <w:tc>
          <w:tcPr>
            <w:tcW w:w="1172" w:type="dxa"/>
          </w:tcPr>
          <w:p w:rsidR="00E67085" w:rsidRPr="00C13166"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jc w:val="center"/>
              <w:rPr>
                <w:rFonts w:ascii="Times New Roman" w:hAnsi="Times New Roman" w:cs="Times New Roman"/>
                <w:b/>
                <w:bCs/>
                <w:sz w:val="22"/>
                <w:szCs w:val="20"/>
                <w:lang w:val="en-GB" w:bidi="ar-SA"/>
              </w:rPr>
            </w:pPr>
          </w:p>
        </w:tc>
        <w:tc>
          <w:tcPr>
            <w:tcW w:w="181" w:type="dxa"/>
          </w:tcPr>
          <w:p w:rsidR="00E67085" w:rsidRPr="00C13166"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jc w:val="center"/>
              <w:rPr>
                <w:rFonts w:ascii="Times New Roman" w:hAnsi="Times New Roman" w:cs="Times New Roman"/>
                <w:b/>
                <w:bCs/>
                <w:sz w:val="22"/>
                <w:szCs w:val="20"/>
                <w:lang w:val="en-GB" w:bidi="ar-SA"/>
              </w:rPr>
            </w:pPr>
          </w:p>
        </w:tc>
        <w:tc>
          <w:tcPr>
            <w:tcW w:w="1172" w:type="dxa"/>
          </w:tcPr>
          <w:p w:rsidR="00E67085" w:rsidRPr="00C13166"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jc w:val="center"/>
              <w:rPr>
                <w:rFonts w:ascii="Times New Roman" w:hAnsi="Times New Roman" w:cs="Times New Roman"/>
                <w:b/>
                <w:bCs/>
                <w:sz w:val="22"/>
                <w:szCs w:val="20"/>
                <w:lang w:val="en-GB" w:bidi="ar-SA"/>
              </w:rPr>
            </w:pPr>
          </w:p>
        </w:tc>
        <w:tc>
          <w:tcPr>
            <w:tcW w:w="178" w:type="dxa"/>
          </w:tcPr>
          <w:p w:rsidR="00E67085" w:rsidRPr="00A264FD" w:rsidRDefault="00E67085" w:rsidP="00E6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 w:val="decimal" w:pos="857"/>
              </w:tabs>
              <w:ind w:left="-331" w:right="100"/>
              <w:jc w:val="center"/>
              <w:rPr>
                <w:rFonts w:ascii="Times New Roman" w:hAnsi="Times New Roman" w:cs="Times New Roman"/>
                <w:sz w:val="22"/>
                <w:szCs w:val="20"/>
                <w:lang w:val="en-GB" w:bidi="ar-SA"/>
              </w:rPr>
            </w:pPr>
          </w:p>
        </w:tc>
        <w:tc>
          <w:tcPr>
            <w:tcW w:w="1172" w:type="dxa"/>
          </w:tcPr>
          <w:p w:rsidR="00E67085" w:rsidRPr="00A264FD" w:rsidRDefault="00E67085" w:rsidP="00E6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 w:val="decimal" w:pos="857"/>
              </w:tabs>
              <w:ind w:left="-331" w:right="100"/>
              <w:jc w:val="center"/>
              <w:rPr>
                <w:rFonts w:ascii="Times New Roman" w:hAnsi="Times New Roman" w:cs="Times New Roman"/>
                <w:sz w:val="22"/>
                <w:szCs w:val="20"/>
                <w:lang w:val="en-GB" w:bidi="ar-SA"/>
              </w:rPr>
            </w:pPr>
          </w:p>
        </w:tc>
        <w:tc>
          <w:tcPr>
            <w:tcW w:w="178" w:type="dxa"/>
          </w:tcPr>
          <w:p w:rsidR="00E67085" w:rsidRPr="00A264FD" w:rsidRDefault="00E67085" w:rsidP="00E6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 w:val="decimal" w:pos="857"/>
              </w:tabs>
              <w:ind w:left="-331" w:right="100"/>
              <w:jc w:val="center"/>
              <w:rPr>
                <w:rFonts w:ascii="Times New Roman" w:hAnsi="Times New Roman" w:cs="Times New Roman"/>
                <w:sz w:val="22"/>
                <w:szCs w:val="20"/>
                <w:lang w:val="en-GB" w:bidi="ar-SA"/>
              </w:rPr>
            </w:pPr>
          </w:p>
        </w:tc>
        <w:tc>
          <w:tcPr>
            <w:tcW w:w="1172" w:type="dxa"/>
          </w:tcPr>
          <w:p w:rsidR="00E67085" w:rsidRPr="001B0F61" w:rsidRDefault="00E67085" w:rsidP="00E6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0"/>
                <w:lang w:val="en-GB" w:bidi="ar-SA"/>
              </w:rPr>
            </w:pPr>
          </w:p>
        </w:tc>
      </w:tr>
      <w:tr w:rsidR="00E67085" w:rsidRPr="00BE29F9" w:rsidTr="005C1115">
        <w:trPr>
          <w:cantSplit/>
        </w:trPr>
        <w:tc>
          <w:tcPr>
            <w:tcW w:w="4318" w:type="dxa"/>
          </w:tcPr>
          <w:p w:rsidR="00E67085" w:rsidRPr="00A264FD"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A264FD">
              <w:rPr>
                <w:rFonts w:ascii="Times New Roman" w:hAnsi="Times New Roman" w:cs="Times New Roman"/>
                <w:sz w:val="22"/>
                <w:szCs w:val="20"/>
                <w:lang w:val="en-GB" w:bidi="ar-SA"/>
              </w:rPr>
              <w:t>Within credit terms</w:t>
            </w:r>
          </w:p>
        </w:tc>
        <w:tc>
          <w:tcPr>
            <w:tcW w:w="1172" w:type="dxa"/>
          </w:tcPr>
          <w:p w:rsidR="00E67085" w:rsidRPr="00210974" w:rsidRDefault="00E67085" w:rsidP="0021097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0"/>
                <w:lang w:val="en-GB" w:bidi="ar-SA"/>
              </w:rPr>
            </w:pPr>
            <w:r w:rsidRPr="00210974">
              <w:rPr>
                <w:rFonts w:ascii="Times New Roman" w:hAnsi="Times New Roman" w:cs="Times New Roman"/>
                <w:sz w:val="22"/>
                <w:szCs w:val="20"/>
                <w:lang w:val="en-GB" w:bidi="ar-SA"/>
              </w:rPr>
              <w:t>-</w:t>
            </w:r>
          </w:p>
        </w:tc>
        <w:tc>
          <w:tcPr>
            <w:tcW w:w="181" w:type="dxa"/>
          </w:tcPr>
          <w:p w:rsidR="00E67085" w:rsidRPr="00C13166"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jc w:val="center"/>
              <w:rPr>
                <w:rFonts w:ascii="Times New Roman" w:hAnsi="Times New Roman" w:cs="Times New Roman"/>
                <w:b/>
                <w:bCs/>
                <w:sz w:val="22"/>
                <w:szCs w:val="20"/>
                <w:lang w:val="en-GB" w:bidi="ar-SA"/>
              </w:rPr>
            </w:pPr>
          </w:p>
        </w:tc>
        <w:tc>
          <w:tcPr>
            <w:tcW w:w="1172" w:type="dxa"/>
          </w:tcPr>
          <w:p w:rsidR="00E67085" w:rsidRPr="00210974" w:rsidRDefault="00E67085" w:rsidP="0021097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0"/>
                <w:lang w:val="en-GB" w:bidi="ar-SA"/>
              </w:rPr>
            </w:pPr>
            <w:r w:rsidRPr="00210974">
              <w:rPr>
                <w:rFonts w:ascii="Times New Roman" w:hAnsi="Times New Roman" w:cs="Times New Roman"/>
                <w:sz w:val="22"/>
                <w:szCs w:val="20"/>
                <w:lang w:val="en-GB" w:bidi="ar-SA"/>
              </w:rPr>
              <w:t>-</w:t>
            </w:r>
          </w:p>
        </w:tc>
        <w:tc>
          <w:tcPr>
            <w:tcW w:w="178" w:type="dxa"/>
          </w:tcPr>
          <w:p w:rsidR="00E67085" w:rsidRPr="00A264FD" w:rsidRDefault="00E67085" w:rsidP="00E6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 w:val="decimal" w:pos="857"/>
              </w:tabs>
              <w:ind w:left="-331" w:right="100"/>
              <w:jc w:val="center"/>
              <w:rPr>
                <w:rFonts w:ascii="Times New Roman" w:hAnsi="Times New Roman" w:cs="Times New Roman"/>
                <w:sz w:val="22"/>
                <w:szCs w:val="20"/>
                <w:lang w:val="en-GB" w:bidi="ar-SA"/>
              </w:rPr>
            </w:pPr>
          </w:p>
        </w:tc>
        <w:tc>
          <w:tcPr>
            <w:tcW w:w="1172" w:type="dxa"/>
          </w:tcPr>
          <w:p w:rsidR="00E67085" w:rsidRPr="00A264FD" w:rsidRDefault="00B70647" w:rsidP="00232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1,964</w:t>
            </w:r>
          </w:p>
        </w:tc>
        <w:tc>
          <w:tcPr>
            <w:tcW w:w="178" w:type="dxa"/>
          </w:tcPr>
          <w:p w:rsidR="00E67085" w:rsidRPr="00A264FD" w:rsidRDefault="00E67085" w:rsidP="00E6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 w:val="decimal" w:pos="857"/>
              </w:tabs>
              <w:ind w:left="-331" w:right="100"/>
              <w:jc w:val="center"/>
              <w:rPr>
                <w:rFonts w:ascii="Times New Roman" w:hAnsi="Times New Roman" w:cs="Times New Roman"/>
                <w:sz w:val="22"/>
                <w:szCs w:val="20"/>
                <w:lang w:val="en-GB" w:bidi="ar-SA"/>
              </w:rPr>
            </w:pPr>
          </w:p>
        </w:tc>
        <w:tc>
          <w:tcPr>
            <w:tcW w:w="1172" w:type="dxa"/>
          </w:tcPr>
          <w:p w:rsidR="00E67085" w:rsidRPr="00B84217" w:rsidRDefault="00E67085" w:rsidP="00E6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0"/>
                <w:lang w:val="en-GB" w:bidi="ar-SA"/>
              </w:rPr>
            </w:pPr>
            <w:r w:rsidRPr="001B0F61">
              <w:rPr>
                <w:rFonts w:ascii="Times New Roman" w:hAnsi="Times New Roman" w:cs="Times New Roman"/>
                <w:sz w:val="22"/>
                <w:szCs w:val="20"/>
                <w:lang w:val="en-GB" w:bidi="ar-SA"/>
              </w:rPr>
              <w:t>1,275</w:t>
            </w:r>
          </w:p>
        </w:tc>
      </w:tr>
      <w:tr w:rsidR="00E67085" w:rsidRPr="00A264FD" w:rsidTr="005C1115">
        <w:trPr>
          <w:cantSplit/>
        </w:trPr>
        <w:tc>
          <w:tcPr>
            <w:tcW w:w="4318" w:type="dxa"/>
          </w:tcPr>
          <w:p w:rsidR="00E67085" w:rsidRPr="00A264FD"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A264FD">
              <w:rPr>
                <w:rFonts w:ascii="Times New Roman" w:hAnsi="Times New Roman" w:cs="Times New Roman"/>
                <w:sz w:val="22"/>
                <w:szCs w:val="20"/>
                <w:lang w:val="en-GB" w:bidi="ar-SA"/>
              </w:rPr>
              <w:t>Overdue:</w:t>
            </w:r>
          </w:p>
        </w:tc>
        <w:tc>
          <w:tcPr>
            <w:tcW w:w="1172" w:type="dxa"/>
          </w:tcPr>
          <w:p w:rsidR="00E67085" w:rsidRPr="00210974" w:rsidRDefault="00E67085" w:rsidP="0021097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0"/>
                <w:lang w:val="en-GB" w:bidi="ar-SA"/>
              </w:rPr>
            </w:pPr>
          </w:p>
        </w:tc>
        <w:tc>
          <w:tcPr>
            <w:tcW w:w="181" w:type="dxa"/>
          </w:tcPr>
          <w:p w:rsidR="00E67085" w:rsidRPr="00C13166"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jc w:val="center"/>
              <w:rPr>
                <w:rFonts w:ascii="Times New Roman" w:hAnsi="Times New Roman" w:cs="Times New Roman"/>
                <w:b/>
                <w:bCs/>
                <w:sz w:val="22"/>
                <w:szCs w:val="20"/>
                <w:lang w:val="en-GB" w:bidi="ar-SA"/>
              </w:rPr>
            </w:pPr>
          </w:p>
        </w:tc>
        <w:tc>
          <w:tcPr>
            <w:tcW w:w="1172" w:type="dxa"/>
          </w:tcPr>
          <w:p w:rsidR="00E67085" w:rsidRPr="00210974" w:rsidRDefault="00E67085" w:rsidP="0021097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0"/>
                <w:lang w:val="en-GB" w:bidi="ar-SA"/>
              </w:rPr>
            </w:pPr>
          </w:p>
        </w:tc>
        <w:tc>
          <w:tcPr>
            <w:tcW w:w="178" w:type="dxa"/>
          </w:tcPr>
          <w:p w:rsidR="00E67085" w:rsidRPr="00A264FD"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center"/>
              <w:rPr>
                <w:rFonts w:ascii="Times New Roman" w:hAnsi="Times New Roman" w:cs="Times New Roman"/>
                <w:sz w:val="22"/>
                <w:szCs w:val="20"/>
                <w:lang w:val="en-GB" w:bidi="ar-SA"/>
              </w:rPr>
            </w:pPr>
          </w:p>
        </w:tc>
        <w:tc>
          <w:tcPr>
            <w:tcW w:w="1172" w:type="dxa"/>
          </w:tcPr>
          <w:p w:rsidR="00E67085" w:rsidRPr="00A264FD" w:rsidRDefault="00E67085" w:rsidP="00232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0"/>
                <w:lang w:val="en-GB" w:bidi="ar-SA"/>
              </w:rPr>
            </w:pPr>
          </w:p>
        </w:tc>
        <w:tc>
          <w:tcPr>
            <w:tcW w:w="178" w:type="dxa"/>
          </w:tcPr>
          <w:p w:rsidR="00E67085" w:rsidRPr="00A264FD"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center"/>
              <w:rPr>
                <w:rFonts w:ascii="Times New Roman" w:hAnsi="Times New Roman" w:cs="Times New Roman"/>
                <w:sz w:val="22"/>
                <w:szCs w:val="20"/>
                <w:lang w:val="en-GB" w:bidi="ar-SA"/>
              </w:rPr>
            </w:pPr>
          </w:p>
        </w:tc>
        <w:tc>
          <w:tcPr>
            <w:tcW w:w="1172" w:type="dxa"/>
          </w:tcPr>
          <w:p w:rsidR="00E67085" w:rsidRPr="00B84217" w:rsidRDefault="00E67085" w:rsidP="00E6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331" w:right="100"/>
              <w:jc w:val="center"/>
              <w:rPr>
                <w:rFonts w:ascii="Times New Roman" w:hAnsi="Times New Roman" w:cs="Times New Roman"/>
                <w:sz w:val="22"/>
                <w:szCs w:val="20"/>
                <w:lang w:val="en-GB" w:bidi="ar-SA"/>
              </w:rPr>
            </w:pPr>
          </w:p>
        </w:tc>
      </w:tr>
      <w:tr w:rsidR="00E67085" w:rsidRPr="00BE29F9" w:rsidTr="005C1115">
        <w:trPr>
          <w:cantSplit/>
        </w:trPr>
        <w:tc>
          <w:tcPr>
            <w:tcW w:w="4318" w:type="dxa"/>
          </w:tcPr>
          <w:p w:rsidR="00E67085" w:rsidRPr="00A264FD"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A264FD">
              <w:rPr>
                <w:rFonts w:ascii="Times New Roman" w:hAnsi="Times New Roman" w:cs="Times New Roman"/>
                <w:sz w:val="22"/>
                <w:szCs w:val="20"/>
                <w:lang w:val="en-GB" w:bidi="ar-SA"/>
              </w:rPr>
              <w:t>Less than 3 months</w:t>
            </w:r>
          </w:p>
        </w:tc>
        <w:tc>
          <w:tcPr>
            <w:tcW w:w="1172" w:type="dxa"/>
          </w:tcPr>
          <w:p w:rsidR="00E67085" w:rsidRPr="00210974" w:rsidRDefault="00E67085" w:rsidP="0021097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0"/>
                <w:lang w:val="en-GB" w:bidi="ar-SA"/>
              </w:rPr>
            </w:pPr>
            <w:r w:rsidRPr="00210974">
              <w:rPr>
                <w:rFonts w:ascii="Times New Roman" w:hAnsi="Times New Roman" w:cs="Times New Roman"/>
                <w:sz w:val="22"/>
                <w:szCs w:val="20"/>
                <w:lang w:val="en-GB" w:bidi="ar-SA"/>
              </w:rPr>
              <w:t>-</w:t>
            </w:r>
          </w:p>
        </w:tc>
        <w:tc>
          <w:tcPr>
            <w:tcW w:w="181" w:type="dxa"/>
          </w:tcPr>
          <w:p w:rsidR="00E67085" w:rsidRPr="00C13166"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jc w:val="center"/>
              <w:rPr>
                <w:rFonts w:ascii="Times New Roman" w:hAnsi="Times New Roman" w:cs="Times New Roman"/>
                <w:b/>
                <w:bCs/>
                <w:sz w:val="22"/>
                <w:szCs w:val="20"/>
                <w:lang w:val="en-GB" w:bidi="ar-SA"/>
              </w:rPr>
            </w:pPr>
          </w:p>
        </w:tc>
        <w:tc>
          <w:tcPr>
            <w:tcW w:w="1172" w:type="dxa"/>
          </w:tcPr>
          <w:p w:rsidR="00E67085" w:rsidRPr="00210974" w:rsidRDefault="00E67085" w:rsidP="0021097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0"/>
                <w:lang w:val="en-GB" w:bidi="ar-SA"/>
              </w:rPr>
            </w:pPr>
            <w:r w:rsidRPr="00210974">
              <w:rPr>
                <w:rFonts w:ascii="Times New Roman" w:hAnsi="Times New Roman" w:cs="Times New Roman"/>
                <w:sz w:val="22"/>
                <w:szCs w:val="20"/>
                <w:lang w:val="en-GB" w:bidi="ar-SA"/>
              </w:rPr>
              <w:t>-</w:t>
            </w:r>
          </w:p>
        </w:tc>
        <w:tc>
          <w:tcPr>
            <w:tcW w:w="178" w:type="dxa"/>
          </w:tcPr>
          <w:p w:rsidR="00E67085" w:rsidRPr="00A264FD"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center"/>
              <w:rPr>
                <w:rFonts w:ascii="Times New Roman" w:hAnsi="Times New Roman" w:cs="Times New Roman"/>
                <w:sz w:val="22"/>
                <w:szCs w:val="20"/>
                <w:lang w:val="en-GB" w:bidi="ar-SA"/>
              </w:rPr>
            </w:pPr>
          </w:p>
        </w:tc>
        <w:tc>
          <w:tcPr>
            <w:tcW w:w="1172" w:type="dxa"/>
          </w:tcPr>
          <w:p w:rsidR="00E67085" w:rsidRPr="00A264FD" w:rsidRDefault="00B70647" w:rsidP="00232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16</w:t>
            </w:r>
          </w:p>
        </w:tc>
        <w:tc>
          <w:tcPr>
            <w:tcW w:w="178" w:type="dxa"/>
          </w:tcPr>
          <w:p w:rsidR="00E67085" w:rsidRPr="00A264FD"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center"/>
              <w:rPr>
                <w:rFonts w:ascii="Times New Roman" w:hAnsi="Times New Roman" w:cs="Times New Roman"/>
                <w:sz w:val="22"/>
                <w:szCs w:val="20"/>
                <w:lang w:val="en-GB" w:bidi="ar-SA"/>
              </w:rPr>
            </w:pPr>
          </w:p>
        </w:tc>
        <w:tc>
          <w:tcPr>
            <w:tcW w:w="1172" w:type="dxa"/>
          </w:tcPr>
          <w:p w:rsidR="00E67085" w:rsidRPr="00B84217" w:rsidRDefault="00E67085" w:rsidP="00E6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0"/>
                <w:lang w:val="en-GB" w:bidi="ar-SA"/>
              </w:rPr>
            </w:pPr>
            <w:r w:rsidRPr="001B0F61">
              <w:rPr>
                <w:rFonts w:ascii="Times New Roman" w:hAnsi="Times New Roman" w:cs="Times New Roman"/>
                <w:sz w:val="22"/>
                <w:szCs w:val="20"/>
                <w:lang w:val="en-GB" w:bidi="ar-SA"/>
              </w:rPr>
              <w:t>163</w:t>
            </w:r>
          </w:p>
        </w:tc>
      </w:tr>
      <w:tr w:rsidR="00E67085" w:rsidRPr="00BE29F9" w:rsidTr="005C1115">
        <w:trPr>
          <w:cantSplit/>
        </w:trPr>
        <w:tc>
          <w:tcPr>
            <w:tcW w:w="4318" w:type="dxa"/>
          </w:tcPr>
          <w:p w:rsidR="00E67085" w:rsidRPr="00A264FD"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A264FD">
              <w:rPr>
                <w:rFonts w:ascii="Times New Roman" w:hAnsi="Times New Roman" w:cs="Times New Roman"/>
                <w:sz w:val="22"/>
                <w:szCs w:val="20"/>
                <w:lang w:val="en-GB" w:bidi="ar-SA"/>
              </w:rPr>
              <w:t>3</w:t>
            </w:r>
            <w:r>
              <w:rPr>
                <w:rFonts w:ascii="Times New Roman" w:hAnsi="Times New Roman" w:cs="Times New Roman"/>
                <w:sz w:val="22"/>
                <w:szCs w:val="20"/>
                <w:lang w:val="en-GB" w:bidi="ar-SA"/>
              </w:rPr>
              <w:t>-6</w:t>
            </w:r>
            <w:r w:rsidRPr="00A264FD">
              <w:rPr>
                <w:rFonts w:ascii="Times New Roman" w:hAnsi="Times New Roman" w:cs="Times New Roman"/>
                <w:sz w:val="22"/>
                <w:szCs w:val="20"/>
                <w:lang w:val="en-GB" w:bidi="ar-SA"/>
              </w:rPr>
              <w:t xml:space="preserve"> months</w:t>
            </w:r>
          </w:p>
        </w:tc>
        <w:tc>
          <w:tcPr>
            <w:tcW w:w="1172" w:type="dxa"/>
          </w:tcPr>
          <w:p w:rsidR="00E67085" w:rsidRPr="00210974" w:rsidRDefault="00E67085" w:rsidP="0021097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0"/>
                <w:lang w:val="en-GB" w:bidi="ar-SA"/>
              </w:rPr>
            </w:pPr>
            <w:r w:rsidRPr="00210974">
              <w:rPr>
                <w:rFonts w:ascii="Times New Roman" w:hAnsi="Times New Roman" w:cs="Times New Roman"/>
                <w:sz w:val="22"/>
                <w:szCs w:val="20"/>
                <w:lang w:val="en-GB" w:bidi="ar-SA"/>
              </w:rPr>
              <w:t>-</w:t>
            </w:r>
          </w:p>
        </w:tc>
        <w:tc>
          <w:tcPr>
            <w:tcW w:w="181" w:type="dxa"/>
          </w:tcPr>
          <w:p w:rsidR="00E67085" w:rsidRPr="00C13166"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jc w:val="center"/>
              <w:rPr>
                <w:rFonts w:ascii="Times New Roman" w:hAnsi="Times New Roman" w:cs="Times New Roman"/>
                <w:b/>
                <w:bCs/>
                <w:sz w:val="22"/>
                <w:szCs w:val="20"/>
                <w:lang w:val="en-GB" w:bidi="ar-SA"/>
              </w:rPr>
            </w:pPr>
          </w:p>
        </w:tc>
        <w:tc>
          <w:tcPr>
            <w:tcW w:w="1172" w:type="dxa"/>
          </w:tcPr>
          <w:p w:rsidR="00E67085" w:rsidRPr="00210974" w:rsidRDefault="00E67085" w:rsidP="0021097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0"/>
                <w:lang w:val="en-GB" w:bidi="ar-SA"/>
              </w:rPr>
            </w:pPr>
            <w:r w:rsidRPr="00210974">
              <w:rPr>
                <w:rFonts w:ascii="Times New Roman" w:hAnsi="Times New Roman" w:cs="Times New Roman"/>
                <w:sz w:val="22"/>
                <w:szCs w:val="20"/>
                <w:lang w:val="en-GB" w:bidi="ar-SA"/>
              </w:rPr>
              <w:t>-</w:t>
            </w:r>
          </w:p>
        </w:tc>
        <w:tc>
          <w:tcPr>
            <w:tcW w:w="178" w:type="dxa"/>
          </w:tcPr>
          <w:p w:rsidR="00E67085" w:rsidRPr="00A264FD"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center"/>
              <w:rPr>
                <w:rFonts w:ascii="Times New Roman" w:hAnsi="Times New Roman" w:cs="Times New Roman"/>
                <w:sz w:val="22"/>
                <w:szCs w:val="20"/>
                <w:lang w:val="en-GB" w:bidi="ar-SA"/>
              </w:rPr>
            </w:pPr>
          </w:p>
        </w:tc>
        <w:tc>
          <w:tcPr>
            <w:tcW w:w="1172" w:type="dxa"/>
          </w:tcPr>
          <w:p w:rsidR="00E67085" w:rsidRPr="00A264FD" w:rsidRDefault="00B70647" w:rsidP="00232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27</w:t>
            </w:r>
          </w:p>
        </w:tc>
        <w:tc>
          <w:tcPr>
            <w:tcW w:w="178" w:type="dxa"/>
          </w:tcPr>
          <w:p w:rsidR="00E67085" w:rsidRPr="00A264FD"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center"/>
              <w:rPr>
                <w:rFonts w:ascii="Times New Roman" w:hAnsi="Times New Roman" w:cs="Times New Roman"/>
                <w:sz w:val="22"/>
                <w:szCs w:val="20"/>
                <w:lang w:val="en-GB" w:bidi="ar-SA"/>
              </w:rPr>
            </w:pPr>
          </w:p>
        </w:tc>
        <w:tc>
          <w:tcPr>
            <w:tcW w:w="1172" w:type="dxa"/>
          </w:tcPr>
          <w:p w:rsidR="00E67085" w:rsidRPr="00B84217" w:rsidRDefault="00E67085" w:rsidP="00E6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0"/>
                <w:lang w:val="en-GB" w:bidi="ar-SA"/>
              </w:rPr>
            </w:pPr>
            <w:r w:rsidRPr="001B0F61">
              <w:rPr>
                <w:rFonts w:ascii="Times New Roman" w:hAnsi="Times New Roman" w:cs="Times New Roman"/>
                <w:sz w:val="22"/>
                <w:szCs w:val="20"/>
                <w:lang w:val="en-GB" w:bidi="ar-SA"/>
              </w:rPr>
              <w:t>201</w:t>
            </w:r>
          </w:p>
        </w:tc>
      </w:tr>
      <w:tr w:rsidR="00E67085" w:rsidRPr="00BE29F9" w:rsidTr="00083167">
        <w:trPr>
          <w:cantSplit/>
        </w:trPr>
        <w:tc>
          <w:tcPr>
            <w:tcW w:w="4318" w:type="dxa"/>
          </w:tcPr>
          <w:p w:rsidR="00E67085" w:rsidRPr="00B84217"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Pr>
                <w:rFonts w:ascii="Times New Roman" w:hAnsi="Times New Roman" w:cs="Times New Roman"/>
                <w:i/>
                <w:iCs/>
                <w:sz w:val="22"/>
                <w:szCs w:val="20"/>
                <w:lang w:val="en-GB" w:bidi="ar-SA"/>
              </w:rPr>
              <w:t xml:space="preserve">  </w:t>
            </w:r>
            <w:r>
              <w:rPr>
                <w:rFonts w:ascii="Times New Roman" w:hAnsi="Times New Roman" w:cs="Times New Roman"/>
                <w:sz w:val="22"/>
                <w:szCs w:val="20"/>
                <w:lang w:val="en-GB" w:bidi="ar-SA"/>
              </w:rPr>
              <w:t xml:space="preserve"> 6-12 months</w:t>
            </w:r>
          </w:p>
        </w:tc>
        <w:tc>
          <w:tcPr>
            <w:tcW w:w="1172" w:type="dxa"/>
          </w:tcPr>
          <w:p w:rsidR="00E67085" w:rsidRPr="00210974" w:rsidRDefault="00E67085" w:rsidP="0021097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0"/>
                <w:lang w:val="en-GB" w:bidi="ar-SA"/>
              </w:rPr>
            </w:pPr>
            <w:r w:rsidRPr="00210974">
              <w:rPr>
                <w:rFonts w:ascii="Times New Roman" w:hAnsi="Times New Roman" w:cs="Times New Roman"/>
                <w:sz w:val="22"/>
                <w:szCs w:val="20"/>
                <w:lang w:val="en-GB" w:bidi="ar-SA"/>
              </w:rPr>
              <w:t>-</w:t>
            </w:r>
          </w:p>
        </w:tc>
        <w:tc>
          <w:tcPr>
            <w:tcW w:w="181" w:type="dxa"/>
          </w:tcPr>
          <w:p w:rsidR="00E67085" w:rsidRPr="00C13166"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jc w:val="center"/>
              <w:rPr>
                <w:rFonts w:ascii="Times New Roman" w:hAnsi="Times New Roman" w:cs="Times New Roman"/>
                <w:b/>
                <w:bCs/>
                <w:sz w:val="22"/>
                <w:szCs w:val="20"/>
                <w:lang w:val="en-GB" w:bidi="ar-SA"/>
              </w:rPr>
            </w:pPr>
          </w:p>
        </w:tc>
        <w:tc>
          <w:tcPr>
            <w:tcW w:w="1172" w:type="dxa"/>
          </w:tcPr>
          <w:p w:rsidR="00E67085" w:rsidRPr="00210974" w:rsidRDefault="00E67085" w:rsidP="0021097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0"/>
                <w:lang w:val="en-GB" w:bidi="ar-SA"/>
              </w:rPr>
            </w:pPr>
            <w:r w:rsidRPr="00210974">
              <w:rPr>
                <w:rFonts w:ascii="Times New Roman" w:hAnsi="Times New Roman" w:cs="Times New Roman"/>
                <w:sz w:val="22"/>
                <w:szCs w:val="20"/>
                <w:lang w:val="en-GB" w:bidi="ar-SA"/>
              </w:rPr>
              <w:t>-</w:t>
            </w:r>
          </w:p>
        </w:tc>
        <w:tc>
          <w:tcPr>
            <w:tcW w:w="178" w:type="dxa"/>
          </w:tcPr>
          <w:p w:rsidR="00E67085" w:rsidRPr="00F9687E"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center"/>
              <w:rPr>
                <w:rFonts w:ascii="Times New Roman" w:hAnsi="Times New Roman" w:cs="Times New Roman"/>
                <w:sz w:val="22"/>
                <w:szCs w:val="20"/>
                <w:lang w:val="en-GB" w:bidi="ar-SA"/>
              </w:rPr>
            </w:pPr>
          </w:p>
        </w:tc>
        <w:tc>
          <w:tcPr>
            <w:tcW w:w="1172" w:type="dxa"/>
          </w:tcPr>
          <w:p w:rsidR="00E67085" w:rsidRDefault="00E67085" w:rsidP="00232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0"/>
                <w:lang w:val="en-GB" w:bidi="ar-SA"/>
              </w:rPr>
            </w:pPr>
          </w:p>
          <w:p w:rsidR="00B70647" w:rsidRPr="00F9687E" w:rsidRDefault="00B70647" w:rsidP="00232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582</w:t>
            </w:r>
          </w:p>
        </w:tc>
        <w:tc>
          <w:tcPr>
            <w:tcW w:w="178" w:type="dxa"/>
          </w:tcPr>
          <w:p w:rsidR="00E67085" w:rsidRPr="00F9687E"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center"/>
              <w:rPr>
                <w:rFonts w:ascii="Times New Roman" w:hAnsi="Times New Roman" w:cs="Times New Roman"/>
                <w:sz w:val="22"/>
                <w:szCs w:val="20"/>
                <w:lang w:val="en-GB" w:bidi="ar-SA"/>
              </w:rPr>
            </w:pPr>
          </w:p>
        </w:tc>
        <w:tc>
          <w:tcPr>
            <w:tcW w:w="1172" w:type="dxa"/>
          </w:tcPr>
          <w:p w:rsidR="00E67085" w:rsidRPr="00F9687E" w:rsidRDefault="00E67085" w:rsidP="00E6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                         23</w:t>
            </w:r>
          </w:p>
        </w:tc>
      </w:tr>
      <w:tr w:rsidR="00E67085" w:rsidRPr="00BE29F9" w:rsidTr="00083167">
        <w:trPr>
          <w:cantSplit/>
        </w:trPr>
        <w:tc>
          <w:tcPr>
            <w:tcW w:w="4318" w:type="dxa"/>
          </w:tcPr>
          <w:p w:rsidR="00E67085"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r>
              <w:rPr>
                <w:rFonts w:ascii="Times New Roman" w:hAnsi="Times New Roman" w:cs="Times New Roman"/>
                <w:sz w:val="22"/>
                <w:szCs w:val="20"/>
                <w:lang w:val="en-GB" w:bidi="ar-SA"/>
              </w:rPr>
              <w:t xml:space="preserve">   Over</w:t>
            </w:r>
            <w:r>
              <w:rPr>
                <w:rFonts w:ascii="Times New Roman" w:hAnsi="Times New Roman"/>
                <w:sz w:val="22"/>
                <w:szCs w:val="20"/>
              </w:rPr>
              <w:t xml:space="preserve"> </w:t>
            </w:r>
            <w:r w:rsidRPr="00C7561C">
              <w:rPr>
                <w:rFonts w:ascii="Times New Roman" w:hAnsi="Times New Roman" w:cs="Times New Roman"/>
                <w:sz w:val="22"/>
                <w:szCs w:val="20"/>
                <w:lang w:val="en-GB" w:bidi="ar-SA"/>
              </w:rPr>
              <w:t>12 months</w:t>
            </w:r>
          </w:p>
        </w:tc>
        <w:tc>
          <w:tcPr>
            <w:tcW w:w="1172" w:type="dxa"/>
            <w:tcBorders>
              <w:bottom w:val="single" w:sz="4" w:space="0" w:color="auto"/>
            </w:tcBorders>
          </w:tcPr>
          <w:p w:rsidR="00E67085" w:rsidRPr="00232626" w:rsidRDefault="00E67085" w:rsidP="0021097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b/>
                <w:bCs/>
                <w:sz w:val="22"/>
                <w:szCs w:val="20"/>
                <w:lang w:val="en-GB" w:bidi="ar-SA"/>
              </w:rPr>
            </w:pPr>
            <w:r w:rsidRPr="00232626">
              <w:rPr>
                <w:rFonts w:ascii="Times New Roman" w:hAnsi="Times New Roman" w:cs="Times New Roman"/>
                <w:b/>
                <w:bCs/>
                <w:sz w:val="22"/>
                <w:szCs w:val="20"/>
                <w:lang w:val="en-GB" w:bidi="ar-SA"/>
              </w:rPr>
              <w:t>-</w:t>
            </w:r>
          </w:p>
        </w:tc>
        <w:tc>
          <w:tcPr>
            <w:tcW w:w="181" w:type="dxa"/>
          </w:tcPr>
          <w:p w:rsidR="00E67085" w:rsidRPr="00C13166"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jc w:val="center"/>
              <w:rPr>
                <w:rFonts w:ascii="Times New Roman" w:hAnsi="Times New Roman" w:cs="Times New Roman"/>
                <w:b/>
                <w:bCs/>
                <w:sz w:val="22"/>
                <w:szCs w:val="20"/>
                <w:lang w:val="en-GB" w:bidi="ar-SA"/>
              </w:rPr>
            </w:pPr>
          </w:p>
        </w:tc>
        <w:tc>
          <w:tcPr>
            <w:tcW w:w="1172" w:type="dxa"/>
          </w:tcPr>
          <w:p w:rsidR="00E67085" w:rsidRPr="00210974" w:rsidRDefault="00E67085" w:rsidP="0021097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0"/>
                <w:lang w:val="en-GB" w:bidi="ar-SA"/>
              </w:rPr>
            </w:pPr>
            <w:r w:rsidRPr="00210974">
              <w:rPr>
                <w:rFonts w:ascii="Times New Roman" w:hAnsi="Times New Roman" w:cs="Times New Roman"/>
                <w:sz w:val="22"/>
                <w:szCs w:val="20"/>
                <w:lang w:val="en-GB" w:bidi="ar-SA"/>
              </w:rPr>
              <w:t>-</w:t>
            </w:r>
          </w:p>
        </w:tc>
        <w:tc>
          <w:tcPr>
            <w:tcW w:w="178" w:type="dxa"/>
          </w:tcPr>
          <w:p w:rsidR="00E67085" w:rsidRPr="00F9687E"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center"/>
              <w:rPr>
                <w:rFonts w:ascii="Times New Roman" w:hAnsi="Times New Roman" w:cs="Times New Roman"/>
                <w:sz w:val="22"/>
                <w:szCs w:val="20"/>
                <w:lang w:val="en-GB" w:bidi="ar-SA"/>
              </w:rPr>
            </w:pPr>
          </w:p>
        </w:tc>
        <w:tc>
          <w:tcPr>
            <w:tcW w:w="1172" w:type="dxa"/>
            <w:tcBorders>
              <w:bottom w:val="single" w:sz="4" w:space="0" w:color="auto"/>
            </w:tcBorders>
          </w:tcPr>
          <w:p w:rsidR="00E67085" w:rsidRPr="00F9687E" w:rsidRDefault="00B70647" w:rsidP="00232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15,259</w:t>
            </w:r>
          </w:p>
        </w:tc>
        <w:tc>
          <w:tcPr>
            <w:tcW w:w="178" w:type="dxa"/>
          </w:tcPr>
          <w:p w:rsidR="00E67085" w:rsidRPr="00F9687E"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center"/>
              <w:rPr>
                <w:rFonts w:ascii="Times New Roman" w:hAnsi="Times New Roman" w:cs="Times New Roman"/>
                <w:sz w:val="22"/>
                <w:szCs w:val="20"/>
                <w:lang w:val="en-GB" w:bidi="ar-SA"/>
              </w:rPr>
            </w:pPr>
          </w:p>
        </w:tc>
        <w:tc>
          <w:tcPr>
            <w:tcW w:w="1172" w:type="dxa"/>
          </w:tcPr>
          <w:p w:rsidR="00E67085" w:rsidRPr="00C7561C" w:rsidRDefault="00E67085" w:rsidP="00E6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0"/>
                <w:lang w:val="en-GB" w:bidi="ar-SA"/>
              </w:rPr>
            </w:pPr>
            <w:r w:rsidRPr="00C7561C">
              <w:rPr>
                <w:rFonts w:ascii="Times New Roman" w:hAnsi="Times New Roman" w:cs="Times New Roman"/>
                <w:sz w:val="22"/>
                <w:szCs w:val="20"/>
                <w:lang w:val="en-GB" w:bidi="ar-SA"/>
              </w:rPr>
              <w:t>52,261</w:t>
            </w:r>
          </w:p>
        </w:tc>
      </w:tr>
      <w:tr w:rsidR="00E67085" w:rsidRPr="00BE29F9" w:rsidTr="00083167">
        <w:trPr>
          <w:cantSplit/>
        </w:trPr>
        <w:tc>
          <w:tcPr>
            <w:tcW w:w="4318" w:type="dxa"/>
          </w:tcPr>
          <w:p w:rsidR="00E67085"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p>
        </w:tc>
        <w:tc>
          <w:tcPr>
            <w:tcW w:w="1172" w:type="dxa"/>
            <w:tcBorders>
              <w:top w:val="single" w:sz="4" w:space="0" w:color="auto"/>
            </w:tcBorders>
          </w:tcPr>
          <w:p w:rsidR="00E67085" w:rsidRPr="00232626" w:rsidRDefault="00E67085" w:rsidP="0021097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0"/>
                <w:lang w:val="en-GB" w:bidi="ar-SA"/>
              </w:rPr>
            </w:pPr>
            <w:r w:rsidRPr="00232626">
              <w:rPr>
                <w:rFonts w:ascii="Times New Roman" w:hAnsi="Times New Roman" w:cs="Times New Roman"/>
                <w:sz w:val="22"/>
                <w:szCs w:val="20"/>
                <w:lang w:val="en-GB" w:bidi="ar-SA"/>
              </w:rPr>
              <w:t>-</w:t>
            </w:r>
          </w:p>
        </w:tc>
        <w:tc>
          <w:tcPr>
            <w:tcW w:w="181" w:type="dxa"/>
          </w:tcPr>
          <w:p w:rsidR="00E67085" w:rsidRPr="00210974"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jc w:val="center"/>
              <w:rPr>
                <w:rFonts w:ascii="Times New Roman" w:hAnsi="Times New Roman" w:cs="Times New Roman"/>
                <w:b/>
                <w:bCs/>
                <w:sz w:val="22"/>
                <w:szCs w:val="20"/>
                <w:lang w:val="en-GB" w:bidi="ar-SA"/>
              </w:rPr>
            </w:pPr>
          </w:p>
        </w:tc>
        <w:tc>
          <w:tcPr>
            <w:tcW w:w="1172" w:type="dxa"/>
            <w:tcBorders>
              <w:top w:val="single" w:sz="4" w:space="0" w:color="auto"/>
            </w:tcBorders>
          </w:tcPr>
          <w:p w:rsidR="00E67085" w:rsidRPr="00210974" w:rsidRDefault="00E67085" w:rsidP="0021097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b/>
                <w:bCs/>
                <w:sz w:val="22"/>
                <w:szCs w:val="20"/>
                <w:lang w:val="en-GB" w:bidi="ar-SA"/>
              </w:rPr>
            </w:pPr>
            <w:r w:rsidRPr="00210974">
              <w:rPr>
                <w:rFonts w:ascii="Times New Roman" w:hAnsi="Times New Roman" w:cs="Times New Roman"/>
                <w:b/>
                <w:bCs/>
                <w:sz w:val="22"/>
                <w:szCs w:val="20"/>
                <w:lang w:val="en-GB" w:bidi="ar-SA"/>
              </w:rPr>
              <w:t>-</w:t>
            </w:r>
          </w:p>
        </w:tc>
        <w:tc>
          <w:tcPr>
            <w:tcW w:w="178" w:type="dxa"/>
          </w:tcPr>
          <w:p w:rsidR="00E67085" w:rsidRPr="00F9687E"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331"/>
              <w:jc w:val="center"/>
              <w:rPr>
                <w:rFonts w:ascii="Times New Roman" w:hAnsi="Times New Roman" w:cs="Times New Roman"/>
                <w:b/>
                <w:bCs/>
                <w:sz w:val="22"/>
                <w:szCs w:val="20"/>
                <w:lang w:val="en-GB" w:bidi="ar-SA"/>
              </w:rPr>
            </w:pPr>
          </w:p>
        </w:tc>
        <w:tc>
          <w:tcPr>
            <w:tcW w:w="1172" w:type="dxa"/>
            <w:tcBorders>
              <w:top w:val="single" w:sz="4" w:space="0" w:color="auto"/>
            </w:tcBorders>
          </w:tcPr>
          <w:p w:rsidR="00E67085" w:rsidRPr="00B70647" w:rsidRDefault="00B70647" w:rsidP="00232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b/>
                <w:bCs/>
                <w:sz w:val="22"/>
                <w:szCs w:val="20"/>
                <w:lang w:val="en-GB" w:bidi="ar-SA"/>
              </w:rPr>
            </w:pPr>
            <w:r w:rsidRPr="00B70647">
              <w:rPr>
                <w:rFonts w:ascii="Times New Roman" w:hAnsi="Times New Roman" w:cs="Times New Roman"/>
                <w:b/>
                <w:bCs/>
                <w:sz w:val="22"/>
                <w:szCs w:val="20"/>
                <w:lang w:val="en-GB" w:bidi="ar-SA"/>
              </w:rPr>
              <w:t>17,848</w:t>
            </w:r>
          </w:p>
        </w:tc>
        <w:tc>
          <w:tcPr>
            <w:tcW w:w="178" w:type="dxa"/>
          </w:tcPr>
          <w:p w:rsidR="00E67085" w:rsidRPr="00F9687E"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331"/>
              <w:jc w:val="center"/>
              <w:rPr>
                <w:rFonts w:ascii="Times New Roman" w:hAnsi="Times New Roman" w:cs="Times New Roman"/>
                <w:b/>
                <w:bCs/>
                <w:sz w:val="22"/>
                <w:szCs w:val="20"/>
                <w:lang w:val="en-GB" w:bidi="ar-SA"/>
              </w:rPr>
            </w:pPr>
          </w:p>
        </w:tc>
        <w:tc>
          <w:tcPr>
            <w:tcW w:w="1172" w:type="dxa"/>
            <w:tcBorders>
              <w:top w:val="single" w:sz="4" w:space="0" w:color="auto"/>
            </w:tcBorders>
          </w:tcPr>
          <w:p w:rsidR="00E67085" w:rsidRPr="00F9687E" w:rsidRDefault="00E67085" w:rsidP="002E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331" w:right="100"/>
              <w:jc w:val="center"/>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 xml:space="preserve">  </w:t>
            </w:r>
            <w:r w:rsidRPr="00C7561C">
              <w:rPr>
                <w:rFonts w:ascii="Times New Roman" w:hAnsi="Times New Roman" w:cs="Times New Roman"/>
                <w:b/>
                <w:bCs/>
                <w:sz w:val="22"/>
                <w:szCs w:val="20"/>
                <w:lang w:val="en-GB" w:bidi="ar-SA"/>
              </w:rPr>
              <w:t>53,923</w:t>
            </w:r>
          </w:p>
        </w:tc>
      </w:tr>
      <w:tr w:rsidR="00E67085" w:rsidRPr="00A264FD" w:rsidTr="00083167">
        <w:trPr>
          <w:cantSplit/>
        </w:trPr>
        <w:tc>
          <w:tcPr>
            <w:tcW w:w="4318" w:type="dxa"/>
          </w:tcPr>
          <w:p w:rsidR="00E67085" w:rsidRPr="00A264FD"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A264FD">
              <w:rPr>
                <w:rFonts w:ascii="Times New Roman" w:hAnsi="Times New Roman" w:cs="Times New Roman"/>
                <w:i/>
                <w:iCs/>
                <w:sz w:val="22"/>
                <w:szCs w:val="20"/>
                <w:lang w:val="en-GB" w:bidi="ar-SA"/>
              </w:rPr>
              <w:t>Less</w:t>
            </w:r>
            <w:r w:rsidRPr="00A264FD">
              <w:rPr>
                <w:rFonts w:ascii="Times New Roman" w:hAnsi="Times New Roman" w:cs="Times New Roman"/>
                <w:sz w:val="22"/>
                <w:szCs w:val="20"/>
                <w:lang w:val="en-GB" w:bidi="ar-SA"/>
              </w:rPr>
              <w:t xml:space="preserve"> </w:t>
            </w:r>
            <w:r w:rsidRPr="00D50772">
              <w:rPr>
                <w:rFonts w:ascii="Times New Roman" w:hAnsi="Times New Roman" w:cs="Times New Roman"/>
                <w:sz w:val="22"/>
                <w:szCs w:val="20"/>
                <w:lang w:val="en-GB" w:bidi="ar-SA"/>
              </w:rPr>
              <w:t>allowance for impairment loss</w:t>
            </w:r>
          </w:p>
        </w:tc>
        <w:tc>
          <w:tcPr>
            <w:tcW w:w="1172" w:type="dxa"/>
            <w:tcBorders>
              <w:bottom w:val="single" w:sz="4" w:space="0" w:color="auto"/>
            </w:tcBorders>
          </w:tcPr>
          <w:p w:rsidR="00E67085" w:rsidRPr="0092751E" w:rsidRDefault="00E67085" w:rsidP="0021097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1" w:type="dxa"/>
          </w:tcPr>
          <w:p w:rsidR="00E67085"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jc w:val="center"/>
              <w:rPr>
                <w:rFonts w:ascii="Times New Roman" w:hAnsi="Times New Roman" w:cs="Times New Roman"/>
                <w:sz w:val="22"/>
                <w:szCs w:val="20"/>
                <w:lang w:val="en-GB" w:bidi="ar-SA"/>
              </w:rPr>
            </w:pPr>
          </w:p>
        </w:tc>
        <w:tc>
          <w:tcPr>
            <w:tcW w:w="1172" w:type="dxa"/>
            <w:tcBorders>
              <w:bottom w:val="single" w:sz="4" w:space="0" w:color="auto"/>
            </w:tcBorders>
          </w:tcPr>
          <w:p w:rsidR="00E67085" w:rsidRPr="0092751E" w:rsidRDefault="00E67085" w:rsidP="0021097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78" w:type="dxa"/>
          </w:tcPr>
          <w:p w:rsidR="00E67085" w:rsidRPr="00A264FD"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ind w:left="-331"/>
              <w:jc w:val="center"/>
              <w:rPr>
                <w:rFonts w:ascii="Times New Roman" w:hAnsi="Times New Roman" w:cs="Times New Roman"/>
                <w:sz w:val="22"/>
                <w:szCs w:val="20"/>
                <w:lang w:val="en-GB" w:bidi="ar-SA"/>
              </w:rPr>
            </w:pPr>
          </w:p>
        </w:tc>
        <w:tc>
          <w:tcPr>
            <w:tcW w:w="1172" w:type="dxa"/>
            <w:tcBorders>
              <w:bottom w:val="single" w:sz="4" w:space="0" w:color="auto"/>
            </w:tcBorders>
          </w:tcPr>
          <w:p w:rsidR="00E67085" w:rsidRPr="00A264FD" w:rsidRDefault="00B70647" w:rsidP="00B7064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78" w:type="dxa"/>
          </w:tcPr>
          <w:p w:rsidR="00E67085" w:rsidRPr="00A264FD"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ind w:left="-331"/>
              <w:jc w:val="center"/>
              <w:rPr>
                <w:rFonts w:ascii="Times New Roman" w:hAnsi="Times New Roman" w:cs="Times New Roman"/>
                <w:sz w:val="22"/>
                <w:szCs w:val="20"/>
                <w:lang w:val="en-GB" w:bidi="ar-SA"/>
              </w:rPr>
            </w:pPr>
          </w:p>
        </w:tc>
        <w:tc>
          <w:tcPr>
            <w:tcW w:w="1172" w:type="dxa"/>
            <w:tcBorders>
              <w:bottom w:val="single" w:sz="4" w:space="0" w:color="auto"/>
            </w:tcBorders>
          </w:tcPr>
          <w:p w:rsidR="00E67085" w:rsidRPr="00B84217" w:rsidRDefault="00E67085" w:rsidP="002E4B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0"/>
                <w:lang w:val="en-GB" w:bidi="ar-SA"/>
              </w:rPr>
            </w:pPr>
            <w:r w:rsidRPr="00B84217">
              <w:rPr>
                <w:rFonts w:ascii="Times New Roman" w:hAnsi="Times New Roman" w:cs="Times New Roman"/>
                <w:sz w:val="22"/>
                <w:szCs w:val="20"/>
                <w:lang w:val="en-GB" w:bidi="ar-SA"/>
              </w:rPr>
              <w:t>-</w:t>
            </w:r>
          </w:p>
        </w:tc>
      </w:tr>
      <w:tr w:rsidR="00E67085" w:rsidRPr="00BE29F9" w:rsidTr="00083167">
        <w:trPr>
          <w:cantSplit/>
          <w:trHeight w:val="64"/>
        </w:trPr>
        <w:tc>
          <w:tcPr>
            <w:tcW w:w="4318" w:type="dxa"/>
          </w:tcPr>
          <w:p w:rsidR="00E67085" w:rsidRPr="00A264FD"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264FD">
              <w:rPr>
                <w:rFonts w:ascii="Times New Roman" w:hAnsi="Times New Roman" w:cs="Times New Roman"/>
                <w:b/>
                <w:bCs/>
                <w:sz w:val="22"/>
                <w:szCs w:val="20"/>
                <w:lang w:val="en-GB" w:bidi="ar-SA"/>
              </w:rPr>
              <w:t>Net</w:t>
            </w:r>
          </w:p>
        </w:tc>
        <w:tc>
          <w:tcPr>
            <w:tcW w:w="1172" w:type="dxa"/>
            <w:tcBorders>
              <w:top w:val="single" w:sz="4" w:space="0" w:color="auto"/>
              <w:bottom w:val="single" w:sz="4" w:space="0" w:color="auto"/>
            </w:tcBorders>
          </w:tcPr>
          <w:p w:rsidR="00E67085" w:rsidRPr="00232626" w:rsidRDefault="00E67085" w:rsidP="0021097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b/>
                <w:bCs/>
                <w:sz w:val="22"/>
                <w:szCs w:val="20"/>
                <w:lang w:val="en-GB" w:bidi="ar-SA"/>
              </w:rPr>
            </w:pPr>
            <w:r w:rsidRPr="00232626">
              <w:rPr>
                <w:rFonts w:ascii="Times New Roman" w:hAnsi="Times New Roman" w:cs="Times New Roman"/>
                <w:b/>
                <w:bCs/>
                <w:sz w:val="22"/>
                <w:szCs w:val="20"/>
                <w:lang w:val="en-GB" w:bidi="ar-SA"/>
              </w:rPr>
              <w:t>-</w:t>
            </w:r>
          </w:p>
        </w:tc>
        <w:tc>
          <w:tcPr>
            <w:tcW w:w="181" w:type="dxa"/>
          </w:tcPr>
          <w:p w:rsidR="00E67085" w:rsidRPr="00210974"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jc w:val="center"/>
              <w:rPr>
                <w:rFonts w:ascii="Times New Roman" w:hAnsi="Times New Roman" w:cs="Times New Roman"/>
                <w:b/>
                <w:bCs/>
                <w:sz w:val="22"/>
                <w:szCs w:val="20"/>
                <w:lang w:val="en-GB" w:bidi="ar-SA"/>
              </w:rPr>
            </w:pPr>
          </w:p>
        </w:tc>
        <w:tc>
          <w:tcPr>
            <w:tcW w:w="1172" w:type="dxa"/>
            <w:tcBorders>
              <w:top w:val="single" w:sz="4" w:space="0" w:color="auto"/>
              <w:bottom w:val="single" w:sz="4" w:space="0" w:color="auto"/>
            </w:tcBorders>
          </w:tcPr>
          <w:p w:rsidR="00E67085" w:rsidRPr="00210974" w:rsidRDefault="00E67085" w:rsidP="0021097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b/>
                <w:bCs/>
                <w:sz w:val="22"/>
                <w:szCs w:val="20"/>
                <w:lang w:val="en-GB" w:bidi="ar-SA"/>
              </w:rPr>
            </w:pPr>
            <w:r w:rsidRPr="00210974">
              <w:rPr>
                <w:rFonts w:ascii="Times New Roman" w:hAnsi="Times New Roman" w:cs="Times New Roman"/>
                <w:b/>
                <w:bCs/>
                <w:sz w:val="22"/>
                <w:szCs w:val="20"/>
                <w:lang w:val="en-GB" w:bidi="ar-SA"/>
              </w:rPr>
              <w:t>-</w:t>
            </w:r>
          </w:p>
        </w:tc>
        <w:tc>
          <w:tcPr>
            <w:tcW w:w="178" w:type="dxa"/>
          </w:tcPr>
          <w:p w:rsidR="00E67085" w:rsidRPr="00C15AC8"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331"/>
              <w:jc w:val="center"/>
              <w:rPr>
                <w:rFonts w:ascii="Times New Roman" w:hAnsi="Times New Roman" w:cs="Times New Roman"/>
                <w:b/>
                <w:bCs/>
                <w:sz w:val="22"/>
                <w:szCs w:val="20"/>
                <w:lang w:val="en-GB" w:bidi="ar-SA"/>
              </w:rPr>
            </w:pPr>
          </w:p>
        </w:tc>
        <w:tc>
          <w:tcPr>
            <w:tcW w:w="1172" w:type="dxa"/>
            <w:tcBorders>
              <w:top w:val="single" w:sz="4" w:space="0" w:color="auto"/>
              <w:bottom w:val="single" w:sz="4" w:space="0" w:color="auto"/>
            </w:tcBorders>
          </w:tcPr>
          <w:p w:rsidR="00E67085" w:rsidRPr="00B70647" w:rsidRDefault="00B70647" w:rsidP="00232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b/>
                <w:bCs/>
                <w:sz w:val="22"/>
                <w:szCs w:val="20"/>
                <w:lang w:val="en-GB" w:bidi="ar-SA"/>
              </w:rPr>
            </w:pPr>
            <w:r w:rsidRPr="00B70647">
              <w:rPr>
                <w:rFonts w:ascii="Times New Roman" w:hAnsi="Times New Roman" w:cs="Times New Roman"/>
                <w:b/>
                <w:bCs/>
                <w:sz w:val="22"/>
                <w:szCs w:val="20"/>
                <w:lang w:val="en-GB" w:bidi="ar-SA"/>
              </w:rPr>
              <w:t>17,848</w:t>
            </w:r>
          </w:p>
        </w:tc>
        <w:tc>
          <w:tcPr>
            <w:tcW w:w="178" w:type="dxa"/>
          </w:tcPr>
          <w:p w:rsidR="00E67085" w:rsidRPr="00C15AC8"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331"/>
              <w:jc w:val="center"/>
              <w:rPr>
                <w:rFonts w:ascii="Times New Roman" w:hAnsi="Times New Roman" w:cs="Times New Roman"/>
                <w:b/>
                <w:bCs/>
                <w:sz w:val="22"/>
                <w:szCs w:val="20"/>
                <w:lang w:val="en-GB" w:bidi="ar-SA"/>
              </w:rPr>
            </w:pPr>
          </w:p>
        </w:tc>
        <w:tc>
          <w:tcPr>
            <w:tcW w:w="1172" w:type="dxa"/>
            <w:tcBorders>
              <w:top w:val="single" w:sz="4" w:space="0" w:color="auto"/>
              <w:bottom w:val="single" w:sz="4" w:space="0" w:color="auto"/>
            </w:tcBorders>
          </w:tcPr>
          <w:p w:rsidR="00E67085" w:rsidRPr="00B84217" w:rsidRDefault="00E67085" w:rsidP="002E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331" w:right="100"/>
              <w:jc w:val="center"/>
              <w:rPr>
                <w:rFonts w:ascii="Times New Roman" w:hAnsi="Times New Roman" w:cs="Times New Roman"/>
                <w:b/>
                <w:bCs/>
                <w:sz w:val="22"/>
                <w:szCs w:val="20"/>
                <w:lang w:val="en-GB" w:bidi="ar-SA"/>
              </w:rPr>
            </w:pPr>
            <w:r w:rsidRPr="00C7561C">
              <w:rPr>
                <w:rFonts w:ascii="Times New Roman" w:hAnsi="Times New Roman" w:cs="Times New Roman"/>
                <w:b/>
                <w:bCs/>
                <w:sz w:val="22"/>
                <w:szCs w:val="20"/>
                <w:lang w:val="en-GB" w:bidi="ar-SA"/>
              </w:rPr>
              <w:t>53,923</w:t>
            </w:r>
          </w:p>
        </w:tc>
      </w:tr>
      <w:tr w:rsidR="00E67085" w:rsidRPr="00D50772" w:rsidTr="00083167">
        <w:trPr>
          <w:cantSplit/>
        </w:trPr>
        <w:tc>
          <w:tcPr>
            <w:tcW w:w="4318" w:type="dxa"/>
          </w:tcPr>
          <w:p w:rsidR="00E67085" w:rsidRPr="00A264FD"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tc>
        <w:tc>
          <w:tcPr>
            <w:tcW w:w="1172" w:type="dxa"/>
            <w:tcBorders>
              <w:top w:val="single" w:sz="4" w:space="0" w:color="auto"/>
            </w:tcBorders>
          </w:tcPr>
          <w:p w:rsidR="00E67085" w:rsidRPr="00232626" w:rsidRDefault="00E67085" w:rsidP="0023262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0"/>
                <w:lang w:val="en-GB" w:bidi="ar-SA"/>
              </w:rPr>
            </w:pPr>
          </w:p>
        </w:tc>
        <w:tc>
          <w:tcPr>
            <w:tcW w:w="181" w:type="dxa"/>
          </w:tcPr>
          <w:p w:rsidR="00E67085" w:rsidRPr="00D50772" w:rsidRDefault="00E67085" w:rsidP="00E67085">
            <w:pPr>
              <w:pStyle w:val="30"/>
              <w:tabs>
                <w:tab w:val="clear" w:pos="360"/>
                <w:tab w:val="clear" w:pos="720"/>
                <w:tab w:val="decimal" w:pos="1000"/>
              </w:tabs>
              <w:ind w:left="-108"/>
              <w:jc w:val="center"/>
              <w:rPr>
                <w:rFonts w:cs="Times New Roman"/>
                <w:szCs w:val="20"/>
                <w:lang w:val="en-GB" w:bidi="ar-SA"/>
              </w:rPr>
            </w:pPr>
          </w:p>
        </w:tc>
        <w:tc>
          <w:tcPr>
            <w:tcW w:w="1172" w:type="dxa"/>
          </w:tcPr>
          <w:p w:rsidR="00E67085" w:rsidRPr="00D50772" w:rsidRDefault="00E67085" w:rsidP="00E67085">
            <w:pPr>
              <w:pStyle w:val="30"/>
              <w:tabs>
                <w:tab w:val="clear" w:pos="360"/>
                <w:tab w:val="clear" w:pos="720"/>
                <w:tab w:val="decimal" w:pos="1000"/>
              </w:tabs>
              <w:ind w:left="-108"/>
              <w:jc w:val="center"/>
              <w:rPr>
                <w:rFonts w:cs="Times New Roman"/>
                <w:szCs w:val="20"/>
                <w:lang w:val="en-GB" w:bidi="ar-SA"/>
              </w:rPr>
            </w:pPr>
          </w:p>
        </w:tc>
        <w:tc>
          <w:tcPr>
            <w:tcW w:w="178" w:type="dxa"/>
          </w:tcPr>
          <w:p w:rsidR="00E67085" w:rsidRPr="00D50772" w:rsidRDefault="00E67085" w:rsidP="00E67085">
            <w:pPr>
              <w:pStyle w:val="30"/>
              <w:tabs>
                <w:tab w:val="clear" w:pos="360"/>
                <w:tab w:val="clear" w:pos="720"/>
                <w:tab w:val="decimal" w:pos="882"/>
              </w:tabs>
              <w:ind w:left="-108"/>
              <w:rPr>
                <w:rFonts w:cs="Times New Roman"/>
                <w:szCs w:val="20"/>
                <w:cs/>
                <w:lang w:val="en-GB"/>
              </w:rPr>
            </w:pPr>
          </w:p>
        </w:tc>
        <w:tc>
          <w:tcPr>
            <w:tcW w:w="1172" w:type="dxa"/>
            <w:tcBorders>
              <w:top w:val="single" w:sz="4" w:space="0" w:color="auto"/>
            </w:tcBorders>
          </w:tcPr>
          <w:p w:rsidR="00E67085" w:rsidRPr="00232626" w:rsidRDefault="00E67085" w:rsidP="00232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0"/>
                <w:cs/>
                <w:lang w:val="en-GB"/>
              </w:rPr>
            </w:pPr>
          </w:p>
        </w:tc>
        <w:tc>
          <w:tcPr>
            <w:tcW w:w="178" w:type="dxa"/>
          </w:tcPr>
          <w:p w:rsidR="00E67085" w:rsidRPr="00D50772" w:rsidRDefault="00E67085" w:rsidP="00E67085">
            <w:pPr>
              <w:pStyle w:val="30"/>
              <w:tabs>
                <w:tab w:val="clear" w:pos="360"/>
                <w:tab w:val="clear" w:pos="720"/>
                <w:tab w:val="decimal" w:pos="882"/>
              </w:tabs>
              <w:ind w:left="-108"/>
              <w:rPr>
                <w:rFonts w:cs="Times New Roman"/>
                <w:szCs w:val="20"/>
                <w:cs/>
                <w:lang w:val="en-GB"/>
              </w:rPr>
            </w:pPr>
          </w:p>
        </w:tc>
        <w:tc>
          <w:tcPr>
            <w:tcW w:w="1172" w:type="dxa"/>
          </w:tcPr>
          <w:p w:rsidR="00E67085" w:rsidRPr="00DE4B92" w:rsidRDefault="00E67085" w:rsidP="00E6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622"/>
              <w:jc w:val="center"/>
              <w:rPr>
                <w:rFonts w:ascii="Times New Roman" w:hAnsi="Times New Roman" w:cs="Times New Roman"/>
                <w:sz w:val="22"/>
                <w:szCs w:val="20"/>
                <w:lang w:val="en-GB" w:bidi="ar-SA"/>
              </w:rPr>
            </w:pPr>
          </w:p>
        </w:tc>
      </w:tr>
      <w:tr w:rsidR="00E67085" w:rsidRPr="00D50772" w:rsidTr="005C1115">
        <w:trPr>
          <w:cantSplit/>
        </w:trPr>
        <w:tc>
          <w:tcPr>
            <w:tcW w:w="4318" w:type="dxa"/>
          </w:tcPr>
          <w:p w:rsidR="00E67085" w:rsidRPr="00D50772"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D50772">
              <w:rPr>
                <w:rFonts w:ascii="Times New Roman" w:hAnsi="Times New Roman" w:cs="Times New Roman"/>
                <w:b/>
                <w:bCs/>
                <w:sz w:val="22"/>
                <w:szCs w:val="20"/>
                <w:lang w:val="en-GB" w:bidi="ar-SA"/>
              </w:rPr>
              <w:t>Other parties</w:t>
            </w:r>
          </w:p>
        </w:tc>
        <w:tc>
          <w:tcPr>
            <w:tcW w:w="1172" w:type="dxa"/>
          </w:tcPr>
          <w:p w:rsidR="00E67085" w:rsidRPr="00232626" w:rsidRDefault="00E67085" w:rsidP="0023262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0"/>
                <w:lang w:val="en-GB" w:bidi="ar-SA"/>
              </w:rPr>
            </w:pPr>
          </w:p>
        </w:tc>
        <w:tc>
          <w:tcPr>
            <w:tcW w:w="181" w:type="dxa"/>
          </w:tcPr>
          <w:p w:rsidR="00E67085" w:rsidRPr="00D50772" w:rsidRDefault="00E67085" w:rsidP="00E67085">
            <w:pPr>
              <w:pStyle w:val="30"/>
              <w:tabs>
                <w:tab w:val="clear" w:pos="360"/>
                <w:tab w:val="clear" w:pos="720"/>
                <w:tab w:val="decimal" w:pos="1000"/>
              </w:tabs>
              <w:ind w:left="-108"/>
              <w:jc w:val="center"/>
              <w:rPr>
                <w:rFonts w:cs="Times New Roman"/>
                <w:szCs w:val="20"/>
                <w:lang w:val="en-GB" w:bidi="ar-SA"/>
              </w:rPr>
            </w:pPr>
          </w:p>
        </w:tc>
        <w:tc>
          <w:tcPr>
            <w:tcW w:w="1172" w:type="dxa"/>
          </w:tcPr>
          <w:p w:rsidR="00E67085" w:rsidRPr="00D50772" w:rsidRDefault="00E67085" w:rsidP="00E67085">
            <w:pPr>
              <w:pStyle w:val="30"/>
              <w:tabs>
                <w:tab w:val="clear" w:pos="360"/>
                <w:tab w:val="clear" w:pos="720"/>
                <w:tab w:val="decimal" w:pos="1000"/>
              </w:tabs>
              <w:ind w:left="-108"/>
              <w:jc w:val="center"/>
              <w:rPr>
                <w:rFonts w:cs="Times New Roman"/>
                <w:szCs w:val="20"/>
                <w:lang w:val="en-GB" w:bidi="ar-SA"/>
              </w:rPr>
            </w:pPr>
          </w:p>
        </w:tc>
        <w:tc>
          <w:tcPr>
            <w:tcW w:w="178" w:type="dxa"/>
          </w:tcPr>
          <w:p w:rsidR="00E67085" w:rsidRPr="00D50772" w:rsidRDefault="00E67085" w:rsidP="00E67085">
            <w:pPr>
              <w:pStyle w:val="30"/>
              <w:tabs>
                <w:tab w:val="clear" w:pos="360"/>
                <w:tab w:val="clear" w:pos="720"/>
                <w:tab w:val="decimal" w:pos="882"/>
              </w:tabs>
              <w:ind w:left="-108"/>
              <w:rPr>
                <w:rFonts w:cs="Times New Roman"/>
                <w:szCs w:val="20"/>
                <w:cs/>
                <w:lang w:val="en-GB"/>
              </w:rPr>
            </w:pPr>
          </w:p>
        </w:tc>
        <w:tc>
          <w:tcPr>
            <w:tcW w:w="1172" w:type="dxa"/>
          </w:tcPr>
          <w:p w:rsidR="00E67085" w:rsidRPr="00232626" w:rsidRDefault="00E67085" w:rsidP="00232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0"/>
                <w:cs/>
                <w:lang w:val="en-GB"/>
              </w:rPr>
            </w:pPr>
          </w:p>
        </w:tc>
        <w:tc>
          <w:tcPr>
            <w:tcW w:w="178" w:type="dxa"/>
          </w:tcPr>
          <w:p w:rsidR="00E67085" w:rsidRPr="00D50772" w:rsidRDefault="00E67085" w:rsidP="00E67085">
            <w:pPr>
              <w:pStyle w:val="30"/>
              <w:tabs>
                <w:tab w:val="clear" w:pos="360"/>
                <w:tab w:val="clear" w:pos="720"/>
                <w:tab w:val="decimal" w:pos="882"/>
              </w:tabs>
              <w:ind w:left="-108"/>
              <w:rPr>
                <w:rFonts w:cs="Times New Roman"/>
                <w:szCs w:val="20"/>
                <w:cs/>
                <w:lang w:val="en-GB"/>
              </w:rPr>
            </w:pPr>
          </w:p>
        </w:tc>
        <w:tc>
          <w:tcPr>
            <w:tcW w:w="1172" w:type="dxa"/>
          </w:tcPr>
          <w:p w:rsidR="00E67085" w:rsidRPr="00DE4B92" w:rsidRDefault="00E67085" w:rsidP="00E6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622"/>
              <w:jc w:val="center"/>
              <w:rPr>
                <w:rFonts w:ascii="Times New Roman" w:hAnsi="Times New Roman" w:cs="Times New Roman"/>
                <w:sz w:val="22"/>
                <w:szCs w:val="20"/>
                <w:lang w:val="en-GB" w:bidi="ar-SA"/>
              </w:rPr>
            </w:pPr>
          </w:p>
        </w:tc>
      </w:tr>
      <w:tr w:rsidR="00E67085" w:rsidRPr="00D50772" w:rsidTr="005C1115">
        <w:trPr>
          <w:cantSplit/>
        </w:trPr>
        <w:tc>
          <w:tcPr>
            <w:tcW w:w="4318" w:type="dxa"/>
          </w:tcPr>
          <w:p w:rsidR="00E67085" w:rsidRPr="00D50772"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D50772">
              <w:rPr>
                <w:rFonts w:ascii="Times New Roman" w:hAnsi="Times New Roman" w:cs="Times New Roman"/>
                <w:sz w:val="22"/>
                <w:szCs w:val="20"/>
                <w:lang w:val="en-GB" w:bidi="ar-SA"/>
              </w:rPr>
              <w:t>Within credit terms</w:t>
            </w:r>
          </w:p>
        </w:tc>
        <w:tc>
          <w:tcPr>
            <w:tcW w:w="1172" w:type="dxa"/>
          </w:tcPr>
          <w:p w:rsidR="00E67085" w:rsidRPr="00232626" w:rsidRDefault="00136730" w:rsidP="0013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384,269</w:t>
            </w:r>
          </w:p>
        </w:tc>
        <w:tc>
          <w:tcPr>
            <w:tcW w:w="181" w:type="dxa"/>
          </w:tcPr>
          <w:p w:rsidR="00E67085" w:rsidRPr="00D50772" w:rsidRDefault="00E67085" w:rsidP="00E67085">
            <w:pPr>
              <w:pStyle w:val="30"/>
              <w:tabs>
                <w:tab w:val="clear" w:pos="360"/>
                <w:tab w:val="clear" w:pos="720"/>
                <w:tab w:val="decimal" w:pos="1000"/>
              </w:tabs>
              <w:ind w:left="-108"/>
              <w:jc w:val="center"/>
              <w:rPr>
                <w:rFonts w:cs="Times New Roman"/>
                <w:szCs w:val="20"/>
                <w:lang w:val="en-GB" w:bidi="ar-SA"/>
              </w:rPr>
            </w:pPr>
          </w:p>
        </w:tc>
        <w:tc>
          <w:tcPr>
            <w:tcW w:w="1172" w:type="dxa"/>
          </w:tcPr>
          <w:p w:rsidR="00E67085" w:rsidRPr="00210974" w:rsidRDefault="00E67085" w:rsidP="0021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0"/>
                <w:lang w:val="en-GB" w:bidi="ar-SA"/>
              </w:rPr>
            </w:pPr>
            <w:r w:rsidRPr="00210974">
              <w:rPr>
                <w:rFonts w:ascii="Times New Roman" w:hAnsi="Times New Roman" w:cs="Times New Roman"/>
                <w:sz w:val="22"/>
                <w:szCs w:val="20"/>
                <w:lang w:val="en-GB" w:bidi="ar-SA"/>
              </w:rPr>
              <w:t>523,837</w:t>
            </w:r>
          </w:p>
        </w:tc>
        <w:tc>
          <w:tcPr>
            <w:tcW w:w="178" w:type="dxa"/>
          </w:tcPr>
          <w:p w:rsidR="00E67085" w:rsidRPr="00D50772" w:rsidRDefault="00E67085" w:rsidP="00E67085">
            <w:pPr>
              <w:pStyle w:val="30"/>
              <w:tabs>
                <w:tab w:val="clear" w:pos="360"/>
                <w:tab w:val="clear" w:pos="720"/>
                <w:tab w:val="decimal" w:pos="882"/>
              </w:tabs>
              <w:ind w:left="-108"/>
              <w:rPr>
                <w:rFonts w:cs="Times New Roman"/>
                <w:szCs w:val="20"/>
                <w:cs/>
                <w:lang w:val="en-GB"/>
              </w:rPr>
            </w:pPr>
          </w:p>
        </w:tc>
        <w:tc>
          <w:tcPr>
            <w:tcW w:w="1172" w:type="dxa"/>
          </w:tcPr>
          <w:p w:rsidR="00E67085" w:rsidRPr="00232626" w:rsidRDefault="00B70647" w:rsidP="00232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0"/>
                <w:cs/>
                <w:lang w:val="en-GB"/>
              </w:rPr>
            </w:pPr>
            <w:r>
              <w:rPr>
                <w:rFonts w:ascii="Times New Roman" w:hAnsi="Times New Roman" w:cs="Times New Roman"/>
                <w:sz w:val="22"/>
                <w:szCs w:val="20"/>
                <w:lang w:val="en-GB" w:bidi="ar-SA"/>
              </w:rPr>
              <w:t>383,888</w:t>
            </w:r>
          </w:p>
        </w:tc>
        <w:tc>
          <w:tcPr>
            <w:tcW w:w="178" w:type="dxa"/>
          </w:tcPr>
          <w:p w:rsidR="00E67085" w:rsidRPr="00D50772" w:rsidRDefault="00E67085" w:rsidP="00E67085">
            <w:pPr>
              <w:pStyle w:val="30"/>
              <w:tabs>
                <w:tab w:val="clear" w:pos="360"/>
                <w:tab w:val="clear" w:pos="720"/>
                <w:tab w:val="decimal" w:pos="882"/>
              </w:tabs>
              <w:ind w:left="-108"/>
              <w:rPr>
                <w:rFonts w:cs="Times New Roman"/>
                <w:szCs w:val="20"/>
                <w:cs/>
                <w:lang w:val="en-GB"/>
              </w:rPr>
            </w:pPr>
          </w:p>
        </w:tc>
        <w:tc>
          <w:tcPr>
            <w:tcW w:w="1172" w:type="dxa"/>
          </w:tcPr>
          <w:p w:rsidR="00E67085" w:rsidRPr="00DE4B92" w:rsidRDefault="00E67085" w:rsidP="002E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0"/>
                <w:lang w:val="en-GB" w:bidi="ar-SA"/>
              </w:rPr>
            </w:pPr>
            <w:r w:rsidRPr="00DE4B92">
              <w:rPr>
                <w:rFonts w:ascii="Times New Roman" w:hAnsi="Times New Roman" w:cs="Times New Roman"/>
                <w:sz w:val="22"/>
                <w:szCs w:val="20"/>
                <w:lang w:val="en-GB" w:bidi="ar-SA"/>
              </w:rPr>
              <w:t>523,529</w:t>
            </w:r>
          </w:p>
        </w:tc>
      </w:tr>
      <w:tr w:rsidR="00E67085" w:rsidRPr="00D50772" w:rsidTr="005C1115">
        <w:trPr>
          <w:cantSplit/>
        </w:trPr>
        <w:tc>
          <w:tcPr>
            <w:tcW w:w="4318" w:type="dxa"/>
          </w:tcPr>
          <w:p w:rsidR="00E67085" w:rsidRPr="00D50772"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D50772">
              <w:rPr>
                <w:rFonts w:ascii="Times New Roman" w:hAnsi="Times New Roman" w:cs="Times New Roman"/>
                <w:sz w:val="22"/>
                <w:szCs w:val="20"/>
                <w:lang w:val="en-GB" w:bidi="ar-SA"/>
              </w:rPr>
              <w:t>Overdue:</w:t>
            </w:r>
          </w:p>
        </w:tc>
        <w:tc>
          <w:tcPr>
            <w:tcW w:w="1172" w:type="dxa"/>
          </w:tcPr>
          <w:p w:rsidR="00E67085" w:rsidRPr="00232626" w:rsidRDefault="00E67085" w:rsidP="0013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0"/>
                <w:lang w:val="en-GB" w:bidi="ar-SA"/>
              </w:rPr>
            </w:pPr>
          </w:p>
        </w:tc>
        <w:tc>
          <w:tcPr>
            <w:tcW w:w="181" w:type="dxa"/>
          </w:tcPr>
          <w:p w:rsidR="00E67085" w:rsidRPr="00D50772" w:rsidRDefault="00E67085" w:rsidP="00E67085">
            <w:pPr>
              <w:pStyle w:val="30"/>
              <w:tabs>
                <w:tab w:val="clear" w:pos="360"/>
                <w:tab w:val="clear" w:pos="720"/>
                <w:tab w:val="decimal" w:pos="1000"/>
              </w:tabs>
              <w:ind w:left="-108"/>
              <w:jc w:val="center"/>
              <w:rPr>
                <w:rFonts w:cs="Times New Roman"/>
                <w:szCs w:val="20"/>
                <w:lang w:val="en-GB" w:bidi="ar-SA"/>
              </w:rPr>
            </w:pPr>
          </w:p>
        </w:tc>
        <w:tc>
          <w:tcPr>
            <w:tcW w:w="1172" w:type="dxa"/>
          </w:tcPr>
          <w:p w:rsidR="00E67085" w:rsidRPr="00210974" w:rsidRDefault="00E67085" w:rsidP="0021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0"/>
                <w:lang w:val="en-GB" w:bidi="ar-SA"/>
              </w:rPr>
            </w:pPr>
          </w:p>
        </w:tc>
        <w:tc>
          <w:tcPr>
            <w:tcW w:w="178" w:type="dxa"/>
          </w:tcPr>
          <w:p w:rsidR="00E67085" w:rsidRPr="00D50772" w:rsidRDefault="00E67085" w:rsidP="00E67085">
            <w:pPr>
              <w:pStyle w:val="30"/>
              <w:tabs>
                <w:tab w:val="clear" w:pos="360"/>
                <w:tab w:val="clear" w:pos="720"/>
                <w:tab w:val="decimal" w:pos="882"/>
              </w:tabs>
              <w:ind w:left="-108"/>
              <w:rPr>
                <w:rFonts w:cs="Times New Roman"/>
                <w:szCs w:val="20"/>
                <w:cs/>
                <w:lang w:val="en-GB"/>
              </w:rPr>
            </w:pPr>
          </w:p>
        </w:tc>
        <w:tc>
          <w:tcPr>
            <w:tcW w:w="1172" w:type="dxa"/>
          </w:tcPr>
          <w:p w:rsidR="00E67085" w:rsidRPr="00232626" w:rsidRDefault="00E67085" w:rsidP="00232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0"/>
                <w:cs/>
                <w:lang w:val="en-GB"/>
              </w:rPr>
            </w:pPr>
          </w:p>
        </w:tc>
        <w:tc>
          <w:tcPr>
            <w:tcW w:w="178" w:type="dxa"/>
          </w:tcPr>
          <w:p w:rsidR="00E67085" w:rsidRPr="00D50772" w:rsidRDefault="00E67085" w:rsidP="00E67085">
            <w:pPr>
              <w:pStyle w:val="30"/>
              <w:tabs>
                <w:tab w:val="clear" w:pos="360"/>
                <w:tab w:val="clear" w:pos="720"/>
                <w:tab w:val="decimal" w:pos="882"/>
              </w:tabs>
              <w:ind w:left="-108"/>
              <w:rPr>
                <w:rFonts w:cs="Times New Roman"/>
                <w:szCs w:val="20"/>
                <w:cs/>
                <w:lang w:val="en-GB"/>
              </w:rPr>
            </w:pPr>
          </w:p>
        </w:tc>
        <w:tc>
          <w:tcPr>
            <w:tcW w:w="1172" w:type="dxa"/>
          </w:tcPr>
          <w:p w:rsidR="00E67085" w:rsidRPr="00DE4B92" w:rsidRDefault="00E67085" w:rsidP="002E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0"/>
                <w:lang w:val="en-GB" w:bidi="ar-SA"/>
              </w:rPr>
            </w:pPr>
          </w:p>
        </w:tc>
      </w:tr>
      <w:tr w:rsidR="00E67085" w:rsidRPr="00D50772" w:rsidTr="005C1115">
        <w:trPr>
          <w:cantSplit/>
        </w:trPr>
        <w:tc>
          <w:tcPr>
            <w:tcW w:w="4318" w:type="dxa"/>
          </w:tcPr>
          <w:p w:rsidR="00E67085" w:rsidRPr="00D50772"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   </w:t>
            </w:r>
            <w:r w:rsidRPr="00D50772">
              <w:rPr>
                <w:rFonts w:ascii="Times New Roman" w:hAnsi="Times New Roman" w:cs="Times New Roman"/>
                <w:sz w:val="22"/>
                <w:szCs w:val="20"/>
                <w:lang w:val="en-GB" w:bidi="ar-SA"/>
              </w:rPr>
              <w:t>Less than 3 months</w:t>
            </w:r>
          </w:p>
        </w:tc>
        <w:tc>
          <w:tcPr>
            <w:tcW w:w="1172" w:type="dxa"/>
          </w:tcPr>
          <w:p w:rsidR="00E67085" w:rsidRPr="00232626" w:rsidRDefault="00136730" w:rsidP="0013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245,26</w:t>
            </w:r>
            <w:r w:rsidR="009E429E">
              <w:rPr>
                <w:rFonts w:ascii="Times New Roman" w:hAnsi="Times New Roman" w:cs="Times New Roman"/>
                <w:sz w:val="22"/>
                <w:szCs w:val="20"/>
                <w:lang w:val="en-GB" w:bidi="ar-SA"/>
              </w:rPr>
              <w:t>8</w:t>
            </w:r>
          </w:p>
        </w:tc>
        <w:tc>
          <w:tcPr>
            <w:tcW w:w="181" w:type="dxa"/>
          </w:tcPr>
          <w:p w:rsidR="00E67085" w:rsidRPr="00D50772" w:rsidRDefault="00E67085" w:rsidP="00E67085">
            <w:pPr>
              <w:pStyle w:val="30"/>
              <w:tabs>
                <w:tab w:val="clear" w:pos="360"/>
                <w:tab w:val="clear" w:pos="720"/>
                <w:tab w:val="decimal" w:pos="1000"/>
              </w:tabs>
              <w:ind w:left="-108"/>
              <w:jc w:val="center"/>
              <w:rPr>
                <w:rFonts w:cs="Times New Roman"/>
                <w:szCs w:val="20"/>
                <w:lang w:val="en-GB" w:bidi="ar-SA"/>
              </w:rPr>
            </w:pPr>
          </w:p>
        </w:tc>
        <w:tc>
          <w:tcPr>
            <w:tcW w:w="1172" w:type="dxa"/>
          </w:tcPr>
          <w:p w:rsidR="00E67085" w:rsidRPr="00210974" w:rsidRDefault="00E67085" w:rsidP="0021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0"/>
                <w:lang w:val="en-GB" w:bidi="ar-SA"/>
              </w:rPr>
            </w:pPr>
            <w:r w:rsidRPr="00210974">
              <w:rPr>
                <w:rFonts w:ascii="Times New Roman" w:hAnsi="Times New Roman" w:cs="Times New Roman"/>
                <w:sz w:val="22"/>
                <w:szCs w:val="20"/>
                <w:lang w:val="en-GB" w:bidi="ar-SA"/>
              </w:rPr>
              <w:t>309,282</w:t>
            </w:r>
          </w:p>
        </w:tc>
        <w:tc>
          <w:tcPr>
            <w:tcW w:w="178" w:type="dxa"/>
          </w:tcPr>
          <w:p w:rsidR="00E67085" w:rsidRPr="00D50772" w:rsidRDefault="00E67085" w:rsidP="00E67085">
            <w:pPr>
              <w:pStyle w:val="30"/>
              <w:tabs>
                <w:tab w:val="clear" w:pos="360"/>
                <w:tab w:val="clear" w:pos="720"/>
                <w:tab w:val="decimal" w:pos="882"/>
              </w:tabs>
              <w:ind w:left="-108"/>
              <w:rPr>
                <w:rFonts w:cs="Times New Roman"/>
                <w:szCs w:val="20"/>
                <w:cs/>
                <w:lang w:val="en-GB"/>
              </w:rPr>
            </w:pPr>
          </w:p>
        </w:tc>
        <w:tc>
          <w:tcPr>
            <w:tcW w:w="1172" w:type="dxa"/>
          </w:tcPr>
          <w:p w:rsidR="00E67085" w:rsidRPr="00232626" w:rsidRDefault="00B70647" w:rsidP="00232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0"/>
                <w:cs/>
                <w:lang w:val="en-GB"/>
              </w:rPr>
            </w:pPr>
            <w:r>
              <w:rPr>
                <w:rFonts w:ascii="Times New Roman" w:hAnsi="Times New Roman" w:cs="Times New Roman"/>
                <w:sz w:val="22"/>
                <w:szCs w:val="20"/>
                <w:lang w:val="en-GB" w:bidi="ar-SA"/>
              </w:rPr>
              <w:t>236,647</w:t>
            </w:r>
          </w:p>
        </w:tc>
        <w:tc>
          <w:tcPr>
            <w:tcW w:w="178" w:type="dxa"/>
          </w:tcPr>
          <w:p w:rsidR="00E67085" w:rsidRPr="00D50772" w:rsidRDefault="00E67085" w:rsidP="00E67085">
            <w:pPr>
              <w:pStyle w:val="30"/>
              <w:tabs>
                <w:tab w:val="clear" w:pos="360"/>
                <w:tab w:val="clear" w:pos="720"/>
                <w:tab w:val="decimal" w:pos="882"/>
              </w:tabs>
              <w:ind w:left="-108"/>
              <w:rPr>
                <w:rFonts w:cs="Times New Roman"/>
                <w:szCs w:val="20"/>
                <w:cs/>
                <w:lang w:val="en-GB"/>
              </w:rPr>
            </w:pPr>
          </w:p>
        </w:tc>
        <w:tc>
          <w:tcPr>
            <w:tcW w:w="1172" w:type="dxa"/>
          </w:tcPr>
          <w:p w:rsidR="00E67085" w:rsidRPr="00DE4B92" w:rsidRDefault="00E67085" w:rsidP="002E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0"/>
                <w:lang w:val="en-GB" w:bidi="ar-SA"/>
              </w:rPr>
            </w:pPr>
            <w:r w:rsidRPr="00DE4B92">
              <w:rPr>
                <w:rFonts w:ascii="Times New Roman" w:hAnsi="Times New Roman" w:cs="Times New Roman"/>
                <w:sz w:val="22"/>
                <w:szCs w:val="20"/>
                <w:lang w:val="en-GB" w:bidi="ar-SA"/>
              </w:rPr>
              <w:t>305,638</w:t>
            </w:r>
          </w:p>
        </w:tc>
      </w:tr>
      <w:tr w:rsidR="00E67085" w:rsidRPr="00D50772" w:rsidTr="005C1115">
        <w:trPr>
          <w:cantSplit/>
        </w:trPr>
        <w:tc>
          <w:tcPr>
            <w:tcW w:w="4318" w:type="dxa"/>
          </w:tcPr>
          <w:p w:rsidR="00E67085" w:rsidRPr="00D50772"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   </w:t>
            </w:r>
            <w:r w:rsidRPr="00D50772">
              <w:rPr>
                <w:rFonts w:ascii="Times New Roman" w:hAnsi="Times New Roman" w:cs="Times New Roman"/>
                <w:sz w:val="22"/>
                <w:szCs w:val="20"/>
                <w:lang w:val="en-GB" w:bidi="ar-SA"/>
              </w:rPr>
              <w:t>3-6 months</w:t>
            </w:r>
          </w:p>
        </w:tc>
        <w:tc>
          <w:tcPr>
            <w:tcW w:w="1172" w:type="dxa"/>
          </w:tcPr>
          <w:p w:rsidR="00E67085" w:rsidRPr="00232626" w:rsidRDefault="00136730" w:rsidP="0013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45,634</w:t>
            </w:r>
          </w:p>
        </w:tc>
        <w:tc>
          <w:tcPr>
            <w:tcW w:w="181" w:type="dxa"/>
          </w:tcPr>
          <w:p w:rsidR="00E67085" w:rsidRPr="00D50772" w:rsidRDefault="00E67085" w:rsidP="00E67085">
            <w:pPr>
              <w:pStyle w:val="30"/>
              <w:tabs>
                <w:tab w:val="clear" w:pos="360"/>
                <w:tab w:val="clear" w:pos="720"/>
                <w:tab w:val="decimal" w:pos="1000"/>
              </w:tabs>
              <w:ind w:left="-108"/>
              <w:jc w:val="center"/>
              <w:rPr>
                <w:rFonts w:cs="Times New Roman"/>
                <w:szCs w:val="20"/>
                <w:lang w:val="en-GB" w:bidi="ar-SA"/>
              </w:rPr>
            </w:pPr>
          </w:p>
        </w:tc>
        <w:tc>
          <w:tcPr>
            <w:tcW w:w="1172" w:type="dxa"/>
          </w:tcPr>
          <w:p w:rsidR="00E67085" w:rsidRPr="00210974" w:rsidRDefault="00E67085" w:rsidP="0021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0"/>
                <w:lang w:val="en-GB" w:bidi="ar-SA"/>
              </w:rPr>
            </w:pPr>
            <w:r w:rsidRPr="00210974">
              <w:rPr>
                <w:rFonts w:ascii="Times New Roman" w:hAnsi="Times New Roman" w:cs="Times New Roman"/>
                <w:sz w:val="22"/>
                <w:szCs w:val="20"/>
                <w:lang w:val="en-GB" w:bidi="ar-SA"/>
              </w:rPr>
              <w:t>30,212</w:t>
            </w:r>
          </w:p>
        </w:tc>
        <w:tc>
          <w:tcPr>
            <w:tcW w:w="178" w:type="dxa"/>
          </w:tcPr>
          <w:p w:rsidR="00E67085" w:rsidRPr="00D50772" w:rsidRDefault="00E67085" w:rsidP="00E67085">
            <w:pPr>
              <w:pStyle w:val="30"/>
              <w:tabs>
                <w:tab w:val="clear" w:pos="360"/>
                <w:tab w:val="clear" w:pos="720"/>
                <w:tab w:val="decimal" w:pos="882"/>
              </w:tabs>
              <w:ind w:left="-108"/>
              <w:rPr>
                <w:rFonts w:cs="Times New Roman"/>
                <w:szCs w:val="20"/>
                <w:cs/>
                <w:lang w:val="en-GB"/>
              </w:rPr>
            </w:pPr>
          </w:p>
        </w:tc>
        <w:tc>
          <w:tcPr>
            <w:tcW w:w="1172" w:type="dxa"/>
          </w:tcPr>
          <w:p w:rsidR="00E67085" w:rsidRPr="00232626" w:rsidRDefault="00B70647" w:rsidP="00232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0"/>
                <w:cs/>
                <w:lang w:val="en-GB"/>
              </w:rPr>
            </w:pPr>
            <w:r>
              <w:rPr>
                <w:rFonts w:ascii="Times New Roman" w:hAnsi="Times New Roman" w:cs="Times New Roman"/>
                <w:sz w:val="22"/>
                <w:szCs w:val="20"/>
                <w:lang w:val="en-GB" w:bidi="ar-SA"/>
              </w:rPr>
              <w:t>45,634</w:t>
            </w:r>
          </w:p>
        </w:tc>
        <w:tc>
          <w:tcPr>
            <w:tcW w:w="178" w:type="dxa"/>
          </w:tcPr>
          <w:p w:rsidR="00E67085" w:rsidRPr="00D50772" w:rsidRDefault="00E67085" w:rsidP="00E67085">
            <w:pPr>
              <w:pStyle w:val="30"/>
              <w:tabs>
                <w:tab w:val="clear" w:pos="360"/>
                <w:tab w:val="clear" w:pos="720"/>
                <w:tab w:val="decimal" w:pos="882"/>
              </w:tabs>
              <w:ind w:left="-108"/>
              <w:rPr>
                <w:rFonts w:cs="Times New Roman"/>
                <w:szCs w:val="20"/>
                <w:cs/>
                <w:lang w:val="en-GB"/>
              </w:rPr>
            </w:pPr>
          </w:p>
        </w:tc>
        <w:tc>
          <w:tcPr>
            <w:tcW w:w="1172" w:type="dxa"/>
          </w:tcPr>
          <w:p w:rsidR="00E67085" w:rsidRPr="00DE4B92" w:rsidRDefault="00E67085" w:rsidP="002E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0"/>
                <w:lang w:val="en-GB" w:bidi="ar-SA"/>
              </w:rPr>
            </w:pPr>
            <w:r w:rsidRPr="00DE4B92">
              <w:rPr>
                <w:rFonts w:ascii="Times New Roman" w:hAnsi="Times New Roman" w:cs="Times New Roman"/>
                <w:sz w:val="22"/>
                <w:szCs w:val="20"/>
                <w:lang w:val="en-GB" w:bidi="ar-SA"/>
              </w:rPr>
              <w:t>29,542</w:t>
            </w:r>
          </w:p>
        </w:tc>
      </w:tr>
      <w:tr w:rsidR="00E67085" w:rsidRPr="00D50772" w:rsidTr="00083167">
        <w:trPr>
          <w:cantSplit/>
        </w:trPr>
        <w:tc>
          <w:tcPr>
            <w:tcW w:w="4318" w:type="dxa"/>
          </w:tcPr>
          <w:p w:rsidR="00E67085" w:rsidRPr="00D50772"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   </w:t>
            </w:r>
            <w:r w:rsidRPr="00D50772">
              <w:rPr>
                <w:rFonts w:ascii="Times New Roman" w:hAnsi="Times New Roman" w:cs="Times New Roman"/>
                <w:sz w:val="22"/>
                <w:szCs w:val="20"/>
                <w:lang w:val="en-GB" w:bidi="ar-SA"/>
              </w:rPr>
              <w:t>6-12 months</w:t>
            </w:r>
          </w:p>
        </w:tc>
        <w:tc>
          <w:tcPr>
            <w:tcW w:w="1172" w:type="dxa"/>
          </w:tcPr>
          <w:p w:rsidR="00E67085" w:rsidRPr="00232626" w:rsidRDefault="00136730" w:rsidP="0013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55,090</w:t>
            </w:r>
          </w:p>
        </w:tc>
        <w:tc>
          <w:tcPr>
            <w:tcW w:w="181" w:type="dxa"/>
          </w:tcPr>
          <w:p w:rsidR="00E67085" w:rsidRPr="00D50772" w:rsidRDefault="00E67085" w:rsidP="00E67085">
            <w:pPr>
              <w:pStyle w:val="30"/>
              <w:tabs>
                <w:tab w:val="clear" w:pos="360"/>
                <w:tab w:val="clear" w:pos="720"/>
                <w:tab w:val="decimal" w:pos="1000"/>
              </w:tabs>
              <w:ind w:left="-108"/>
              <w:jc w:val="center"/>
              <w:rPr>
                <w:rFonts w:cs="Times New Roman"/>
                <w:szCs w:val="20"/>
                <w:lang w:val="en-GB" w:bidi="ar-SA"/>
              </w:rPr>
            </w:pPr>
          </w:p>
        </w:tc>
        <w:tc>
          <w:tcPr>
            <w:tcW w:w="1172" w:type="dxa"/>
          </w:tcPr>
          <w:p w:rsidR="00E67085" w:rsidRPr="00210974" w:rsidRDefault="00E67085" w:rsidP="0021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0"/>
                <w:lang w:val="en-GB" w:bidi="ar-SA"/>
              </w:rPr>
            </w:pPr>
            <w:r w:rsidRPr="00210974">
              <w:rPr>
                <w:rFonts w:ascii="Times New Roman" w:hAnsi="Times New Roman" w:cs="Times New Roman"/>
                <w:sz w:val="22"/>
                <w:szCs w:val="20"/>
                <w:lang w:val="en-GB" w:bidi="ar-SA"/>
              </w:rPr>
              <w:t>69,668</w:t>
            </w:r>
          </w:p>
        </w:tc>
        <w:tc>
          <w:tcPr>
            <w:tcW w:w="178" w:type="dxa"/>
          </w:tcPr>
          <w:p w:rsidR="00E67085" w:rsidRPr="00D50772" w:rsidRDefault="00E67085" w:rsidP="00E67085">
            <w:pPr>
              <w:pStyle w:val="30"/>
              <w:tabs>
                <w:tab w:val="clear" w:pos="360"/>
                <w:tab w:val="clear" w:pos="720"/>
                <w:tab w:val="decimal" w:pos="882"/>
              </w:tabs>
              <w:ind w:left="-108"/>
              <w:rPr>
                <w:rFonts w:cs="Times New Roman"/>
                <w:szCs w:val="20"/>
                <w:cs/>
                <w:lang w:val="en-GB"/>
              </w:rPr>
            </w:pPr>
          </w:p>
        </w:tc>
        <w:tc>
          <w:tcPr>
            <w:tcW w:w="1172" w:type="dxa"/>
          </w:tcPr>
          <w:p w:rsidR="00E67085" w:rsidRPr="00232626" w:rsidRDefault="00B70647" w:rsidP="00232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0"/>
                <w:cs/>
                <w:lang w:val="en-GB"/>
              </w:rPr>
            </w:pPr>
            <w:r>
              <w:rPr>
                <w:rFonts w:ascii="Times New Roman" w:hAnsi="Times New Roman" w:cs="Times New Roman"/>
                <w:sz w:val="22"/>
                <w:szCs w:val="20"/>
                <w:lang w:val="en-GB" w:bidi="ar-SA"/>
              </w:rPr>
              <w:t>55,090</w:t>
            </w:r>
          </w:p>
        </w:tc>
        <w:tc>
          <w:tcPr>
            <w:tcW w:w="178" w:type="dxa"/>
          </w:tcPr>
          <w:p w:rsidR="00E67085" w:rsidRPr="00D50772" w:rsidRDefault="00E67085" w:rsidP="00E67085">
            <w:pPr>
              <w:pStyle w:val="30"/>
              <w:tabs>
                <w:tab w:val="clear" w:pos="360"/>
                <w:tab w:val="clear" w:pos="720"/>
                <w:tab w:val="decimal" w:pos="882"/>
              </w:tabs>
              <w:ind w:left="-108"/>
              <w:rPr>
                <w:rFonts w:cs="Times New Roman"/>
                <w:szCs w:val="20"/>
                <w:cs/>
                <w:lang w:val="en-GB"/>
              </w:rPr>
            </w:pPr>
          </w:p>
        </w:tc>
        <w:tc>
          <w:tcPr>
            <w:tcW w:w="1172" w:type="dxa"/>
          </w:tcPr>
          <w:p w:rsidR="00E67085" w:rsidRPr="00DE4B92" w:rsidRDefault="00E67085" w:rsidP="002E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0"/>
                <w:lang w:val="en-GB" w:bidi="ar-SA"/>
              </w:rPr>
            </w:pPr>
            <w:r w:rsidRPr="00DE4B92">
              <w:rPr>
                <w:rFonts w:ascii="Times New Roman" w:hAnsi="Times New Roman" w:cs="Times New Roman"/>
                <w:sz w:val="22"/>
                <w:szCs w:val="20"/>
                <w:lang w:val="en-GB" w:bidi="ar-SA"/>
              </w:rPr>
              <w:t>69,296</w:t>
            </w:r>
          </w:p>
        </w:tc>
      </w:tr>
      <w:tr w:rsidR="00E67085" w:rsidRPr="00D50772" w:rsidTr="00083167">
        <w:trPr>
          <w:cantSplit/>
        </w:trPr>
        <w:tc>
          <w:tcPr>
            <w:tcW w:w="4318" w:type="dxa"/>
          </w:tcPr>
          <w:p w:rsidR="00E67085" w:rsidRPr="00D50772"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   Over</w:t>
            </w:r>
            <w:r w:rsidRPr="00D50772">
              <w:rPr>
                <w:rFonts w:ascii="Times New Roman" w:hAnsi="Times New Roman" w:cs="Times New Roman"/>
                <w:sz w:val="22"/>
                <w:szCs w:val="20"/>
                <w:lang w:val="en-GB" w:bidi="ar-SA"/>
              </w:rPr>
              <w:t xml:space="preserve"> 12 months</w:t>
            </w:r>
          </w:p>
        </w:tc>
        <w:tc>
          <w:tcPr>
            <w:tcW w:w="1172" w:type="dxa"/>
            <w:tcBorders>
              <w:bottom w:val="single" w:sz="4" w:space="0" w:color="auto"/>
            </w:tcBorders>
          </w:tcPr>
          <w:p w:rsidR="00E67085" w:rsidRPr="00232626" w:rsidRDefault="00136730" w:rsidP="0013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113,760</w:t>
            </w:r>
          </w:p>
        </w:tc>
        <w:tc>
          <w:tcPr>
            <w:tcW w:w="181" w:type="dxa"/>
          </w:tcPr>
          <w:p w:rsidR="00E67085" w:rsidRPr="00D50772" w:rsidRDefault="00E67085" w:rsidP="00E67085">
            <w:pPr>
              <w:pStyle w:val="30"/>
              <w:tabs>
                <w:tab w:val="clear" w:pos="360"/>
                <w:tab w:val="clear" w:pos="720"/>
                <w:tab w:val="decimal" w:pos="1000"/>
              </w:tabs>
              <w:ind w:left="-108"/>
              <w:jc w:val="center"/>
              <w:rPr>
                <w:rFonts w:cs="Times New Roman"/>
                <w:szCs w:val="20"/>
                <w:lang w:val="en-GB" w:bidi="ar-SA"/>
              </w:rPr>
            </w:pPr>
          </w:p>
        </w:tc>
        <w:tc>
          <w:tcPr>
            <w:tcW w:w="1172" w:type="dxa"/>
          </w:tcPr>
          <w:p w:rsidR="00E67085" w:rsidRPr="00210974" w:rsidRDefault="00E67085" w:rsidP="0021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0"/>
                <w:lang w:val="en-GB" w:bidi="ar-SA"/>
              </w:rPr>
            </w:pPr>
            <w:r w:rsidRPr="00210974">
              <w:rPr>
                <w:rFonts w:ascii="Times New Roman" w:hAnsi="Times New Roman" w:cs="Times New Roman"/>
                <w:sz w:val="22"/>
                <w:szCs w:val="20"/>
                <w:lang w:val="en-GB" w:bidi="ar-SA"/>
              </w:rPr>
              <w:t>143,498</w:t>
            </w:r>
          </w:p>
        </w:tc>
        <w:tc>
          <w:tcPr>
            <w:tcW w:w="178" w:type="dxa"/>
          </w:tcPr>
          <w:p w:rsidR="00E67085" w:rsidRPr="00D50772" w:rsidRDefault="00E67085" w:rsidP="00E67085">
            <w:pPr>
              <w:pStyle w:val="30"/>
              <w:tabs>
                <w:tab w:val="clear" w:pos="360"/>
                <w:tab w:val="clear" w:pos="720"/>
                <w:tab w:val="decimal" w:pos="882"/>
              </w:tabs>
              <w:ind w:left="-108"/>
              <w:rPr>
                <w:rFonts w:cs="Times New Roman"/>
                <w:szCs w:val="20"/>
                <w:cs/>
                <w:lang w:val="en-GB"/>
              </w:rPr>
            </w:pPr>
          </w:p>
        </w:tc>
        <w:tc>
          <w:tcPr>
            <w:tcW w:w="1172" w:type="dxa"/>
            <w:tcBorders>
              <w:bottom w:val="single" w:sz="4" w:space="0" w:color="auto"/>
            </w:tcBorders>
          </w:tcPr>
          <w:p w:rsidR="00E67085" w:rsidRPr="00232626" w:rsidRDefault="00B70647" w:rsidP="00232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0"/>
                <w:cs/>
                <w:lang w:val="en-GB"/>
              </w:rPr>
            </w:pPr>
            <w:r>
              <w:rPr>
                <w:rFonts w:ascii="Times New Roman" w:hAnsi="Times New Roman" w:cs="Times New Roman"/>
                <w:sz w:val="22"/>
                <w:szCs w:val="20"/>
                <w:lang w:val="en-GB" w:bidi="ar-SA"/>
              </w:rPr>
              <w:t>97,820</w:t>
            </w:r>
          </w:p>
        </w:tc>
        <w:tc>
          <w:tcPr>
            <w:tcW w:w="178" w:type="dxa"/>
          </w:tcPr>
          <w:p w:rsidR="00E67085" w:rsidRPr="00D50772" w:rsidRDefault="00E67085" w:rsidP="00E67085">
            <w:pPr>
              <w:pStyle w:val="30"/>
              <w:tabs>
                <w:tab w:val="clear" w:pos="360"/>
                <w:tab w:val="clear" w:pos="720"/>
                <w:tab w:val="decimal" w:pos="882"/>
              </w:tabs>
              <w:ind w:left="-108"/>
              <w:rPr>
                <w:rFonts w:cs="Times New Roman"/>
                <w:szCs w:val="20"/>
                <w:cs/>
                <w:lang w:val="en-GB"/>
              </w:rPr>
            </w:pPr>
          </w:p>
        </w:tc>
        <w:tc>
          <w:tcPr>
            <w:tcW w:w="1172" w:type="dxa"/>
          </w:tcPr>
          <w:p w:rsidR="00E67085" w:rsidRPr="00DE4B92" w:rsidRDefault="00E67085" w:rsidP="002E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0"/>
                <w:lang w:val="en-GB" w:bidi="ar-SA"/>
              </w:rPr>
            </w:pPr>
            <w:r w:rsidRPr="00DE4B92">
              <w:rPr>
                <w:rFonts w:ascii="Times New Roman" w:hAnsi="Times New Roman" w:cs="Times New Roman"/>
                <w:sz w:val="22"/>
                <w:szCs w:val="20"/>
                <w:lang w:val="en-GB" w:bidi="ar-SA"/>
              </w:rPr>
              <w:t>80,240</w:t>
            </w:r>
          </w:p>
        </w:tc>
      </w:tr>
      <w:tr w:rsidR="00E67085" w:rsidRPr="00BE29F9" w:rsidTr="00083167">
        <w:trPr>
          <w:cantSplit/>
        </w:trPr>
        <w:tc>
          <w:tcPr>
            <w:tcW w:w="4318" w:type="dxa"/>
          </w:tcPr>
          <w:p w:rsidR="00E67085"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p>
        </w:tc>
        <w:tc>
          <w:tcPr>
            <w:tcW w:w="1172" w:type="dxa"/>
            <w:tcBorders>
              <w:top w:val="single" w:sz="4" w:space="0" w:color="auto"/>
            </w:tcBorders>
          </w:tcPr>
          <w:p w:rsidR="00E67085" w:rsidRPr="00232626" w:rsidRDefault="00136730" w:rsidP="0013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331" w:right="100"/>
              <w:jc w:val="center"/>
              <w:rPr>
                <w:rFonts w:ascii="Times New Roman" w:hAnsi="Times New Roman" w:cs="Times New Roman"/>
                <w:sz w:val="22"/>
                <w:szCs w:val="20"/>
                <w:lang w:val="en-GB" w:bidi="ar-SA"/>
              </w:rPr>
            </w:pPr>
            <w:r w:rsidRPr="00136730">
              <w:rPr>
                <w:rFonts w:ascii="Times New Roman" w:hAnsi="Times New Roman" w:cs="Times New Roman"/>
                <w:b/>
                <w:bCs/>
                <w:sz w:val="22"/>
                <w:szCs w:val="20"/>
                <w:lang w:val="en-GB" w:bidi="ar-SA"/>
              </w:rPr>
              <w:t>844,02</w:t>
            </w:r>
            <w:r w:rsidR="009E429E">
              <w:rPr>
                <w:rFonts w:ascii="Times New Roman" w:hAnsi="Times New Roman" w:cs="Times New Roman"/>
                <w:b/>
                <w:bCs/>
                <w:sz w:val="22"/>
                <w:szCs w:val="20"/>
                <w:lang w:val="en-GB" w:bidi="ar-SA"/>
              </w:rPr>
              <w:t>1</w:t>
            </w:r>
          </w:p>
        </w:tc>
        <w:tc>
          <w:tcPr>
            <w:tcW w:w="181" w:type="dxa"/>
          </w:tcPr>
          <w:p w:rsidR="00E67085" w:rsidRPr="00D50772" w:rsidRDefault="00E67085" w:rsidP="00E67085">
            <w:pPr>
              <w:pStyle w:val="30"/>
              <w:tabs>
                <w:tab w:val="clear" w:pos="360"/>
                <w:tab w:val="clear" w:pos="720"/>
                <w:tab w:val="decimal" w:pos="1000"/>
              </w:tabs>
              <w:ind w:left="-108"/>
              <w:jc w:val="center"/>
              <w:rPr>
                <w:rFonts w:cs="Times New Roman"/>
                <w:b/>
                <w:bCs/>
                <w:szCs w:val="20"/>
                <w:lang w:val="en-GB" w:bidi="ar-SA"/>
              </w:rPr>
            </w:pPr>
          </w:p>
        </w:tc>
        <w:tc>
          <w:tcPr>
            <w:tcW w:w="1172" w:type="dxa"/>
            <w:tcBorders>
              <w:top w:val="single" w:sz="4" w:space="0" w:color="auto"/>
            </w:tcBorders>
          </w:tcPr>
          <w:p w:rsidR="00E67085" w:rsidRPr="00D50772" w:rsidRDefault="00E67085" w:rsidP="0021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331" w:right="100"/>
              <w:jc w:val="center"/>
              <w:rPr>
                <w:rFonts w:cs="Times New Roman"/>
                <w:b/>
                <w:bCs/>
                <w:szCs w:val="20"/>
                <w:lang w:val="en-GB" w:bidi="ar-SA"/>
              </w:rPr>
            </w:pPr>
            <w:r w:rsidRPr="00210974">
              <w:rPr>
                <w:rFonts w:ascii="Times New Roman" w:hAnsi="Times New Roman" w:cs="Times New Roman"/>
                <w:b/>
                <w:bCs/>
                <w:sz w:val="22"/>
                <w:szCs w:val="20"/>
                <w:lang w:val="en-GB" w:bidi="ar-SA"/>
              </w:rPr>
              <w:t>1,076,497</w:t>
            </w:r>
          </w:p>
        </w:tc>
        <w:tc>
          <w:tcPr>
            <w:tcW w:w="178" w:type="dxa"/>
          </w:tcPr>
          <w:p w:rsidR="00E67085" w:rsidRPr="00D50772"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jc w:val="right"/>
              <w:rPr>
                <w:rFonts w:ascii="Times New Roman" w:hAnsi="Times New Roman" w:cs="Times New Roman"/>
                <w:b/>
                <w:bCs/>
                <w:sz w:val="22"/>
                <w:szCs w:val="20"/>
                <w:cs/>
                <w:lang w:val="en-GB"/>
              </w:rPr>
            </w:pPr>
          </w:p>
        </w:tc>
        <w:tc>
          <w:tcPr>
            <w:tcW w:w="1172" w:type="dxa"/>
            <w:tcBorders>
              <w:top w:val="single" w:sz="4" w:space="0" w:color="auto"/>
            </w:tcBorders>
          </w:tcPr>
          <w:p w:rsidR="00E67085" w:rsidRPr="00232626" w:rsidRDefault="00B70647" w:rsidP="00B7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331" w:right="100"/>
              <w:jc w:val="center"/>
              <w:rPr>
                <w:rFonts w:ascii="Times New Roman" w:hAnsi="Times New Roman" w:cs="Times New Roman"/>
                <w:sz w:val="22"/>
                <w:szCs w:val="20"/>
                <w:cs/>
                <w:lang w:val="en-GB"/>
              </w:rPr>
            </w:pPr>
            <w:r w:rsidRPr="00B70647">
              <w:rPr>
                <w:rFonts w:ascii="Times New Roman" w:hAnsi="Times New Roman" w:cs="Times New Roman"/>
                <w:b/>
                <w:bCs/>
                <w:sz w:val="22"/>
                <w:szCs w:val="20"/>
                <w:lang w:val="en-GB" w:bidi="ar-SA"/>
              </w:rPr>
              <w:t>819,079</w:t>
            </w:r>
          </w:p>
        </w:tc>
        <w:tc>
          <w:tcPr>
            <w:tcW w:w="178" w:type="dxa"/>
          </w:tcPr>
          <w:p w:rsidR="00E67085" w:rsidRPr="00D50772"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jc w:val="right"/>
              <w:rPr>
                <w:rFonts w:ascii="Times New Roman" w:hAnsi="Times New Roman" w:cs="Times New Roman"/>
                <w:b/>
                <w:bCs/>
                <w:sz w:val="22"/>
                <w:szCs w:val="20"/>
                <w:cs/>
                <w:lang w:val="en-GB"/>
              </w:rPr>
            </w:pPr>
          </w:p>
        </w:tc>
        <w:tc>
          <w:tcPr>
            <w:tcW w:w="1172" w:type="dxa"/>
            <w:tcBorders>
              <w:top w:val="single" w:sz="4" w:space="0" w:color="auto"/>
            </w:tcBorders>
          </w:tcPr>
          <w:p w:rsidR="00E67085" w:rsidRPr="00DE4B92" w:rsidRDefault="00E67085" w:rsidP="002E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331" w:right="100"/>
              <w:jc w:val="center"/>
              <w:rPr>
                <w:rFonts w:ascii="Times New Roman" w:hAnsi="Times New Roman" w:cs="Times New Roman"/>
                <w:b/>
                <w:bCs/>
                <w:sz w:val="22"/>
                <w:szCs w:val="20"/>
                <w:lang w:val="en-GB" w:bidi="ar-SA"/>
              </w:rPr>
            </w:pPr>
            <w:r w:rsidRPr="00DE4B92">
              <w:rPr>
                <w:rFonts w:ascii="Times New Roman" w:hAnsi="Times New Roman" w:cs="Times New Roman"/>
                <w:b/>
                <w:bCs/>
                <w:sz w:val="22"/>
                <w:szCs w:val="20"/>
                <w:lang w:val="en-GB" w:bidi="ar-SA"/>
              </w:rPr>
              <w:t>1,008,245</w:t>
            </w:r>
          </w:p>
        </w:tc>
      </w:tr>
      <w:tr w:rsidR="00E67085" w:rsidRPr="00A264FD" w:rsidTr="00083167">
        <w:trPr>
          <w:cantSplit/>
        </w:trPr>
        <w:tc>
          <w:tcPr>
            <w:tcW w:w="4318" w:type="dxa"/>
          </w:tcPr>
          <w:p w:rsidR="00E67085" w:rsidRPr="00D50772"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cs/>
                <w:lang w:val="en-GB"/>
              </w:rPr>
            </w:pPr>
            <w:r w:rsidRPr="00A264FD">
              <w:rPr>
                <w:rFonts w:ascii="Times New Roman" w:hAnsi="Times New Roman" w:cs="Times New Roman"/>
                <w:i/>
                <w:iCs/>
                <w:sz w:val="22"/>
                <w:szCs w:val="20"/>
                <w:lang w:val="en-GB" w:bidi="ar-SA"/>
              </w:rPr>
              <w:t>Less</w:t>
            </w:r>
            <w:r w:rsidRPr="00D50772">
              <w:rPr>
                <w:rFonts w:ascii="Times New Roman" w:hAnsi="Times New Roman" w:cs="Times New Roman"/>
                <w:i/>
                <w:iCs/>
                <w:sz w:val="22"/>
                <w:szCs w:val="20"/>
                <w:lang w:val="en-GB" w:bidi="ar-SA"/>
              </w:rPr>
              <w:t xml:space="preserve"> </w:t>
            </w:r>
            <w:r w:rsidRPr="00D50772">
              <w:rPr>
                <w:rFonts w:ascii="Times New Roman" w:hAnsi="Times New Roman" w:cs="Times New Roman"/>
                <w:sz w:val="22"/>
                <w:szCs w:val="20"/>
                <w:lang w:val="en-GB" w:bidi="ar-SA"/>
              </w:rPr>
              <w:t>deferred revenue and interest</w:t>
            </w:r>
          </w:p>
          <w:p w:rsidR="00E67085"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D50772">
              <w:rPr>
                <w:rFonts w:ascii="Times New Roman" w:hAnsi="Times New Roman" w:cs="Times New Roman"/>
                <w:sz w:val="22"/>
                <w:szCs w:val="20"/>
                <w:lang w:val="en-GB" w:bidi="ar-SA"/>
              </w:rPr>
              <w:t xml:space="preserve">        allowan</w:t>
            </w:r>
            <w:r>
              <w:rPr>
                <w:rFonts w:ascii="Times New Roman" w:hAnsi="Times New Roman" w:cs="Times New Roman"/>
                <w:sz w:val="22"/>
                <w:szCs w:val="20"/>
                <w:lang w:val="en-GB" w:bidi="ar-SA"/>
              </w:rPr>
              <w:t>c</w:t>
            </w:r>
            <w:r w:rsidRPr="00D50772">
              <w:rPr>
                <w:rFonts w:ascii="Times New Roman" w:hAnsi="Times New Roman" w:cs="Times New Roman"/>
                <w:sz w:val="22"/>
                <w:szCs w:val="20"/>
                <w:lang w:val="en-GB" w:bidi="ar-SA"/>
              </w:rPr>
              <w:t>e for impairment loss</w:t>
            </w:r>
          </w:p>
          <w:p w:rsidR="00E67085" w:rsidRPr="00D50772"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r>
              <w:rPr>
                <w:rFonts w:ascii="Times New Roman" w:hAnsi="Times New Roman" w:cs="Times New Roman"/>
                <w:i/>
                <w:iCs/>
                <w:sz w:val="22"/>
                <w:szCs w:val="20"/>
                <w:lang w:val="en-GB" w:bidi="ar-SA"/>
              </w:rPr>
              <w:t xml:space="preserve">        (2562: allowance for doubtful accounts)</w:t>
            </w:r>
          </w:p>
        </w:tc>
        <w:tc>
          <w:tcPr>
            <w:tcW w:w="1172" w:type="dxa"/>
            <w:tcBorders>
              <w:bottom w:val="single" w:sz="4" w:space="0" w:color="auto"/>
            </w:tcBorders>
          </w:tcPr>
          <w:p w:rsidR="00E67085" w:rsidRDefault="00136730" w:rsidP="00136730">
            <w:pPr>
              <w:pStyle w:val="acctfourfigures"/>
              <w:tabs>
                <w:tab w:val="clear" w:pos="765"/>
                <w:tab w:val="decimal" w:pos="907"/>
              </w:tabs>
              <w:spacing w:line="240" w:lineRule="atLeast"/>
              <w:ind w:left="-79"/>
              <w:jc w:val="center"/>
            </w:pPr>
            <w:r>
              <w:t>(2,514)</w:t>
            </w:r>
          </w:p>
          <w:p w:rsidR="00136730" w:rsidRDefault="00136730" w:rsidP="00136730">
            <w:pPr>
              <w:pStyle w:val="acctfourfigures"/>
              <w:tabs>
                <w:tab w:val="clear" w:pos="765"/>
                <w:tab w:val="decimal" w:pos="907"/>
              </w:tabs>
              <w:spacing w:line="240" w:lineRule="atLeast"/>
              <w:ind w:left="-79"/>
              <w:jc w:val="center"/>
            </w:pPr>
          </w:p>
          <w:p w:rsidR="00136730" w:rsidRPr="00BA3982" w:rsidRDefault="00136730" w:rsidP="00136730">
            <w:pPr>
              <w:pStyle w:val="acctfourfigures"/>
              <w:tabs>
                <w:tab w:val="clear" w:pos="765"/>
                <w:tab w:val="decimal" w:pos="907"/>
              </w:tabs>
              <w:spacing w:line="240" w:lineRule="atLeast"/>
              <w:ind w:left="-79"/>
              <w:jc w:val="center"/>
            </w:pPr>
            <w:r>
              <w:t>(34,917)</w:t>
            </w:r>
          </w:p>
        </w:tc>
        <w:tc>
          <w:tcPr>
            <w:tcW w:w="181" w:type="dxa"/>
          </w:tcPr>
          <w:p w:rsidR="00E67085" w:rsidRPr="00BA3982" w:rsidRDefault="00E67085" w:rsidP="00E6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ind w:left="-331" w:right="11"/>
              <w:jc w:val="center"/>
              <w:rPr>
                <w:rFonts w:ascii="Times New Roman" w:hAnsi="Times New Roman" w:cs="Times New Roman"/>
                <w:sz w:val="22"/>
                <w:szCs w:val="20"/>
                <w:lang w:val="en-GB" w:bidi="ar-SA"/>
              </w:rPr>
            </w:pPr>
          </w:p>
        </w:tc>
        <w:tc>
          <w:tcPr>
            <w:tcW w:w="1172" w:type="dxa"/>
            <w:tcBorders>
              <w:bottom w:val="single" w:sz="4" w:space="0" w:color="auto"/>
            </w:tcBorders>
          </w:tcPr>
          <w:p w:rsidR="00E67085" w:rsidRPr="00BA3982" w:rsidRDefault="00E67085" w:rsidP="00210974">
            <w:pPr>
              <w:pStyle w:val="acctfourfigures"/>
              <w:tabs>
                <w:tab w:val="clear" w:pos="765"/>
                <w:tab w:val="decimal" w:pos="907"/>
              </w:tabs>
              <w:spacing w:line="240" w:lineRule="atLeast"/>
              <w:ind w:left="-79"/>
              <w:jc w:val="center"/>
            </w:pPr>
            <w:r w:rsidRPr="00BA3982">
              <w:t>(3,041)</w:t>
            </w:r>
          </w:p>
          <w:p w:rsidR="00083167" w:rsidRDefault="00083167" w:rsidP="00210974">
            <w:pPr>
              <w:pStyle w:val="acctfourfigures"/>
              <w:tabs>
                <w:tab w:val="clear" w:pos="765"/>
                <w:tab w:val="decimal" w:pos="907"/>
              </w:tabs>
              <w:spacing w:line="240" w:lineRule="atLeast"/>
              <w:ind w:left="-79"/>
              <w:jc w:val="center"/>
            </w:pPr>
          </w:p>
          <w:p w:rsidR="00E67085" w:rsidRPr="00BA3982" w:rsidRDefault="00E67085" w:rsidP="00210974">
            <w:pPr>
              <w:pStyle w:val="acctfourfigures"/>
              <w:tabs>
                <w:tab w:val="clear" w:pos="765"/>
                <w:tab w:val="decimal" w:pos="907"/>
              </w:tabs>
              <w:spacing w:line="240" w:lineRule="atLeast"/>
              <w:ind w:left="-79"/>
              <w:jc w:val="center"/>
              <w:rPr>
                <w:i/>
                <w:iCs/>
              </w:rPr>
            </w:pPr>
            <w:r w:rsidRPr="00BA3982">
              <w:t>(25,156)</w:t>
            </w:r>
          </w:p>
        </w:tc>
        <w:tc>
          <w:tcPr>
            <w:tcW w:w="178" w:type="dxa"/>
          </w:tcPr>
          <w:p w:rsidR="00E67085" w:rsidRPr="00BA3982"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cs/>
                <w:lang w:val="en-GB"/>
              </w:rPr>
            </w:pPr>
          </w:p>
        </w:tc>
        <w:tc>
          <w:tcPr>
            <w:tcW w:w="1172" w:type="dxa"/>
            <w:tcBorders>
              <w:bottom w:val="single" w:sz="4" w:space="0" w:color="auto"/>
            </w:tcBorders>
          </w:tcPr>
          <w:p w:rsidR="00E67085" w:rsidRDefault="00B70647" w:rsidP="00B70647">
            <w:pPr>
              <w:pStyle w:val="acctfourfigures"/>
              <w:tabs>
                <w:tab w:val="clear" w:pos="765"/>
                <w:tab w:val="decimal" w:pos="907"/>
              </w:tabs>
              <w:spacing w:line="240" w:lineRule="atLeast"/>
              <w:ind w:left="-79"/>
              <w:jc w:val="center"/>
            </w:pPr>
            <w:r>
              <w:t>(2,514)</w:t>
            </w:r>
          </w:p>
          <w:p w:rsidR="00B70647" w:rsidRDefault="00B70647" w:rsidP="00B70647">
            <w:pPr>
              <w:pStyle w:val="acctfourfigures"/>
              <w:tabs>
                <w:tab w:val="clear" w:pos="765"/>
                <w:tab w:val="decimal" w:pos="907"/>
              </w:tabs>
              <w:spacing w:line="240" w:lineRule="atLeast"/>
              <w:ind w:left="-79"/>
              <w:jc w:val="center"/>
            </w:pPr>
          </w:p>
          <w:p w:rsidR="00B70647" w:rsidRPr="00232626" w:rsidRDefault="00B70647" w:rsidP="00B70647">
            <w:pPr>
              <w:pStyle w:val="acctfourfigures"/>
              <w:tabs>
                <w:tab w:val="clear" w:pos="765"/>
                <w:tab w:val="decimal" w:pos="907"/>
              </w:tabs>
              <w:spacing w:line="240" w:lineRule="atLeast"/>
              <w:ind w:left="-79"/>
              <w:jc w:val="center"/>
              <w:rPr>
                <w:cs/>
              </w:rPr>
            </w:pPr>
            <w:r>
              <w:t>(34,900)</w:t>
            </w:r>
          </w:p>
        </w:tc>
        <w:tc>
          <w:tcPr>
            <w:tcW w:w="178" w:type="dxa"/>
          </w:tcPr>
          <w:p w:rsidR="00E67085" w:rsidRPr="00BA3982"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cs/>
                <w:lang w:val="en-GB"/>
              </w:rPr>
            </w:pPr>
          </w:p>
        </w:tc>
        <w:tc>
          <w:tcPr>
            <w:tcW w:w="1172" w:type="dxa"/>
            <w:tcBorders>
              <w:bottom w:val="single" w:sz="4" w:space="0" w:color="auto"/>
            </w:tcBorders>
          </w:tcPr>
          <w:p w:rsidR="00E67085" w:rsidRPr="00BA3982" w:rsidRDefault="00E67085" w:rsidP="00210974">
            <w:pPr>
              <w:pStyle w:val="acctfourfigures"/>
              <w:tabs>
                <w:tab w:val="clear" w:pos="765"/>
                <w:tab w:val="decimal" w:pos="907"/>
              </w:tabs>
              <w:spacing w:line="240" w:lineRule="atLeast"/>
              <w:ind w:left="-79"/>
              <w:jc w:val="center"/>
            </w:pPr>
            <w:r w:rsidRPr="00BA3982">
              <w:t>(3,041)</w:t>
            </w:r>
          </w:p>
          <w:p w:rsidR="00083167" w:rsidRDefault="00083167" w:rsidP="00210974">
            <w:pPr>
              <w:pStyle w:val="acctfourfigures"/>
              <w:tabs>
                <w:tab w:val="clear" w:pos="765"/>
                <w:tab w:val="decimal" w:pos="907"/>
              </w:tabs>
              <w:spacing w:line="240" w:lineRule="atLeast"/>
              <w:ind w:left="-79"/>
              <w:jc w:val="center"/>
            </w:pPr>
          </w:p>
          <w:p w:rsidR="00E67085" w:rsidRPr="00BA3982" w:rsidRDefault="00E67085" w:rsidP="00210974">
            <w:pPr>
              <w:pStyle w:val="acctfourfigures"/>
              <w:tabs>
                <w:tab w:val="clear" w:pos="765"/>
                <w:tab w:val="decimal" w:pos="907"/>
              </w:tabs>
              <w:spacing w:line="240" w:lineRule="atLeast"/>
              <w:ind w:left="-79"/>
              <w:jc w:val="center"/>
            </w:pPr>
            <w:r w:rsidRPr="00BA3982">
              <w:t>(25,156)</w:t>
            </w:r>
          </w:p>
        </w:tc>
      </w:tr>
      <w:tr w:rsidR="00E67085" w:rsidRPr="00BE29F9" w:rsidTr="00083167">
        <w:trPr>
          <w:cantSplit/>
          <w:trHeight w:val="64"/>
        </w:trPr>
        <w:tc>
          <w:tcPr>
            <w:tcW w:w="4318" w:type="dxa"/>
          </w:tcPr>
          <w:p w:rsidR="00E67085" w:rsidRPr="00A264FD"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264FD">
              <w:rPr>
                <w:rFonts w:ascii="Times New Roman" w:hAnsi="Times New Roman" w:cs="Times New Roman"/>
                <w:b/>
                <w:bCs/>
                <w:sz w:val="22"/>
                <w:szCs w:val="20"/>
                <w:lang w:val="en-GB" w:bidi="ar-SA"/>
              </w:rPr>
              <w:t>Net</w:t>
            </w:r>
          </w:p>
        </w:tc>
        <w:tc>
          <w:tcPr>
            <w:tcW w:w="1172" w:type="dxa"/>
            <w:tcBorders>
              <w:top w:val="single" w:sz="4" w:space="0" w:color="auto"/>
              <w:bottom w:val="single" w:sz="4" w:space="0" w:color="auto"/>
            </w:tcBorders>
          </w:tcPr>
          <w:p w:rsidR="00E67085" w:rsidRPr="00232626" w:rsidRDefault="00136730" w:rsidP="0013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331" w:right="100"/>
              <w:jc w:val="center"/>
              <w:rPr>
                <w:rFonts w:ascii="Times New Roman" w:hAnsi="Times New Roman" w:cs="Times New Roman"/>
                <w:sz w:val="22"/>
                <w:szCs w:val="20"/>
                <w:lang w:val="en-GB" w:bidi="ar-SA"/>
              </w:rPr>
            </w:pPr>
            <w:r w:rsidRPr="00136730">
              <w:rPr>
                <w:rFonts w:ascii="Times New Roman" w:hAnsi="Times New Roman" w:cs="Times New Roman"/>
                <w:b/>
                <w:bCs/>
                <w:sz w:val="22"/>
                <w:szCs w:val="20"/>
                <w:lang w:val="en-GB" w:bidi="ar-SA"/>
              </w:rPr>
              <w:t>806,59</w:t>
            </w:r>
            <w:r w:rsidR="009E429E">
              <w:rPr>
                <w:rFonts w:ascii="Times New Roman" w:hAnsi="Times New Roman" w:cs="Times New Roman"/>
                <w:b/>
                <w:bCs/>
                <w:sz w:val="22"/>
                <w:szCs w:val="20"/>
                <w:lang w:val="en-GB" w:bidi="ar-SA"/>
              </w:rPr>
              <w:t>0</w:t>
            </w:r>
          </w:p>
        </w:tc>
        <w:tc>
          <w:tcPr>
            <w:tcW w:w="181" w:type="dxa"/>
          </w:tcPr>
          <w:p w:rsidR="00E67085" w:rsidRPr="00D50772" w:rsidRDefault="00E67085" w:rsidP="00E6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331" w:right="11"/>
              <w:jc w:val="center"/>
              <w:rPr>
                <w:rFonts w:ascii="Times New Roman" w:hAnsi="Times New Roman" w:cs="Times New Roman"/>
                <w:b/>
                <w:bCs/>
                <w:sz w:val="22"/>
                <w:szCs w:val="20"/>
                <w:lang w:val="en-GB" w:bidi="ar-SA"/>
              </w:rPr>
            </w:pPr>
          </w:p>
        </w:tc>
        <w:tc>
          <w:tcPr>
            <w:tcW w:w="1172" w:type="dxa"/>
            <w:tcBorders>
              <w:top w:val="single" w:sz="4" w:space="0" w:color="auto"/>
              <w:bottom w:val="single" w:sz="4" w:space="0" w:color="auto"/>
            </w:tcBorders>
          </w:tcPr>
          <w:p w:rsidR="00E67085" w:rsidRPr="002B6B46" w:rsidRDefault="00E67085" w:rsidP="0021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331" w:right="100"/>
              <w:jc w:val="center"/>
              <w:rPr>
                <w:rFonts w:ascii="Times New Roman" w:hAnsi="Times New Roman" w:cs="Times New Roman"/>
                <w:b/>
                <w:bCs/>
                <w:sz w:val="22"/>
                <w:szCs w:val="20"/>
                <w:lang w:val="en-GB" w:bidi="ar-SA"/>
              </w:rPr>
            </w:pPr>
            <w:r w:rsidRPr="00D50772">
              <w:rPr>
                <w:rFonts w:ascii="Times New Roman" w:hAnsi="Times New Roman" w:cs="Times New Roman"/>
                <w:b/>
                <w:bCs/>
                <w:sz w:val="22"/>
                <w:szCs w:val="20"/>
                <w:lang w:val="en-GB" w:bidi="ar-SA"/>
              </w:rPr>
              <w:t>1,048,300</w:t>
            </w:r>
          </w:p>
        </w:tc>
        <w:tc>
          <w:tcPr>
            <w:tcW w:w="178" w:type="dxa"/>
          </w:tcPr>
          <w:p w:rsidR="00E67085" w:rsidRPr="00C15AC8" w:rsidRDefault="00E67085" w:rsidP="00E6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7"/>
              </w:tabs>
              <w:ind w:left="-331"/>
              <w:rPr>
                <w:rFonts w:ascii="Times New Roman" w:hAnsi="Times New Roman" w:cs="Times New Roman"/>
                <w:b/>
                <w:bCs/>
                <w:sz w:val="22"/>
                <w:szCs w:val="20"/>
                <w:lang w:val="en-GB" w:bidi="ar-SA"/>
              </w:rPr>
            </w:pPr>
          </w:p>
        </w:tc>
        <w:tc>
          <w:tcPr>
            <w:tcW w:w="1172" w:type="dxa"/>
            <w:tcBorders>
              <w:top w:val="single" w:sz="4" w:space="0" w:color="auto"/>
              <w:bottom w:val="single" w:sz="4" w:space="0" w:color="auto"/>
            </w:tcBorders>
          </w:tcPr>
          <w:p w:rsidR="00E67085" w:rsidRPr="00232626" w:rsidRDefault="00B70647" w:rsidP="00B7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331" w:right="100"/>
              <w:jc w:val="center"/>
              <w:rPr>
                <w:rFonts w:ascii="Times New Roman" w:hAnsi="Times New Roman" w:cs="Times New Roman"/>
                <w:sz w:val="22"/>
                <w:szCs w:val="20"/>
                <w:lang w:val="en-GB" w:bidi="ar-SA"/>
              </w:rPr>
            </w:pPr>
            <w:r w:rsidRPr="00B70647">
              <w:rPr>
                <w:rFonts w:ascii="Times New Roman" w:hAnsi="Times New Roman" w:cs="Times New Roman"/>
                <w:b/>
                <w:bCs/>
                <w:sz w:val="22"/>
                <w:szCs w:val="20"/>
                <w:lang w:val="en-GB" w:bidi="ar-SA"/>
              </w:rPr>
              <w:t>799,513</w:t>
            </w:r>
          </w:p>
        </w:tc>
        <w:tc>
          <w:tcPr>
            <w:tcW w:w="178" w:type="dxa"/>
          </w:tcPr>
          <w:p w:rsidR="00E67085" w:rsidRPr="00C15AC8" w:rsidRDefault="00E67085" w:rsidP="00E6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7"/>
              </w:tabs>
              <w:ind w:left="-331"/>
              <w:rPr>
                <w:rFonts w:ascii="Times New Roman" w:hAnsi="Times New Roman" w:cs="Times New Roman"/>
                <w:b/>
                <w:bCs/>
                <w:sz w:val="22"/>
                <w:szCs w:val="20"/>
                <w:lang w:val="en-GB" w:bidi="ar-SA"/>
              </w:rPr>
            </w:pPr>
          </w:p>
        </w:tc>
        <w:tc>
          <w:tcPr>
            <w:tcW w:w="1172" w:type="dxa"/>
            <w:tcBorders>
              <w:top w:val="single" w:sz="4" w:space="0" w:color="auto"/>
              <w:bottom w:val="single" w:sz="4" w:space="0" w:color="auto"/>
            </w:tcBorders>
          </w:tcPr>
          <w:p w:rsidR="00E67085" w:rsidRPr="00DE4B92" w:rsidRDefault="00E67085" w:rsidP="0021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331" w:right="100"/>
              <w:jc w:val="center"/>
              <w:rPr>
                <w:rFonts w:ascii="Times New Roman" w:hAnsi="Times New Roman" w:cs="Times New Roman"/>
                <w:b/>
                <w:bCs/>
                <w:sz w:val="22"/>
                <w:szCs w:val="20"/>
                <w:cs/>
                <w:lang w:val="en-GB"/>
              </w:rPr>
            </w:pPr>
            <w:r w:rsidRPr="00DE4B92">
              <w:rPr>
                <w:rFonts w:ascii="Times New Roman" w:hAnsi="Times New Roman" w:cs="Times New Roman"/>
                <w:b/>
                <w:bCs/>
                <w:sz w:val="22"/>
                <w:szCs w:val="20"/>
                <w:lang w:val="en-GB" w:bidi="ar-SA"/>
              </w:rPr>
              <w:t>1,033,971</w:t>
            </w:r>
          </w:p>
        </w:tc>
      </w:tr>
      <w:tr w:rsidR="00E67085" w:rsidRPr="00BE29F9" w:rsidTr="00083167">
        <w:trPr>
          <w:cantSplit/>
          <w:trHeight w:val="64"/>
        </w:trPr>
        <w:tc>
          <w:tcPr>
            <w:tcW w:w="4318" w:type="dxa"/>
          </w:tcPr>
          <w:p w:rsidR="00E67085" w:rsidRPr="00FF7D14"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p>
        </w:tc>
        <w:tc>
          <w:tcPr>
            <w:tcW w:w="1172" w:type="dxa"/>
            <w:tcBorders>
              <w:top w:val="single" w:sz="4" w:space="0" w:color="auto"/>
            </w:tcBorders>
          </w:tcPr>
          <w:p w:rsidR="00E67085" w:rsidRPr="00F170AD" w:rsidRDefault="00E67085" w:rsidP="0023262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0"/>
                <w:lang w:val="en-GB" w:bidi="ar-SA"/>
              </w:rPr>
            </w:pPr>
          </w:p>
        </w:tc>
        <w:tc>
          <w:tcPr>
            <w:tcW w:w="181" w:type="dxa"/>
          </w:tcPr>
          <w:p w:rsidR="00E67085" w:rsidRPr="00F170AD"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172" w:type="dxa"/>
            <w:tcBorders>
              <w:top w:val="single" w:sz="4" w:space="0" w:color="auto"/>
            </w:tcBorders>
          </w:tcPr>
          <w:p w:rsidR="00E67085" w:rsidRPr="00F170AD"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78" w:type="dxa"/>
          </w:tcPr>
          <w:p w:rsidR="00E67085" w:rsidRPr="00FF7D14"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2" w:type="dxa"/>
            <w:tcBorders>
              <w:top w:val="single" w:sz="4" w:space="0" w:color="auto"/>
            </w:tcBorders>
          </w:tcPr>
          <w:p w:rsidR="00E67085" w:rsidRPr="00FF7D14" w:rsidRDefault="00E67085" w:rsidP="00232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0"/>
                <w:lang w:val="en-GB" w:bidi="ar-SA"/>
              </w:rPr>
            </w:pPr>
          </w:p>
        </w:tc>
        <w:tc>
          <w:tcPr>
            <w:tcW w:w="178" w:type="dxa"/>
          </w:tcPr>
          <w:p w:rsidR="00E67085" w:rsidRPr="00FF7D14"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72" w:type="dxa"/>
            <w:tcBorders>
              <w:top w:val="single" w:sz="4" w:space="0" w:color="auto"/>
            </w:tcBorders>
          </w:tcPr>
          <w:p w:rsidR="00E67085" w:rsidRPr="00F170AD"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r>
      <w:tr w:rsidR="00E67085" w:rsidRPr="00BE29F9" w:rsidTr="005C1115">
        <w:trPr>
          <w:cantSplit/>
          <w:trHeight w:val="64"/>
        </w:trPr>
        <w:tc>
          <w:tcPr>
            <w:tcW w:w="4318" w:type="dxa"/>
          </w:tcPr>
          <w:p w:rsidR="00E67085" w:rsidRPr="009D0F13"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Cordia New"/>
                <w:szCs w:val="28"/>
                <w:cs/>
              </w:rPr>
            </w:pPr>
            <w:r w:rsidRPr="00347987">
              <w:rPr>
                <w:rFonts w:ascii="Times New Roman" w:hAnsi="Times New Roman" w:cs="Times New Roman"/>
                <w:b/>
                <w:bCs/>
                <w:i/>
                <w:iCs/>
                <w:sz w:val="22"/>
                <w:szCs w:val="20"/>
                <w:lang w:val="en-GB" w:bidi="ar-SA"/>
              </w:rPr>
              <w:t>Trade accounts receivables due after one year</w:t>
            </w:r>
          </w:p>
        </w:tc>
        <w:tc>
          <w:tcPr>
            <w:tcW w:w="1172" w:type="dxa"/>
          </w:tcPr>
          <w:p w:rsidR="00E67085" w:rsidRPr="00232626" w:rsidRDefault="00E67085" w:rsidP="0023262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0"/>
                <w:lang w:val="en-GB" w:bidi="ar-SA"/>
              </w:rPr>
            </w:pPr>
          </w:p>
        </w:tc>
        <w:tc>
          <w:tcPr>
            <w:tcW w:w="181" w:type="dxa"/>
          </w:tcPr>
          <w:p w:rsidR="00E67085" w:rsidRPr="002F624E" w:rsidRDefault="00E67085" w:rsidP="00E6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65"/>
              <w:jc w:val="right"/>
              <w:rPr>
                <w:rFonts w:ascii="Times New Roman" w:hAnsi="Times New Roman" w:cs="Times New Roman"/>
                <w:sz w:val="22"/>
                <w:szCs w:val="22"/>
              </w:rPr>
            </w:pPr>
          </w:p>
        </w:tc>
        <w:tc>
          <w:tcPr>
            <w:tcW w:w="1172" w:type="dxa"/>
            <w:vAlign w:val="bottom"/>
          </w:tcPr>
          <w:p w:rsidR="00E67085" w:rsidRPr="002F624E" w:rsidRDefault="00E67085" w:rsidP="00E6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65"/>
              <w:jc w:val="right"/>
              <w:rPr>
                <w:rFonts w:ascii="Times New Roman" w:hAnsi="Times New Roman" w:cs="Times New Roman"/>
                <w:sz w:val="22"/>
                <w:szCs w:val="22"/>
              </w:rPr>
            </w:pPr>
          </w:p>
        </w:tc>
        <w:tc>
          <w:tcPr>
            <w:tcW w:w="178" w:type="dxa"/>
          </w:tcPr>
          <w:p w:rsidR="00E67085" w:rsidRDefault="00E67085" w:rsidP="00E67085">
            <w:pPr>
              <w:pStyle w:val="acctfourfigures"/>
              <w:tabs>
                <w:tab w:val="clear" w:pos="765"/>
                <w:tab w:val="decimal" w:pos="900"/>
              </w:tabs>
              <w:spacing w:line="240" w:lineRule="atLeast"/>
              <w:ind w:left="-79" w:right="65"/>
              <w:jc w:val="right"/>
              <w:rPr>
                <w:szCs w:val="22"/>
                <w:lang w:val="en-US" w:bidi="th-TH"/>
              </w:rPr>
            </w:pPr>
          </w:p>
        </w:tc>
        <w:tc>
          <w:tcPr>
            <w:tcW w:w="1172" w:type="dxa"/>
          </w:tcPr>
          <w:p w:rsidR="00E67085" w:rsidRPr="00232626" w:rsidRDefault="00E67085" w:rsidP="00232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0"/>
                <w:lang w:val="en-GB" w:bidi="ar-SA"/>
              </w:rPr>
            </w:pPr>
          </w:p>
        </w:tc>
        <w:tc>
          <w:tcPr>
            <w:tcW w:w="178" w:type="dxa"/>
          </w:tcPr>
          <w:p w:rsidR="00E67085" w:rsidRDefault="00E67085" w:rsidP="00E67085">
            <w:pPr>
              <w:pStyle w:val="acctfourfigures"/>
              <w:tabs>
                <w:tab w:val="clear" w:pos="765"/>
                <w:tab w:val="decimal" w:pos="900"/>
              </w:tabs>
              <w:spacing w:line="240" w:lineRule="atLeast"/>
              <w:ind w:left="-79" w:right="65"/>
              <w:jc w:val="right"/>
              <w:rPr>
                <w:szCs w:val="22"/>
                <w:lang w:val="en-US" w:bidi="th-TH"/>
              </w:rPr>
            </w:pPr>
          </w:p>
        </w:tc>
        <w:tc>
          <w:tcPr>
            <w:tcW w:w="1172" w:type="dxa"/>
          </w:tcPr>
          <w:p w:rsidR="00E67085" w:rsidRPr="00F170AD" w:rsidRDefault="00E67085" w:rsidP="00E6708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r>
      <w:tr w:rsidR="00E67085" w:rsidRPr="00BE29F9" w:rsidTr="005C1115">
        <w:trPr>
          <w:cantSplit/>
          <w:trHeight w:val="64"/>
        </w:trPr>
        <w:tc>
          <w:tcPr>
            <w:tcW w:w="4318" w:type="dxa"/>
          </w:tcPr>
          <w:p w:rsidR="00E67085" w:rsidRPr="00894277" w:rsidRDefault="00E67085" w:rsidP="00E67085">
            <w:pPr>
              <w:rPr>
                <w:rFonts w:ascii="Times New Roman" w:hAnsi="Times New Roman" w:cs="Times New Roman"/>
                <w:b/>
                <w:bCs/>
                <w:i/>
                <w:iCs/>
                <w:sz w:val="22"/>
                <w:szCs w:val="22"/>
              </w:rPr>
            </w:pPr>
            <w:r w:rsidRPr="00894277">
              <w:rPr>
                <w:rFonts w:ascii="Times New Roman" w:hAnsi="Times New Roman" w:cs="Times New Roman"/>
                <w:b/>
                <w:bCs/>
                <w:sz w:val="22"/>
                <w:szCs w:val="22"/>
              </w:rPr>
              <w:t>Other parties</w:t>
            </w:r>
          </w:p>
        </w:tc>
        <w:tc>
          <w:tcPr>
            <w:tcW w:w="1172" w:type="dxa"/>
          </w:tcPr>
          <w:p w:rsidR="00E67085" w:rsidRPr="00232626" w:rsidRDefault="00E67085" w:rsidP="0023262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0"/>
                <w:lang w:val="en-GB" w:bidi="ar-SA"/>
              </w:rPr>
            </w:pPr>
          </w:p>
        </w:tc>
        <w:tc>
          <w:tcPr>
            <w:tcW w:w="181" w:type="dxa"/>
          </w:tcPr>
          <w:p w:rsidR="00E67085" w:rsidRDefault="00E67085" w:rsidP="00E67085">
            <w:pPr>
              <w:pStyle w:val="acctfourfigures"/>
              <w:tabs>
                <w:tab w:val="clear" w:pos="765"/>
                <w:tab w:val="decimal" w:pos="731"/>
                <w:tab w:val="decimal" w:pos="900"/>
              </w:tabs>
              <w:spacing w:line="240" w:lineRule="atLeast"/>
              <w:ind w:left="-79" w:right="11"/>
              <w:jc w:val="right"/>
              <w:rPr>
                <w:szCs w:val="22"/>
                <w:lang w:val="en-US" w:bidi="th-TH"/>
              </w:rPr>
            </w:pPr>
          </w:p>
        </w:tc>
        <w:tc>
          <w:tcPr>
            <w:tcW w:w="1172" w:type="dxa"/>
            <w:vAlign w:val="bottom"/>
          </w:tcPr>
          <w:p w:rsidR="00E67085" w:rsidRDefault="00E67085" w:rsidP="00E67085">
            <w:pPr>
              <w:pStyle w:val="acctfourfigures"/>
              <w:tabs>
                <w:tab w:val="clear" w:pos="765"/>
                <w:tab w:val="decimal" w:pos="731"/>
                <w:tab w:val="decimal" w:pos="900"/>
              </w:tabs>
              <w:spacing w:line="240" w:lineRule="atLeast"/>
              <w:ind w:left="-79" w:right="11"/>
              <w:jc w:val="right"/>
              <w:rPr>
                <w:szCs w:val="22"/>
                <w:lang w:val="en-US" w:bidi="th-TH"/>
              </w:rPr>
            </w:pPr>
          </w:p>
        </w:tc>
        <w:tc>
          <w:tcPr>
            <w:tcW w:w="178" w:type="dxa"/>
          </w:tcPr>
          <w:p w:rsidR="00E67085" w:rsidRPr="002F624E" w:rsidRDefault="00E67085" w:rsidP="00E6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Pr>
                <w:rFonts w:ascii="Times New Roman" w:hAnsi="Times New Roman" w:cs="Times New Roman"/>
                <w:sz w:val="22"/>
                <w:szCs w:val="22"/>
              </w:rPr>
            </w:pPr>
          </w:p>
        </w:tc>
        <w:tc>
          <w:tcPr>
            <w:tcW w:w="1172" w:type="dxa"/>
          </w:tcPr>
          <w:p w:rsidR="00E67085" w:rsidRPr="00232626" w:rsidRDefault="00E67085" w:rsidP="00232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0"/>
                <w:lang w:val="en-GB" w:bidi="ar-SA"/>
              </w:rPr>
            </w:pPr>
          </w:p>
        </w:tc>
        <w:tc>
          <w:tcPr>
            <w:tcW w:w="178" w:type="dxa"/>
          </w:tcPr>
          <w:p w:rsidR="00E67085" w:rsidRPr="002F624E" w:rsidRDefault="00E67085" w:rsidP="00E6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Pr>
                <w:rFonts w:ascii="Times New Roman" w:hAnsi="Times New Roman" w:cs="Times New Roman"/>
                <w:sz w:val="22"/>
                <w:szCs w:val="22"/>
              </w:rPr>
            </w:pPr>
          </w:p>
        </w:tc>
        <w:tc>
          <w:tcPr>
            <w:tcW w:w="1172" w:type="dxa"/>
          </w:tcPr>
          <w:p w:rsidR="00E67085" w:rsidRDefault="00E67085" w:rsidP="00E67085">
            <w:pPr>
              <w:pStyle w:val="acctfourfigures"/>
              <w:tabs>
                <w:tab w:val="clear" w:pos="765"/>
                <w:tab w:val="decimal" w:pos="900"/>
              </w:tabs>
              <w:spacing w:line="240" w:lineRule="atLeast"/>
              <w:ind w:left="-79" w:right="65"/>
              <w:jc w:val="right"/>
              <w:rPr>
                <w:szCs w:val="22"/>
                <w:lang w:val="en-US" w:bidi="th-TH"/>
              </w:rPr>
            </w:pPr>
          </w:p>
        </w:tc>
      </w:tr>
      <w:tr w:rsidR="00E67085" w:rsidRPr="00BE29F9" w:rsidTr="00083167">
        <w:trPr>
          <w:cantSplit/>
          <w:trHeight w:val="64"/>
        </w:trPr>
        <w:tc>
          <w:tcPr>
            <w:tcW w:w="4318" w:type="dxa"/>
          </w:tcPr>
          <w:p w:rsidR="00E67085" w:rsidRPr="002F624E" w:rsidRDefault="00E67085" w:rsidP="00E67085">
            <w:pPr>
              <w:rPr>
                <w:rFonts w:ascii="Times New Roman" w:hAnsi="Times New Roman" w:cs="Times New Roman"/>
                <w:sz w:val="22"/>
                <w:szCs w:val="22"/>
              </w:rPr>
            </w:pPr>
            <w:r>
              <w:rPr>
                <w:rFonts w:ascii="Times New Roman" w:hAnsi="Times New Roman" w:cs="Times New Roman"/>
                <w:sz w:val="22"/>
                <w:szCs w:val="22"/>
              </w:rPr>
              <w:t>Within credit term</w:t>
            </w:r>
          </w:p>
        </w:tc>
        <w:tc>
          <w:tcPr>
            <w:tcW w:w="1172" w:type="dxa"/>
          </w:tcPr>
          <w:p w:rsidR="00E67085" w:rsidRPr="00B70647" w:rsidRDefault="00B70647" w:rsidP="00B70647">
            <w:pPr>
              <w:pStyle w:val="acctfourfigures"/>
              <w:tabs>
                <w:tab w:val="clear" w:pos="765"/>
                <w:tab w:val="decimal" w:pos="900"/>
              </w:tabs>
              <w:spacing w:line="240" w:lineRule="atLeast"/>
              <w:ind w:left="-79" w:right="20"/>
              <w:jc w:val="center"/>
              <w:rPr>
                <w:szCs w:val="22"/>
                <w:lang w:val="en-US" w:bidi="th-TH"/>
              </w:rPr>
            </w:pPr>
            <w:r w:rsidRPr="00B70647">
              <w:rPr>
                <w:szCs w:val="22"/>
                <w:lang w:val="en-US" w:bidi="th-TH"/>
              </w:rPr>
              <w:t>18,759</w:t>
            </w:r>
          </w:p>
        </w:tc>
        <w:tc>
          <w:tcPr>
            <w:tcW w:w="181" w:type="dxa"/>
          </w:tcPr>
          <w:p w:rsidR="00E67085" w:rsidRPr="00C7561C" w:rsidRDefault="00E67085" w:rsidP="00E67085">
            <w:pPr>
              <w:pStyle w:val="acctfourfigures"/>
              <w:tabs>
                <w:tab w:val="clear" w:pos="765"/>
                <w:tab w:val="decimal" w:pos="900"/>
              </w:tabs>
              <w:spacing w:line="240" w:lineRule="atLeast"/>
              <w:ind w:left="-79" w:right="65"/>
              <w:jc w:val="center"/>
              <w:rPr>
                <w:szCs w:val="22"/>
                <w:lang w:val="en-US" w:bidi="th-TH"/>
              </w:rPr>
            </w:pPr>
          </w:p>
        </w:tc>
        <w:tc>
          <w:tcPr>
            <w:tcW w:w="1172" w:type="dxa"/>
          </w:tcPr>
          <w:p w:rsidR="00E67085" w:rsidRPr="00210974" w:rsidRDefault="00E67085" w:rsidP="00210974">
            <w:pPr>
              <w:pStyle w:val="acctfourfigures"/>
              <w:tabs>
                <w:tab w:val="clear" w:pos="765"/>
                <w:tab w:val="decimal" w:pos="900"/>
              </w:tabs>
              <w:spacing w:line="240" w:lineRule="atLeast"/>
              <w:ind w:left="-79" w:right="20"/>
              <w:jc w:val="center"/>
              <w:rPr>
                <w:szCs w:val="22"/>
                <w:lang w:val="en-US" w:bidi="th-TH"/>
              </w:rPr>
            </w:pPr>
            <w:r w:rsidRPr="00210974">
              <w:rPr>
                <w:szCs w:val="22"/>
                <w:lang w:val="en-US" w:bidi="th-TH"/>
              </w:rPr>
              <w:t>29,082</w:t>
            </w:r>
          </w:p>
        </w:tc>
        <w:tc>
          <w:tcPr>
            <w:tcW w:w="178" w:type="dxa"/>
          </w:tcPr>
          <w:p w:rsidR="00E67085" w:rsidRPr="002F624E" w:rsidRDefault="00E67085" w:rsidP="00E6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Pr>
                <w:rFonts w:ascii="Times New Roman" w:hAnsi="Times New Roman" w:cs="Times New Roman"/>
                <w:sz w:val="22"/>
                <w:szCs w:val="22"/>
              </w:rPr>
            </w:pPr>
          </w:p>
        </w:tc>
        <w:tc>
          <w:tcPr>
            <w:tcW w:w="1172" w:type="dxa"/>
          </w:tcPr>
          <w:p w:rsidR="00E67085" w:rsidRPr="00B70647" w:rsidRDefault="00B70647" w:rsidP="00B70647">
            <w:pPr>
              <w:pStyle w:val="acctfourfigures"/>
              <w:tabs>
                <w:tab w:val="clear" w:pos="765"/>
                <w:tab w:val="decimal" w:pos="900"/>
              </w:tabs>
              <w:spacing w:line="240" w:lineRule="atLeast"/>
              <w:ind w:left="-79" w:right="20"/>
              <w:jc w:val="center"/>
              <w:rPr>
                <w:szCs w:val="22"/>
                <w:lang w:val="en-US" w:bidi="th-TH"/>
              </w:rPr>
            </w:pPr>
            <w:r w:rsidRPr="00B70647">
              <w:rPr>
                <w:szCs w:val="22"/>
                <w:lang w:val="en-US" w:bidi="th-TH"/>
              </w:rPr>
              <w:t>18,759</w:t>
            </w:r>
          </w:p>
        </w:tc>
        <w:tc>
          <w:tcPr>
            <w:tcW w:w="178" w:type="dxa"/>
          </w:tcPr>
          <w:p w:rsidR="00E67085" w:rsidRPr="002F624E" w:rsidRDefault="00E67085" w:rsidP="00E6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Pr>
                <w:rFonts w:ascii="Times New Roman" w:hAnsi="Times New Roman" w:cs="Times New Roman"/>
                <w:sz w:val="22"/>
                <w:szCs w:val="22"/>
              </w:rPr>
            </w:pPr>
          </w:p>
        </w:tc>
        <w:tc>
          <w:tcPr>
            <w:tcW w:w="1172" w:type="dxa"/>
          </w:tcPr>
          <w:p w:rsidR="00E67085" w:rsidRPr="00B84217" w:rsidRDefault="00E67085" w:rsidP="00E67085">
            <w:pPr>
              <w:pStyle w:val="acctfourfigures"/>
              <w:tabs>
                <w:tab w:val="clear" w:pos="765"/>
                <w:tab w:val="decimal" w:pos="900"/>
              </w:tabs>
              <w:spacing w:line="240" w:lineRule="atLeast"/>
              <w:ind w:left="-79" w:right="20"/>
              <w:jc w:val="center"/>
              <w:rPr>
                <w:szCs w:val="22"/>
                <w:lang w:val="en-US" w:bidi="th-TH"/>
              </w:rPr>
            </w:pPr>
            <w:r w:rsidRPr="00C7561C">
              <w:rPr>
                <w:szCs w:val="22"/>
                <w:lang w:val="en-US" w:bidi="th-TH"/>
              </w:rPr>
              <w:t>29,082</w:t>
            </w:r>
          </w:p>
        </w:tc>
      </w:tr>
      <w:tr w:rsidR="00E67085" w:rsidRPr="00BE29F9" w:rsidTr="00083167">
        <w:trPr>
          <w:cantSplit/>
          <w:trHeight w:val="64"/>
        </w:trPr>
        <w:tc>
          <w:tcPr>
            <w:tcW w:w="4318" w:type="dxa"/>
          </w:tcPr>
          <w:p w:rsidR="00E67085" w:rsidRPr="002F624E" w:rsidRDefault="00E67085" w:rsidP="00E67085">
            <w:pPr>
              <w:rPr>
                <w:rFonts w:ascii="Times New Roman" w:hAnsi="Times New Roman" w:cs="Times New Roman"/>
                <w:sz w:val="22"/>
                <w:szCs w:val="22"/>
              </w:rPr>
            </w:pPr>
            <w:r w:rsidRPr="00894277">
              <w:rPr>
                <w:rFonts w:ascii="Times New Roman" w:hAnsi="Times New Roman" w:cs="Times New Roman"/>
                <w:i/>
                <w:iCs/>
                <w:sz w:val="22"/>
                <w:szCs w:val="22"/>
              </w:rPr>
              <w:t>Less</w:t>
            </w:r>
            <w:r w:rsidRPr="006C3364">
              <w:rPr>
                <w:rFonts w:ascii="Times New Roman" w:hAnsi="Times New Roman" w:cs="Times New Roman"/>
                <w:sz w:val="22"/>
                <w:szCs w:val="22"/>
              </w:rPr>
              <w:t xml:space="preserve"> deferred revenue and interest</w:t>
            </w:r>
          </w:p>
        </w:tc>
        <w:tc>
          <w:tcPr>
            <w:tcW w:w="1172" w:type="dxa"/>
            <w:tcBorders>
              <w:bottom w:val="single" w:sz="4" w:space="0" w:color="auto"/>
            </w:tcBorders>
          </w:tcPr>
          <w:p w:rsidR="00E67085" w:rsidRPr="00B70647" w:rsidRDefault="00B70647" w:rsidP="00B70647">
            <w:pPr>
              <w:pStyle w:val="acctfourfigures"/>
              <w:tabs>
                <w:tab w:val="clear" w:pos="765"/>
                <w:tab w:val="decimal" w:pos="900"/>
              </w:tabs>
              <w:spacing w:line="240" w:lineRule="atLeast"/>
              <w:ind w:left="-79" w:right="20"/>
              <w:jc w:val="center"/>
              <w:rPr>
                <w:szCs w:val="22"/>
                <w:lang w:val="en-US" w:bidi="th-TH"/>
              </w:rPr>
            </w:pPr>
            <w:r w:rsidRPr="00B70647">
              <w:rPr>
                <w:szCs w:val="22"/>
                <w:lang w:val="en-US" w:bidi="th-TH"/>
              </w:rPr>
              <w:t>(2,317)</w:t>
            </w:r>
          </w:p>
        </w:tc>
        <w:tc>
          <w:tcPr>
            <w:tcW w:w="181" w:type="dxa"/>
          </w:tcPr>
          <w:p w:rsidR="00E67085" w:rsidRPr="00C7561C" w:rsidRDefault="00E67085" w:rsidP="00E6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right="11"/>
              <w:jc w:val="center"/>
              <w:rPr>
                <w:rFonts w:ascii="Times New Roman" w:hAnsi="Times New Roman" w:cs="Times New Roman"/>
                <w:sz w:val="22"/>
                <w:szCs w:val="20"/>
                <w:lang w:val="en-GB"/>
              </w:rPr>
            </w:pPr>
          </w:p>
        </w:tc>
        <w:tc>
          <w:tcPr>
            <w:tcW w:w="1172" w:type="dxa"/>
            <w:tcBorders>
              <w:bottom w:val="single" w:sz="4" w:space="0" w:color="auto"/>
            </w:tcBorders>
          </w:tcPr>
          <w:p w:rsidR="00E67085" w:rsidRPr="00210974" w:rsidRDefault="00E67085" w:rsidP="00210974">
            <w:pPr>
              <w:pStyle w:val="acctfourfigures"/>
              <w:tabs>
                <w:tab w:val="clear" w:pos="765"/>
                <w:tab w:val="decimal" w:pos="900"/>
              </w:tabs>
              <w:spacing w:line="240" w:lineRule="atLeast"/>
              <w:ind w:left="-79" w:right="20"/>
              <w:jc w:val="center"/>
              <w:rPr>
                <w:szCs w:val="22"/>
                <w:cs/>
                <w:lang w:val="en-US"/>
              </w:rPr>
            </w:pPr>
            <w:r w:rsidRPr="00210974">
              <w:rPr>
                <w:szCs w:val="22"/>
                <w:lang w:val="en-US" w:bidi="th-TH"/>
              </w:rPr>
              <w:t>(4,297)</w:t>
            </w:r>
          </w:p>
        </w:tc>
        <w:tc>
          <w:tcPr>
            <w:tcW w:w="178" w:type="dxa"/>
          </w:tcPr>
          <w:p w:rsidR="00E67085" w:rsidRPr="000D7246" w:rsidRDefault="00E67085" w:rsidP="00E6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1"/>
              <w:rPr>
                <w:rFonts w:ascii="Times New Roman" w:hAnsi="Times New Roman" w:cs="Times New Roman"/>
                <w:sz w:val="22"/>
                <w:szCs w:val="20"/>
                <w:lang w:val="en-GB" w:bidi="ar-SA"/>
              </w:rPr>
            </w:pPr>
          </w:p>
        </w:tc>
        <w:tc>
          <w:tcPr>
            <w:tcW w:w="1172" w:type="dxa"/>
            <w:tcBorders>
              <w:bottom w:val="single" w:sz="4" w:space="0" w:color="auto"/>
            </w:tcBorders>
          </w:tcPr>
          <w:p w:rsidR="00E67085" w:rsidRPr="00B70647" w:rsidRDefault="00B70647" w:rsidP="00B70647">
            <w:pPr>
              <w:pStyle w:val="acctfourfigures"/>
              <w:tabs>
                <w:tab w:val="clear" w:pos="765"/>
                <w:tab w:val="decimal" w:pos="900"/>
              </w:tabs>
              <w:spacing w:line="240" w:lineRule="atLeast"/>
              <w:ind w:left="-79" w:right="20"/>
              <w:jc w:val="center"/>
              <w:rPr>
                <w:szCs w:val="22"/>
                <w:lang w:val="en-US" w:bidi="th-TH"/>
              </w:rPr>
            </w:pPr>
            <w:r w:rsidRPr="00B70647">
              <w:rPr>
                <w:szCs w:val="22"/>
                <w:lang w:val="en-US" w:bidi="th-TH"/>
              </w:rPr>
              <w:t>(2,317)</w:t>
            </w:r>
          </w:p>
        </w:tc>
        <w:tc>
          <w:tcPr>
            <w:tcW w:w="178" w:type="dxa"/>
          </w:tcPr>
          <w:p w:rsidR="00E67085" w:rsidRPr="000D7246" w:rsidRDefault="00E67085" w:rsidP="00E6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1"/>
              <w:rPr>
                <w:rFonts w:ascii="Times New Roman" w:hAnsi="Times New Roman" w:cs="Times New Roman"/>
                <w:sz w:val="22"/>
                <w:szCs w:val="20"/>
                <w:lang w:val="en-GB" w:bidi="ar-SA"/>
              </w:rPr>
            </w:pPr>
          </w:p>
        </w:tc>
        <w:tc>
          <w:tcPr>
            <w:tcW w:w="1172" w:type="dxa"/>
            <w:tcBorders>
              <w:bottom w:val="single" w:sz="4" w:space="0" w:color="auto"/>
            </w:tcBorders>
          </w:tcPr>
          <w:p w:rsidR="00E67085" w:rsidRPr="001315C4" w:rsidRDefault="00E67085" w:rsidP="00E67085">
            <w:pPr>
              <w:pStyle w:val="acctfourfigures"/>
              <w:tabs>
                <w:tab w:val="clear" w:pos="765"/>
                <w:tab w:val="decimal" w:pos="907"/>
              </w:tabs>
              <w:spacing w:line="240" w:lineRule="atLeast"/>
              <w:ind w:left="-79"/>
              <w:jc w:val="center"/>
              <w:rPr>
                <w:cs/>
              </w:rPr>
            </w:pPr>
            <w:r w:rsidRPr="00C7561C">
              <w:t>(4,297)</w:t>
            </w:r>
          </w:p>
        </w:tc>
      </w:tr>
      <w:tr w:rsidR="00E67085" w:rsidRPr="00BE29F9" w:rsidTr="00083167">
        <w:trPr>
          <w:cantSplit/>
          <w:trHeight w:val="64"/>
        </w:trPr>
        <w:tc>
          <w:tcPr>
            <w:tcW w:w="4318" w:type="dxa"/>
          </w:tcPr>
          <w:p w:rsidR="00E67085" w:rsidRPr="002F624E" w:rsidRDefault="00E67085" w:rsidP="00E67085">
            <w:pPr>
              <w:rPr>
                <w:rFonts w:ascii="Times New Roman" w:hAnsi="Times New Roman" w:cs="Times New Roman"/>
                <w:b/>
                <w:bCs/>
                <w:sz w:val="22"/>
                <w:szCs w:val="22"/>
              </w:rPr>
            </w:pPr>
            <w:r>
              <w:rPr>
                <w:rFonts w:ascii="Times New Roman" w:hAnsi="Times New Roman" w:cs="Times New Roman"/>
                <w:b/>
                <w:bCs/>
                <w:sz w:val="22"/>
                <w:szCs w:val="22"/>
              </w:rPr>
              <w:t>Net</w:t>
            </w:r>
          </w:p>
        </w:tc>
        <w:tc>
          <w:tcPr>
            <w:tcW w:w="1172" w:type="dxa"/>
            <w:tcBorders>
              <w:top w:val="single" w:sz="4" w:space="0" w:color="auto"/>
              <w:bottom w:val="single" w:sz="4" w:space="0" w:color="auto"/>
            </w:tcBorders>
          </w:tcPr>
          <w:p w:rsidR="00E67085" w:rsidRPr="00B70647" w:rsidRDefault="00B70647" w:rsidP="00B7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331" w:right="100"/>
              <w:jc w:val="center"/>
              <w:rPr>
                <w:rFonts w:ascii="Times New Roman" w:hAnsi="Times New Roman" w:cs="Times New Roman"/>
                <w:b/>
                <w:bCs/>
                <w:sz w:val="22"/>
                <w:szCs w:val="20"/>
                <w:lang w:val="en-GB" w:bidi="ar-SA"/>
              </w:rPr>
            </w:pPr>
            <w:r w:rsidRPr="00B70647">
              <w:rPr>
                <w:rFonts w:ascii="Times New Roman" w:hAnsi="Times New Roman" w:cs="Times New Roman"/>
                <w:b/>
                <w:bCs/>
                <w:sz w:val="22"/>
                <w:szCs w:val="20"/>
                <w:lang w:val="en-GB" w:bidi="ar-SA"/>
              </w:rPr>
              <w:t>16,442</w:t>
            </w:r>
          </w:p>
        </w:tc>
        <w:tc>
          <w:tcPr>
            <w:tcW w:w="181" w:type="dxa"/>
          </w:tcPr>
          <w:p w:rsidR="00E67085" w:rsidRPr="00C7561C" w:rsidRDefault="00E67085" w:rsidP="00E67085">
            <w:pPr>
              <w:pStyle w:val="acctfourfigures"/>
              <w:tabs>
                <w:tab w:val="clear" w:pos="765"/>
                <w:tab w:val="decimal" w:pos="900"/>
              </w:tabs>
              <w:spacing w:line="240" w:lineRule="atLeast"/>
              <w:ind w:left="-79" w:right="65"/>
              <w:jc w:val="center"/>
              <w:rPr>
                <w:b/>
                <w:bCs/>
                <w:szCs w:val="22"/>
                <w:lang w:val="en-US" w:bidi="th-TH"/>
              </w:rPr>
            </w:pPr>
          </w:p>
        </w:tc>
        <w:tc>
          <w:tcPr>
            <w:tcW w:w="1172" w:type="dxa"/>
            <w:tcBorders>
              <w:top w:val="single" w:sz="4" w:space="0" w:color="auto"/>
              <w:bottom w:val="single" w:sz="4" w:space="0" w:color="auto"/>
            </w:tcBorders>
          </w:tcPr>
          <w:p w:rsidR="00E67085" w:rsidRPr="00210974" w:rsidRDefault="00E67085" w:rsidP="0021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331" w:right="100"/>
              <w:jc w:val="center"/>
              <w:rPr>
                <w:rFonts w:ascii="Times New Roman" w:hAnsi="Times New Roman" w:cs="Times New Roman"/>
                <w:b/>
                <w:bCs/>
                <w:sz w:val="22"/>
                <w:szCs w:val="20"/>
                <w:lang w:val="en-GB" w:bidi="ar-SA"/>
              </w:rPr>
            </w:pPr>
            <w:r w:rsidRPr="00210974">
              <w:rPr>
                <w:rFonts w:ascii="Times New Roman" w:hAnsi="Times New Roman" w:cs="Times New Roman"/>
                <w:b/>
                <w:bCs/>
                <w:sz w:val="22"/>
                <w:szCs w:val="20"/>
                <w:lang w:val="en-GB" w:bidi="ar-SA"/>
              </w:rPr>
              <w:t>24,785</w:t>
            </w:r>
          </w:p>
        </w:tc>
        <w:tc>
          <w:tcPr>
            <w:tcW w:w="178" w:type="dxa"/>
          </w:tcPr>
          <w:p w:rsidR="00E67085" w:rsidRPr="004C7FBC" w:rsidRDefault="00E67085" w:rsidP="00E67085">
            <w:pPr>
              <w:pStyle w:val="acctfourfigures"/>
              <w:tabs>
                <w:tab w:val="clear" w:pos="765"/>
                <w:tab w:val="decimal" w:pos="900"/>
              </w:tabs>
              <w:spacing w:line="240" w:lineRule="atLeast"/>
              <w:ind w:left="-79" w:right="65"/>
              <w:jc w:val="right"/>
              <w:rPr>
                <w:b/>
                <w:bCs/>
                <w:szCs w:val="22"/>
                <w:lang w:val="en-US" w:bidi="th-TH"/>
              </w:rPr>
            </w:pPr>
          </w:p>
        </w:tc>
        <w:tc>
          <w:tcPr>
            <w:tcW w:w="1172" w:type="dxa"/>
            <w:tcBorders>
              <w:top w:val="single" w:sz="4" w:space="0" w:color="auto"/>
              <w:bottom w:val="single" w:sz="4" w:space="0" w:color="auto"/>
            </w:tcBorders>
          </w:tcPr>
          <w:p w:rsidR="00E67085" w:rsidRPr="00B70647" w:rsidRDefault="00B70647" w:rsidP="00B7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331" w:right="100"/>
              <w:jc w:val="center"/>
              <w:rPr>
                <w:rFonts w:ascii="Times New Roman" w:hAnsi="Times New Roman" w:cs="Times New Roman"/>
                <w:b/>
                <w:bCs/>
                <w:sz w:val="22"/>
                <w:szCs w:val="20"/>
                <w:lang w:val="en-GB" w:bidi="ar-SA"/>
              </w:rPr>
            </w:pPr>
            <w:r w:rsidRPr="00B70647">
              <w:rPr>
                <w:rFonts w:ascii="Times New Roman" w:hAnsi="Times New Roman" w:cs="Times New Roman"/>
                <w:b/>
                <w:bCs/>
                <w:sz w:val="22"/>
                <w:szCs w:val="20"/>
                <w:lang w:val="en-GB" w:bidi="ar-SA"/>
              </w:rPr>
              <w:t>16,442</w:t>
            </w:r>
          </w:p>
        </w:tc>
        <w:tc>
          <w:tcPr>
            <w:tcW w:w="178" w:type="dxa"/>
            <w:vAlign w:val="bottom"/>
          </w:tcPr>
          <w:p w:rsidR="00E67085" w:rsidRPr="004C7FBC" w:rsidRDefault="00E67085" w:rsidP="00E67085">
            <w:pPr>
              <w:pStyle w:val="acctfourfigures"/>
              <w:tabs>
                <w:tab w:val="clear" w:pos="765"/>
                <w:tab w:val="decimal" w:pos="900"/>
              </w:tabs>
              <w:spacing w:line="240" w:lineRule="atLeast"/>
              <w:ind w:left="-79" w:right="65"/>
              <w:jc w:val="right"/>
              <w:rPr>
                <w:b/>
                <w:bCs/>
                <w:szCs w:val="22"/>
                <w:lang w:val="en-US" w:bidi="th-TH"/>
              </w:rPr>
            </w:pPr>
          </w:p>
        </w:tc>
        <w:tc>
          <w:tcPr>
            <w:tcW w:w="1172" w:type="dxa"/>
            <w:tcBorders>
              <w:top w:val="single" w:sz="4" w:space="0" w:color="auto"/>
              <w:bottom w:val="single" w:sz="4" w:space="0" w:color="auto"/>
            </w:tcBorders>
          </w:tcPr>
          <w:p w:rsidR="00E67085" w:rsidRPr="00210974" w:rsidRDefault="00E67085" w:rsidP="0021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331" w:right="100"/>
              <w:jc w:val="center"/>
              <w:rPr>
                <w:rFonts w:ascii="Times New Roman" w:hAnsi="Times New Roman" w:cs="Times New Roman"/>
                <w:b/>
                <w:bCs/>
                <w:sz w:val="22"/>
                <w:szCs w:val="20"/>
                <w:lang w:val="en-GB" w:bidi="ar-SA"/>
              </w:rPr>
            </w:pPr>
            <w:r w:rsidRPr="00210974">
              <w:rPr>
                <w:rFonts w:ascii="Times New Roman" w:hAnsi="Times New Roman" w:cs="Times New Roman"/>
                <w:b/>
                <w:bCs/>
                <w:sz w:val="22"/>
                <w:szCs w:val="20"/>
                <w:lang w:val="en-GB" w:bidi="ar-SA"/>
              </w:rPr>
              <w:t>24,785</w:t>
            </w:r>
          </w:p>
        </w:tc>
      </w:tr>
      <w:tr w:rsidR="00E67085" w:rsidRPr="00BE29F9" w:rsidTr="00083167">
        <w:trPr>
          <w:cantSplit/>
          <w:trHeight w:val="64"/>
        </w:trPr>
        <w:tc>
          <w:tcPr>
            <w:tcW w:w="4318" w:type="dxa"/>
          </w:tcPr>
          <w:p w:rsidR="00E67085" w:rsidRDefault="00E67085" w:rsidP="00E67085">
            <w:pPr>
              <w:rPr>
                <w:rFonts w:ascii="Times New Roman" w:hAnsi="Times New Roman" w:cs="Times New Roman"/>
                <w:b/>
                <w:bCs/>
                <w:sz w:val="22"/>
                <w:szCs w:val="22"/>
              </w:rPr>
            </w:pPr>
            <w:r>
              <w:rPr>
                <w:rFonts w:ascii="Times New Roman" w:hAnsi="Times New Roman" w:cs="Times New Roman"/>
                <w:b/>
                <w:bCs/>
                <w:sz w:val="22"/>
                <w:szCs w:val="22"/>
              </w:rPr>
              <w:t>Total</w:t>
            </w:r>
          </w:p>
        </w:tc>
        <w:tc>
          <w:tcPr>
            <w:tcW w:w="1172" w:type="dxa"/>
            <w:tcBorders>
              <w:top w:val="single" w:sz="4" w:space="0" w:color="auto"/>
              <w:bottom w:val="double" w:sz="4" w:space="0" w:color="auto"/>
            </w:tcBorders>
          </w:tcPr>
          <w:p w:rsidR="00E67085" w:rsidRPr="00B70647" w:rsidRDefault="00B70647" w:rsidP="00B7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331" w:right="100"/>
              <w:jc w:val="center"/>
              <w:rPr>
                <w:rFonts w:ascii="Times New Roman" w:hAnsi="Times New Roman" w:cs="Times New Roman"/>
                <w:b/>
                <w:bCs/>
                <w:sz w:val="22"/>
                <w:szCs w:val="20"/>
                <w:lang w:val="en-GB" w:bidi="ar-SA"/>
              </w:rPr>
            </w:pPr>
            <w:r w:rsidRPr="00B70647">
              <w:rPr>
                <w:rFonts w:ascii="Times New Roman" w:hAnsi="Times New Roman" w:cs="Times New Roman"/>
                <w:b/>
                <w:bCs/>
                <w:sz w:val="22"/>
                <w:szCs w:val="20"/>
                <w:lang w:val="en-GB" w:bidi="ar-SA"/>
              </w:rPr>
              <w:t>823,03</w:t>
            </w:r>
            <w:r w:rsidR="009E429E">
              <w:rPr>
                <w:rFonts w:ascii="Times New Roman" w:hAnsi="Times New Roman" w:cs="Times New Roman"/>
                <w:b/>
                <w:bCs/>
                <w:sz w:val="22"/>
                <w:szCs w:val="20"/>
                <w:lang w:val="en-GB" w:bidi="ar-SA"/>
              </w:rPr>
              <w:t>2</w:t>
            </w:r>
          </w:p>
        </w:tc>
        <w:tc>
          <w:tcPr>
            <w:tcW w:w="181" w:type="dxa"/>
          </w:tcPr>
          <w:p w:rsidR="00E67085" w:rsidRDefault="00E67085" w:rsidP="00E67085">
            <w:pPr>
              <w:pStyle w:val="acctfourfigures"/>
              <w:tabs>
                <w:tab w:val="clear" w:pos="765"/>
                <w:tab w:val="decimal" w:pos="900"/>
              </w:tabs>
              <w:spacing w:line="240" w:lineRule="atLeast"/>
              <w:ind w:left="-79" w:right="65"/>
              <w:jc w:val="center"/>
              <w:rPr>
                <w:b/>
                <w:bCs/>
                <w:szCs w:val="22"/>
              </w:rPr>
            </w:pPr>
          </w:p>
        </w:tc>
        <w:tc>
          <w:tcPr>
            <w:tcW w:w="1172" w:type="dxa"/>
            <w:tcBorders>
              <w:top w:val="single" w:sz="4" w:space="0" w:color="auto"/>
              <w:bottom w:val="double" w:sz="4" w:space="0" w:color="auto"/>
            </w:tcBorders>
          </w:tcPr>
          <w:p w:rsidR="00E67085" w:rsidRPr="00210974" w:rsidRDefault="00E67085" w:rsidP="0021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331" w:right="100"/>
              <w:jc w:val="center"/>
              <w:rPr>
                <w:rFonts w:ascii="Times New Roman" w:hAnsi="Times New Roman" w:cs="Times New Roman"/>
                <w:b/>
                <w:bCs/>
                <w:sz w:val="22"/>
                <w:szCs w:val="20"/>
                <w:lang w:val="en-GB" w:bidi="ar-SA"/>
              </w:rPr>
            </w:pPr>
            <w:r w:rsidRPr="00210974">
              <w:rPr>
                <w:rFonts w:ascii="Times New Roman" w:hAnsi="Times New Roman" w:cs="Times New Roman"/>
                <w:b/>
                <w:bCs/>
                <w:sz w:val="22"/>
                <w:szCs w:val="20"/>
                <w:lang w:val="en-GB" w:bidi="ar-SA"/>
              </w:rPr>
              <w:t xml:space="preserve">  1,073,085</w:t>
            </w:r>
          </w:p>
        </w:tc>
        <w:tc>
          <w:tcPr>
            <w:tcW w:w="178" w:type="dxa"/>
          </w:tcPr>
          <w:p w:rsidR="00E67085" w:rsidRPr="004C7FBC" w:rsidRDefault="00E67085" w:rsidP="00E67085">
            <w:pPr>
              <w:pStyle w:val="acctfourfigures"/>
              <w:tabs>
                <w:tab w:val="clear" w:pos="765"/>
                <w:tab w:val="decimal" w:pos="900"/>
              </w:tabs>
              <w:spacing w:line="240" w:lineRule="atLeast"/>
              <w:ind w:left="-79" w:right="65"/>
              <w:jc w:val="right"/>
              <w:rPr>
                <w:b/>
                <w:bCs/>
                <w:szCs w:val="22"/>
                <w:lang w:val="en-US" w:bidi="th-TH"/>
              </w:rPr>
            </w:pPr>
          </w:p>
        </w:tc>
        <w:tc>
          <w:tcPr>
            <w:tcW w:w="1172" w:type="dxa"/>
            <w:tcBorders>
              <w:top w:val="single" w:sz="4" w:space="0" w:color="auto"/>
              <w:bottom w:val="double" w:sz="4" w:space="0" w:color="auto"/>
            </w:tcBorders>
          </w:tcPr>
          <w:p w:rsidR="00E67085" w:rsidRPr="00B70647" w:rsidRDefault="00B70647" w:rsidP="00B70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331" w:right="100"/>
              <w:jc w:val="center"/>
              <w:rPr>
                <w:rFonts w:ascii="Times New Roman" w:hAnsi="Times New Roman" w:cs="Times New Roman"/>
                <w:b/>
                <w:bCs/>
                <w:sz w:val="22"/>
                <w:szCs w:val="20"/>
                <w:lang w:val="en-GB" w:bidi="ar-SA"/>
              </w:rPr>
            </w:pPr>
            <w:r w:rsidRPr="00B70647">
              <w:rPr>
                <w:rFonts w:ascii="Times New Roman" w:hAnsi="Times New Roman" w:cs="Times New Roman"/>
                <w:b/>
                <w:bCs/>
                <w:sz w:val="22"/>
                <w:szCs w:val="20"/>
                <w:lang w:val="en-GB" w:bidi="ar-SA"/>
              </w:rPr>
              <w:t>815,955</w:t>
            </w:r>
          </w:p>
        </w:tc>
        <w:tc>
          <w:tcPr>
            <w:tcW w:w="178" w:type="dxa"/>
            <w:vAlign w:val="bottom"/>
          </w:tcPr>
          <w:p w:rsidR="00E67085" w:rsidRPr="004C7FBC" w:rsidRDefault="00E67085" w:rsidP="00E67085">
            <w:pPr>
              <w:pStyle w:val="acctfourfigures"/>
              <w:tabs>
                <w:tab w:val="clear" w:pos="765"/>
                <w:tab w:val="decimal" w:pos="900"/>
              </w:tabs>
              <w:spacing w:line="240" w:lineRule="atLeast"/>
              <w:ind w:left="-79" w:right="65"/>
              <w:jc w:val="right"/>
              <w:rPr>
                <w:b/>
                <w:bCs/>
                <w:szCs w:val="22"/>
                <w:lang w:val="en-US" w:bidi="th-TH"/>
              </w:rPr>
            </w:pPr>
          </w:p>
        </w:tc>
        <w:tc>
          <w:tcPr>
            <w:tcW w:w="1172" w:type="dxa"/>
            <w:tcBorders>
              <w:top w:val="single" w:sz="4" w:space="0" w:color="auto"/>
              <w:bottom w:val="double" w:sz="4" w:space="0" w:color="auto"/>
            </w:tcBorders>
          </w:tcPr>
          <w:p w:rsidR="00E67085" w:rsidRPr="00210974" w:rsidRDefault="00E67085" w:rsidP="0021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331" w:right="100"/>
              <w:jc w:val="center"/>
              <w:rPr>
                <w:rFonts w:ascii="Times New Roman" w:hAnsi="Times New Roman" w:cs="Times New Roman"/>
                <w:b/>
                <w:bCs/>
                <w:sz w:val="22"/>
                <w:szCs w:val="20"/>
                <w:lang w:val="en-GB" w:bidi="ar-SA"/>
              </w:rPr>
            </w:pPr>
            <w:r w:rsidRPr="00210974">
              <w:rPr>
                <w:rFonts w:ascii="Times New Roman" w:hAnsi="Times New Roman" w:cs="Times New Roman"/>
                <w:b/>
                <w:bCs/>
                <w:sz w:val="22"/>
                <w:szCs w:val="20"/>
                <w:lang w:val="en-GB" w:bidi="ar-SA"/>
              </w:rPr>
              <w:t>1,058,756</w:t>
            </w:r>
          </w:p>
        </w:tc>
      </w:tr>
    </w:tbl>
    <w:p w:rsidR="00FE7EF6" w:rsidRDefault="00FE7EF6" w:rsidP="00035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rsidR="006C4726" w:rsidRDefault="006C4726" w:rsidP="006C4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sz w:val="22"/>
          <w:szCs w:val="22"/>
        </w:rPr>
      </w:pPr>
      <w:r w:rsidRPr="00022DCF">
        <w:rPr>
          <w:rFonts w:ascii="Times New Roman" w:hAnsi="Times New Roman" w:cs="Times New Roman"/>
          <w:sz w:val="22"/>
          <w:szCs w:val="22"/>
        </w:rPr>
        <w:t>The normal credit term granted by the Group ranges from 30 days to 120 days except revenue from long-term agreements.</w:t>
      </w:r>
    </w:p>
    <w:p w:rsidR="00052EF5" w:rsidRDefault="00052EF5" w:rsidP="006C4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sz w:val="22"/>
          <w:szCs w:val="22"/>
        </w:rPr>
      </w:pPr>
    </w:p>
    <w:tbl>
      <w:tblPr>
        <w:tblW w:w="9539" w:type="dxa"/>
        <w:tblInd w:w="450" w:type="dxa"/>
        <w:tblLayout w:type="fixed"/>
        <w:tblCellMar>
          <w:left w:w="79" w:type="dxa"/>
          <w:right w:w="79" w:type="dxa"/>
        </w:tblCellMar>
        <w:tblLook w:val="0000" w:firstRow="0" w:lastRow="0" w:firstColumn="0" w:lastColumn="0" w:noHBand="0" w:noVBand="0"/>
      </w:tblPr>
      <w:tblGrid>
        <w:gridCol w:w="5580"/>
        <w:gridCol w:w="900"/>
        <w:gridCol w:w="1440"/>
        <w:gridCol w:w="180"/>
        <w:gridCol w:w="1439"/>
      </w:tblGrid>
      <w:tr w:rsidR="00B20215" w:rsidRPr="00B856E5" w:rsidTr="005C1115">
        <w:trPr>
          <w:cantSplit/>
          <w:trHeight w:val="20"/>
          <w:tblHeader/>
        </w:trPr>
        <w:tc>
          <w:tcPr>
            <w:tcW w:w="5580" w:type="dxa"/>
            <w:shd w:val="clear" w:color="auto" w:fill="auto"/>
            <w:vAlign w:val="bottom"/>
          </w:tcPr>
          <w:p w:rsidR="00B20215" w:rsidRPr="00F24671" w:rsidRDefault="00F24671" w:rsidP="00F24671">
            <w:pPr>
              <w:pStyle w:val="BodyText"/>
              <w:tabs>
                <w:tab w:val="center" w:pos="4536"/>
                <w:tab w:val="right" w:pos="9072"/>
              </w:tabs>
              <w:spacing w:after="0" w:line="240" w:lineRule="exact"/>
              <w:ind w:right="-108"/>
              <w:rPr>
                <w:rFonts w:ascii="Times New Roman" w:hAnsi="Times New Roman" w:cs="Times New Roman"/>
                <w:bCs/>
                <w:i/>
                <w:iCs/>
                <w:color w:val="0000FF"/>
                <w:sz w:val="22"/>
                <w:szCs w:val="22"/>
                <w:highlight w:val="cyan"/>
                <w:cs/>
              </w:rPr>
            </w:pPr>
            <w:r w:rsidRPr="00F24671">
              <w:rPr>
                <w:rFonts w:ascii="Times New Roman" w:hAnsi="Times New Roman" w:cs="Times New Roman"/>
                <w:b/>
                <w:bCs/>
                <w:i/>
                <w:iCs/>
                <w:sz w:val="22"/>
                <w:szCs w:val="22"/>
              </w:rPr>
              <w:t xml:space="preserve">Allowance for impairment – simplified approach </w:t>
            </w:r>
          </w:p>
        </w:tc>
        <w:tc>
          <w:tcPr>
            <w:tcW w:w="900" w:type="dxa"/>
          </w:tcPr>
          <w:p w:rsidR="00B20215" w:rsidRPr="00B20215" w:rsidRDefault="00B20215" w:rsidP="007661E6">
            <w:pPr>
              <w:pStyle w:val="acctmergecolhdg"/>
              <w:spacing w:line="240" w:lineRule="auto"/>
              <w:ind w:left="-75" w:right="-79"/>
              <w:rPr>
                <w:b w:val="0"/>
                <w:bCs/>
                <w:i/>
                <w:iCs/>
                <w:szCs w:val="22"/>
                <w:lang w:bidi="th-TH"/>
              </w:rPr>
            </w:pPr>
          </w:p>
        </w:tc>
        <w:tc>
          <w:tcPr>
            <w:tcW w:w="1440" w:type="dxa"/>
            <w:vAlign w:val="bottom"/>
          </w:tcPr>
          <w:p w:rsidR="00B20215" w:rsidRPr="00034C12" w:rsidRDefault="00B20215" w:rsidP="007661E6">
            <w:pPr>
              <w:pStyle w:val="acctmergecolhdg"/>
              <w:spacing w:line="240" w:lineRule="auto"/>
              <w:ind w:left="-75" w:right="-79"/>
              <w:rPr>
                <w:szCs w:val="22"/>
              </w:rPr>
            </w:pPr>
            <w:r w:rsidRPr="00034C12">
              <w:rPr>
                <w:szCs w:val="22"/>
                <w:lang w:bidi="th-TH"/>
              </w:rPr>
              <w:t>Consolidated financial statements</w:t>
            </w:r>
          </w:p>
        </w:tc>
        <w:tc>
          <w:tcPr>
            <w:tcW w:w="180" w:type="dxa"/>
            <w:vAlign w:val="bottom"/>
          </w:tcPr>
          <w:p w:rsidR="00B20215" w:rsidRPr="00034C12" w:rsidRDefault="00B20215" w:rsidP="007661E6">
            <w:pPr>
              <w:pStyle w:val="acctmergecolhdg"/>
              <w:spacing w:line="240" w:lineRule="auto"/>
              <w:rPr>
                <w:szCs w:val="22"/>
              </w:rPr>
            </w:pPr>
          </w:p>
        </w:tc>
        <w:tc>
          <w:tcPr>
            <w:tcW w:w="1439" w:type="dxa"/>
            <w:vAlign w:val="bottom"/>
          </w:tcPr>
          <w:p w:rsidR="00B20215" w:rsidRPr="00034C12" w:rsidRDefault="00B20215" w:rsidP="007661E6">
            <w:pPr>
              <w:pStyle w:val="acctmergecolhdg"/>
              <w:spacing w:line="240" w:lineRule="auto"/>
              <w:ind w:left="-85" w:right="-79"/>
              <w:rPr>
                <w:szCs w:val="22"/>
              </w:rPr>
            </w:pPr>
            <w:r w:rsidRPr="00034C12">
              <w:rPr>
                <w:szCs w:val="22"/>
              </w:rPr>
              <w:t>Separate financial statements</w:t>
            </w:r>
          </w:p>
        </w:tc>
      </w:tr>
      <w:tr w:rsidR="00B20215" w:rsidRPr="0048774C" w:rsidTr="005C1115">
        <w:trPr>
          <w:cantSplit/>
          <w:trHeight w:val="20"/>
          <w:tblHeader/>
        </w:trPr>
        <w:tc>
          <w:tcPr>
            <w:tcW w:w="5580" w:type="dxa"/>
          </w:tcPr>
          <w:p w:rsidR="00B20215" w:rsidRPr="00034C12" w:rsidRDefault="00B20215" w:rsidP="00052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3"/>
              </w:tabs>
              <w:autoSpaceDE w:val="0"/>
              <w:autoSpaceDN w:val="0"/>
              <w:adjustRightInd w:val="0"/>
              <w:spacing w:line="240" w:lineRule="auto"/>
              <w:rPr>
                <w:rFonts w:ascii="Times New Roman" w:hAnsi="Times New Roman" w:cs="Times New Roman"/>
                <w:b/>
                <w:bCs/>
                <w:i/>
                <w:iCs/>
                <w:sz w:val="22"/>
                <w:szCs w:val="22"/>
              </w:rPr>
            </w:pPr>
          </w:p>
        </w:tc>
        <w:tc>
          <w:tcPr>
            <w:tcW w:w="900" w:type="dxa"/>
          </w:tcPr>
          <w:p w:rsidR="00B20215" w:rsidRPr="00034C12" w:rsidRDefault="00F24671" w:rsidP="00F24671">
            <w:pPr>
              <w:pStyle w:val="acctfourfigures"/>
              <w:tabs>
                <w:tab w:val="clear" w:pos="765"/>
                <w:tab w:val="decimal" w:pos="281"/>
              </w:tabs>
              <w:spacing w:line="240" w:lineRule="auto"/>
              <w:jc w:val="center"/>
              <w:rPr>
                <w:i/>
                <w:iCs/>
                <w:szCs w:val="22"/>
              </w:rPr>
            </w:pPr>
            <w:r>
              <w:rPr>
                <w:i/>
                <w:iCs/>
                <w:szCs w:val="22"/>
              </w:rPr>
              <w:t>Note</w:t>
            </w:r>
          </w:p>
        </w:tc>
        <w:tc>
          <w:tcPr>
            <w:tcW w:w="3059" w:type="dxa"/>
            <w:gridSpan w:val="3"/>
            <w:vAlign w:val="center"/>
          </w:tcPr>
          <w:p w:rsidR="00B20215" w:rsidRPr="00034C12" w:rsidRDefault="00B20215" w:rsidP="007661E6">
            <w:pPr>
              <w:pStyle w:val="acctfourfigures"/>
              <w:spacing w:line="240" w:lineRule="auto"/>
              <w:jc w:val="center"/>
              <w:rPr>
                <w:i/>
                <w:iCs/>
                <w:szCs w:val="22"/>
              </w:rPr>
            </w:pPr>
            <w:r w:rsidRPr="00034C12">
              <w:rPr>
                <w:i/>
                <w:iCs/>
                <w:szCs w:val="22"/>
              </w:rPr>
              <w:t>(in thousand Baht)</w:t>
            </w:r>
          </w:p>
        </w:tc>
      </w:tr>
      <w:tr w:rsidR="00B20215" w:rsidRPr="00A869F5" w:rsidTr="005C1115">
        <w:trPr>
          <w:cantSplit/>
          <w:trHeight w:val="20"/>
        </w:trPr>
        <w:tc>
          <w:tcPr>
            <w:tcW w:w="5580" w:type="dxa"/>
            <w:vAlign w:val="center"/>
          </w:tcPr>
          <w:p w:rsidR="00B20215" w:rsidRPr="00034C12" w:rsidRDefault="00F24671" w:rsidP="007661E6">
            <w:pPr>
              <w:spacing w:line="240" w:lineRule="auto"/>
              <w:ind w:left="175" w:hanging="161"/>
              <w:rPr>
                <w:rFonts w:ascii="Times New Roman" w:hAnsi="Times New Roman" w:cs="Times New Roman"/>
                <w:sz w:val="22"/>
                <w:szCs w:val="22"/>
                <w:cs/>
              </w:rPr>
            </w:pPr>
            <w:r w:rsidRPr="00F24671">
              <w:rPr>
                <w:rFonts w:ascii="Times New Roman" w:hAnsi="Times New Roman" w:cs="Times New Roman"/>
                <w:sz w:val="22"/>
                <w:szCs w:val="22"/>
              </w:rPr>
              <w:t>At 1 January 2020 – restated</w:t>
            </w:r>
          </w:p>
        </w:tc>
        <w:tc>
          <w:tcPr>
            <w:tcW w:w="900" w:type="dxa"/>
          </w:tcPr>
          <w:p w:rsidR="00B20215" w:rsidRPr="00B20215" w:rsidRDefault="00B20215" w:rsidP="00B20215">
            <w:pPr>
              <w:pStyle w:val="acctfourfigures"/>
              <w:tabs>
                <w:tab w:val="clear" w:pos="765"/>
                <w:tab w:val="decimal" w:pos="731"/>
                <w:tab w:val="decimal" w:pos="1642"/>
              </w:tabs>
              <w:spacing w:line="240" w:lineRule="auto"/>
              <w:ind w:right="101"/>
              <w:jc w:val="center"/>
              <w:rPr>
                <w:i/>
                <w:iCs/>
                <w:szCs w:val="22"/>
              </w:rPr>
            </w:pPr>
            <w:r w:rsidRPr="00B20215">
              <w:rPr>
                <w:i/>
                <w:iCs/>
                <w:szCs w:val="22"/>
              </w:rPr>
              <w:t>3</w:t>
            </w:r>
          </w:p>
        </w:tc>
        <w:tc>
          <w:tcPr>
            <w:tcW w:w="1440" w:type="dxa"/>
            <w:vAlign w:val="bottom"/>
          </w:tcPr>
          <w:p w:rsidR="00B20215" w:rsidRPr="00B856E5" w:rsidRDefault="00806366" w:rsidP="007661E6">
            <w:pPr>
              <w:pStyle w:val="acctfourfigures"/>
              <w:tabs>
                <w:tab w:val="clear" w:pos="765"/>
                <w:tab w:val="decimal" w:pos="731"/>
                <w:tab w:val="decimal" w:pos="1642"/>
              </w:tabs>
              <w:spacing w:line="240" w:lineRule="auto"/>
              <w:ind w:right="101"/>
              <w:jc w:val="right"/>
              <w:rPr>
                <w:szCs w:val="22"/>
              </w:rPr>
            </w:pPr>
            <w:r w:rsidRPr="00B856E5">
              <w:rPr>
                <w:szCs w:val="22"/>
              </w:rPr>
              <w:tab/>
              <w:t>35,010</w:t>
            </w:r>
          </w:p>
        </w:tc>
        <w:tc>
          <w:tcPr>
            <w:tcW w:w="180" w:type="dxa"/>
            <w:vAlign w:val="bottom"/>
          </w:tcPr>
          <w:p w:rsidR="00B20215" w:rsidRPr="00034C12" w:rsidRDefault="00B20215" w:rsidP="007661E6">
            <w:pPr>
              <w:pStyle w:val="acctfourfigures"/>
              <w:spacing w:line="240" w:lineRule="auto"/>
              <w:jc w:val="right"/>
              <w:rPr>
                <w:szCs w:val="22"/>
              </w:rPr>
            </w:pPr>
          </w:p>
        </w:tc>
        <w:tc>
          <w:tcPr>
            <w:tcW w:w="1439" w:type="dxa"/>
            <w:vAlign w:val="bottom"/>
          </w:tcPr>
          <w:p w:rsidR="00B20215" w:rsidRPr="00B856E5" w:rsidRDefault="00806366" w:rsidP="005B423C">
            <w:pPr>
              <w:pStyle w:val="acctfourfigures"/>
              <w:tabs>
                <w:tab w:val="clear" w:pos="765"/>
                <w:tab w:val="decimal" w:pos="1096"/>
              </w:tabs>
              <w:spacing w:line="240" w:lineRule="auto"/>
              <w:ind w:right="104"/>
              <w:jc w:val="right"/>
              <w:rPr>
                <w:szCs w:val="22"/>
              </w:rPr>
            </w:pPr>
            <w:r w:rsidRPr="00B856E5">
              <w:rPr>
                <w:szCs w:val="22"/>
              </w:rPr>
              <w:t>34,447</w:t>
            </w:r>
          </w:p>
        </w:tc>
      </w:tr>
      <w:tr w:rsidR="00B20215" w:rsidRPr="00A869F5" w:rsidTr="005C1115">
        <w:trPr>
          <w:cantSplit/>
          <w:trHeight w:val="20"/>
        </w:trPr>
        <w:tc>
          <w:tcPr>
            <w:tcW w:w="5580" w:type="dxa"/>
          </w:tcPr>
          <w:p w:rsidR="00B20215" w:rsidRPr="00A869F5" w:rsidRDefault="00B20215" w:rsidP="007661E6">
            <w:pPr>
              <w:spacing w:line="240" w:lineRule="auto"/>
              <w:ind w:left="175" w:hanging="162"/>
              <w:rPr>
                <w:rFonts w:ascii="Times New Roman" w:hAnsi="Times New Roman" w:cs="Times New Roman"/>
                <w:sz w:val="22"/>
                <w:szCs w:val="22"/>
              </w:rPr>
            </w:pPr>
            <w:r>
              <w:rPr>
                <w:rFonts w:ascii="Times New Roman" w:hAnsi="Times New Roman" w:cs="Times New Roman"/>
                <w:sz w:val="22"/>
                <w:szCs w:val="22"/>
              </w:rPr>
              <w:t>Increase</w:t>
            </w:r>
          </w:p>
        </w:tc>
        <w:tc>
          <w:tcPr>
            <w:tcW w:w="900" w:type="dxa"/>
          </w:tcPr>
          <w:p w:rsidR="00B20215" w:rsidRDefault="00B20215" w:rsidP="007661E6">
            <w:pPr>
              <w:pStyle w:val="acctfourfigures"/>
              <w:tabs>
                <w:tab w:val="clear" w:pos="765"/>
                <w:tab w:val="decimal" w:pos="731"/>
                <w:tab w:val="decimal" w:pos="1642"/>
              </w:tabs>
              <w:spacing w:line="240" w:lineRule="auto"/>
              <w:ind w:right="101"/>
              <w:jc w:val="right"/>
              <w:rPr>
                <w:szCs w:val="22"/>
              </w:rPr>
            </w:pPr>
          </w:p>
        </w:tc>
        <w:tc>
          <w:tcPr>
            <w:tcW w:w="1440" w:type="dxa"/>
            <w:vAlign w:val="bottom"/>
          </w:tcPr>
          <w:p w:rsidR="00B20215" w:rsidRPr="00B856E5" w:rsidRDefault="00F16E67" w:rsidP="007661E6">
            <w:pPr>
              <w:pStyle w:val="acctfourfigures"/>
              <w:tabs>
                <w:tab w:val="clear" w:pos="765"/>
                <w:tab w:val="decimal" w:pos="731"/>
                <w:tab w:val="decimal" w:pos="1642"/>
              </w:tabs>
              <w:spacing w:line="240" w:lineRule="auto"/>
              <w:ind w:right="101"/>
              <w:jc w:val="right"/>
              <w:rPr>
                <w:szCs w:val="22"/>
              </w:rPr>
            </w:pPr>
            <w:r>
              <w:rPr>
                <w:szCs w:val="22"/>
              </w:rPr>
              <w:t>2,346</w:t>
            </w:r>
          </w:p>
        </w:tc>
        <w:tc>
          <w:tcPr>
            <w:tcW w:w="180" w:type="dxa"/>
          </w:tcPr>
          <w:p w:rsidR="00B20215" w:rsidRPr="00A869F5" w:rsidRDefault="00B20215" w:rsidP="007661E6">
            <w:pPr>
              <w:pStyle w:val="acctfourfigures"/>
              <w:spacing w:line="240" w:lineRule="auto"/>
              <w:jc w:val="right"/>
              <w:rPr>
                <w:szCs w:val="22"/>
                <w:highlight w:val="yellow"/>
              </w:rPr>
            </w:pPr>
          </w:p>
        </w:tc>
        <w:tc>
          <w:tcPr>
            <w:tcW w:w="1439" w:type="dxa"/>
            <w:vAlign w:val="bottom"/>
          </w:tcPr>
          <w:p w:rsidR="00B20215" w:rsidRPr="00B856E5" w:rsidRDefault="00F16E67" w:rsidP="005B423C">
            <w:pPr>
              <w:pStyle w:val="acctfourfigures"/>
              <w:tabs>
                <w:tab w:val="clear" w:pos="765"/>
                <w:tab w:val="decimal" w:pos="1096"/>
              </w:tabs>
              <w:spacing w:line="240" w:lineRule="auto"/>
              <w:ind w:right="104"/>
              <w:jc w:val="right"/>
              <w:rPr>
                <w:szCs w:val="22"/>
              </w:rPr>
            </w:pPr>
            <w:r>
              <w:rPr>
                <w:szCs w:val="22"/>
              </w:rPr>
              <w:t>2,346</w:t>
            </w:r>
          </w:p>
        </w:tc>
      </w:tr>
      <w:tr w:rsidR="00B20215" w:rsidRPr="00A869F5" w:rsidTr="005C1115">
        <w:trPr>
          <w:cantSplit/>
          <w:trHeight w:val="20"/>
        </w:trPr>
        <w:tc>
          <w:tcPr>
            <w:tcW w:w="5580" w:type="dxa"/>
          </w:tcPr>
          <w:p w:rsidR="00B20215" w:rsidRPr="00DE1DFF" w:rsidRDefault="00B20215" w:rsidP="007661E6">
            <w:pPr>
              <w:spacing w:line="240" w:lineRule="auto"/>
              <w:ind w:left="175" w:hanging="162"/>
              <w:rPr>
                <w:rFonts w:ascii="Times New Roman" w:hAnsi="Times New Roman" w:cs="Times New Roman"/>
                <w:sz w:val="22"/>
                <w:szCs w:val="22"/>
              </w:rPr>
            </w:pPr>
            <w:r>
              <w:rPr>
                <w:rFonts w:ascii="Times New Roman" w:hAnsi="Times New Roman" w:cs="Times New Roman"/>
                <w:sz w:val="22"/>
                <w:szCs w:val="22"/>
              </w:rPr>
              <w:t>Reverse</w:t>
            </w:r>
          </w:p>
        </w:tc>
        <w:tc>
          <w:tcPr>
            <w:tcW w:w="900" w:type="dxa"/>
          </w:tcPr>
          <w:p w:rsidR="00B20215" w:rsidRDefault="00B20215" w:rsidP="003374C1">
            <w:pPr>
              <w:pStyle w:val="acctfourfigures"/>
              <w:tabs>
                <w:tab w:val="clear" w:pos="765"/>
                <w:tab w:val="decimal" w:pos="731"/>
                <w:tab w:val="decimal" w:pos="1642"/>
              </w:tabs>
              <w:spacing w:line="240" w:lineRule="auto"/>
              <w:ind w:right="11"/>
              <w:jc w:val="right"/>
              <w:rPr>
                <w:szCs w:val="22"/>
              </w:rPr>
            </w:pPr>
          </w:p>
        </w:tc>
        <w:tc>
          <w:tcPr>
            <w:tcW w:w="1440" w:type="dxa"/>
            <w:vAlign w:val="bottom"/>
          </w:tcPr>
          <w:p w:rsidR="00B20215" w:rsidRPr="00B856E5" w:rsidRDefault="007F055A" w:rsidP="007F055A">
            <w:pPr>
              <w:pStyle w:val="acctfourfigures"/>
              <w:tabs>
                <w:tab w:val="clear" w:pos="765"/>
                <w:tab w:val="decimal" w:pos="731"/>
                <w:tab w:val="decimal" w:pos="1642"/>
              </w:tabs>
              <w:spacing w:line="240" w:lineRule="auto"/>
              <w:ind w:right="11"/>
              <w:jc w:val="right"/>
              <w:rPr>
                <w:szCs w:val="22"/>
              </w:rPr>
            </w:pPr>
            <w:r>
              <w:rPr>
                <w:szCs w:val="22"/>
              </w:rPr>
              <w:t>(1,917)</w:t>
            </w:r>
          </w:p>
        </w:tc>
        <w:tc>
          <w:tcPr>
            <w:tcW w:w="180" w:type="dxa"/>
          </w:tcPr>
          <w:p w:rsidR="00B20215" w:rsidRPr="00A869F5" w:rsidRDefault="00B20215" w:rsidP="007661E6">
            <w:pPr>
              <w:pStyle w:val="acctfourfigures"/>
              <w:spacing w:line="240" w:lineRule="auto"/>
              <w:jc w:val="right"/>
              <w:rPr>
                <w:szCs w:val="22"/>
                <w:highlight w:val="yellow"/>
              </w:rPr>
            </w:pPr>
          </w:p>
        </w:tc>
        <w:tc>
          <w:tcPr>
            <w:tcW w:w="1439" w:type="dxa"/>
            <w:vAlign w:val="bottom"/>
          </w:tcPr>
          <w:p w:rsidR="00B20215" w:rsidRPr="00B856E5" w:rsidRDefault="007F055A" w:rsidP="00B856E5">
            <w:pPr>
              <w:pStyle w:val="acctfourfigures"/>
              <w:tabs>
                <w:tab w:val="clear" w:pos="765"/>
                <w:tab w:val="decimal" w:pos="1186"/>
              </w:tabs>
              <w:spacing w:line="240" w:lineRule="auto"/>
              <w:ind w:right="104"/>
              <w:rPr>
                <w:szCs w:val="22"/>
              </w:rPr>
            </w:pPr>
            <w:r>
              <w:rPr>
                <w:szCs w:val="22"/>
              </w:rPr>
              <w:t>(1,37</w:t>
            </w:r>
            <w:r w:rsidR="004B43B1">
              <w:rPr>
                <w:szCs w:val="22"/>
              </w:rPr>
              <w:t>1</w:t>
            </w:r>
            <w:r>
              <w:rPr>
                <w:szCs w:val="22"/>
              </w:rPr>
              <w:t>)</w:t>
            </w:r>
          </w:p>
        </w:tc>
      </w:tr>
      <w:tr w:rsidR="00F16E67" w:rsidRPr="00A869F5" w:rsidTr="005C1115">
        <w:trPr>
          <w:cantSplit/>
          <w:trHeight w:val="20"/>
        </w:trPr>
        <w:tc>
          <w:tcPr>
            <w:tcW w:w="5580" w:type="dxa"/>
          </w:tcPr>
          <w:p w:rsidR="00F16E67" w:rsidRPr="00F16E67" w:rsidRDefault="00235210" w:rsidP="003E03C4">
            <w:pPr>
              <w:spacing w:line="240" w:lineRule="auto"/>
              <w:rPr>
                <w:rFonts w:ascii="Times New Roman" w:hAnsi="Times New Roman" w:cstheme="minorBidi"/>
                <w:sz w:val="22"/>
                <w:szCs w:val="22"/>
                <w:cs/>
              </w:rPr>
            </w:pPr>
            <w:r w:rsidRPr="00235210">
              <w:rPr>
                <w:rFonts w:ascii="Times New Roman" w:hAnsi="Times New Roman" w:cs="Times New Roman"/>
                <w:sz w:val="22"/>
                <w:szCs w:val="22"/>
              </w:rPr>
              <w:t>Write off bad debts</w:t>
            </w:r>
          </w:p>
        </w:tc>
        <w:tc>
          <w:tcPr>
            <w:tcW w:w="900" w:type="dxa"/>
          </w:tcPr>
          <w:p w:rsidR="00F16E67" w:rsidRDefault="00F16E67" w:rsidP="003374C1">
            <w:pPr>
              <w:pStyle w:val="acctfourfigures"/>
              <w:tabs>
                <w:tab w:val="clear" w:pos="765"/>
                <w:tab w:val="decimal" w:pos="731"/>
                <w:tab w:val="decimal" w:pos="1642"/>
              </w:tabs>
              <w:spacing w:line="240" w:lineRule="auto"/>
              <w:ind w:right="11"/>
              <w:jc w:val="right"/>
              <w:rPr>
                <w:szCs w:val="22"/>
              </w:rPr>
            </w:pPr>
          </w:p>
        </w:tc>
        <w:tc>
          <w:tcPr>
            <w:tcW w:w="1440" w:type="dxa"/>
            <w:tcBorders>
              <w:bottom w:val="single" w:sz="4" w:space="0" w:color="auto"/>
            </w:tcBorders>
            <w:vAlign w:val="bottom"/>
          </w:tcPr>
          <w:p w:rsidR="00F16E67" w:rsidRDefault="00F16E67" w:rsidP="007F055A">
            <w:pPr>
              <w:pStyle w:val="acctfourfigures"/>
              <w:tabs>
                <w:tab w:val="clear" w:pos="765"/>
                <w:tab w:val="decimal" w:pos="731"/>
                <w:tab w:val="decimal" w:pos="1642"/>
              </w:tabs>
              <w:spacing w:line="240" w:lineRule="auto"/>
              <w:ind w:right="11"/>
              <w:jc w:val="right"/>
              <w:rPr>
                <w:szCs w:val="22"/>
              </w:rPr>
            </w:pPr>
            <w:r>
              <w:rPr>
                <w:szCs w:val="22"/>
              </w:rPr>
              <w:t>(522)</w:t>
            </w:r>
          </w:p>
        </w:tc>
        <w:tc>
          <w:tcPr>
            <w:tcW w:w="180" w:type="dxa"/>
          </w:tcPr>
          <w:p w:rsidR="00F16E67" w:rsidRPr="00A869F5" w:rsidRDefault="00F16E67" w:rsidP="007661E6">
            <w:pPr>
              <w:pStyle w:val="acctfourfigures"/>
              <w:spacing w:line="240" w:lineRule="auto"/>
              <w:jc w:val="right"/>
              <w:rPr>
                <w:szCs w:val="22"/>
                <w:highlight w:val="yellow"/>
              </w:rPr>
            </w:pPr>
          </w:p>
        </w:tc>
        <w:tc>
          <w:tcPr>
            <w:tcW w:w="1439" w:type="dxa"/>
            <w:tcBorders>
              <w:bottom w:val="single" w:sz="4" w:space="0" w:color="auto"/>
            </w:tcBorders>
            <w:vAlign w:val="bottom"/>
          </w:tcPr>
          <w:p w:rsidR="00F16E67" w:rsidRDefault="00F16E67" w:rsidP="00B856E5">
            <w:pPr>
              <w:pStyle w:val="acctfourfigures"/>
              <w:tabs>
                <w:tab w:val="clear" w:pos="765"/>
                <w:tab w:val="decimal" w:pos="1186"/>
              </w:tabs>
              <w:spacing w:line="240" w:lineRule="auto"/>
              <w:ind w:right="104"/>
              <w:rPr>
                <w:szCs w:val="22"/>
              </w:rPr>
            </w:pPr>
            <w:r>
              <w:rPr>
                <w:szCs w:val="22"/>
              </w:rPr>
              <w:t>(522)</w:t>
            </w:r>
          </w:p>
        </w:tc>
      </w:tr>
      <w:tr w:rsidR="00F9343F" w:rsidRPr="00A869F5" w:rsidTr="005C1115">
        <w:trPr>
          <w:cantSplit/>
          <w:trHeight w:val="20"/>
        </w:trPr>
        <w:tc>
          <w:tcPr>
            <w:tcW w:w="5580" w:type="dxa"/>
          </w:tcPr>
          <w:p w:rsidR="00F9343F" w:rsidRPr="00F0453B" w:rsidRDefault="00900DB1" w:rsidP="007661E6">
            <w:pPr>
              <w:spacing w:line="240" w:lineRule="auto"/>
              <w:ind w:left="175" w:hanging="162"/>
              <w:rPr>
                <w:rFonts w:ascii="Times New Roman" w:hAnsi="Times New Roman" w:cs="Times New Roman"/>
                <w:b/>
                <w:bCs/>
                <w:i/>
                <w:iCs/>
                <w:sz w:val="22"/>
                <w:szCs w:val="22"/>
              </w:rPr>
            </w:pPr>
            <w:r w:rsidRPr="00900DB1">
              <w:rPr>
                <w:rFonts w:ascii="Times New Roman" w:hAnsi="Times New Roman" w:cs="Times New Roman"/>
                <w:b/>
                <w:bCs/>
                <w:i/>
                <w:iCs/>
                <w:sz w:val="22"/>
                <w:szCs w:val="22"/>
              </w:rPr>
              <w:t xml:space="preserve">At 30 </w:t>
            </w:r>
            <w:r w:rsidR="00FA56BA">
              <w:rPr>
                <w:rFonts w:ascii="Times New Roman" w:hAnsi="Times New Roman" w:cs="Times New Roman"/>
                <w:b/>
                <w:bCs/>
                <w:i/>
                <w:iCs/>
                <w:sz w:val="22"/>
                <w:szCs w:val="22"/>
              </w:rPr>
              <w:t xml:space="preserve">September </w:t>
            </w:r>
            <w:r w:rsidRPr="00900DB1">
              <w:rPr>
                <w:rFonts w:ascii="Times New Roman" w:hAnsi="Times New Roman" w:cs="Times New Roman"/>
                <w:b/>
                <w:bCs/>
                <w:i/>
                <w:iCs/>
                <w:sz w:val="22"/>
                <w:szCs w:val="22"/>
              </w:rPr>
              <w:t>2020</w:t>
            </w:r>
          </w:p>
        </w:tc>
        <w:tc>
          <w:tcPr>
            <w:tcW w:w="900" w:type="dxa"/>
          </w:tcPr>
          <w:p w:rsidR="00F9343F" w:rsidRPr="003374C1" w:rsidRDefault="00F9343F" w:rsidP="0033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right="100"/>
              <w:jc w:val="right"/>
              <w:rPr>
                <w:rFonts w:ascii="Times New Roman" w:hAnsi="Times New Roman" w:cs="Times New Roman"/>
                <w:b/>
                <w:bCs/>
                <w:sz w:val="22"/>
                <w:szCs w:val="20"/>
                <w:lang w:val="en-GB" w:bidi="ar-SA"/>
              </w:rPr>
            </w:pPr>
          </w:p>
        </w:tc>
        <w:tc>
          <w:tcPr>
            <w:tcW w:w="1440" w:type="dxa"/>
            <w:tcBorders>
              <w:top w:val="single" w:sz="4" w:space="0" w:color="auto"/>
              <w:bottom w:val="double" w:sz="4" w:space="0" w:color="auto"/>
            </w:tcBorders>
            <w:vAlign w:val="bottom"/>
          </w:tcPr>
          <w:p w:rsidR="00F9343F" w:rsidRDefault="007F055A" w:rsidP="007F0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right="100"/>
              <w:jc w:val="right"/>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34,917</w:t>
            </w:r>
          </w:p>
        </w:tc>
        <w:tc>
          <w:tcPr>
            <w:tcW w:w="180" w:type="dxa"/>
          </w:tcPr>
          <w:p w:rsidR="00F9343F" w:rsidRPr="003374C1" w:rsidRDefault="00F9343F" w:rsidP="007661E6">
            <w:pPr>
              <w:pStyle w:val="acctfourfigures"/>
              <w:spacing w:line="240" w:lineRule="auto"/>
              <w:jc w:val="right"/>
              <w:rPr>
                <w:b/>
                <w:bCs/>
                <w:szCs w:val="22"/>
                <w:highlight w:val="yellow"/>
              </w:rPr>
            </w:pPr>
          </w:p>
        </w:tc>
        <w:tc>
          <w:tcPr>
            <w:tcW w:w="1439" w:type="dxa"/>
            <w:tcBorders>
              <w:top w:val="single" w:sz="4" w:space="0" w:color="auto"/>
              <w:bottom w:val="double" w:sz="4" w:space="0" w:color="auto"/>
            </w:tcBorders>
            <w:vAlign w:val="bottom"/>
          </w:tcPr>
          <w:p w:rsidR="00F9343F" w:rsidRPr="00B856E5" w:rsidRDefault="007F055A" w:rsidP="0023775A">
            <w:pPr>
              <w:pStyle w:val="acctfourfigures"/>
              <w:tabs>
                <w:tab w:val="clear" w:pos="765"/>
                <w:tab w:val="decimal" w:pos="1096"/>
              </w:tabs>
              <w:spacing w:line="240" w:lineRule="auto"/>
              <w:ind w:right="104"/>
              <w:jc w:val="right"/>
              <w:rPr>
                <w:b/>
                <w:bCs/>
                <w:szCs w:val="22"/>
              </w:rPr>
            </w:pPr>
            <w:r>
              <w:rPr>
                <w:b/>
                <w:bCs/>
                <w:szCs w:val="22"/>
              </w:rPr>
              <w:t>34,90</w:t>
            </w:r>
            <w:r w:rsidR="004B43B1">
              <w:rPr>
                <w:b/>
                <w:bCs/>
                <w:szCs w:val="22"/>
              </w:rPr>
              <w:t>0</w:t>
            </w:r>
          </w:p>
        </w:tc>
      </w:tr>
    </w:tbl>
    <w:p w:rsidR="0076068D" w:rsidRDefault="0076068D" w:rsidP="00003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2"/>
          <w:szCs w:val="22"/>
        </w:rPr>
      </w:pPr>
      <w:r>
        <w:rPr>
          <w:rFonts w:ascii="Times New Roman" w:hAnsi="Times New Roman" w:cs="Times New Roman"/>
          <w:b/>
          <w:bCs/>
          <w:sz w:val="22"/>
          <w:szCs w:val="22"/>
        </w:rPr>
        <w:br w:type="page"/>
      </w:r>
    </w:p>
    <w:p w:rsidR="00041CBE" w:rsidRPr="00874AB9" w:rsidRDefault="000636AD" w:rsidP="00003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04498D">
        <w:rPr>
          <w:rFonts w:ascii="Times New Roman" w:hAnsi="Times New Roman" w:cs="Times New Roman"/>
          <w:b/>
          <w:bCs/>
          <w:sz w:val="24"/>
          <w:szCs w:val="24"/>
        </w:rPr>
        <w:t>2</w:t>
      </w:r>
      <w:r w:rsidR="00A466C8" w:rsidRPr="00874AB9">
        <w:rPr>
          <w:rFonts w:ascii="Times New Roman" w:hAnsi="Times New Roman" w:cs="Times New Roman"/>
          <w:b/>
          <w:bCs/>
          <w:sz w:val="24"/>
          <w:szCs w:val="24"/>
        </w:rPr>
        <w:tab/>
      </w:r>
      <w:r w:rsidR="000F6182" w:rsidRPr="00874AB9">
        <w:rPr>
          <w:rFonts w:ascii="Times New Roman" w:hAnsi="Times New Roman" w:cs="Times New Roman"/>
          <w:b/>
          <w:bCs/>
          <w:sz w:val="24"/>
          <w:szCs w:val="24"/>
        </w:rPr>
        <w:t>C</w:t>
      </w:r>
      <w:r w:rsidR="008B5573" w:rsidRPr="00874AB9">
        <w:rPr>
          <w:rFonts w:ascii="Times New Roman" w:hAnsi="Times New Roman" w:cs="Times New Roman"/>
          <w:b/>
          <w:bCs/>
          <w:sz w:val="24"/>
          <w:szCs w:val="24"/>
        </w:rPr>
        <w:t>ommitments with non-related parties</w:t>
      </w:r>
    </w:p>
    <w:p w:rsidR="00910023" w:rsidRPr="00090623" w:rsidRDefault="00910023" w:rsidP="0091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119" w:type="dxa"/>
        <w:tblInd w:w="495" w:type="dxa"/>
        <w:tblLayout w:type="fixed"/>
        <w:tblCellMar>
          <w:left w:w="79" w:type="dxa"/>
          <w:right w:w="79" w:type="dxa"/>
        </w:tblCellMar>
        <w:tblLook w:val="0000" w:firstRow="0" w:lastRow="0" w:firstColumn="0" w:lastColumn="0" w:noHBand="0" w:noVBand="0"/>
      </w:tblPr>
      <w:tblGrid>
        <w:gridCol w:w="3824"/>
        <w:gridCol w:w="1169"/>
        <w:gridCol w:w="180"/>
        <w:gridCol w:w="1259"/>
        <w:gridCol w:w="184"/>
        <w:gridCol w:w="1075"/>
        <w:gridCol w:w="180"/>
        <w:gridCol w:w="1238"/>
        <w:gridCol w:w="10"/>
      </w:tblGrid>
      <w:tr w:rsidR="00910023" w:rsidRPr="003E1A95" w:rsidTr="00FA56BA">
        <w:trPr>
          <w:gridAfter w:val="1"/>
          <w:wAfter w:w="10" w:type="dxa"/>
          <w:cantSplit/>
          <w:tblHeader/>
        </w:trPr>
        <w:tc>
          <w:tcPr>
            <w:tcW w:w="3824" w:type="dxa"/>
          </w:tcPr>
          <w:p w:rsidR="00910023" w:rsidRPr="003E1A95" w:rsidRDefault="00910023" w:rsidP="0091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08" w:type="dxa"/>
            <w:gridSpan w:val="3"/>
          </w:tcPr>
          <w:p w:rsidR="00910023" w:rsidRPr="003E1A95" w:rsidRDefault="00910023" w:rsidP="00910023">
            <w:pPr>
              <w:pStyle w:val="acctmergecolhdg"/>
              <w:spacing w:line="240" w:lineRule="atLeast"/>
              <w:rPr>
                <w:szCs w:val="22"/>
              </w:rPr>
            </w:pPr>
            <w:r w:rsidRPr="003E1A95">
              <w:rPr>
                <w:szCs w:val="22"/>
              </w:rPr>
              <w:t xml:space="preserve">Consolidated </w:t>
            </w:r>
          </w:p>
          <w:p w:rsidR="00910023" w:rsidRPr="003E1A95" w:rsidRDefault="00910023" w:rsidP="00910023">
            <w:pPr>
              <w:pStyle w:val="acctmergecolhdg"/>
              <w:spacing w:line="240" w:lineRule="atLeast"/>
              <w:rPr>
                <w:szCs w:val="22"/>
              </w:rPr>
            </w:pPr>
            <w:r w:rsidRPr="003E1A95">
              <w:rPr>
                <w:szCs w:val="22"/>
              </w:rPr>
              <w:t>financial statements</w:t>
            </w:r>
          </w:p>
        </w:tc>
        <w:tc>
          <w:tcPr>
            <w:tcW w:w="184" w:type="dxa"/>
          </w:tcPr>
          <w:p w:rsidR="00910023" w:rsidRPr="003E1A95" w:rsidRDefault="00910023" w:rsidP="00910023">
            <w:pPr>
              <w:pStyle w:val="acctmergecolhdg"/>
              <w:spacing w:line="240" w:lineRule="atLeast"/>
              <w:rPr>
                <w:szCs w:val="22"/>
              </w:rPr>
            </w:pPr>
          </w:p>
        </w:tc>
        <w:tc>
          <w:tcPr>
            <w:tcW w:w="2493" w:type="dxa"/>
            <w:gridSpan w:val="3"/>
          </w:tcPr>
          <w:p w:rsidR="00910023" w:rsidRPr="003E1A95" w:rsidRDefault="00910023" w:rsidP="00910023">
            <w:pPr>
              <w:pStyle w:val="acctmergecolhdg"/>
              <w:spacing w:line="240" w:lineRule="atLeast"/>
              <w:rPr>
                <w:szCs w:val="22"/>
              </w:rPr>
            </w:pPr>
            <w:r w:rsidRPr="003E1A95">
              <w:rPr>
                <w:szCs w:val="22"/>
              </w:rPr>
              <w:t xml:space="preserve">Separate </w:t>
            </w:r>
          </w:p>
          <w:p w:rsidR="00910023" w:rsidRPr="003E1A95" w:rsidRDefault="00910023" w:rsidP="00910023">
            <w:pPr>
              <w:pStyle w:val="acctmergecolhdg"/>
              <w:spacing w:line="240" w:lineRule="atLeast"/>
              <w:rPr>
                <w:szCs w:val="22"/>
              </w:rPr>
            </w:pPr>
            <w:r w:rsidRPr="003E1A95">
              <w:rPr>
                <w:szCs w:val="22"/>
              </w:rPr>
              <w:t>financial statements</w:t>
            </w:r>
          </w:p>
        </w:tc>
      </w:tr>
      <w:tr w:rsidR="00FA56BA" w:rsidRPr="003E1A95" w:rsidTr="00FA56BA">
        <w:trPr>
          <w:cantSplit/>
          <w:tblHeader/>
        </w:trPr>
        <w:tc>
          <w:tcPr>
            <w:tcW w:w="3824" w:type="dxa"/>
          </w:tcPr>
          <w:p w:rsidR="00FA56BA" w:rsidRPr="003E1A95" w:rsidRDefault="00FA56BA" w:rsidP="00FA56BA">
            <w:pPr>
              <w:pStyle w:val="acctfourfigures"/>
              <w:tabs>
                <w:tab w:val="clear" w:pos="765"/>
              </w:tabs>
              <w:spacing w:line="240" w:lineRule="atLeast"/>
              <w:jc w:val="center"/>
              <w:rPr>
                <w:szCs w:val="22"/>
              </w:rPr>
            </w:pPr>
          </w:p>
        </w:tc>
        <w:tc>
          <w:tcPr>
            <w:tcW w:w="1169" w:type="dxa"/>
          </w:tcPr>
          <w:p w:rsidR="00FA56BA" w:rsidRDefault="00FA56BA" w:rsidP="00FA56BA">
            <w:pPr>
              <w:pStyle w:val="acctmergecolhdg"/>
              <w:spacing w:line="240" w:lineRule="atLeast"/>
              <w:ind w:left="-89" w:right="-98"/>
              <w:rPr>
                <w:b w:val="0"/>
                <w:bCs/>
                <w:szCs w:val="22"/>
              </w:rPr>
            </w:pPr>
            <w:r>
              <w:rPr>
                <w:b w:val="0"/>
                <w:bCs/>
                <w:szCs w:val="22"/>
              </w:rPr>
              <w:t>30 September</w:t>
            </w:r>
          </w:p>
        </w:tc>
        <w:tc>
          <w:tcPr>
            <w:tcW w:w="180" w:type="dxa"/>
          </w:tcPr>
          <w:p w:rsidR="00FA56BA" w:rsidRPr="004B516D" w:rsidRDefault="00FA56BA" w:rsidP="00FA56BA">
            <w:pPr>
              <w:pStyle w:val="acctmergecolhdg"/>
              <w:spacing w:line="240" w:lineRule="atLeast"/>
              <w:ind w:left="-331"/>
              <w:rPr>
                <w:b w:val="0"/>
                <w:bCs/>
                <w:szCs w:val="22"/>
              </w:rPr>
            </w:pPr>
          </w:p>
        </w:tc>
        <w:tc>
          <w:tcPr>
            <w:tcW w:w="1259" w:type="dxa"/>
          </w:tcPr>
          <w:p w:rsidR="00FA56BA" w:rsidRDefault="00FA56BA" w:rsidP="00FA56BA">
            <w:pPr>
              <w:pStyle w:val="acctmergecolhdg"/>
              <w:spacing w:line="240" w:lineRule="atLeast"/>
              <w:ind w:left="-166" w:right="-83"/>
              <w:rPr>
                <w:b w:val="0"/>
                <w:bCs/>
                <w:szCs w:val="22"/>
              </w:rPr>
            </w:pPr>
            <w:r>
              <w:rPr>
                <w:b w:val="0"/>
                <w:bCs/>
                <w:szCs w:val="22"/>
              </w:rPr>
              <w:t xml:space="preserve">31 </w:t>
            </w:r>
          </w:p>
          <w:p w:rsidR="00FA56BA" w:rsidRDefault="00FA56BA" w:rsidP="00FA56BA">
            <w:pPr>
              <w:pStyle w:val="acctmergecolhdg"/>
              <w:spacing w:line="240" w:lineRule="atLeast"/>
              <w:ind w:left="-166" w:right="-83"/>
              <w:rPr>
                <w:b w:val="0"/>
                <w:bCs/>
                <w:szCs w:val="22"/>
              </w:rPr>
            </w:pPr>
            <w:r>
              <w:rPr>
                <w:b w:val="0"/>
                <w:bCs/>
                <w:szCs w:val="22"/>
              </w:rPr>
              <w:t>December</w:t>
            </w:r>
          </w:p>
        </w:tc>
        <w:tc>
          <w:tcPr>
            <w:tcW w:w="184" w:type="dxa"/>
          </w:tcPr>
          <w:p w:rsidR="00FA56BA" w:rsidRPr="004B516D" w:rsidRDefault="00FA56BA" w:rsidP="00FA56BA">
            <w:pPr>
              <w:pStyle w:val="acctmergecolhdg"/>
              <w:spacing w:line="240" w:lineRule="atLeast"/>
              <w:ind w:left="-331"/>
              <w:rPr>
                <w:b w:val="0"/>
                <w:bCs/>
                <w:szCs w:val="22"/>
              </w:rPr>
            </w:pPr>
          </w:p>
        </w:tc>
        <w:tc>
          <w:tcPr>
            <w:tcW w:w="1075" w:type="dxa"/>
          </w:tcPr>
          <w:p w:rsidR="00FA56BA" w:rsidRDefault="00FA56BA" w:rsidP="00FA56BA">
            <w:pPr>
              <w:pStyle w:val="acctmergecolhdg"/>
              <w:spacing w:line="240" w:lineRule="atLeast"/>
              <w:ind w:left="-89" w:right="-98"/>
              <w:rPr>
                <w:b w:val="0"/>
                <w:bCs/>
                <w:szCs w:val="22"/>
              </w:rPr>
            </w:pPr>
            <w:r>
              <w:rPr>
                <w:b w:val="0"/>
                <w:bCs/>
                <w:szCs w:val="22"/>
              </w:rPr>
              <w:t>30 September</w:t>
            </w:r>
          </w:p>
        </w:tc>
        <w:tc>
          <w:tcPr>
            <w:tcW w:w="180" w:type="dxa"/>
          </w:tcPr>
          <w:p w:rsidR="00FA56BA" w:rsidRPr="004B516D" w:rsidRDefault="00FA56BA" w:rsidP="00FA56BA">
            <w:pPr>
              <w:pStyle w:val="acctmergecolhdg"/>
              <w:spacing w:line="240" w:lineRule="atLeast"/>
              <w:ind w:left="-331"/>
              <w:rPr>
                <w:b w:val="0"/>
                <w:bCs/>
                <w:szCs w:val="22"/>
              </w:rPr>
            </w:pPr>
          </w:p>
        </w:tc>
        <w:tc>
          <w:tcPr>
            <w:tcW w:w="1248" w:type="dxa"/>
            <w:gridSpan w:val="2"/>
          </w:tcPr>
          <w:p w:rsidR="00FA56BA" w:rsidRDefault="00FA56BA" w:rsidP="00FA56BA">
            <w:pPr>
              <w:pStyle w:val="acctmergecolhdg"/>
              <w:spacing w:line="240" w:lineRule="atLeast"/>
              <w:ind w:left="-166" w:right="-83"/>
              <w:rPr>
                <w:b w:val="0"/>
                <w:bCs/>
                <w:szCs w:val="22"/>
              </w:rPr>
            </w:pPr>
            <w:r>
              <w:rPr>
                <w:b w:val="0"/>
                <w:bCs/>
                <w:szCs w:val="22"/>
              </w:rPr>
              <w:t xml:space="preserve">31 </w:t>
            </w:r>
          </w:p>
          <w:p w:rsidR="00FA56BA" w:rsidRDefault="00FA56BA" w:rsidP="00FA56BA">
            <w:pPr>
              <w:pStyle w:val="acctmergecolhdg"/>
              <w:spacing w:line="240" w:lineRule="atLeast"/>
              <w:ind w:left="-166" w:right="-83"/>
              <w:rPr>
                <w:b w:val="0"/>
                <w:bCs/>
                <w:szCs w:val="22"/>
              </w:rPr>
            </w:pPr>
            <w:r>
              <w:rPr>
                <w:b w:val="0"/>
                <w:bCs/>
                <w:szCs w:val="22"/>
              </w:rPr>
              <w:t>December</w:t>
            </w:r>
          </w:p>
        </w:tc>
      </w:tr>
      <w:tr w:rsidR="00FA56BA" w:rsidRPr="003E1A95" w:rsidTr="00FA56BA">
        <w:trPr>
          <w:cantSplit/>
          <w:tblHeader/>
        </w:trPr>
        <w:tc>
          <w:tcPr>
            <w:tcW w:w="3824" w:type="dxa"/>
          </w:tcPr>
          <w:p w:rsidR="00FA56BA" w:rsidRPr="003E1A95" w:rsidRDefault="00FA56BA" w:rsidP="00FA56BA">
            <w:pPr>
              <w:pStyle w:val="acctfourfigures"/>
              <w:tabs>
                <w:tab w:val="clear" w:pos="765"/>
              </w:tabs>
              <w:spacing w:line="240" w:lineRule="atLeast"/>
              <w:jc w:val="center"/>
              <w:rPr>
                <w:szCs w:val="22"/>
              </w:rPr>
            </w:pPr>
          </w:p>
        </w:tc>
        <w:tc>
          <w:tcPr>
            <w:tcW w:w="1169" w:type="dxa"/>
          </w:tcPr>
          <w:p w:rsidR="00FA56BA" w:rsidRPr="00A713E8" w:rsidRDefault="00FA56BA" w:rsidP="00FA56BA">
            <w:pPr>
              <w:tabs>
                <w:tab w:val="left" w:pos="-108"/>
              </w:tabs>
              <w:ind w:left="-108" w:firstLine="108"/>
              <w:jc w:val="center"/>
              <w:rPr>
                <w:rFonts w:ascii="Times New Roman" w:hAnsi="Times New Roman" w:cs="Times New Roman"/>
                <w:sz w:val="22"/>
                <w:szCs w:val="22"/>
              </w:rPr>
            </w:pPr>
            <w:r>
              <w:rPr>
                <w:rFonts w:ascii="Times New Roman" w:hAnsi="Times New Roman" w:cs="Times New Roman"/>
                <w:sz w:val="22"/>
                <w:szCs w:val="22"/>
              </w:rPr>
              <w:t>2020</w:t>
            </w:r>
          </w:p>
        </w:tc>
        <w:tc>
          <w:tcPr>
            <w:tcW w:w="180" w:type="dxa"/>
          </w:tcPr>
          <w:p w:rsidR="00FA56BA" w:rsidRPr="00A713E8" w:rsidRDefault="00FA56BA" w:rsidP="00FA56BA">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1259" w:type="dxa"/>
          </w:tcPr>
          <w:p w:rsidR="00FA56BA" w:rsidRPr="00A713E8" w:rsidRDefault="00FA56BA" w:rsidP="00FA56BA">
            <w:pPr>
              <w:tabs>
                <w:tab w:val="left" w:pos="-108"/>
              </w:tabs>
              <w:ind w:left="-108" w:firstLine="108"/>
              <w:jc w:val="center"/>
              <w:rPr>
                <w:rFonts w:ascii="Times New Roman" w:hAnsi="Times New Roman" w:cs="Times New Roman"/>
                <w:sz w:val="22"/>
                <w:szCs w:val="22"/>
              </w:rPr>
            </w:pPr>
            <w:r>
              <w:rPr>
                <w:rFonts w:ascii="Times New Roman" w:hAnsi="Times New Roman" w:cs="Times New Roman"/>
                <w:sz w:val="22"/>
                <w:szCs w:val="22"/>
              </w:rPr>
              <w:t>2019</w:t>
            </w:r>
          </w:p>
        </w:tc>
        <w:tc>
          <w:tcPr>
            <w:tcW w:w="184" w:type="dxa"/>
          </w:tcPr>
          <w:p w:rsidR="00FA56BA" w:rsidRPr="00290B95" w:rsidRDefault="00FA56BA" w:rsidP="00FA56BA">
            <w:pPr>
              <w:pStyle w:val="acctfourfigures"/>
              <w:spacing w:line="240" w:lineRule="atLeast"/>
              <w:rPr>
                <w:cs/>
                <w:lang w:bidi="th-TH"/>
              </w:rPr>
            </w:pPr>
          </w:p>
        </w:tc>
        <w:tc>
          <w:tcPr>
            <w:tcW w:w="1075" w:type="dxa"/>
          </w:tcPr>
          <w:p w:rsidR="00FA56BA" w:rsidRPr="00A713E8" w:rsidRDefault="00FA56BA" w:rsidP="00FA56BA">
            <w:pPr>
              <w:tabs>
                <w:tab w:val="left" w:pos="-108"/>
              </w:tabs>
              <w:ind w:left="-108" w:firstLine="108"/>
              <w:jc w:val="center"/>
              <w:rPr>
                <w:rFonts w:ascii="Times New Roman" w:hAnsi="Times New Roman" w:cs="Times New Roman"/>
                <w:sz w:val="22"/>
                <w:szCs w:val="22"/>
              </w:rPr>
            </w:pPr>
            <w:r>
              <w:rPr>
                <w:rFonts w:ascii="Times New Roman" w:hAnsi="Times New Roman" w:cs="Times New Roman"/>
                <w:sz w:val="22"/>
                <w:szCs w:val="22"/>
              </w:rPr>
              <w:t>2020</w:t>
            </w:r>
          </w:p>
        </w:tc>
        <w:tc>
          <w:tcPr>
            <w:tcW w:w="180" w:type="dxa"/>
          </w:tcPr>
          <w:p w:rsidR="00FA56BA" w:rsidRPr="00A713E8" w:rsidRDefault="00FA56BA" w:rsidP="00FA56BA">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1248" w:type="dxa"/>
            <w:gridSpan w:val="2"/>
          </w:tcPr>
          <w:p w:rsidR="00FA56BA" w:rsidRPr="00A713E8" w:rsidRDefault="00FA56BA" w:rsidP="00FA56BA">
            <w:pPr>
              <w:tabs>
                <w:tab w:val="left" w:pos="-108"/>
              </w:tabs>
              <w:ind w:left="-108" w:firstLine="12"/>
              <w:jc w:val="center"/>
              <w:rPr>
                <w:rFonts w:ascii="Times New Roman" w:hAnsi="Times New Roman" w:cs="Times New Roman"/>
                <w:sz w:val="22"/>
                <w:szCs w:val="22"/>
              </w:rPr>
            </w:pPr>
            <w:r>
              <w:rPr>
                <w:rFonts w:ascii="Times New Roman" w:hAnsi="Times New Roman" w:cs="Times New Roman"/>
                <w:sz w:val="22"/>
                <w:szCs w:val="22"/>
              </w:rPr>
              <w:t>2019</w:t>
            </w:r>
          </w:p>
        </w:tc>
      </w:tr>
      <w:tr w:rsidR="00FA56BA" w:rsidRPr="003E1A95" w:rsidTr="00FA56BA">
        <w:trPr>
          <w:gridAfter w:val="1"/>
          <w:wAfter w:w="10" w:type="dxa"/>
          <w:cantSplit/>
        </w:trPr>
        <w:tc>
          <w:tcPr>
            <w:tcW w:w="3824" w:type="dxa"/>
          </w:tcPr>
          <w:p w:rsidR="00FA56BA" w:rsidRPr="003E1A95" w:rsidRDefault="00FA56BA" w:rsidP="00FA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285" w:type="dxa"/>
            <w:gridSpan w:val="7"/>
          </w:tcPr>
          <w:p w:rsidR="00FA56BA" w:rsidRPr="003E1A95" w:rsidRDefault="00FA56BA" w:rsidP="00FA56BA">
            <w:pPr>
              <w:pStyle w:val="acctfourfigures"/>
              <w:spacing w:line="240" w:lineRule="atLeast"/>
              <w:jc w:val="center"/>
              <w:rPr>
                <w:i/>
                <w:iCs/>
                <w:szCs w:val="22"/>
              </w:rPr>
            </w:pPr>
            <w:r w:rsidRPr="003E1A95">
              <w:rPr>
                <w:i/>
                <w:iCs/>
                <w:szCs w:val="22"/>
              </w:rPr>
              <w:t xml:space="preserve">(in </w:t>
            </w:r>
            <w:r>
              <w:rPr>
                <w:i/>
                <w:iCs/>
                <w:szCs w:val="22"/>
              </w:rPr>
              <w:t>thousand</w:t>
            </w:r>
            <w:r w:rsidRPr="003E1A95">
              <w:rPr>
                <w:i/>
                <w:iCs/>
                <w:szCs w:val="22"/>
              </w:rPr>
              <w:t xml:space="preserve"> Baht)</w:t>
            </w:r>
          </w:p>
        </w:tc>
      </w:tr>
      <w:tr w:rsidR="00FA56BA" w:rsidRPr="003E1A95" w:rsidTr="00FA56BA">
        <w:trPr>
          <w:cantSplit/>
        </w:trPr>
        <w:tc>
          <w:tcPr>
            <w:tcW w:w="3824" w:type="dxa"/>
          </w:tcPr>
          <w:p w:rsidR="00FA56BA" w:rsidRPr="003E1A95" w:rsidRDefault="00FA56BA" w:rsidP="00FA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3E1A95">
              <w:rPr>
                <w:rFonts w:ascii="Times New Roman" w:hAnsi="Times New Roman" w:cs="Times New Roman"/>
                <w:b/>
                <w:bCs/>
                <w:i/>
                <w:iCs/>
                <w:sz w:val="22"/>
                <w:szCs w:val="22"/>
              </w:rPr>
              <w:t>Capital commitments</w:t>
            </w:r>
          </w:p>
        </w:tc>
        <w:tc>
          <w:tcPr>
            <w:tcW w:w="1169" w:type="dxa"/>
          </w:tcPr>
          <w:p w:rsidR="00FA56BA" w:rsidRPr="003E1A95" w:rsidRDefault="00FA56BA" w:rsidP="00FA56BA">
            <w:pPr>
              <w:pStyle w:val="acctfourfigures"/>
              <w:tabs>
                <w:tab w:val="clear" w:pos="765"/>
                <w:tab w:val="decimal" w:pos="731"/>
              </w:tabs>
              <w:spacing w:line="240" w:lineRule="atLeast"/>
              <w:ind w:right="11"/>
              <w:rPr>
                <w:szCs w:val="22"/>
              </w:rPr>
            </w:pPr>
          </w:p>
        </w:tc>
        <w:tc>
          <w:tcPr>
            <w:tcW w:w="180" w:type="dxa"/>
          </w:tcPr>
          <w:p w:rsidR="00FA56BA" w:rsidRPr="003E1A95" w:rsidRDefault="00FA56BA" w:rsidP="00FA56BA">
            <w:pPr>
              <w:pStyle w:val="acctfourfigures"/>
              <w:spacing w:line="240" w:lineRule="atLeast"/>
              <w:rPr>
                <w:szCs w:val="22"/>
              </w:rPr>
            </w:pPr>
          </w:p>
        </w:tc>
        <w:tc>
          <w:tcPr>
            <w:tcW w:w="1259" w:type="dxa"/>
          </w:tcPr>
          <w:p w:rsidR="00FA56BA" w:rsidRPr="003E1A95" w:rsidRDefault="00FA56BA" w:rsidP="00FA56BA">
            <w:pPr>
              <w:pStyle w:val="acctfourfigures"/>
              <w:tabs>
                <w:tab w:val="clear" w:pos="765"/>
                <w:tab w:val="decimal" w:pos="911"/>
              </w:tabs>
              <w:spacing w:line="240" w:lineRule="atLeast"/>
              <w:ind w:right="11"/>
              <w:rPr>
                <w:szCs w:val="22"/>
              </w:rPr>
            </w:pPr>
          </w:p>
        </w:tc>
        <w:tc>
          <w:tcPr>
            <w:tcW w:w="184" w:type="dxa"/>
          </w:tcPr>
          <w:p w:rsidR="00FA56BA" w:rsidRPr="003E1A95" w:rsidRDefault="00FA56BA" w:rsidP="00FA56BA">
            <w:pPr>
              <w:pStyle w:val="acctfourfigures"/>
              <w:spacing w:line="240" w:lineRule="atLeast"/>
              <w:rPr>
                <w:szCs w:val="22"/>
              </w:rPr>
            </w:pPr>
          </w:p>
        </w:tc>
        <w:tc>
          <w:tcPr>
            <w:tcW w:w="1075" w:type="dxa"/>
          </w:tcPr>
          <w:p w:rsidR="00FA56BA" w:rsidRPr="003E1A95" w:rsidRDefault="00FA56BA" w:rsidP="00FA56BA">
            <w:pPr>
              <w:pStyle w:val="acctfourfigures"/>
              <w:tabs>
                <w:tab w:val="clear" w:pos="765"/>
                <w:tab w:val="decimal" w:pos="731"/>
              </w:tabs>
              <w:spacing w:line="240" w:lineRule="atLeast"/>
              <w:ind w:right="11"/>
              <w:rPr>
                <w:szCs w:val="22"/>
              </w:rPr>
            </w:pPr>
          </w:p>
        </w:tc>
        <w:tc>
          <w:tcPr>
            <w:tcW w:w="180" w:type="dxa"/>
          </w:tcPr>
          <w:p w:rsidR="00FA56BA" w:rsidRPr="003E1A95" w:rsidRDefault="00FA56BA" w:rsidP="00FA56BA">
            <w:pPr>
              <w:pStyle w:val="acctfourfigures"/>
              <w:spacing w:line="240" w:lineRule="atLeast"/>
              <w:rPr>
                <w:szCs w:val="22"/>
              </w:rPr>
            </w:pPr>
          </w:p>
        </w:tc>
        <w:tc>
          <w:tcPr>
            <w:tcW w:w="1248" w:type="dxa"/>
            <w:gridSpan w:val="2"/>
          </w:tcPr>
          <w:p w:rsidR="00FA56BA" w:rsidRPr="003E1A95" w:rsidRDefault="00FA56BA" w:rsidP="00FA56BA">
            <w:pPr>
              <w:pStyle w:val="acctfourfigures"/>
              <w:tabs>
                <w:tab w:val="clear" w:pos="765"/>
                <w:tab w:val="decimal" w:pos="1001"/>
              </w:tabs>
              <w:spacing w:line="240" w:lineRule="atLeast"/>
              <w:ind w:right="11"/>
              <w:rPr>
                <w:szCs w:val="22"/>
              </w:rPr>
            </w:pPr>
          </w:p>
        </w:tc>
      </w:tr>
      <w:tr w:rsidR="00FA56BA" w:rsidRPr="003E1A95" w:rsidTr="00FA56BA">
        <w:trPr>
          <w:cantSplit/>
        </w:trPr>
        <w:tc>
          <w:tcPr>
            <w:tcW w:w="3824" w:type="dxa"/>
          </w:tcPr>
          <w:p w:rsidR="00FA56BA" w:rsidRPr="003E1A95" w:rsidRDefault="00FA56BA" w:rsidP="00FA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3E1A95">
              <w:rPr>
                <w:rFonts w:ascii="Times New Roman" w:hAnsi="Times New Roman" w:cs="Times New Roman"/>
                <w:i/>
                <w:iCs/>
                <w:sz w:val="22"/>
                <w:szCs w:val="22"/>
              </w:rPr>
              <w:t>Contracted but not provided for</w:t>
            </w:r>
          </w:p>
        </w:tc>
        <w:tc>
          <w:tcPr>
            <w:tcW w:w="1169" w:type="dxa"/>
          </w:tcPr>
          <w:p w:rsidR="00FA56BA" w:rsidRPr="003E1A95" w:rsidRDefault="00FA56BA" w:rsidP="00FA56BA">
            <w:pPr>
              <w:pStyle w:val="acctfourfigures"/>
              <w:tabs>
                <w:tab w:val="clear" w:pos="765"/>
                <w:tab w:val="decimal" w:pos="731"/>
              </w:tabs>
              <w:spacing w:line="240" w:lineRule="atLeast"/>
              <w:ind w:right="11"/>
              <w:rPr>
                <w:szCs w:val="22"/>
              </w:rPr>
            </w:pPr>
          </w:p>
        </w:tc>
        <w:tc>
          <w:tcPr>
            <w:tcW w:w="180" w:type="dxa"/>
          </w:tcPr>
          <w:p w:rsidR="00FA56BA" w:rsidRPr="003E1A95" w:rsidRDefault="00FA56BA" w:rsidP="00FA56BA">
            <w:pPr>
              <w:pStyle w:val="acctfourfigures"/>
              <w:spacing w:line="240" w:lineRule="atLeast"/>
              <w:rPr>
                <w:szCs w:val="22"/>
              </w:rPr>
            </w:pPr>
          </w:p>
        </w:tc>
        <w:tc>
          <w:tcPr>
            <w:tcW w:w="1259" w:type="dxa"/>
          </w:tcPr>
          <w:p w:rsidR="00FA56BA" w:rsidRPr="003E1A95" w:rsidRDefault="00FA56BA" w:rsidP="00FA56BA">
            <w:pPr>
              <w:pStyle w:val="acctfourfigures"/>
              <w:tabs>
                <w:tab w:val="clear" w:pos="765"/>
                <w:tab w:val="decimal" w:pos="805"/>
              </w:tabs>
              <w:spacing w:line="240" w:lineRule="atLeast"/>
              <w:ind w:right="11"/>
              <w:rPr>
                <w:szCs w:val="22"/>
              </w:rPr>
            </w:pPr>
          </w:p>
        </w:tc>
        <w:tc>
          <w:tcPr>
            <w:tcW w:w="184" w:type="dxa"/>
          </w:tcPr>
          <w:p w:rsidR="00FA56BA" w:rsidRPr="003E1A95" w:rsidRDefault="00FA56BA" w:rsidP="00FA56BA">
            <w:pPr>
              <w:pStyle w:val="acctfourfigures"/>
              <w:spacing w:line="240" w:lineRule="atLeast"/>
              <w:rPr>
                <w:szCs w:val="22"/>
              </w:rPr>
            </w:pPr>
          </w:p>
        </w:tc>
        <w:tc>
          <w:tcPr>
            <w:tcW w:w="1075" w:type="dxa"/>
          </w:tcPr>
          <w:p w:rsidR="00FA56BA" w:rsidRPr="003E1A95" w:rsidRDefault="00FA56BA" w:rsidP="00FA56BA">
            <w:pPr>
              <w:pStyle w:val="acctfourfigures"/>
              <w:tabs>
                <w:tab w:val="clear" w:pos="765"/>
                <w:tab w:val="decimal" w:pos="731"/>
              </w:tabs>
              <w:spacing w:line="240" w:lineRule="atLeast"/>
              <w:ind w:right="11"/>
              <w:rPr>
                <w:szCs w:val="22"/>
              </w:rPr>
            </w:pPr>
          </w:p>
        </w:tc>
        <w:tc>
          <w:tcPr>
            <w:tcW w:w="180" w:type="dxa"/>
          </w:tcPr>
          <w:p w:rsidR="00FA56BA" w:rsidRPr="003E1A95" w:rsidRDefault="00FA56BA" w:rsidP="00FA56BA">
            <w:pPr>
              <w:pStyle w:val="acctfourfigures"/>
              <w:spacing w:line="240" w:lineRule="atLeast"/>
              <w:rPr>
                <w:szCs w:val="22"/>
              </w:rPr>
            </w:pPr>
          </w:p>
        </w:tc>
        <w:tc>
          <w:tcPr>
            <w:tcW w:w="1248" w:type="dxa"/>
            <w:gridSpan w:val="2"/>
          </w:tcPr>
          <w:p w:rsidR="00FA56BA" w:rsidRPr="003E1A95" w:rsidRDefault="00FA56BA" w:rsidP="00FA56BA">
            <w:pPr>
              <w:pStyle w:val="acctfourfigures"/>
              <w:tabs>
                <w:tab w:val="clear" w:pos="765"/>
                <w:tab w:val="decimal" w:pos="1001"/>
              </w:tabs>
              <w:spacing w:line="240" w:lineRule="atLeast"/>
              <w:ind w:right="11"/>
              <w:rPr>
                <w:szCs w:val="22"/>
              </w:rPr>
            </w:pPr>
          </w:p>
        </w:tc>
      </w:tr>
      <w:tr w:rsidR="00FA56BA" w:rsidRPr="004611B0" w:rsidTr="00FA56BA">
        <w:trPr>
          <w:cantSplit/>
          <w:trHeight w:val="64"/>
        </w:trPr>
        <w:tc>
          <w:tcPr>
            <w:tcW w:w="3824" w:type="dxa"/>
          </w:tcPr>
          <w:p w:rsidR="00FA56BA" w:rsidRPr="003E1A95" w:rsidRDefault="00FA56BA" w:rsidP="00FA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Land, buildings, building </w:t>
            </w:r>
          </w:p>
        </w:tc>
        <w:tc>
          <w:tcPr>
            <w:tcW w:w="1169" w:type="dxa"/>
            <w:shd w:val="clear" w:color="auto" w:fill="auto"/>
          </w:tcPr>
          <w:p w:rsidR="00FA56BA" w:rsidRPr="00811BEC" w:rsidRDefault="00FA56BA" w:rsidP="00FA56BA">
            <w:pPr>
              <w:pStyle w:val="acctfourfigures"/>
              <w:tabs>
                <w:tab w:val="clear" w:pos="765"/>
                <w:tab w:val="decimal" w:pos="823"/>
              </w:tabs>
              <w:spacing w:line="240" w:lineRule="atLeast"/>
              <w:ind w:right="11"/>
              <w:rPr>
                <w:szCs w:val="22"/>
              </w:rPr>
            </w:pPr>
          </w:p>
        </w:tc>
        <w:tc>
          <w:tcPr>
            <w:tcW w:w="180" w:type="dxa"/>
            <w:shd w:val="clear" w:color="auto" w:fill="auto"/>
          </w:tcPr>
          <w:p w:rsidR="00FA56BA" w:rsidRPr="00811BEC" w:rsidRDefault="00FA56BA" w:rsidP="00FA56BA">
            <w:pPr>
              <w:pStyle w:val="acctfourfigures"/>
              <w:tabs>
                <w:tab w:val="clear" w:pos="765"/>
                <w:tab w:val="decimal" w:pos="823"/>
              </w:tabs>
              <w:spacing w:line="240" w:lineRule="atLeast"/>
              <w:ind w:right="11"/>
              <w:rPr>
                <w:szCs w:val="22"/>
              </w:rPr>
            </w:pPr>
          </w:p>
        </w:tc>
        <w:tc>
          <w:tcPr>
            <w:tcW w:w="1259" w:type="dxa"/>
            <w:shd w:val="clear" w:color="auto" w:fill="auto"/>
          </w:tcPr>
          <w:p w:rsidR="00FA56BA" w:rsidRPr="00811BEC" w:rsidRDefault="00FA56BA" w:rsidP="00FA56BA">
            <w:pPr>
              <w:pStyle w:val="acctfourfigures"/>
              <w:tabs>
                <w:tab w:val="clear" w:pos="765"/>
                <w:tab w:val="decimal" w:pos="823"/>
              </w:tabs>
              <w:spacing w:line="240" w:lineRule="atLeast"/>
              <w:ind w:right="11"/>
              <w:rPr>
                <w:szCs w:val="22"/>
              </w:rPr>
            </w:pPr>
          </w:p>
        </w:tc>
        <w:tc>
          <w:tcPr>
            <w:tcW w:w="184" w:type="dxa"/>
            <w:shd w:val="clear" w:color="auto" w:fill="auto"/>
          </w:tcPr>
          <w:p w:rsidR="00FA56BA" w:rsidRPr="00811BEC" w:rsidRDefault="00FA56BA" w:rsidP="00FA56BA">
            <w:pPr>
              <w:pStyle w:val="acctfourfigures"/>
              <w:tabs>
                <w:tab w:val="clear" w:pos="765"/>
                <w:tab w:val="decimal" w:pos="823"/>
              </w:tabs>
              <w:spacing w:line="240" w:lineRule="atLeast"/>
              <w:ind w:right="11"/>
              <w:rPr>
                <w:szCs w:val="22"/>
              </w:rPr>
            </w:pPr>
          </w:p>
        </w:tc>
        <w:tc>
          <w:tcPr>
            <w:tcW w:w="1075" w:type="dxa"/>
            <w:shd w:val="clear" w:color="auto" w:fill="auto"/>
          </w:tcPr>
          <w:p w:rsidR="00FA56BA" w:rsidRPr="00811BEC" w:rsidRDefault="00FA56BA" w:rsidP="00FA56BA">
            <w:pPr>
              <w:pStyle w:val="acctfourfigures"/>
              <w:tabs>
                <w:tab w:val="clear" w:pos="765"/>
                <w:tab w:val="decimal" w:pos="731"/>
              </w:tabs>
              <w:spacing w:line="240" w:lineRule="atLeast"/>
              <w:ind w:right="11"/>
              <w:rPr>
                <w:szCs w:val="22"/>
              </w:rPr>
            </w:pPr>
          </w:p>
        </w:tc>
        <w:tc>
          <w:tcPr>
            <w:tcW w:w="180" w:type="dxa"/>
            <w:shd w:val="clear" w:color="auto" w:fill="auto"/>
          </w:tcPr>
          <w:p w:rsidR="00FA56BA" w:rsidRPr="00811BEC" w:rsidRDefault="00FA56BA" w:rsidP="00FA56BA">
            <w:pPr>
              <w:pStyle w:val="acctfourfigures"/>
              <w:tabs>
                <w:tab w:val="clear" w:pos="765"/>
                <w:tab w:val="decimal" w:pos="823"/>
              </w:tabs>
              <w:spacing w:line="240" w:lineRule="atLeast"/>
              <w:ind w:right="11"/>
              <w:rPr>
                <w:szCs w:val="22"/>
              </w:rPr>
            </w:pPr>
          </w:p>
        </w:tc>
        <w:tc>
          <w:tcPr>
            <w:tcW w:w="1248" w:type="dxa"/>
            <w:gridSpan w:val="2"/>
            <w:shd w:val="clear" w:color="auto" w:fill="auto"/>
          </w:tcPr>
          <w:p w:rsidR="00FA56BA" w:rsidRPr="00811BEC" w:rsidRDefault="00FA56BA" w:rsidP="00FA56BA">
            <w:pPr>
              <w:pStyle w:val="acctfourfigures"/>
              <w:tabs>
                <w:tab w:val="clear" w:pos="765"/>
                <w:tab w:val="decimal" w:pos="551"/>
              </w:tabs>
              <w:spacing w:line="240" w:lineRule="atLeast"/>
              <w:ind w:right="11"/>
              <w:rPr>
                <w:szCs w:val="22"/>
              </w:rPr>
            </w:pPr>
          </w:p>
        </w:tc>
      </w:tr>
      <w:tr w:rsidR="00FA56BA" w:rsidRPr="003E1A95" w:rsidTr="00FA56BA">
        <w:trPr>
          <w:cantSplit/>
        </w:trPr>
        <w:tc>
          <w:tcPr>
            <w:tcW w:w="3824" w:type="dxa"/>
          </w:tcPr>
          <w:p w:rsidR="00FA56BA" w:rsidRPr="007A38CA" w:rsidRDefault="00FA56BA" w:rsidP="00FA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7"/>
              <w:rPr>
                <w:rFonts w:ascii="Times New Roman" w:hAnsi="Times New Roman" w:cs="Times New Roman"/>
                <w:sz w:val="22"/>
                <w:szCs w:val="22"/>
              </w:rPr>
            </w:pPr>
            <w:r>
              <w:rPr>
                <w:rFonts w:ascii="Times New Roman" w:hAnsi="Times New Roman" w:cs="Times New Roman"/>
                <w:sz w:val="22"/>
                <w:szCs w:val="22"/>
              </w:rPr>
              <w:t>improvements a</w:t>
            </w:r>
            <w:r w:rsidRPr="007A38CA">
              <w:rPr>
                <w:rFonts w:ascii="Times New Roman" w:hAnsi="Times New Roman" w:cs="Times New Roman"/>
                <w:sz w:val="22"/>
                <w:szCs w:val="22"/>
              </w:rPr>
              <w:t>nd other constructions</w:t>
            </w:r>
          </w:p>
        </w:tc>
        <w:tc>
          <w:tcPr>
            <w:tcW w:w="1169" w:type="dxa"/>
          </w:tcPr>
          <w:p w:rsidR="00FA56BA" w:rsidRPr="00997608" w:rsidRDefault="00DD7195" w:rsidP="00FA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08"/>
              <w:rPr>
                <w:rFonts w:ascii="Times New Roman" w:hAnsi="Times New Roman" w:cs="Times New Roman"/>
                <w:sz w:val="22"/>
                <w:szCs w:val="22"/>
              </w:rPr>
            </w:pPr>
            <w:r>
              <w:rPr>
                <w:rFonts w:ascii="Times New Roman" w:hAnsi="Times New Roman" w:cs="Times New Roman"/>
                <w:sz w:val="22"/>
                <w:szCs w:val="22"/>
              </w:rPr>
              <w:t>2</w:t>
            </w:r>
            <w:r w:rsidR="0071466E">
              <w:rPr>
                <w:rFonts w:ascii="Times New Roman" w:hAnsi="Times New Roman" w:cs="Times New Roman"/>
                <w:sz w:val="22"/>
                <w:szCs w:val="22"/>
              </w:rPr>
              <w:t>7</w:t>
            </w:r>
            <w:r>
              <w:rPr>
                <w:rFonts w:ascii="Times New Roman" w:hAnsi="Times New Roman" w:cs="Times New Roman"/>
                <w:sz w:val="22"/>
                <w:szCs w:val="22"/>
              </w:rPr>
              <w:t>,</w:t>
            </w:r>
            <w:r w:rsidR="0071466E">
              <w:rPr>
                <w:rFonts w:ascii="Times New Roman" w:hAnsi="Times New Roman" w:cs="Times New Roman"/>
                <w:sz w:val="22"/>
                <w:szCs w:val="22"/>
              </w:rPr>
              <w:t>005</w:t>
            </w:r>
          </w:p>
        </w:tc>
        <w:tc>
          <w:tcPr>
            <w:tcW w:w="180" w:type="dxa"/>
          </w:tcPr>
          <w:p w:rsidR="00FA56BA" w:rsidRPr="00811BEC" w:rsidRDefault="00FA56BA" w:rsidP="00FA56BA">
            <w:pPr>
              <w:pStyle w:val="acctfourfigures"/>
              <w:tabs>
                <w:tab w:val="clear" w:pos="765"/>
                <w:tab w:val="decimal" w:pos="823"/>
              </w:tabs>
              <w:spacing w:line="240" w:lineRule="atLeast"/>
              <w:ind w:right="11"/>
              <w:rPr>
                <w:szCs w:val="22"/>
              </w:rPr>
            </w:pPr>
          </w:p>
        </w:tc>
        <w:tc>
          <w:tcPr>
            <w:tcW w:w="1259" w:type="dxa"/>
          </w:tcPr>
          <w:p w:rsidR="00FA56BA" w:rsidRPr="00997608" w:rsidRDefault="00FA56BA" w:rsidP="00FA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08"/>
              <w:rPr>
                <w:rFonts w:ascii="Times New Roman" w:hAnsi="Times New Roman" w:cs="Times New Roman"/>
                <w:sz w:val="22"/>
                <w:szCs w:val="22"/>
              </w:rPr>
            </w:pPr>
            <w:r>
              <w:rPr>
                <w:rFonts w:ascii="Times New Roman" w:hAnsi="Times New Roman" w:cs="Times New Roman"/>
                <w:sz w:val="22"/>
                <w:szCs w:val="22"/>
              </w:rPr>
              <w:t>26,192</w:t>
            </w:r>
          </w:p>
        </w:tc>
        <w:tc>
          <w:tcPr>
            <w:tcW w:w="184" w:type="dxa"/>
          </w:tcPr>
          <w:p w:rsidR="00FA56BA" w:rsidRPr="00811BEC" w:rsidRDefault="00FA56BA" w:rsidP="00FA56BA">
            <w:pPr>
              <w:pStyle w:val="acctfourfigures"/>
              <w:tabs>
                <w:tab w:val="clear" w:pos="765"/>
                <w:tab w:val="decimal" w:pos="823"/>
              </w:tabs>
              <w:spacing w:line="240" w:lineRule="atLeast"/>
              <w:ind w:right="11"/>
              <w:rPr>
                <w:szCs w:val="22"/>
              </w:rPr>
            </w:pPr>
          </w:p>
        </w:tc>
        <w:tc>
          <w:tcPr>
            <w:tcW w:w="1075" w:type="dxa"/>
          </w:tcPr>
          <w:p w:rsidR="00FA56BA" w:rsidRPr="00EA2AC1" w:rsidRDefault="0071466E" w:rsidP="00FA56BA">
            <w:pPr>
              <w:pStyle w:val="acctfourfigures"/>
              <w:tabs>
                <w:tab w:val="clear" w:pos="765"/>
                <w:tab w:val="decimal" w:pos="907"/>
              </w:tabs>
              <w:spacing w:line="240" w:lineRule="atLeast"/>
              <w:ind w:right="11"/>
              <w:rPr>
                <w:szCs w:val="22"/>
              </w:rPr>
            </w:pPr>
            <w:r>
              <w:rPr>
                <w:szCs w:val="22"/>
              </w:rPr>
              <w:t>7,753</w:t>
            </w:r>
          </w:p>
        </w:tc>
        <w:tc>
          <w:tcPr>
            <w:tcW w:w="180" w:type="dxa"/>
          </w:tcPr>
          <w:p w:rsidR="00FA56BA" w:rsidRPr="00EA2AC1" w:rsidRDefault="00FA56BA" w:rsidP="00FA56BA">
            <w:pPr>
              <w:pStyle w:val="acctfourfigures"/>
              <w:tabs>
                <w:tab w:val="clear" w:pos="765"/>
                <w:tab w:val="decimal" w:pos="823"/>
              </w:tabs>
              <w:spacing w:line="240" w:lineRule="atLeast"/>
              <w:ind w:right="11"/>
              <w:rPr>
                <w:szCs w:val="22"/>
              </w:rPr>
            </w:pPr>
          </w:p>
        </w:tc>
        <w:tc>
          <w:tcPr>
            <w:tcW w:w="1248" w:type="dxa"/>
            <w:gridSpan w:val="2"/>
          </w:tcPr>
          <w:p w:rsidR="00FA56BA" w:rsidRPr="00EA2AC1" w:rsidRDefault="00FA56BA" w:rsidP="00FA56BA">
            <w:pPr>
              <w:pStyle w:val="acctfourfigures"/>
              <w:tabs>
                <w:tab w:val="clear" w:pos="765"/>
                <w:tab w:val="decimal" w:pos="948"/>
              </w:tabs>
              <w:spacing w:line="240" w:lineRule="atLeast"/>
              <w:ind w:right="11"/>
              <w:rPr>
                <w:szCs w:val="22"/>
              </w:rPr>
            </w:pPr>
            <w:r w:rsidRPr="0096433B">
              <w:rPr>
                <w:szCs w:val="22"/>
              </w:rPr>
              <w:t>6,940</w:t>
            </w:r>
          </w:p>
        </w:tc>
      </w:tr>
      <w:tr w:rsidR="00FA56BA" w:rsidRPr="004611B0" w:rsidTr="00FA56BA">
        <w:trPr>
          <w:cantSplit/>
        </w:trPr>
        <w:tc>
          <w:tcPr>
            <w:tcW w:w="3824" w:type="dxa"/>
          </w:tcPr>
          <w:p w:rsidR="00FA56BA" w:rsidRDefault="00FA56BA" w:rsidP="00FA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Machinery and equipment </w:t>
            </w:r>
          </w:p>
        </w:tc>
        <w:tc>
          <w:tcPr>
            <w:tcW w:w="1169" w:type="dxa"/>
          </w:tcPr>
          <w:p w:rsidR="00FA56BA" w:rsidRPr="00997608" w:rsidRDefault="00DD7195" w:rsidP="00FA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08"/>
              <w:rPr>
                <w:rFonts w:ascii="Times New Roman" w:hAnsi="Times New Roman" w:cs="Times New Roman"/>
                <w:sz w:val="22"/>
                <w:szCs w:val="22"/>
              </w:rPr>
            </w:pPr>
            <w:r>
              <w:rPr>
                <w:rFonts w:ascii="Times New Roman" w:hAnsi="Times New Roman" w:cs="Times New Roman"/>
                <w:sz w:val="22"/>
                <w:szCs w:val="22"/>
              </w:rPr>
              <w:t>356</w:t>
            </w:r>
          </w:p>
        </w:tc>
        <w:tc>
          <w:tcPr>
            <w:tcW w:w="180" w:type="dxa"/>
          </w:tcPr>
          <w:p w:rsidR="00FA56BA" w:rsidRPr="00845D6E" w:rsidRDefault="00FA56BA" w:rsidP="00FA56BA">
            <w:pPr>
              <w:pStyle w:val="acctfourfigures"/>
              <w:tabs>
                <w:tab w:val="clear" w:pos="765"/>
                <w:tab w:val="decimal" w:pos="823"/>
              </w:tabs>
              <w:spacing w:line="240" w:lineRule="atLeast"/>
              <w:ind w:right="11"/>
              <w:rPr>
                <w:szCs w:val="22"/>
                <w:lang w:val="en-US" w:bidi="th-TH"/>
              </w:rPr>
            </w:pPr>
          </w:p>
        </w:tc>
        <w:tc>
          <w:tcPr>
            <w:tcW w:w="1259" w:type="dxa"/>
          </w:tcPr>
          <w:p w:rsidR="00FA56BA" w:rsidRPr="00997608" w:rsidRDefault="00FA56BA" w:rsidP="00FA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08"/>
              <w:rPr>
                <w:rFonts w:ascii="Times New Roman" w:hAnsi="Times New Roman" w:cs="Times New Roman"/>
                <w:sz w:val="22"/>
                <w:szCs w:val="22"/>
              </w:rPr>
            </w:pPr>
            <w:r w:rsidRPr="0096433B">
              <w:rPr>
                <w:rFonts w:ascii="Times New Roman" w:hAnsi="Times New Roman" w:cs="Times New Roman"/>
                <w:sz w:val="22"/>
                <w:szCs w:val="22"/>
              </w:rPr>
              <w:t>241</w:t>
            </w:r>
          </w:p>
        </w:tc>
        <w:tc>
          <w:tcPr>
            <w:tcW w:w="184" w:type="dxa"/>
          </w:tcPr>
          <w:p w:rsidR="00FA56BA" w:rsidRPr="00845D6E" w:rsidRDefault="00FA56BA" w:rsidP="00FA56BA">
            <w:pPr>
              <w:pStyle w:val="acctfourfigures"/>
              <w:tabs>
                <w:tab w:val="clear" w:pos="765"/>
                <w:tab w:val="decimal" w:pos="823"/>
              </w:tabs>
              <w:spacing w:line="240" w:lineRule="atLeast"/>
              <w:ind w:right="11"/>
              <w:rPr>
                <w:szCs w:val="22"/>
                <w:lang w:val="en-US" w:bidi="th-TH"/>
              </w:rPr>
            </w:pPr>
          </w:p>
        </w:tc>
        <w:tc>
          <w:tcPr>
            <w:tcW w:w="1075" w:type="dxa"/>
          </w:tcPr>
          <w:p w:rsidR="00FA56BA" w:rsidRPr="00045585" w:rsidRDefault="00DD7195" w:rsidP="00DD7195">
            <w:pPr>
              <w:pStyle w:val="acctfourfigures"/>
              <w:tabs>
                <w:tab w:val="clear" w:pos="765"/>
              </w:tabs>
              <w:spacing w:line="240" w:lineRule="atLeast"/>
              <w:ind w:right="11"/>
              <w:jc w:val="center"/>
              <w:rPr>
                <w:szCs w:val="22"/>
              </w:rPr>
            </w:pPr>
            <w:r>
              <w:rPr>
                <w:szCs w:val="22"/>
              </w:rPr>
              <w:t>-</w:t>
            </w:r>
          </w:p>
        </w:tc>
        <w:tc>
          <w:tcPr>
            <w:tcW w:w="180" w:type="dxa"/>
          </w:tcPr>
          <w:p w:rsidR="00FA56BA" w:rsidRPr="00845D6E" w:rsidRDefault="00FA56BA" w:rsidP="00FA56BA">
            <w:pPr>
              <w:pStyle w:val="acctfourfigures"/>
              <w:tabs>
                <w:tab w:val="clear" w:pos="765"/>
                <w:tab w:val="decimal" w:pos="823"/>
              </w:tabs>
              <w:spacing w:line="240" w:lineRule="atLeast"/>
              <w:ind w:right="11"/>
              <w:rPr>
                <w:szCs w:val="22"/>
                <w:lang w:val="en-US" w:bidi="th-TH"/>
              </w:rPr>
            </w:pPr>
          </w:p>
        </w:tc>
        <w:tc>
          <w:tcPr>
            <w:tcW w:w="1248" w:type="dxa"/>
            <w:gridSpan w:val="2"/>
          </w:tcPr>
          <w:p w:rsidR="00FA56BA" w:rsidRPr="00045585" w:rsidRDefault="00FA56BA" w:rsidP="00FA56BA">
            <w:pPr>
              <w:pStyle w:val="acctfourfigures"/>
              <w:tabs>
                <w:tab w:val="clear" w:pos="765"/>
                <w:tab w:val="decimal" w:pos="732"/>
              </w:tabs>
              <w:spacing w:line="240" w:lineRule="atLeast"/>
              <w:ind w:right="11"/>
              <w:rPr>
                <w:szCs w:val="22"/>
              </w:rPr>
            </w:pPr>
            <w:r>
              <w:rPr>
                <w:szCs w:val="22"/>
              </w:rPr>
              <w:t>-</w:t>
            </w:r>
          </w:p>
        </w:tc>
      </w:tr>
      <w:tr w:rsidR="00FA56BA" w:rsidRPr="005165B1" w:rsidTr="00FA56BA">
        <w:trPr>
          <w:cantSplit/>
        </w:trPr>
        <w:tc>
          <w:tcPr>
            <w:tcW w:w="3824" w:type="dxa"/>
          </w:tcPr>
          <w:p w:rsidR="00FA56BA" w:rsidRPr="003E1A95" w:rsidRDefault="00FA56BA" w:rsidP="00FA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E1A95">
              <w:rPr>
                <w:rFonts w:ascii="Times New Roman" w:hAnsi="Times New Roman" w:cs="Times New Roman"/>
                <w:b/>
                <w:bCs/>
                <w:sz w:val="22"/>
                <w:szCs w:val="22"/>
              </w:rPr>
              <w:t>Total</w:t>
            </w:r>
          </w:p>
        </w:tc>
        <w:tc>
          <w:tcPr>
            <w:tcW w:w="1169" w:type="dxa"/>
            <w:tcBorders>
              <w:top w:val="single" w:sz="4" w:space="0" w:color="auto"/>
              <w:bottom w:val="double" w:sz="4" w:space="0" w:color="auto"/>
            </w:tcBorders>
            <w:shd w:val="clear" w:color="auto" w:fill="auto"/>
          </w:tcPr>
          <w:p w:rsidR="00FA56BA" w:rsidRPr="00997608" w:rsidRDefault="00DD7195" w:rsidP="00FA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08"/>
              <w:rPr>
                <w:rFonts w:ascii="Times New Roman" w:hAnsi="Times New Roman" w:cs="Times New Roman"/>
                <w:b/>
                <w:bCs/>
                <w:sz w:val="22"/>
                <w:szCs w:val="22"/>
              </w:rPr>
            </w:pPr>
            <w:r>
              <w:rPr>
                <w:rFonts w:ascii="Times New Roman" w:hAnsi="Times New Roman" w:cs="Times New Roman"/>
                <w:b/>
                <w:bCs/>
                <w:sz w:val="22"/>
                <w:szCs w:val="22"/>
              </w:rPr>
              <w:t>2</w:t>
            </w:r>
            <w:r w:rsidR="0071466E">
              <w:rPr>
                <w:rFonts w:ascii="Times New Roman" w:hAnsi="Times New Roman" w:cs="Times New Roman"/>
                <w:b/>
                <w:bCs/>
                <w:sz w:val="22"/>
                <w:szCs w:val="22"/>
              </w:rPr>
              <w:t>7</w:t>
            </w:r>
            <w:r>
              <w:rPr>
                <w:rFonts w:ascii="Times New Roman" w:hAnsi="Times New Roman" w:cs="Times New Roman"/>
                <w:b/>
                <w:bCs/>
                <w:sz w:val="22"/>
                <w:szCs w:val="22"/>
              </w:rPr>
              <w:t>,</w:t>
            </w:r>
            <w:r w:rsidR="0071466E">
              <w:rPr>
                <w:rFonts w:ascii="Times New Roman" w:hAnsi="Times New Roman" w:cs="Times New Roman"/>
                <w:b/>
                <w:bCs/>
                <w:sz w:val="22"/>
                <w:szCs w:val="22"/>
              </w:rPr>
              <w:t>361</w:t>
            </w:r>
          </w:p>
        </w:tc>
        <w:tc>
          <w:tcPr>
            <w:tcW w:w="180" w:type="dxa"/>
            <w:shd w:val="clear" w:color="auto" w:fill="auto"/>
          </w:tcPr>
          <w:p w:rsidR="00FA56BA" w:rsidRPr="00F2557D" w:rsidRDefault="00FA56BA" w:rsidP="00FA56BA">
            <w:pPr>
              <w:pStyle w:val="acctfourfigures"/>
              <w:tabs>
                <w:tab w:val="clear" w:pos="765"/>
                <w:tab w:val="decimal" w:pos="823"/>
              </w:tabs>
              <w:spacing w:line="240" w:lineRule="atLeast"/>
              <w:ind w:right="11"/>
              <w:rPr>
                <w:b/>
                <w:bCs/>
                <w:szCs w:val="22"/>
              </w:rPr>
            </w:pPr>
          </w:p>
        </w:tc>
        <w:tc>
          <w:tcPr>
            <w:tcW w:w="1259" w:type="dxa"/>
            <w:tcBorders>
              <w:top w:val="single" w:sz="4" w:space="0" w:color="auto"/>
              <w:bottom w:val="double" w:sz="4" w:space="0" w:color="auto"/>
            </w:tcBorders>
            <w:shd w:val="clear" w:color="auto" w:fill="auto"/>
          </w:tcPr>
          <w:p w:rsidR="00FA56BA" w:rsidRPr="00997608" w:rsidRDefault="00FA56BA" w:rsidP="00FA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08"/>
              <w:rPr>
                <w:rFonts w:ascii="Times New Roman" w:hAnsi="Times New Roman" w:cs="Times New Roman"/>
                <w:b/>
                <w:bCs/>
                <w:sz w:val="22"/>
                <w:szCs w:val="22"/>
              </w:rPr>
            </w:pPr>
            <w:r>
              <w:rPr>
                <w:rFonts w:ascii="Times New Roman" w:hAnsi="Times New Roman" w:cs="Times New Roman"/>
                <w:b/>
                <w:bCs/>
                <w:sz w:val="22"/>
                <w:szCs w:val="22"/>
              </w:rPr>
              <w:t>26,433</w:t>
            </w:r>
          </w:p>
        </w:tc>
        <w:tc>
          <w:tcPr>
            <w:tcW w:w="184" w:type="dxa"/>
            <w:shd w:val="clear" w:color="auto" w:fill="auto"/>
          </w:tcPr>
          <w:p w:rsidR="00FA56BA" w:rsidRPr="00F2557D" w:rsidRDefault="00FA56BA" w:rsidP="00FA56BA">
            <w:pPr>
              <w:pStyle w:val="acctfourfigures"/>
              <w:tabs>
                <w:tab w:val="clear" w:pos="765"/>
                <w:tab w:val="decimal" w:pos="823"/>
              </w:tabs>
              <w:spacing w:line="240" w:lineRule="atLeast"/>
              <w:ind w:right="11"/>
              <w:rPr>
                <w:b/>
                <w:bCs/>
                <w:szCs w:val="22"/>
              </w:rPr>
            </w:pPr>
          </w:p>
        </w:tc>
        <w:tc>
          <w:tcPr>
            <w:tcW w:w="1075" w:type="dxa"/>
            <w:tcBorders>
              <w:top w:val="single" w:sz="4" w:space="0" w:color="auto"/>
              <w:bottom w:val="double" w:sz="4" w:space="0" w:color="auto"/>
            </w:tcBorders>
            <w:shd w:val="clear" w:color="auto" w:fill="auto"/>
          </w:tcPr>
          <w:p w:rsidR="00FA56BA" w:rsidRPr="006572A9" w:rsidRDefault="0071466E" w:rsidP="00FA56BA">
            <w:pPr>
              <w:pStyle w:val="acctfourfigures"/>
              <w:tabs>
                <w:tab w:val="clear" w:pos="765"/>
                <w:tab w:val="decimal" w:pos="907"/>
              </w:tabs>
              <w:spacing w:line="240" w:lineRule="atLeast"/>
              <w:ind w:right="11"/>
              <w:rPr>
                <w:b/>
                <w:bCs/>
                <w:szCs w:val="22"/>
              </w:rPr>
            </w:pPr>
            <w:r>
              <w:rPr>
                <w:b/>
                <w:bCs/>
                <w:szCs w:val="22"/>
              </w:rPr>
              <w:t>7</w:t>
            </w:r>
            <w:r w:rsidR="00DD7195">
              <w:rPr>
                <w:b/>
                <w:bCs/>
                <w:szCs w:val="22"/>
              </w:rPr>
              <w:t>,</w:t>
            </w:r>
            <w:r>
              <w:rPr>
                <w:b/>
                <w:bCs/>
                <w:szCs w:val="22"/>
              </w:rPr>
              <w:t>753</w:t>
            </w:r>
          </w:p>
        </w:tc>
        <w:tc>
          <w:tcPr>
            <w:tcW w:w="180" w:type="dxa"/>
            <w:shd w:val="clear" w:color="auto" w:fill="auto"/>
          </w:tcPr>
          <w:p w:rsidR="00FA56BA" w:rsidRPr="005165B1" w:rsidRDefault="00FA56BA" w:rsidP="00FA56BA">
            <w:pPr>
              <w:pStyle w:val="acctfourfigures"/>
              <w:tabs>
                <w:tab w:val="clear" w:pos="765"/>
                <w:tab w:val="decimal" w:pos="652"/>
                <w:tab w:val="decimal" w:pos="774"/>
              </w:tabs>
              <w:spacing w:line="240" w:lineRule="atLeast"/>
              <w:rPr>
                <w:szCs w:val="22"/>
              </w:rPr>
            </w:pPr>
          </w:p>
        </w:tc>
        <w:tc>
          <w:tcPr>
            <w:tcW w:w="1248" w:type="dxa"/>
            <w:gridSpan w:val="2"/>
            <w:tcBorders>
              <w:top w:val="single" w:sz="4" w:space="0" w:color="auto"/>
              <w:bottom w:val="double" w:sz="4" w:space="0" w:color="auto"/>
            </w:tcBorders>
            <w:shd w:val="clear" w:color="auto" w:fill="auto"/>
          </w:tcPr>
          <w:p w:rsidR="00FA56BA" w:rsidRPr="00F24671" w:rsidRDefault="00FA56BA" w:rsidP="00FA56BA">
            <w:pPr>
              <w:pStyle w:val="acctfourfigures"/>
              <w:tabs>
                <w:tab w:val="clear" w:pos="765"/>
                <w:tab w:val="decimal" w:pos="948"/>
              </w:tabs>
              <w:spacing w:line="240" w:lineRule="atLeast"/>
              <w:ind w:right="11"/>
              <w:rPr>
                <w:b/>
                <w:bCs/>
                <w:szCs w:val="22"/>
              </w:rPr>
            </w:pPr>
            <w:r w:rsidRPr="00F24671">
              <w:rPr>
                <w:b/>
                <w:bCs/>
                <w:szCs w:val="22"/>
              </w:rPr>
              <w:t>6,940</w:t>
            </w:r>
          </w:p>
        </w:tc>
      </w:tr>
      <w:tr w:rsidR="00FA56BA" w:rsidRPr="003E1A95" w:rsidTr="00FA56BA">
        <w:trPr>
          <w:gridAfter w:val="1"/>
          <w:wAfter w:w="10" w:type="dxa"/>
          <w:cantSplit/>
        </w:trPr>
        <w:tc>
          <w:tcPr>
            <w:tcW w:w="3824" w:type="dxa"/>
          </w:tcPr>
          <w:p w:rsidR="00FA56BA" w:rsidRPr="003E1A95" w:rsidRDefault="00FA56BA" w:rsidP="00FA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285" w:type="dxa"/>
            <w:gridSpan w:val="7"/>
          </w:tcPr>
          <w:p w:rsidR="00FA56BA" w:rsidRPr="006572A9" w:rsidRDefault="00FA56BA" w:rsidP="00FA56BA">
            <w:pPr>
              <w:pStyle w:val="acctfourfigures"/>
              <w:tabs>
                <w:tab w:val="clear" w:pos="765"/>
                <w:tab w:val="decimal" w:pos="915"/>
                <w:tab w:val="decimal" w:pos="948"/>
              </w:tabs>
              <w:spacing w:line="240" w:lineRule="atLeast"/>
              <w:ind w:right="11"/>
              <w:rPr>
                <w:szCs w:val="22"/>
              </w:rPr>
            </w:pPr>
          </w:p>
        </w:tc>
      </w:tr>
      <w:tr w:rsidR="00FA56BA" w:rsidRPr="003E1A95" w:rsidTr="00FA56BA">
        <w:trPr>
          <w:gridAfter w:val="1"/>
          <w:wAfter w:w="10" w:type="dxa"/>
          <w:cantSplit/>
        </w:trPr>
        <w:tc>
          <w:tcPr>
            <w:tcW w:w="3824" w:type="dxa"/>
          </w:tcPr>
          <w:p w:rsidR="00FA56BA" w:rsidRPr="00C434C8" w:rsidRDefault="00FA56BA" w:rsidP="00FA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285" w:type="dxa"/>
            <w:gridSpan w:val="7"/>
          </w:tcPr>
          <w:p w:rsidR="00FA56BA" w:rsidRPr="006572A9" w:rsidRDefault="00FA56BA" w:rsidP="00FA56BA">
            <w:pPr>
              <w:pStyle w:val="acctfourfigures"/>
              <w:tabs>
                <w:tab w:val="clear" w:pos="765"/>
                <w:tab w:val="decimal" w:pos="915"/>
                <w:tab w:val="decimal" w:pos="948"/>
              </w:tabs>
              <w:spacing w:line="240" w:lineRule="atLeast"/>
              <w:ind w:right="11"/>
              <w:rPr>
                <w:szCs w:val="22"/>
              </w:rPr>
            </w:pPr>
          </w:p>
        </w:tc>
      </w:tr>
      <w:tr w:rsidR="00FA56BA" w:rsidRPr="003E1A95" w:rsidTr="00FA56BA">
        <w:trPr>
          <w:gridAfter w:val="1"/>
          <w:wAfter w:w="10" w:type="dxa"/>
          <w:cantSplit/>
        </w:trPr>
        <w:tc>
          <w:tcPr>
            <w:tcW w:w="3824" w:type="dxa"/>
          </w:tcPr>
          <w:p w:rsidR="00FA56BA" w:rsidRDefault="00FA56BA" w:rsidP="00FA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C434C8">
              <w:rPr>
                <w:rFonts w:ascii="Times New Roman" w:hAnsi="Times New Roman" w:cs="Times New Roman"/>
                <w:b/>
                <w:bCs/>
                <w:i/>
                <w:iCs/>
                <w:sz w:val="22"/>
                <w:szCs w:val="22"/>
              </w:rPr>
              <w:t>Future minimum lease payments under</w:t>
            </w:r>
          </w:p>
        </w:tc>
        <w:tc>
          <w:tcPr>
            <w:tcW w:w="5285" w:type="dxa"/>
            <w:gridSpan w:val="7"/>
          </w:tcPr>
          <w:p w:rsidR="00FA56BA" w:rsidRPr="006572A9" w:rsidRDefault="00FA56BA" w:rsidP="00FA56BA">
            <w:pPr>
              <w:pStyle w:val="acctfourfigures"/>
              <w:tabs>
                <w:tab w:val="clear" w:pos="765"/>
                <w:tab w:val="decimal" w:pos="915"/>
                <w:tab w:val="decimal" w:pos="948"/>
              </w:tabs>
              <w:spacing w:line="240" w:lineRule="atLeast"/>
              <w:ind w:right="11"/>
              <w:rPr>
                <w:szCs w:val="22"/>
              </w:rPr>
            </w:pPr>
          </w:p>
        </w:tc>
      </w:tr>
      <w:tr w:rsidR="00FA56BA" w:rsidRPr="00495777" w:rsidTr="00FA56BA">
        <w:trPr>
          <w:cantSplit/>
        </w:trPr>
        <w:tc>
          <w:tcPr>
            <w:tcW w:w="3824" w:type="dxa"/>
          </w:tcPr>
          <w:p w:rsidR="00FA56BA" w:rsidRPr="00C434C8" w:rsidRDefault="00FA56BA" w:rsidP="00FA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C434C8">
              <w:rPr>
                <w:rFonts w:ascii="Times New Roman" w:hAnsi="Times New Roman" w:cs="Times New Roman"/>
                <w:b/>
                <w:bCs/>
                <w:i/>
                <w:iCs/>
                <w:sz w:val="22"/>
                <w:szCs w:val="22"/>
              </w:rPr>
              <w:t>non-cancellable operating leases</w:t>
            </w:r>
          </w:p>
        </w:tc>
        <w:tc>
          <w:tcPr>
            <w:tcW w:w="1169" w:type="dxa"/>
          </w:tcPr>
          <w:p w:rsidR="00FA56BA" w:rsidRPr="00045585" w:rsidRDefault="00FA56BA" w:rsidP="00FA56BA">
            <w:pPr>
              <w:pStyle w:val="acctfourfigures"/>
              <w:tabs>
                <w:tab w:val="clear" w:pos="765"/>
                <w:tab w:val="decimal" w:pos="823"/>
                <w:tab w:val="decimal" w:pos="915"/>
              </w:tabs>
              <w:spacing w:line="240" w:lineRule="atLeast"/>
              <w:ind w:right="11"/>
              <w:rPr>
                <w:szCs w:val="22"/>
              </w:rPr>
            </w:pPr>
          </w:p>
        </w:tc>
        <w:tc>
          <w:tcPr>
            <w:tcW w:w="180" w:type="dxa"/>
          </w:tcPr>
          <w:p w:rsidR="00FA56BA" w:rsidRPr="00495777" w:rsidRDefault="00FA56BA" w:rsidP="00FA56BA">
            <w:pPr>
              <w:pStyle w:val="acctfourfigures"/>
              <w:spacing w:line="240" w:lineRule="atLeast"/>
              <w:rPr>
                <w:szCs w:val="22"/>
                <w:highlight w:val="yellow"/>
              </w:rPr>
            </w:pPr>
          </w:p>
        </w:tc>
        <w:tc>
          <w:tcPr>
            <w:tcW w:w="1259" w:type="dxa"/>
          </w:tcPr>
          <w:p w:rsidR="00FA56BA" w:rsidRPr="00045585" w:rsidRDefault="00FA56BA" w:rsidP="00FA56BA">
            <w:pPr>
              <w:pStyle w:val="acctfourfigures"/>
              <w:tabs>
                <w:tab w:val="clear" w:pos="765"/>
                <w:tab w:val="decimal" w:pos="823"/>
                <w:tab w:val="decimal" w:pos="997"/>
              </w:tabs>
              <w:spacing w:line="240" w:lineRule="atLeast"/>
              <w:ind w:right="11"/>
              <w:rPr>
                <w:szCs w:val="22"/>
              </w:rPr>
            </w:pPr>
          </w:p>
        </w:tc>
        <w:tc>
          <w:tcPr>
            <w:tcW w:w="184" w:type="dxa"/>
          </w:tcPr>
          <w:p w:rsidR="00FA56BA" w:rsidRPr="00495777" w:rsidRDefault="00FA56BA" w:rsidP="00FA56BA">
            <w:pPr>
              <w:pStyle w:val="acctfourfigures"/>
              <w:spacing w:line="240" w:lineRule="atLeast"/>
              <w:rPr>
                <w:szCs w:val="22"/>
                <w:highlight w:val="yellow"/>
              </w:rPr>
            </w:pPr>
          </w:p>
        </w:tc>
        <w:tc>
          <w:tcPr>
            <w:tcW w:w="1075" w:type="dxa"/>
          </w:tcPr>
          <w:p w:rsidR="00FA56BA" w:rsidRPr="00045585" w:rsidRDefault="00FA56BA" w:rsidP="00FA56BA">
            <w:pPr>
              <w:pStyle w:val="acctfourfigures"/>
              <w:tabs>
                <w:tab w:val="clear" w:pos="765"/>
                <w:tab w:val="decimal" w:pos="907"/>
              </w:tabs>
              <w:spacing w:line="240" w:lineRule="atLeast"/>
              <w:ind w:right="11"/>
              <w:rPr>
                <w:szCs w:val="22"/>
              </w:rPr>
            </w:pPr>
          </w:p>
        </w:tc>
        <w:tc>
          <w:tcPr>
            <w:tcW w:w="180" w:type="dxa"/>
          </w:tcPr>
          <w:p w:rsidR="00FA56BA" w:rsidRPr="00495777" w:rsidRDefault="00FA56BA" w:rsidP="00FA56BA">
            <w:pPr>
              <w:pStyle w:val="acctfourfigures"/>
              <w:spacing w:line="240" w:lineRule="atLeast"/>
              <w:rPr>
                <w:szCs w:val="22"/>
                <w:highlight w:val="yellow"/>
              </w:rPr>
            </w:pPr>
          </w:p>
        </w:tc>
        <w:tc>
          <w:tcPr>
            <w:tcW w:w="1248" w:type="dxa"/>
            <w:gridSpan w:val="2"/>
          </w:tcPr>
          <w:p w:rsidR="00FA56BA" w:rsidRPr="00045585" w:rsidRDefault="00FA56BA" w:rsidP="00FA56BA">
            <w:pPr>
              <w:pStyle w:val="acctfourfigures"/>
              <w:tabs>
                <w:tab w:val="clear" w:pos="765"/>
                <w:tab w:val="decimal" w:pos="948"/>
              </w:tabs>
              <w:spacing w:line="240" w:lineRule="atLeast"/>
              <w:ind w:right="11"/>
              <w:rPr>
                <w:szCs w:val="22"/>
              </w:rPr>
            </w:pPr>
          </w:p>
        </w:tc>
      </w:tr>
      <w:tr w:rsidR="00FA56BA" w:rsidRPr="00495777" w:rsidTr="00FA56BA">
        <w:trPr>
          <w:cantSplit/>
        </w:trPr>
        <w:tc>
          <w:tcPr>
            <w:tcW w:w="3824" w:type="dxa"/>
          </w:tcPr>
          <w:p w:rsidR="00FA56BA" w:rsidRPr="003E1A95" w:rsidRDefault="00FA56BA" w:rsidP="00FA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E1A95">
              <w:rPr>
                <w:rFonts w:ascii="Times New Roman" w:hAnsi="Times New Roman" w:cs="Times New Roman"/>
                <w:sz w:val="22"/>
                <w:szCs w:val="22"/>
              </w:rPr>
              <w:t>Within one year</w:t>
            </w:r>
          </w:p>
        </w:tc>
        <w:tc>
          <w:tcPr>
            <w:tcW w:w="1169" w:type="dxa"/>
          </w:tcPr>
          <w:p w:rsidR="00FA56BA" w:rsidRPr="00045585" w:rsidRDefault="00D13013" w:rsidP="00FA56BA">
            <w:pPr>
              <w:pStyle w:val="acctfourfigures"/>
              <w:tabs>
                <w:tab w:val="clear" w:pos="765"/>
                <w:tab w:val="decimal" w:pos="823"/>
                <w:tab w:val="decimal" w:pos="915"/>
              </w:tabs>
              <w:spacing w:line="240" w:lineRule="atLeast"/>
              <w:ind w:right="100"/>
              <w:jc w:val="right"/>
              <w:rPr>
                <w:szCs w:val="22"/>
              </w:rPr>
            </w:pPr>
            <w:r>
              <w:rPr>
                <w:szCs w:val="22"/>
              </w:rPr>
              <w:t>574</w:t>
            </w:r>
          </w:p>
        </w:tc>
        <w:tc>
          <w:tcPr>
            <w:tcW w:w="180" w:type="dxa"/>
          </w:tcPr>
          <w:p w:rsidR="00FA56BA" w:rsidRPr="00495777" w:rsidRDefault="00FA56BA" w:rsidP="00FA56BA">
            <w:pPr>
              <w:pStyle w:val="acctfourfigures"/>
              <w:spacing w:line="240" w:lineRule="atLeast"/>
              <w:rPr>
                <w:szCs w:val="22"/>
                <w:highlight w:val="yellow"/>
              </w:rPr>
            </w:pPr>
          </w:p>
        </w:tc>
        <w:tc>
          <w:tcPr>
            <w:tcW w:w="1259" w:type="dxa"/>
          </w:tcPr>
          <w:p w:rsidR="00FA56BA" w:rsidRPr="00045585" w:rsidRDefault="00FA56BA" w:rsidP="00FA56BA">
            <w:pPr>
              <w:pStyle w:val="acctfourfigures"/>
              <w:tabs>
                <w:tab w:val="clear" w:pos="765"/>
                <w:tab w:val="decimal" w:pos="1003"/>
              </w:tabs>
              <w:spacing w:line="240" w:lineRule="atLeast"/>
              <w:ind w:right="11"/>
              <w:rPr>
                <w:szCs w:val="22"/>
              </w:rPr>
            </w:pPr>
            <w:r w:rsidRPr="0096433B">
              <w:rPr>
                <w:szCs w:val="22"/>
              </w:rPr>
              <w:t>41,993</w:t>
            </w:r>
          </w:p>
        </w:tc>
        <w:tc>
          <w:tcPr>
            <w:tcW w:w="184" w:type="dxa"/>
          </w:tcPr>
          <w:p w:rsidR="00FA56BA" w:rsidRPr="00495777" w:rsidRDefault="00FA56BA" w:rsidP="00FA56BA">
            <w:pPr>
              <w:pStyle w:val="acctfourfigures"/>
              <w:spacing w:line="240" w:lineRule="atLeast"/>
              <w:rPr>
                <w:szCs w:val="22"/>
                <w:highlight w:val="yellow"/>
              </w:rPr>
            </w:pPr>
          </w:p>
        </w:tc>
        <w:tc>
          <w:tcPr>
            <w:tcW w:w="1075" w:type="dxa"/>
          </w:tcPr>
          <w:p w:rsidR="00FA56BA" w:rsidRPr="00045585" w:rsidRDefault="00D13013" w:rsidP="00FA56BA">
            <w:pPr>
              <w:pStyle w:val="acctfourfigures"/>
              <w:tabs>
                <w:tab w:val="clear" w:pos="765"/>
                <w:tab w:val="decimal" w:pos="907"/>
              </w:tabs>
              <w:spacing w:line="240" w:lineRule="atLeast"/>
              <w:ind w:right="11"/>
              <w:rPr>
                <w:szCs w:val="22"/>
              </w:rPr>
            </w:pPr>
            <w:r>
              <w:rPr>
                <w:szCs w:val="22"/>
              </w:rPr>
              <w:t>27</w:t>
            </w:r>
          </w:p>
        </w:tc>
        <w:tc>
          <w:tcPr>
            <w:tcW w:w="180" w:type="dxa"/>
          </w:tcPr>
          <w:p w:rsidR="00FA56BA" w:rsidRPr="00495777" w:rsidRDefault="00FA56BA" w:rsidP="00FA56BA">
            <w:pPr>
              <w:pStyle w:val="acctfourfigures"/>
              <w:spacing w:line="240" w:lineRule="atLeast"/>
              <w:rPr>
                <w:szCs w:val="22"/>
                <w:highlight w:val="yellow"/>
              </w:rPr>
            </w:pPr>
          </w:p>
        </w:tc>
        <w:tc>
          <w:tcPr>
            <w:tcW w:w="1248" w:type="dxa"/>
            <w:gridSpan w:val="2"/>
          </w:tcPr>
          <w:p w:rsidR="00FA56BA" w:rsidRPr="00045585" w:rsidRDefault="00FA56BA" w:rsidP="00FA56BA">
            <w:pPr>
              <w:pStyle w:val="acctfourfigures"/>
              <w:tabs>
                <w:tab w:val="clear" w:pos="765"/>
                <w:tab w:val="decimal" w:pos="920"/>
              </w:tabs>
              <w:spacing w:line="240" w:lineRule="atLeast"/>
              <w:ind w:right="11"/>
              <w:rPr>
                <w:szCs w:val="22"/>
              </w:rPr>
            </w:pPr>
            <w:r w:rsidRPr="0096433B">
              <w:rPr>
                <w:szCs w:val="22"/>
              </w:rPr>
              <w:t>40,094</w:t>
            </w:r>
          </w:p>
        </w:tc>
      </w:tr>
      <w:tr w:rsidR="00FA56BA" w:rsidRPr="00495777" w:rsidTr="00FA56BA">
        <w:trPr>
          <w:cantSplit/>
        </w:trPr>
        <w:tc>
          <w:tcPr>
            <w:tcW w:w="3824" w:type="dxa"/>
          </w:tcPr>
          <w:p w:rsidR="00FA56BA" w:rsidRPr="003E1A95" w:rsidRDefault="00FA56BA" w:rsidP="00FA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E1A95">
              <w:rPr>
                <w:rFonts w:ascii="Times New Roman" w:hAnsi="Times New Roman" w:cs="Times New Roman"/>
                <w:sz w:val="22"/>
                <w:szCs w:val="22"/>
              </w:rPr>
              <w:t>After one year but within five years</w:t>
            </w:r>
          </w:p>
        </w:tc>
        <w:tc>
          <w:tcPr>
            <w:tcW w:w="1169" w:type="dxa"/>
            <w:tcBorders>
              <w:bottom w:val="single" w:sz="4" w:space="0" w:color="auto"/>
            </w:tcBorders>
          </w:tcPr>
          <w:p w:rsidR="00FA56BA" w:rsidRPr="00045585" w:rsidRDefault="00D13013" w:rsidP="00FA56BA">
            <w:pPr>
              <w:pStyle w:val="acctfourfigures"/>
              <w:tabs>
                <w:tab w:val="clear" w:pos="765"/>
                <w:tab w:val="decimal" w:pos="285"/>
              </w:tabs>
              <w:spacing w:line="240" w:lineRule="atLeast"/>
              <w:ind w:right="10"/>
              <w:jc w:val="center"/>
              <w:rPr>
                <w:szCs w:val="22"/>
              </w:rPr>
            </w:pPr>
            <w:r>
              <w:rPr>
                <w:szCs w:val="22"/>
              </w:rPr>
              <w:t>-</w:t>
            </w:r>
          </w:p>
        </w:tc>
        <w:tc>
          <w:tcPr>
            <w:tcW w:w="180" w:type="dxa"/>
          </w:tcPr>
          <w:p w:rsidR="00FA56BA" w:rsidRPr="00495777" w:rsidRDefault="00FA56BA" w:rsidP="00FA56BA">
            <w:pPr>
              <w:pStyle w:val="acctfourfigures"/>
              <w:spacing w:line="240" w:lineRule="atLeast"/>
              <w:rPr>
                <w:szCs w:val="22"/>
                <w:highlight w:val="yellow"/>
              </w:rPr>
            </w:pPr>
          </w:p>
        </w:tc>
        <w:tc>
          <w:tcPr>
            <w:tcW w:w="1259" w:type="dxa"/>
            <w:tcBorders>
              <w:bottom w:val="single" w:sz="4" w:space="0" w:color="auto"/>
            </w:tcBorders>
          </w:tcPr>
          <w:p w:rsidR="00FA56BA" w:rsidRPr="00045585" w:rsidRDefault="00FA56BA" w:rsidP="00FA56BA">
            <w:pPr>
              <w:pStyle w:val="acctfourfigures"/>
              <w:tabs>
                <w:tab w:val="clear" w:pos="765"/>
                <w:tab w:val="decimal" w:pos="1003"/>
              </w:tabs>
              <w:spacing w:line="240" w:lineRule="atLeast"/>
              <w:ind w:right="11"/>
              <w:rPr>
                <w:szCs w:val="22"/>
              </w:rPr>
            </w:pPr>
            <w:r w:rsidRPr="0096433B">
              <w:rPr>
                <w:szCs w:val="22"/>
              </w:rPr>
              <w:t>23,588</w:t>
            </w:r>
          </w:p>
        </w:tc>
        <w:tc>
          <w:tcPr>
            <w:tcW w:w="184" w:type="dxa"/>
          </w:tcPr>
          <w:p w:rsidR="00FA56BA" w:rsidRPr="00495777" w:rsidRDefault="00FA56BA" w:rsidP="00FA56BA">
            <w:pPr>
              <w:pStyle w:val="acctfourfigures"/>
              <w:spacing w:line="240" w:lineRule="atLeast"/>
              <w:rPr>
                <w:szCs w:val="22"/>
                <w:highlight w:val="yellow"/>
              </w:rPr>
            </w:pPr>
          </w:p>
        </w:tc>
        <w:tc>
          <w:tcPr>
            <w:tcW w:w="1075" w:type="dxa"/>
            <w:tcBorders>
              <w:bottom w:val="single" w:sz="4" w:space="0" w:color="auto"/>
            </w:tcBorders>
          </w:tcPr>
          <w:p w:rsidR="00FA56BA" w:rsidRPr="00045585" w:rsidRDefault="00D13013" w:rsidP="00F57ADB">
            <w:pPr>
              <w:pStyle w:val="acctfourfigures"/>
              <w:tabs>
                <w:tab w:val="clear" w:pos="765"/>
                <w:tab w:val="decimal" w:pos="282"/>
              </w:tabs>
              <w:spacing w:line="240" w:lineRule="atLeast"/>
              <w:ind w:right="11"/>
              <w:jc w:val="center"/>
              <w:rPr>
                <w:szCs w:val="22"/>
              </w:rPr>
            </w:pPr>
            <w:r>
              <w:rPr>
                <w:szCs w:val="22"/>
              </w:rPr>
              <w:t>-</w:t>
            </w:r>
          </w:p>
        </w:tc>
        <w:tc>
          <w:tcPr>
            <w:tcW w:w="180" w:type="dxa"/>
          </w:tcPr>
          <w:p w:rsidR="00FA56BA" w:rsidRPr="00495777" w:rsidRDefault="00FA56BA" w:rsidP="00FA56BA">
            <w:pPr>
              <w:pStyle w:val="acctfourfigures"/>
              <w:spacing w:line="240" w:lineRule="atLeast"/>
              <w:rPr>
                <w:szCs w:val="22"/>
                <w:highlight w:val="yellow"/>
              </w:rPr>
            </w:pPr>
          </w:p>
        </w:tc>
        <w:tc>
          <w:tcPr>
            <w:tcW w:w="1248" w:type="dxa"/>
            <w:gridSpan w:val="2"/>
            <w:tcBorders>
              <w:bottom w:val="single" w:sz="4" w:space="0" w:color="auto"/>
            </w:tcBorders>
          </w:tcPr>
          <w:p w:rsidR="00FA56BA" w:rsidRPr="00045585" w:rsidRDefault="00FA56BA" w:rsidP="00FA56BA">
            <w:pPr>
              <w:pStyle w:val="acctfourfigures"/>
              <w:tabs>
                <w:tab w:val="clear" w:pos="765"/>
                <w:tab w:val="decimal" w:pos="920"/>
              </w:tabs>
              <w:spacing w:line="240" w:lineRule="atLeast"/>
              <w:ind w:right="11"/>
              <w:rPr>
                <w:szCs w:val="22"/>
              </w:rPr>
            </w:pPr>
            <w:r>
              <w:rPr>
                <w:szCs w:val="22"/>
              </w:rPr>
              <w:t>22,837</w:t>
            </w:r>
          </w:p>
        </w:tc>
      </w:tr>
      <w:tr w:rsidR="00FA56BA" w:rsidRPr="00495777" w:rsidTr="00FA56BA">
        <w:trPr>
          <w:cantSplit/>
        </w:trPr>
        <w:tc>
          <w:tcPr>
            <w:tcW w:w="3824" w:type="dxa"/>
          </w:tcPr>
          <w:p w:rsidR="00FA56BA" w:rsidRPr="003E1A95" w:rsidRDefault="00FA56BA" w:rsidP="00FA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E1A95">
              <w:rPr>
                <w:rFonts w:ascii="Times New Roman" w:hAnsi="Times New Roman" w:cs="Times New Roman"/>
                <w:b/>
                <w:bCs/>
                <w:sz w:val="22"/>
                <w:szCs w:val="22"/>
              </w:rPr>
              <w:t>Total</w:t>
            </w:r>
          </w:p>
        </w:tc>
        <w:tc>
          <w:tcPr>
            <w:tcW w:w="1169" w:type="dxa"/>
            <w:tcBorders>
              <w:top w:val="single" w:sz="4" w:space="0" w:color="auto"/>
              <w:bottom w:val="double" w:sz="4" w:space="0" w:color="auto"/>
            </w:tcBorders>
          </w:tcPr>
          <w:p w:rsidR="00FA56BA" w:rsidRPr="00B019D5" w:rsidRDefault="00D13013" w:rsidP="00FA56BA">
            <w:pPr>
              <w:pStyle w:val="acctfourfigures"/>
              <w:tabs>
                <w:tab w:val="clear" w:pos="765"/>
                <w:tab w:val="decimal" w:pos="823"/>
                <w:tab w:val="decimal" w:pos="915"/>
              </w:tabs>
              <w:spacing w:line="240" w:lineRule="atLeast"/>
              <w:ind w:right="100"/>
              <w:jc w:val="right"/>
              <w:rPr>
                <w:b/>
                <w:bCs/>
                <w:szCs w:val="22"/>
              </w:rPr>
            </w:pPr>
            <w:r>
              <w:rPr>
                <w:b/>
                <w:bCs/>
                <w:szCs w:val="22"/>
              </w:rPr>
              <w:t>574</w:t>
            </w:r>
          </w:p>
        </w:tc>
        <w:tc>
          <w:tcPr>
            <w:tcW w:w="180" w:type="dxa"/>
          </w:tcPr>
          <w:p w:rsidR="00FA56BA" w:rsidRPr="00495777" w:rsidRDefault="00FA56BA" w:rsidP="00FA56BA">
            <w:pPr>
              <w:pStyle w:val="acctfourfigures"/>
              <w:spacing w:line="240" w:lineRule="atLeast"/>
              <w:rPr>
                <w:szCs w:val="22"/>
                <w:highlight w:val="yellow"/>
              </w:rPr>
            </w:pPr>
          </w:p>
        </w:tc>
        <w:tc>
          <w:tcPr>
            <w:tcW w:w="1259" w:type="dxa"/>
            <w:tcBorders>
              <w:top w:val="single" w:sz="4" w:space="0" w:color="auto"/>
              <w:bottom w:val="double" w:sz="4" w:space="0" w:color="auto"/>
            </w:tcBorders>
          </w:tcPr>
          <w:p w:rsidR="00FA56BA" w:rsidRPr="00045585" w:rsidRDefault="00FA56BA" w:rsidP="00FA56BA">
            <w:pPr>
              <w:pStyle w:val="acctfourfigures"/>
              <w:tabs>
                <w:tab w:val="clear" w:pos="765"/>
                <w:tab w:val="decimal" w:pos="1003"/>
              </w:tabs>
              <w:spacing w:line="240" w:lineRule="atLeast"/>
              <w:ind w:right="11"/>
              <w:rPr>
                <w:b/>
                <w:bCs/>
                <w:szCs w:val="22"/>
              </w:rPr>
            </w:pPr>
            <w:r w:rsidRPr="0096433B">
              <w:rPr>
                <w:b/>
                <w:bCs/>
                <w:szCs w:val="22"/>
              </w:rPr>
              <w:t>65,581</w:t>
            </w:r>
          </w:p>
        </w:tc>
        <w:tc>
          <w:tcPr>
            <w:tcW w:w="184" w:type="dxa"/>
          </w:tcPr>
          <w:p w:rsidR="00FA56BA" w:rsidRPr="00495777" w:rsidRDefault="00FA56BA" w:rsidP="00FA56BA">
            <w:pPr>
              <w:pStyle w:val="acctfourfigures"/>
              <w:spacing w:line="240" w:lineRule="atLeast"/>
              <w:rPr>
                <w:szCs w:val="22"/>
                <w:highlight w:val="yellow"/>
              </w:rPr>
            </w:pPr>
          </w:p>
        </w:tc>
        <w:tc>
          <w:tcPr>
            <w:tcW w:w="1075" w:type="dxa"/>
            <w:tcBorders>
              <w:top w:val="single" w:sz="4" w:space="0" w:color="auto"/>
              <w:bottom w:val="double" w:sz="4" w:space="0" w:color="auto"/>
            </w:tcBorders>
          </w:tcPr>
          <w:p w:rsidR="00FA56BA" w:rsidRPr="00B019D5" w:rsidRDefault="00D13013" w:rsidP="00FA56BA">
            <w:pPr>
              <w:pStyle w:val="acctfourfigures"/>
              <w:tabs>
                <w:tab w:val="clear" w:pos="765"/>
                <w:tab w:val="decimal" w:pos="907"/>
              </w:tabs>
              <w:spacing w:line="240" w:lineRule="atLeast"/>
              <w:ind w:right="11"/>
              <w:rPr>
                <w:b/>
                <w:bCs/>
                <w:szCs w:val="22"/>
              </w:rPr>
            </w:pPr>
            <w:r>
              <w:rPr>
                <w:b/>
                <w:bCs/>
                <w:szCs w:val="22"/>
              </w:rPr>
              <w:t>27</w:t>
            </w:r>
          </w:p>
        </w:tc>
        <w:tc>
          <w:tcPr>
            <w:tcW w:w="180" w:type="dxa"/>
          </w:tcPr>
          <w:p w:rsidR="00FA56BA" w:rsidRPr="00495777" w:rsidRDefault="00FA56BA" w:rsidP="00FA56BA">
            <w:pPr>
              <w:pStyle w:val="acctfourfigures"/>
              <w:spacing w:line="240" w:lineRule="atLeast"/>
              <w:rPr>
                <w:szCs w:val="22"/>
                <w:highlight w:val="yellow"/>
              </w:rPr>
            </w:pPr>
          </w:p>
        </w:tc>
        <w:tc>
          <w:tcPr>
            <w:tcW w:w="1248" w:type="dxa"/>
            <w:gridSpan w:val="2"/>
            <w:tcBorders>
              <w:top w:val="single" w:sz="4" w:space="0" w:color="auto"/>
              <w:bottom w:val="double" w:sz="4" w:space="0" w:color="auto"/>
            </w:tcBorders>
          </w:tcPr>
          <w:p w:rsidR="00FA56BA" w:rsidRPr="00045585" w:rsidRDefault="00FA56BA" w:rsidP="00FA56BA">
            <w:pPr>
              <w:pStyle w:val="acctfourfigures"/>
              <w:tabs>
                <w:tab w:val="clear" w:pos="765"/>
                <w:tab w:val="decimal" w:pos="920"/>
              </w:tabs>
              <w:spacing w:line="240" w:lineRule="atLeast"/>
              <w:ind w:right="11"/>
              <w:rPr>
                <w:b/>
                <w:bCs/>
                <w:szCs w:val="22"/>
              </w:rPr>
            </w:pPr>
            <w:r w:rsidRPr="0096433B">
              <w:rPr>
                <w:b/>
                <w:bCs/>
                <w:szCs w:val="22"/>
              </w:rPr>
              <w:t>62,931</w:t>
            </w:r>
          </w:p>
        </w:tc>
      </w:tr>
      <w:tr w:rsidR="00FA56BA" w:rsidRPr="00495777" w:rsidTr="00FA56BA">
        <w:trPr>
          <w:cantSplit/>
        </w:trPr>
        <w:tc>
          <w:tcPr>
            <w:tcW w:w="3824" w:type="dxa"/>
          </w:tcPr>
          <w:p w:rsidR="00FA56BA" w:rsidRPr="003E1A95" w:rsidRDefault="00FA56BA" w:rsidP="00FA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69" w:type="dxa"/>
            <w:tcBorders>
              <w:top w:val="double" w:sz="4" w:space="0" w:color="auto"/>
            </w:tcBorders>
          </w:tcPr>
          <w:p w:rsidR="00FA56BA" w:rsidRPr="00045585" w:rsidRDefault="00FA56BA" w:rsidP="00FA56BA">
            <w:pPr>
              <w:pStyle w:val="acctfourfigures"/>
              <w:tabs>
                <w:tab w:val="clear" w:pos="765"/>
                <w:tab w:val="decimal" w:pos="823"/>
                <w:tab w:val="decimal" w:pos="915"/>
              </w:tabs>
              <w:spacing w:line="240" w:lineRule="atLeast"/>
              <w:ind w:right="11"/>
              <w:rPr>
                <w:szCs w:val="22"/>
              </w:rPr>
            </w:pPr>
          </w:p>
        </w:tc>
        <w:tc>
          <w:tcPr>
            <w:tcW w:w="180" w:type="dxa"/>
          </w:tcPr>
          <w:p w:rsidR="00FA56BA" w:rsidRPr="00495777" w:rsidRDefault="00FA56BA" w:rsidP="00FA56BA">
            <w:pPr>
              <w:pStyle w:val="acctfourfigures"/>
              <w:spacing w:line="240" w:lineRule="atLeast"/>
              <w:rPr>
                <w:szCs w:val="22"/>
                <w:highlight w:val="yellow"/>
              </w:rPr>
            </w:pPr>
          </w:p>
        </w:tc>
        <w:tc>
          <w:tcPr>
            <w:tcW w:w="1259" w:type="dxa"/>
            <w:tcBorders>
              <w:top w:val="double" w:sz="4" w:space="0" w:color="auto"/>
            </w:tcBorders>
          </w:tcPr>
          <w:p w:rsidR="00FA56BA" w:rsidRPr="00045585" w:rsidRDefault="00FA56BA" w:rsidP="00FA56BA">
            <w:pPr>
              <w:pStyle w:val="acctfourfigures"/>
              <w:tabs>
                <w:tab w:val="clear" w:pos="765"/>
                <w:tab w:val="decimal" w:pos="823"/>
              </w:tabs>
              <w:spacing w:line="240" w:lineRule="atLeast"/>
              <w:ind w:right="11"/>
              <w:rPr>
                <w:szCs w:val="22"/>
              </w:rPr>
            </w:pPr>
          </w:p>
        </w:tc>
        <w:tc>
          <w:tcPr>
            <w:tcW w:w="184" w:type="dxa"/>
          </w:tcPr>
          <w:p w:rsidR="00FA56BA" w:rsidRPr="00495777" w:rsidRDefault="00FA56BA" w:rsidP="00FA56BA">
            <w:pPr>
              <w:pStyle w:val="acctfourfigures"/>
              <w:spacing w:line="240" w:lineRule="atLeast"/>
              <w:rPr>
                <w:szCs w:val="22"/>
                <w:highlight w:val="yellow"/>
              </w:rPr>
            </w:pPr>
          </w:p>
        </w:tc>
        <w:tc>
          <w:tcPr>
            <w:tcW w:w="1075" w:type="dxa"/>
            <w:tcBorders>
              <w:top w:val="double" w:sz="4" w:space="0" w:color="auto"/>
            </w:tcBorders>
          </w:tcPr>
          <w:p w:rsidR="00FA56BA" w:rsidRPr="00045585" w:rsidRDefault="00FA56BA" w:rsidP="00FA56BA">
            <w:pPr>
              <w:pStyle w:val="acctfourfigures"/>
              <w:tabs>
                <w:tab w:val="clear" w:pos="765"/>
                <w:tab w:val="decimal" w:pos="907"/>
              </w:tabs>
              <w:spacing w:line="240" w:lineRule="atLeast"/>
              <w:ind w:right="11"/>
              <w:rPr>
                <w:szCs w:val="22"/>
              </w:rPr>
            </w:pPr>
          </w:p>
        </w:tc>
        <w:tc>
          <w:tcPr>
            <w:tcW w:w="180" w:type="dxa"/>
          </w:tcPr>
          <w:p w:rsidR="00FA56BA" w:rsidRPr="00495777" w:rsidRDefault="00FA56BA" w:rsidP="00FA56BA">
            <w:pPr>
              <w:pStyle w:val="acctfourfigures"/>
              <w:spacing w:line="240" w:lineRule="atLeast"/>
              <w:rPr>
                <w:szCs w:val="22"/>
                <w:highlight w:val="yellow"/>
              </w:rPr>
            </w:pPr>
          </w:p>
        </w:tc>
        <w:tc>
          <w:tcPr>
            <w:tcW w:w="1248" w:type="dxa"/>
            <w:gridSpan w:val="2"/>
            <w:tcBorders>
              <w:top w:val="double" w:sz="4" w:space="0" w:color="auto"/>
            </w:tcBorders>
          </w:tcPr>
          <w:p w:rsidR="00FA56BA" w:rsidRPr="00045585" w:rsidRDefault="00FA56BA" w:rsidP="00FA56BA">
            <w:pPr>
              <w:pStyle w:val="acctfourfigures"/>
              <w:tabs>
                <w:tab w:val="clear" w:pos="765"/>
                <w:tab w:val="decimal" w:pos="948"/>
              </w:tabs>
              <w:spacing w:line="240" w:lineRule="atLeast"/>
              <w:ind w:right="11"/>
              <w:rPr>
                <w:szCs w:val="22"/>
              </w:rPr>
            </w:pPr>
          </w:p>
        </w:tc>
      </w:tr>
      <w:tr w:rsidR="00FA56BA" w:rsidRPr="00495777" w:rsidTr="00FA56BA">
        <w:trPr>
          <w:cantSplit/>
        </w:trPr>
        <w:tc>
          <w:tcPr>
            <w:tcW w:w="3824" w:type="dxa"/>
          </w:tcPr>
          <w:p w:rsidR="00FA56BA" w:rsidRPr="003E1A95" w:rsidRDefault="00FA56BA" w:rsidP="00FA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3E1A95">
              <w:rPr>
                <w:rFonts w:ascii="Times New Roman" w:hAnsi="Times New Roman" w:cs="Times New Roman"/>
                <w:b/>
                <w:bCs/>
                <w:i/>
                <w:iCs/>
                <w:sz w:val="22"/>
                <w:szCs w:val="22"/>
              </w:rPr>
              <w:t>Other commitments</w:t>
            </w:r>
          </w:p>
        </w:tc>
        <w:tc>
          <w:tcPr>
            <w:tcW w:w="1169" w:type="dxa"/>
          </w:tcPr>
          <w:p w:rsidR="00FA56BA" w:rsidRPr="00045585" w:rsidRDefault="00FA56BA" w:rsidP="00FA56BA">
            <w:pPr>
              <w:pStyle w:val="acctfourfigures"/>
              <w:tabs>
                <w:tab w:val="clear" w:pos="765"/>
                <w:tab w:val="decimal" w:pos="823"/>
                <w:tab w:val="decimal" w:pos="915"/>
              </w:tabs>
              <w:spacing w:line="240" w:lineRule="atLeast"/>
              <w:ind w:right="11"/>
              <w:rPr>
                <w:szCs w:val="22"/>
              </w:rPr>
            </w:pPr>
          </w:p>
        </w:tc>
        <w:tc>
          <w:tcPr>
            <w:tcW w:w="180" w:type="dxa"/>
          </w:tcPr>
          <w:p w:rsidR="00FA56BA" w:rsidRPr="00495777" w:rsidRDefault="00FA56BA" w:rsidP="00FA56BA">
            <w:pPr>
              <w:pStyle w:val="acctfourfigures"/>
              <w:spacing w:line="240" w:lineRule="atLeast"/>
              <w:rPr>
                <w:szCs w:val="22"/>
                <w:highlight w:val="yellow"/>
              </w:rPr>
            </w:pPr>
          </w:p>
        </w:tc>
        <w:tc>
          <w:tcPr>
            <w:tcW w:w="1259" w:type="dxa"/>
          </w:tcPr>
          <w:p w:rsidR="00FA56BA" w:rsidRPr="00045585" w:rsidRDefault="00FA56BA" w:rsidP="00FA56BA">
            <w:pPr>
              <w:pStyle w:val="acctfourfigures"/>
              <w:tabs>
                <w:tab w:val="clear" w:pos="765"/>
                <w:tab w:val="decimal" w:pos="823"/>
                <w:tab w:val="decimal" w:pos="997"/>
              </w:tabs>
              <w:spacing w:line="240" w:lineRule="atLeast"/>
              <w:ind w:right="11"/>
              <w:rPr>
                <w:szCs w:val="22"/>
              </w:rPr>
            </w:pPr>
          </w:p>
        </w:tc>
        <w:tc>
          <w:tcPr>
            <w:tcW w:w="184" w:type="dxa"/>
          </w:tcPr>
          <w:p w:rsidR="00FA56BA" w:rsidRPr="00495777" w:rsidRDefault="00FA56BA" w:rsidP="00FA56BA">
            <w:pPr>
              <w:pStyle w:val="acctfourfigures"/>
              <w:spacing w:line="240" w:lineRule="atLeast"/>
              <w:rPr>
                <w:szCs w:val="22"/>
                <w:highlight w:val="yellow"/>
              </w:rPr>
            </w:pPr>
          </w:p>
        </w:tc>
        <w:tc>
          <w:tcPr>
            <w:tcW w:w="1075" w:type="dxa"/>
          </w:tcPr>
          <w:p w:rsidR="00FA56BA" w:rsidRPr="00045585" w:rsidRDefault="00FA56BA" w:rsidP="00FA56BA">
            <w:pPr>
              <w:pStyle w:val="acctfourfigures"/>
              <w:tabs>
                <w:tab w:val="clear" w:pos="765"/>
                <w:tab w:val="decimal" w:pos="907"/>
              </w:tabs>
              <w:spacing w:line="240" w:lineRule="atLeast"/>
              <w:ind w:right="11"/>
              <w:rPr>
                <w:szCs w:val="22"/>
              </w:rPr>
            </w:pPr>
          </w:p>
        </w:tc>
        <w:tc>
          <w:tcPr>
            <w:tcW w:w="180" w:type="dxa"/>
          </w:tcPr>
          <w:p w:rsidR="00FA56BA" w:rsidRPr="00495777" w:rsidRDefault="00FA56BA" w:rsidP="00FA56BA">
            <w:pPr>
              <w:pStyle w:val="acctfourfigures"/>
              <w:spacing w:line="240" w:lineRule="atLeast"/>
              <w:rPr>
                <w:szCs w:val="22"/>
                <w:highlight w:val="yellow"/>
              </w:rPr>
            </w:pPr>
          </w:p>
        </w:tc>
        <w:tc>
          <w:tcPr>
            <w:tcW w:w="1248" w:type="dxa"/>
            <w:gridSpan w:val="2"/>
          </w:tcPr>
          <w:p w:rsidR="00FA56BA" w:rsidRPr="00045585" w:rsidRDefault="00FA56BA" w:rsidP="00FA56BA">
            <w:pPr>
              <w:pStyle w:val="acctfourfigures"/>
              <w:tabs>
                <w:tab w:val="clear" w:pos="765"/>
                <w:tab w:val="decimal" w:pos="948"/>
              </w:tabs>
              <w:spacing w:line="240" w:lineRule="atLeast"/>
              <w:ind w:right="11"/>
              <w:rPr>
                <w:szCs w:val="22"/>
              </w:rPr>
            </w:pPr>
          </w:p>
        </w:tc>
      </w:tr>
      <w:tr w:rsidR="00FA56BA" w:rsidRPr="00090BE7" w:rsidTr="00FA56BA">
        <w:trPr>
          <w:cantSplit/>
        </w:trPr>
        <w:tc>
          <w:tcPr>
            <w:tcW w:w="3824" w:type="dxa"/>
          </w:tcPr>
          <w:p w:rsidR="00FA56BA" w:rsidRPr="009A64D4" w:rsidRDefault="00FA56BA" w:rsidP="00FA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A64D4">
              <w:rPr>
                <w:rFonts w:ascii="Times New Roman" w:hAnsi="Times New Roman" w:cs="Times New Roman"/>
                <w:sz w:val="22"/>
                <w:szCs w:val="22"/>
              </w:rPr>
              <w:t xml:space="preserve">Bank guarantees </w:t>
            </w:r>
          </w:p>
        </w:tc>
        <w:tc>
          <w:tcPr>
            <w:tcW w:w="1169" w:type="dxa"/>
          </w:tcPr>
          <w:p w:rsidR="00FA56BA" w:rsidRPr="008C5531" w:rsidRDefault="00D13013" w:rsidP="00FA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08"/>
              <w:rPr>
                <w:rFonts w:ascii="Times New Roman" w:hAnsi="Times New Roman" w:cs="Times New Roman"/>
                <w:sz w:val="22"/>
                <w:szCs w:val="22"/>
              </w:rPr>
            </w:pPr>
            <w:r>
              <w:rPr>
                <w:rFonts w:ascii="Times New Roman" w:hAnsi="Times New Roman" w:cs="Times New Roman"/>
                <w:sz w:val="22"/>
                <w:szCs w:val="22"/>
              </w:rPr>
              <w:t>96,954</w:t>
            </w:r>
          </w:p>
        </w:tc>
        <w:tc>
          <w:tcPr>
            <w:tcW w:w="180" w:type="dxa"/>
          </w:tcPr>
          <w:p w:rsidR="00FA56BA" w:rsidRPr="009A64D4" w:rsidRDefault="00FA56BA" w:rsidP="00FA56BA">
            <w:pPr>
              <w:pStyle w:val="acctfourfigures"/>
              <w:spacing w:line="240" w:lineRule="atLeast"/>
              <w:rPr>
                <w:szCs w:val="22"/>
              </w:rPr>
            </w:pPr>
          </w:p>
        </w:tc>
        <w:tc>
          <w:tcPr>
            <w:tcW w:w="1259" w:type="dxa"/>
          </w:tcPr>
          <w:p w:rsidR="00FA56BA" w:rsidRPr="008C5531" w:rsidRDefault="00FA56BA" w:rsidP="00FA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08"/>
              <w:rPr>
                <w:rFonts w:ascii="Times New Roman" w:hAnsi="Times New Roman" w:cs="Times New Roman"/>
                <w:sz w:val="22"/>
                <w:szCs w:val="22"/>
              </w:rPr>
            </w:pPr>
            <w:r w:rsidRPr="008C5531">
              <w:rPr>
                <w:rFonts w:ascii="Times New Roman" w:hAnsi="Times New Roman" w:cs="Times New Roman"/>
                <w:sz w:val="22"/>
                <w:szCs w:val="22"/>
              </w:rPr>
              <w:t>103,715</w:t>
            </w:r>
          </w:p>
        </w:tc>
        <w:tc>
          <w:tcPr>
            <w:tcW w:w="184" w:type="dxa"/>
          </w:tcPr>
          <w:p w:rsidR="00FA56BA" w:rsidRPr="009A64D4" w:rsidRDefault="00FA56BA" w:rsidP="00FA56BA">
            <w:pPr>
              <w:pStyle w:val="acctfourfigures"/>
              <w:spacing w:line="240" w:lineRule="atLeast"/>
              <w:rPr>
                <w:szCs w:val="22"/>
              </w:rPr>
            </w:pPr>
          </w:p>
        </w:tc>
        <w:tc>
          <w:tcPr>
            <w:tcW w:w="1075" w:type="dxa"/>
          </w:tcPr>
          <w:p w:rsidR="00FA56BA" w:rsidRPr="00045585" w:rsidRDefault="00D13013" w:rsidP="00FA56BA">
            <w:pPr>
              <w:pStyle w:val="acctfourfigures"/>
              <w:tabs>
                <w:tab w:val="clear" w:pos="765"/>
                <w:tab w:val="decimal" w:pos="907"/>
              </w:tabs>
              <w:spacing w:line="240" w:lineRule="atLeast"/>
              <w:ind w:right="11"/>
              <w:rPr>
                <w:szCs w:val="22"/>
              </w:rPr>
            </w:pPr>
            <w:r>
              <w:rPr>
                <w:szCs w:val="22"/>
              </w:rPr>
              <w:t>95,262</w:t>
            </w:r>
          </w:p>
        </w:tc>
        <w:tc>
          <w:tcPr>
            <w:tcW w:w="180" w:type="dxa"/>
          </w:tcPr>
          <w:p w:rsidR="00FA56BA" w:rsidRPr="009A64D4" w:rsidRDefault="00FA56BA" w:rsidP="00FA56BA">
            <w:pPr>
              <w:pStyle w:val="acctfourfigures"/>
              <w:spacing w:line="240" w:lineRule="atLeast"/>
              <w:rPr>
                <w:szCs w:val="22"/>
              </w:rPr>
            </w:pPr>
          </w:p>
        </w:tc>
        <w:tc>
          <w:tcPr>
            <w:tcW w:w="1248" w:type="dxa"/>
            <w:gridSpan w:val="2"/>
          </w:tcPr>
          <w:p w:rsidR="00FA56BA" w:rsidRPr="00045585" w:rsidRDefault="00FA56BA" w:rsidP="00FA56BA">
            <w:pPr>
              <w:pStyle w:val="acctfourfigures"/>
              <w:tabs>
                <w:tab w:val="clear" w:pos="765"/>
                <w:tab w:val="decimal" w:pos="948"/>
              </w:tabs>
              <w:spacing w:line="240" w:lineRule="atLeast"/>
              <w:ind w:right="11"/>
              <w:rPr>
                <w:szCs w:val="22"/>
              </w:rPr>
            </w:pPr>
            <w:r w:rsidRPr="0096433B">
              <w:rPr>
                <w:szCs w:val="22"/>
              </w:rPr>
              <w:t>102,023</w:t>
            </w:r>
          </w:p>
        </w:tc>
      </w:tr>
      <w:tr w:rsidR="00FA56BA" w:rsidRPr="00090BE7" w:rsidTr="00FA56BA">
        <w:trPr>
          <w:cantSplit/>
        </w:trPr>
        <w:tc>
          <w:tcPr>
            <w:tcW w:w="3824" w:type="dxa"/>
          </w:tcPr>
          <w:p w:rsidR="00FA56BA" w:rsidRPr="009A64D4" w:rsidRDefault="00FA56BA" w:rsidP="00FA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Forward sale contracts</w:t>
            </w:r>
          </w:p>
        </w:tc>
        <w:tc>
          <w:tcPr>
            <w:tcW w:w="1169" w:type="dxa"/>
          </w:tcPr>
          <w:p w:rsidR="00FA56BA" w:rsidRPr="007B367E" w:rsidRDefault="00D13013" w:rsidP="00FA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08"/>
              <w:rPr>
                <w:rFonts w:ascii="Times New Roman" w:hAnsi="Times New Roman" w:cs="Times New Roman"/>
                <w:sz w:val="22"/>
                <w:szCs w:val="22"/>
              </w:rPr>
            </w:pPr>
            <w:r>
              <w:rPr>
                <w:rFonts w:ascii="Times New Roman" w:hAnsi="Times New Roman" w:cs="Times New Roman"/>
                <w:sz w:val="22"/>
                <w:szCs w:val="22"/>
              </w:rPr>
              <w:t>14,059</w:t>
            </w:r>
          </w:p>
        </w:tc>
        <w:tc>
          <w:tcPr>
            <w:tcW w:w="180" w:type="dxa"/>
          </w:tcPr>
          <w:p w:rsidR="00FA56BA" w:rsidRPr="009A64D4" w:rsidRDefault="00FA56BA" w:rsidP="00FA56BA">
            <w:pPr>
              <w:pStyle w:val="acctfourfigures"/>
              <w:spacing w:line="240" w:lineRule="atLeast"/>
              <w:rPr>
                <w:szCs w:val="22"/>
              </w:rPr>
            </w:pPr>
          </w:p>
        </w:tc>
        <w:tc>
          <w:tcPr>
            <w:tcW w:w="1259" w:type="dxa"/>
          </w:tcPr>
          <w:p w:rsidR="00FA56BA" w:rsidRPr="008C5531" w:rsidRDefault="00FA56BA" w:rsidP="00FA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right="-108"/>
              <w:rPr>
                <w:rFonts w:ascii="Times New Roman" w:hAnsi="Times New Roman" w:cs="Times New Roman"/>
                <w:sz w:val="22"/>
                <w:szCs w:val="22"/>
              </w:rPr>
            </w:pPr>
            <w:r>
              <w:rPr>
                <w:rFonts w:ascii="Times New Roman" w:hAnsi="Times New Roman" w:cs="Times New Roman"/>
                <w:sz w:val="22"/>
                <w:szCs w:val="22"/>
              </w:rPr>
              <w:t>-</w:t>
            </w:r>
          </w:p>
        </w:tc>
        <w:tc>
          <w:tcPr>
            <w:tcW w:w="184" w:type="dxa"/>
          </w:tcPr>
          <w:p w:rsidR="00FA56BA" w:rsidRPr="009A64D4" w:rsidRDefault="00FA56BA" w:rsidP="00FA56BA">
            <w:pPr>
              <w:pStyle w:val="acctfourfigures"/>
              <w:spacing w:line="240" w:lineRule="atLeast"/>
              <w:rPr>
                <w:szCs w:val="22"/>
              </w:rPr>
            </w:pPr>
          </w:p>
        </w:tc>
        <w:tc>
          <w:tcPr>
            <w:tcW w:w="1075" w:type="dxa"/>
          </w:tcPr>
          <w:p w:rsidR="00FA56BA" w:rsidRPr="007B367E" w:rsidRDefault="00D13013" w:rsidP="00F57ADB">
            <w:pPr>
              <w:pStyle w:val="acctfourfigures"/>
              <w:tabs>
                <w:tab w:val="clear" w:pos="765"/>
                <w:tab w:val="decimal" w:pos="282"/>
              </w:tabs>
              <w:spacing w:line="240" w:lineRule="atLeast"/>
              <w:ind w:right="11"/>
              <w:jc w:val="center"/>
              <w:rPr>
                <w:szCs w:val="22"/>
              </w:rPr>
            </w:pPr>
            <w:r>
              <w:rPr>
                <w:szCs w:val="22"/>
              </w:rPr>
              <w:t>-</w:t>
            </w:r>
          </w:p>
        </w:tc>
        <w:tc>
          <w:tcPr>
            <w:tcW w:w="180" w:type="dxa"/>
          </w:tcPr>
          <w:p w:rsidR="00FA56BA" w:rsidRPr="009A64D4" w:rsidRDefault="00FA56BA" w:rsidP="00FA56BA">
            <w:pPr>
              <w:pStyle w:val="acctfourfigures"/>
              <w:spacing w:line="240" w:lineRule="atLeast"/>
              <w:rPr>
                <w:szCs w:val="22"/>
              </w:rPr>
            </w:pPr>
          </w:p>
        </w:tc>
        <w:tc>
          <w:tcPr>
            <w:tcW w:w="1248" w:type="dxa"/>
            <w:gridSpan w:val="2"/>
          </w:tcPr>
          <w:p w:rsidR="00FA56BA" w:rsidRPr="0096433B" w:rsidRDefault="00FA56BA" w:rsidP="00FA56BA">
            <w:pPr>
              <w:pStyle w:val="acctfourfigures"/>
              <w:tabs>
                <w:tab w:val="clear" w:pos="765"/>
                <w:tab w:val="decimal" w:pos="732"/>
              </w:tabs>
              <w:spacing w:line="240" w:lineRule="atLeast"/>
              <w:ind w:right="11"/>
              <w:rPr>
                <w:szCs w:val="22"/>
              </w:rPr>
            </w:pPr>
            <w:r>
              <w:rPr>
                <w:szCs w:val="22"/>
              </w:rPr>
              <w:t>-</w:t>
            </w:r>
          </w:p>
        </w:tc>
      </w:tr>
      <w:tr w:rsidR="00FA56BA" w:rsidRPr="000E66FA" w:rsidTr="00FA56BA">
        <w:trPr>
          <w:cantSplit/>
        </w:trPr>
        <w:tc>
          <w:tcPr>
            <w:tcW w:w="3824" w:type="dxa"/>
          </w:tcPr>
          <w:p w:rsidR="00FA56BA" w:rsidRPr="000E66FA" w:rsidRDefault="00FA56BA" w:rsidP="00FA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E66FA">
              <w:rPr>
                <w:rFonts w:ascii="Times New Roman" w:hAnsi="Times New Roman" w:cs="Times New Roman"/>
                <w:sz w:val="22"/>
                <w:szCs w:val="22"/>
              </w:rPr>
              <w:t xml:space="preserve">Forward </w:t>
            </w:r>
            <w:r>
              <w:rPr>
                <w:rFonts w:ascii="Times New Roman" w:hAnsi="Times New Roman" w:cs="Times New Roman"/>
                <w:sz w:val="22"/>
                <w:szCs w:val="22"/>
              </w:rPr>
              <w:t xml:space="preserve">purchase </w:t>
            </w:r>
            <w:r w:rsidRPr="000E66FA">
              <w:rPr>
                <w:rFonts w:ascii="Times New Roman" w:hAnsi="Times New Roman" w:cs="Times New Roman"/>
                <w:sz w:val="22"/>
                <w:szCs w:val="22"/>
              </w:rPr>
              <w:t>contracts</w:t>
            </w:r>
          </w:p>
        </w:tc>
        <w:tc>
          <w:tcPr>
            <w:tcW w:w="1169" w:type="dxa"/>
          </w:tcPr>
          <w:p w:rsidR="00FA56BA" w:rsidRPr="008C5531" w:rsidRDefault="00D13013" w:rsidP="00FA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08"/>
              <w:rPr>
                <w:rFonts w:ascii="Times New Roman" w:hAnsi="Times New Roman" w:cs="Times New Roman"/>
                <w:sz w:val="22"/>
                <w:szCs w:val="22"/>
              </w:rPr>
            </w:pPr>
            <w:r>
              <w:rPr>
                <w:rFonts w:ascii="Times New Roman" w:hAnsi="Times New Roman" w:cs="Times New Roman"/>
                <w:sz w:val="22"/>
                <w:szCs w:val="22"/>
              </w:rPr>
              <w:t>22,744</w:t>
            </w:r>
          </w:p>
        </w:tc>
        <w:tc>
          <w:tcPr>
            <w:tcW w:w="180" w:type="dxa"/>
          </w:tcPr>
          <w:p w:rsidR="00FA56BA" w:rsidRPr="000E66FA" w:rsidRDefault="00FA56BA" w:rsidP="00FA56BA">
            <w:pPr>
              <w:pStyle w:val="acctfourfigures"/>
              <w:spacing w:line="240" w:lineRule="atLeast"/>
              <w:rPr>
                <w:szCs w:val="22"/>
              </w:rPr>
            </w:pPr>
          </w:p>
        </w:tc>
        <w:tc>
          <w:tcPr>
            <w:tcW w:w="1259" w:type="dxa"/>
          </w:tcPr>
          <w:p w:rsidR="00FA56BA" w:rsidRPr="008C5531" w:rsidRDefault="00FA56BA" w:rsidP="00FA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08"/>
              <w:rPr>
                <w:rFonts w:ascii="Times New Roman" w:hAnsi="Times New Roman" w:cs="Times New Roman"/>
                <w:sz w:val="22"/>
                <w:szCs w:val="22"/>
              </w:rPr>
            </w:pPr>
            <w:r w:rsidRPr="008C5531">
              <w:rPr>
                <w:rFonts w:ascii="Times New Roman" w:hAnsi="Times New Roman" w:cs="Times New Roman"/>
                <w:sz w:val="22"/>
                <w:szCs w:val="22"/>
              </w:rPr>
              <w:t>7,655</w:t>
            </w:r>
          </w:p>
        </w:tc>
        <w:tc>
          <w:tcPr>
            <w:tcW w:w="184" w:type="dxa"/>
          </w:tcPr>
          <w:p w:rsidR="00FA56BA" w:rsidRPr="000E66FA" w:rsidRDefault="00FA56BA" w:rsidP="00FA56BA">
            <w:pPr>
              <w:pStyle w:val="acctfourfigures"/>
              <w:spacing w:line="240" w:lineRule="atLeast"/>
              <w:rPr>
                <w:szCs w:val="22"/>
              </w:rPr>
            </w:pPr>
          </w:p>
        </w:tc>
        <w:tc>
          <w:tcPr>
            <w:tcW w:w="1075" w:type="dxa"/>
          </w:tcPr>
          <w:p w:rsidR="00FA56BA" w:rsidRPr="00045585" w:rsidRDefault="00D13013" w:rsidP="00D13013">
            <w:pPr>
              <w:pStyle w:val="acctfourfigures"/>
              <w:tabs>
                <w:tab w:val="clear" w:pos="765"/>
              </w:tabs>
              <w:spacing w:line="240" w:lineRule="atLeast"/>
              <w:ind w:right="102"/>
              <w:jc w:val="right"/>
              <w:rPr>
                <w:szCs w:val="22"/>
              </w:rPr>
            </w:pPr>
            <w:r>
              <w:rPr>
                <w:szCs w:val="22"/>
              </w:rPr>
              <w:t>6,178</w:t>
            </w:r>
          </w:p>
        </w:tc>
        <w:tc>
          <w:tcPr>
            <w:tcW w:w="180" w:type="dxa"/>
          </w:tcPr>
          <w:p w:rsidR="00FA56BA" w:rsidRPr="000E66FA" w:rsidRDefault="00FA56BA" w:rsidP="00FA56BA">
            <w:pPr>
              <w:pStyle w:val="acctfourfigures"/>
              <w:spacing w:line="240" w:lineRule="atLeast"/>
              <w:rPr>
                <w:szCs w:val="22"/>
              </w:rPr>
            </w:pPr>
          </w:p>
        </w:tc>
        <w:tc>
          <w:tcPr>
            <w:tcW w:w="1248" w:type="dxa"/>
            <w:gridSpan w:val="2"/>
          </w:tcPr>
          <w:p w:rsidR="00FA56BA" w:rsidRPr="00045585" w:rsidRDefault="00FA56BA" w:rsidP="00FA56BA">
            <w:pPr>
              <w:pStyle w:val="acctfourfigures"/>
              <w:tabs>
                <w:tab w:val="clear" w:pos="765"/>
                <w:tab w:val="decimal" w:pos="732"/>
              </w:tabs>
              <w:spacing w:line="240" w:lineRule="atLeast"/>
              <w:ind w:right="11"/>
              <w:rPr>
                <w:szCs w:val="22"/>
              </w:rPr>
            </w:pPr>
            <w:r>
              <w:rPr>
                <w:szCs w:val="22"/>
              </w:rPr>
              <w:t>-</w:t>
            </w:r>
          </w:p>
        </w:tc>
      </w:tr>
      <w:tr w:rsidR="00FA56BA" w:rsidRPr="00495777" w:rsidTr="00FA56BA">
        <w:trPr>
          <w:cantSplit/>
        </w:trPr>
        <w:tc>
          <w:tcPr>
            <w:tcW w:w="3824" w:type="dxa"/>
          </w:tcPr>
          <w:p w:rsidR="00FA56BA" w:rsidRPr="00B37DF4" w:rsidRDefault="00FA56BA" w:rsidP="00FA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Opened</w:t>
            </w:r>
            <w:r w:rsidRPr="00B37DF4">
              <w:rPr>
                <w:rFonts w:ascii="Times New Roman" w:hAnsi="Times New Roman" w:cs="Times New Roman"/>
                <w:sz w:val="22"/>
                <w:szCs w:val="22"/>
              </w:rPr>
              <w:t xml:space="preserve"> letters of credit for goods and </w:t>
            </w:r>
          </w:p>
        </w:tc>
        <w:tc>
          <w:tcPr>
            <w:tcW w:w="1169" w:type="dxa"/>
          </w:tcPr>
          <w:p w:rsidR="00FA56BA" w:rsidRPr="008C5531" w:rsidRDefault="00FA56BA" w:rsidP="00FA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08"/>
              <w:rPr>
                <w:rFonts w:ascii="Times New Roman" w:hAnsi="Times New Roman" w:cs="Times New Roman"/>
                <w:sz w:val="22"/>
                <w:szCs w:val="22"/>
              </w:rPr>
            </w:pPr>
          </w:p>
        </w:tc>
        <w:tc>
          <w:tcPr>
            <w:tcW w:w="180" w:type="dxa"/>
          </w:tcPr>
          <w:p w:rsidR="00FA56BA" w:rsidRPr="00495777" w:rsidRDefault="00FA56BA" w:rsidP="00FA56BA">
            <w:pPr>
              <w:pStyle w:val="acctfourfigures"/>
              <w:spacing w:line="240" w:lineRule="atLeast"/>
              <w:rPr>
                <w:szCs w:val="22"/>
                <w:highlight w:val="yellow"/>
              </w:rPr>
            </w:pPr>
          </w:p>
        </w:tc>
        <w:tc>
          <w:tcPr>
            <w:tcW w:w="1259" w:type="dxa"/>
          </w:tcPr>
          <w:p w:rsidR="00FA56BA" w:rsidRPr="008C5531" w:rsidRDefault="00FA56BA" w:rsidP="00FA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08"/>
              <w:rPr>
                <w:rFonts w:ascii="Times New Roman" w:hAnsi="Times New Roman" w:cs="Times New Roman"/>
                <w:sz w:val="22"/>
                <w:szCs w:val="22"/>
              </w:rPr>
            </w:pPr>
          </w:p>
        </w:tc>
        <w:tc>
          <w:tcPr>
            <w:tcW w:w="184" w:type="dxa"/>
          </w:tcPr>
          <w:p w:rsidR="00FA56BA" w:rsidRPr="00495777" w:rsidRDefault="00FA56BA" w:rsidP="00FA56BA">
            <w:pPr>
              <w:pStyle w:val="acctfourfigures"/>
              <w:spacing w:line="240" w:lineRule="atLeast"/>
              <w:rPr>
                <w:szCs w:val="22"/>
                <w:highlight w:val="yellow"/>
              </w:rPr>
            </w:pPr>
          </w:p>
        </w:tc>
        <w:tc>
          <w:tcPr>
            <w:tcW w:w="1075" w:type="dxa"/>
          </w:tcPr>
          <w:p w:rsidR="00FA56BA" w:rsidRPr="00045585" w:rsidRDefault="00FA56BA" w:rsidP="00FA56BA">
            <w:pPr>
              <w:pStyle w:val="acctfourfigures"/>
              <w:tabs>
                <w:tab w:val="clear" w:pos="765"/>
                <w:tab w:val="decimal" w:pos="907"/>
              </w:tabs>
              <w:spacing w:line="240" w:lineRule="atLeast"/>
              <w:ind w:right="11"/>
              <w:rPr>
                <w:szCs w:val="22"/>
              </w:rPr>
            </w:pPr>
          </w:p>
        </w:tc>
        <w:tc>
          <w:tcPr>
            <w:tcW w:w="180" w:type="dxa"/>
          </w:tcPr>
          <w:p w:rsidR="00FA56BA" w:rsidRPr="00495777" w:rsidRDefault="00FA56BA" w:rsidP="00FA56BA">
            <w:pPr>
              <w:pStyle w:val="acctfourfigures"/>
              <w:spacing w:line="240" w:lineRule="atLeast"/>
              <w:rPr>
                <w:szCs w:val="22"/>
                <w:highlight w:val="yellow"/>
              </w:rPr>
            </w:pPr>
          </w:p>
        </w:tc>
        <w:tc>
          <w:tcPr>
            <w:tcW w:w="1248" w:type="dxa"/>
            <w:gridSpan w:val="2"/>
          </w:tcPr>
          <w:p w:rsidR="00FA56BA" w:rsidRPr="00045585" w:rsidRDefault="00FA56BA" w:rsidP="00FA56BA">
            <w:pPr>
              <w:pStyle w:val="acctfourfigures"/>
              <w:tabs>
                <w:tab w:val="clear" w:pos="765"/>
                <w:tab w:val="decimal" w:pos="948"/>
              </w:tabs>
              <w:spacing w:line="240" w:lineRule="atLeast"/>
              <w:ind w:right="11"/>
              <w:rPr>
                <w:szCs w:val="22"/>
              </w:rPr>
            </w:pPr>
          </w:p>
        </w:tc>
      </w:tr>
      <w:tr w:rsidR="00FA56BA" w:rsidRPr="00090BE7" w:rsidTr="00FA56BA">
        <w:trPr>
          <w:cantSplit/>
        </w:trPr>
        <w:tc>
          <w:tcPr>
            <w:tcW w:w="3824" w:type="dxa"/>
          </w:tcPr>
          <w:p w:rsidR="00FA56BA" w:rsidRPr="00B37DF4" w:rsidRDefault="00FA56BA" w:rsidP="00FA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37DF4">
              <w:rPr>
                <w:rFonts w:ascii="Times New Roman" w:hAnsi="Times New Roman" w:cs="Times New Roman"/>
                <w:sz w:val="22"/>
                <w:szCs w:val="22"/>
              </w:rPr>
              <w:t xml:space="preserve">   </w:t>
            </w:r>
            <w:r>
              <w:rPr>
                <w:rFonts w:ascii="Times New Roman" w:hAnsi="Times New Roman" w:cs="Times New Roman"/>
                <w:sz w:val="22"/>
                <w:szCs w:val="22"/>
              </w:rPr>
              <w:t>s</w:t>
            </w:r>
            <w:r w:rsidRPr="00B37DF4">
              <w:rPr>
                <w:rFonts w:ascii="Times New Roman" w:hAnsi="Times New Roman" w:cs="Times New Roman"/>
                <w:sz w:val="22"/>
                <w:szCs w:val="22"/>
              </w:rPr>
              <w:t>upplies</w:t>
            </w:r>
            <w:r>
              <w:rPr>
                <w:rFonts w:ascii="Times New Roman" w:hAnsi="Times New Roman" w:cs="Times New Roman"/>
                <w:sz w:val="22"/>
                <w:szCs w:val="22"/>
              </w:rPr>
              <w:t xml:space="preserve"> but not yet been liability</w:t>
            </w:r>
          </w:p>
        </w:tc>
        <w:tc>
          <w:tcPr>
            <w:tcW w:w="1169" w:type="dxa"/>
          </w:tcPr>
          <w:p w:rsidR="00FA56BA" w:rsidRPr="008C5531" w:rsidRDefault="00D13013" w:rsidP="00FA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08"/>
              <w:rPr>
                <w:rFonts w:ascii="Times New Roman" w:hAnsi="Times New Roman" w:cs="Times New Roman"/>
                <w:sz w:val="22"/>
                <w:szCs w:val="22"/>
                <w:cs/>
              </w:rPr>
            </w:pPr>
            <w:r>
              <w:rPr>
                <w:rFonts w:ascii="Times New Roman" w:hAnsi="Times New Roman" w:cs="Times New Roman"/>
                <w:sz w:val="22"/>
                <w:szCs w:val="22"/>
              </w:rPr>
              <w:t>4,557</w:t>
            </w:r>
          </w:p>
        </w:tc>
        <w:tc>
          <w:tcPr>
            <w:tcW w:w="180" w:type="dxa"/>
          </w:tcPr>
          <w:p w:rsidR="00FA56BA" w:rsidRPr="009A64D4" w:rsidRDefault="00FA56BA" w:rsidP="00FA56BA">
            <w:pPr>
              <w:pStyle w:val="acctfourfigures"/>
              <w:spacing w:line="240" w:lineRule="atLeast"/>
              <w:rPr>
                <w:szCs w:val="22"/>
              </w:rPr>
            </w:pPr>
          </w:p>
        </w:tc>
        <w:tc>
          <w:tcPr>
            <w:tcW w:w="1259" w:type="dxa"/>
          </w:tcPr>
          <w:p w:rsidR="00FA56BA" w:rsidRPr="008C5531" w:rsidRDefault="00FA56BA" w:rsidP="00FA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08"/>
              <w:rPr>
                <w:rFonts w:ascii="Times New Roman" w:hAnsi="Times New Roman" w:cs="Times New Roman"/>
                <w:sz w:val="22"/>
                <w:szCs w:val="22"/>
                <w:cs/>
              </w:rPr>
            </w:pPr>
            <w:r w:rsidRPr="008C5531">
              <w:rPr>
                <w:rFonts w:ascii="Times New Roman" w:hAnsi="Times New Roman" w:cs="Times New Roman"/>
                <w:sz w:val="22"/>
                <w:szCs w:val="22"/>
              </w:rPr>
              <w:t>7,412</w:t>
            </w:r>
          </w:p>
        </w:tc>
        <w:tc>
          <w:tcPr>
            <w:tcW w:w="184" w:type="dxa"/>
          </w:tcPr>
          <w:p w:rsidR="00FA56BA" w:rsidRPr="009A64D4" w:rsidRDefault="00FA56BA" w:rsidP="00FA56BA">
            <w:pPr>
              <w:pStyle w:val="acctfourfigures"/>
              <w:spacing w:line="240" w:lineRule="atLeast"/>
              <w:rPr>
                <w:szCs w:val="22"/>
              </w:rPr>
            </w:pPr>
          </w:p>
        </w:tc>
        <w:tc>
          <w:tcPr>
            <w:tcW w:w="1075" w:type="dxa"/>
          </w:tcPr>
          <w:p w:rsidR="00FA56BA" w:rsidRPr="00045585" w:rsidRDefault="00D13013" w:rsidP="00D13013">
            <w:pPr>
              <w:pStyle w:val="acctfourfigures"/>
              <w:tabs>
                <w:tab w:val="clear" w:pos="765"/>
                <w:tab w:val="decimal" w:pos="282"/>
              </w:tabs>
              <w:spacing w:line="240" w:lineRule="atLeast"/>
              <w:ind w:right="11"/>
              <w:jc w:val="center"/>
              <w:rPr>
                <w:szCs w:val="22"/>
              </w:rPr>
            </w:pPr>
            <w:r>
              <w:rPr>
                <w:szCs w:val="22"/>
              </w:rPr>
              <w:t>-</w:t>
            </w:r>
          </w:p>
        </w:tc>
        <w:tc>
          <w:tcPr>
            <w:tcW w:w="180" w:type="dxa"/>
          </w:tcPr>
          <w:p w:rsidR="00FA56BA" w:rsidRPr="009A64D4" w:rsidRDefault="00FA56BA" w:rsidP="00FA56BA">
            <w:pPr>
              <w:pStyle w:val="acctfourfigures"/>
              <w:spacing w:line="240" w:lineRule="atLeast"/>
              <w:rPr>
                <w:szCs w:val="22"/>
              </w:rPr>
            </w:pPr>
          </w:p>
        </w:tc>
        <w:tc>
          <w:tcPr>
            <w:tcW w:w="1248" w:type="dxa"/>
            <w:gridSpan w:val="2"/>
          </w:tcPr>
          <w:p w:rsidR="00FA56BA" w:rsidRPr="00045585" w:rsidRDefault="00FA56BA" w:rsidP="00FA56BA">
            <w:pPr>
              <w:pStyle w:val="acctfourfigures"/>
              <w:tabs>
                <w:tab w:val="clear" w:pos="765"/>
              </w:tabs>
              <w:spacing w:line="240" w:lineRule="atLeast"/>
              <w:ind w:right="11"/>
              <w:rPr>
                <w:szCs w:val="22"/>
              </w:rPr>
            </w:pPr>
            <w:r>
              <w:rPr>
                <w:szCs w:val="22"/>
              </w:rPr>
              <w:t xml:space="preserve">            -</w:t>
            </w:r>
          </w:p>
        </w:tc>
      </w:tr>
      <w:tr w:rsidR="00FA56BA" w:rsidRPr="00090BE7" w:rsidTr="00FA56BA">
        <w:trPr>
          <w:cantSplit/>
        </w:trPr>
        <w:tc>
          <w:tcPr>
            <w:tcW w:w="3824" w:type="dxa"/>
          </w:tcPr>
          <w:p w:rsidR="00FA56BA" w:rsidRPr="00090BE7" w:rsidRDefault="00FA56BA" w:rsidP="00FA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90BE7">
              <w:rPr>
                <w:rFonts w:ascii="Times New Roman" w:hAnsi="Times New Roman" w:cs="Times New Roman"/>
                <w:b/>
                <w:bCs/>
                <w:sz w:val="22"/>
                <w:szCs w:val="22"/>
              </w:rPr>
              <w:t>Total</w:t>
            </w:r>
          </w:p>
        </w:tc>
        <w:tc>
          <w:tcPr>
            <w:tcW w:w="1169" w:type="dxa"/>
            <w:tcBorders>
              <w:top w:val="single" w:sz="4" w:space="0" w:color="auto"/>
              <w:bottom w:val="double" w:sz="4" w:space="0" w:color="auto"/>
            </w:tcBorders>
          </w:tcPr>
          <w:p w:rsidR="00FA56BA" w:rsidRPr="008C5531" w:rsidRDefault="00D13013" w:rsidP="00FA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08"/>
              <w:rPr>
                <w:rFonts w:ascii="Times New Roman" w:hAnsi="Times New Roman" w:cs="Times New Roman"/>
                <w:b/>
                <w:bCs/>
                <w:sz w:val="22"/>
                <w:szCs w:val="22"/>
              </w:rPr>
            </w:pPr>
            <w:r>
              <w:rPr>
                <w:rFonts w:ascii="Times New Roman" w:hAnsi="Times New Roman" w:cs="Times New Roman"/>
                <w:b/>
                <w:bCs/>
                <w:sz w:val="22"/>
                <w:szCs w:val="22"/>
              </w:rPr>
              <w:t>138,314</w:t>
            </w:r>
          </w:p>
        </w:tc>
        <w:tc>
          <w:tcPr>
            <w:tcW w:w="180" w:type="dxa"/>
          </w:tcPr>
          <w:p w:rsidR="00FA56BA" w:rsidRPr="00045585" w:rsidRDefault="00FA56BA" w:rsidP="00FA56BA">
            <w:pPr>
              <w:pStyle w:val="acctfourfigures"/>
              <w:spacing w:line="240" w:lineRule="atLeast"/>
              <w:rPr>
                <w:b/>
                <w:bCs/>
                <w:szCs w:val="22"/>
              </w:rPr>
            </w:pPr>
          </w:p>
        </w:tc>
        <w:tc>
          <w:tcPr>
            <w:tcW w:w="1259" w:type="dxa"/>
            <w:tcBorders>
              <w:top w:val="single" w:sz="4" w:space="0" w:color="auto"/>
              <w:bottom w:val="double" w:sz="4" w:space="0" w:color="auto"/>
            </w:tcBorders>
          </w:tcPr>
          <w:p w:rsidR="00FA56BA" w:rsidRPr="008C5531" w:rsidRDefault="00FA56BA" w:rsidP="00FA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08"/>
              <w:rPr>
                <w:rFonts w:ascii="Times New Roman" w:hAnsi="Times New Roman" w:cs="Times New Roman"/>
                <w:b/>
                <w:bCs/>
                <w:sz w:val="22"/>
                <w:szCs w:val="22"/>
              </w:rPr>
            </w:pPr>
            <w:r w:rsidRPr="008C5531">
              <w:rPr>
                <w:rFonts w:ascii="Times New Roman" w:hAnsi="Times New Roman" w:cs="Times New Roman"/>
                <w:b/>
                <w:bCs/>
                <w:sz w:val="22"/>
                <w:szCs w:val="22"/>
              </w:rPr>
              <w:t>118,782</w:t>
            </w:r>
          </w:p>
        </w:tc>
        <w:tc>
          <w:tcPr>
            <w:tcW w:w="184" w:type="dxa"/>
          </w:tcPr>
          <w:p w:rsidR="00FA56BA" w:rsidRPr="00045585" w:rsidRDefault="00FA56BA" w:rsidP="00FA56BA">
            <w:pPr>
              <w:pStyle w:val="acctfourfigures"/>
              <w:spacing w:line="240" w:lineRule="atLeast"/>
              <w:rPr>
                <w:b/>
                <w:bCs/>
                <w:szCs w:val="22"/>
              </w:rPr>
            </w:pPr>
          </w:p>
        </w:tc>
        <w:tc>
          <w:tcPr>
            <w:tcW w:w="1075" w:type="dxa"/>
            <w:tcBorders>
              <w:top w:val="single" w:sz="4" w:space="0" w:color="auto"/>
              <w:bottom w:val="double" w:sz="4" w:space="0" w:color="auto"/>
            </w:tcBorders>
          </w:tcPr>
          <w:p w:rsidR="00FA56BA" w:rsidRPr="006572A9" w:rsidRDefault="00D13013" w:rsidP="00FA56BA">
            <w:pPr>
              <w:pStyle w:val="acctfourfigures"/>
              <w:tabs>
                <w:tab w:val="clear" w:pos="765"/>
                <w:tab w:val="decimal" w:pos="907"/>
              </w:tabs>
              <w:spacing w:line="240" w:lineRule="atLeast"/>
              <w:ind w:right="11"/>
              <w:rPr>
                <w:b/>
                <w:bCs/>
                <w:szCs w:val="22"/>
              </w:rPr>
            </w:pPr>
            <w:r>
              <w:rPr>
                <w:b/>
                <w:bCs/>
                <w:szCs w:val="22"/>
              </w:rPr>
              <w:t>101,440</w:t>
            </w:r>
          </w:p>
        </w:tc>
        <w:tc>
          <w:tcPr>
            <w:tcW w:w="180" w:type="dxa"/>
          </w:tcPr>
          <w:p w:rsidR="00FA56BA" w:rsidRPr="00090BE7" w:rsidRDefault="00FA56BA" w:rsidP="00FA56BA">
            <w:pPr>
              <w:pStyle w:val="acctfourfigures"/>
              <w:spacing w:line="240" w:lineRule="atLeast"/>
              <w:rPr>
                <w:b/>
                <w:bCs/>
                <w:szCs w:val="22"/>
              </w:rPr>
            </w:pPr>
          </w:p>
        </w:tc>
        <w:tc>
          <w:tcPr>
            <w:tcW w:w="1248" w:type="dxa"/>
            <w:gridSpan w:val="2"/>
            <w:tcBorders>
              <w:top w:val="single" w:sz="4" w:space="0" w:color="auto"/>
              <w:bottom w:val="double" w:sz="4" w:space="0" w:color="auto"/>
            </w:tcBorders>
          </w:tcPr>
          <w:p w:rsidR="00FA56BA" w:rsidRPr="00045585" w:rsidRDefault="00FA56BA" w:rsidP="00FA56BA">
            <w:pPr>
              <w:pStyle w:val="acctfourfigures"/>
              <w:tabs>
                <w:tab w:val="clear" w:pos="765"/>
                <w:tab w:val="decimal" w:pos="948"/>
              </w:tabs>
              <w:spacing w:line="240" w:lineRule="atLeast"/>
              <w:ind w:right="11"/>
              <w:rPr>
                <w:b/>
                <w:bCs/>
                <w:szCs w:val="22"/>
              </w:rPr>
            </w:pPr>
            <w:r w:rsidRPr="0096433B">
              <w:rPr>
                <w:b/>
                <w:bCs/>
                <w:szCs w:val="22"/>
              </w:rPr>
              <w:t>102,023</w:t>
            </w:r>
          </w:p>
        </w:tc>
      </w:tr>
    </w:tbl>
    <w:p w:rsidR="00335059" w:rsidRDefault="00335059" w:rsidP="001E127C">
      <w:pPr>
        <w:jc w:val="both"/>
        <w:rPr>
          <w:rFonts w:ascii="Times New Roman" w:hAnsi="Times New Roman" w:cs="Times New Roman"/>
          <w:sz w:val="22"/>
          <w:szCs w:val="22"/>
        </w:rPr>
      </w:pPr>
    </w:p>
    <w:p w:rsidR="00B019D5" w:rsidRDefault="00FB3AB3" w:rsidP="00B019D5">
      <w:pPr>
        <w:ind w:left="540"/>
        <w:jc w:val="both"/>
        <w:rPr>
          <w:rFonts w:ascii="Times New Roman" w:hAnsi="Times New Roman" w:cs="Times New Roman"/>
          <w:sz w:val="22"/>
          <w:szCs w:val="22"/>
        </w:rPr>
      </w:pPr>
      <w:r w:rsidRPr="006B486C">
        <w:rPr>
          <w:rFonts w:ascii="Times New Roman" w:hAnsi="Times New Roman" w:cs="Times New Roman"/>
          <w:sz w:val="22"/>
          <w:szCs w:val="22"/>
        </w:rPr>
        <w:t xml:space="preserve">As at </w:t>
      </w:r>
      <w:r w:rsidR="001B59BF" w:rsidRPr="006B486C">
        <w:rPr>
          <w:rFonts w:ascii="Times New Roman" w:hAnsi="Times New Roman" w:cs="Times New Roman"/>
          <w:sz w:val="22"/>
          <w:szCs w:val="22"/>
        </w:rPr>
        <w:t xml:space="preserve">30 </w:t>
      </w:r>
      <w:r w:rsidR="00FA56BA">
        <w:rPr>
          <w:rFonts w:ascii="Times New Roman" w:hAnsi="Times New Roman" w:cs="Times New Roman"/>
          <w:sz w:val="22"/>
          <w:szCs w:val="22"/>
        </w:rPr>
        <w:t xml:space="preserve">September </w:t>
      </w:r>
      <w:r w:rsidRPr="006B486C">
        <w:rPr>
          <w:rFonts w:ascii="Times New Roman" w:hAnsi="Times New Roman" w:cs="Times New Roman"/>
          <w:sz w:val="22"/>
          <w:szCs w:val="22"/>
        </w:rPr>
        <w:t>2020, t</w:t>
      </w:r>
      <w:r w:rsidR="00B019D5" w:rsidRPr="006B486C">
        <w:rPr>
          <w:rFonts w:ascii="Times New Roman" w:hAnsi="Times New Roman" w:cs="Times New Roman"/>
          <w:sz w:val="22"/>
          <w:szCs w:val="22"/>
        </w:rPr>
        <w:t>he</w:t>
      </w:r>
      <w:r w:rsidR="00B019D5" w:rsidRPr="006B486C">
        <w:rPr>
          <w:rFonts w:ascii="Times New Roman" w:hAnsi="Times New Roman" w:cs="Times New Roman"/>
          <w:sz w:val="22"/>
          <w:szCs w:val="22"/>
          <w:cs/>
        </w:rPr>
        <w:t xml:space="preserve"> </w:t>
      </w:r>
      <w:r w:rsidR="00B019D5" w:rsidRPr="006B486C">
        <w:rPr>
          <w:rFonts w:ascii="Times New Roman" w:hAnsi="Times New Roman" w:cs="Times New Roman"/>
          <w:sz w:val="22"/>
          <w:szCs w:val="22"/>
        </w:rPr>
        <w:t xml:space="preserve">Group entered into lease agreements with </w:t>
      </w:r>
      <w:r w:rsidR="00B019D5" w:rsidRPr="006B486C">
        <w:rPr>
          <w:rFonts w:ascii="Times New Roman" w:hAnsi="Times New Roman" w:cs="Times New Roman"/>
          <w:sz w:val="22"/>
          <w:szCs w:val="28"/>
        </w:rPr>
        <w:t xml:space="preserve">several </w:t>
      </w:r>
      <w:r w:rsidR="00B019D5" w:rsidRPr="006B486C">
        <w:rPr>
          <w:rFonts w:ascii="Times New Roman" w:hAnsi="Times New Roman" w:cs="Times New Roman"/>
          <w:sz w:val="22"/>
          <w:szCs w:val="22"/>
        </w:rPr>
        <w:t xml:space="preserve">local companies covering rental for facilities for period of 1 to 5 years, which will </w:t>
      </w:r>
      <w:r w:rsidR="00B019D5" w:rsidRPr="003E0D30">
        <w:rPr>
          <w:rFonts w:ascii="Times New Roman" w:hAnsi="Times New Roman" w:cs="Times New Roman"/>
          <w:sz w:val="22"/>
          <w:szCs w:val="22"/>
        </w:rPr>
        <w:t xml:space="preserve">expire </w:t>
      </w:r>
      <w:r w:rsidRPr="003E0D30">
        <w:rPr>
          <w:rFonts w:ascii="Times New Roman" w:hAnsi="Times New Roman" w:cs="Times New Roman"/>
          <w:sz w:val="22"/>
          <w:szCs w:val="22"/>
        </w:rPr>
        <w:t>in</w:t>
      </w:r>
      <w:r w:rsidR="00B019D5" w:rsidRPr="003E0D30">
        <w:rPr>
          <w:rFonts w:ascii="Times New Roman" w:hAnsi="Times New Roman" w:cs="Times New Roman"/>
          <w:sz w:val="22"/>
          <w:szCs w:val="22"/>
        </w:rPr>
        <w:t xml:space="preserve"> 202</w:t>
      </w:r>
      <w:r w:rsidR="002D01F9">
        <w:rPr>
          <w:rFonts w:ascii="Times New Roman" w:hAnsi="Times New Roman" w:cs="Times New Roman"/>
          <w:sz w:val="22"/>
          <w:szCs w:val="22"/>
        </w:rPr>
        <w:t>0</w:t>
      </w:r>
      <w:r w:rsidR="00B019D5" w:rsidRPr="003E0D30">
        <w:rPr>
          <w:rFonts w:ascii="Times New Roman" w:hAnsi="Times New Roman" w:cs="Times New Roman"/>
          <w:sz w:val="22"/>
          <w:szCs w:val="22"/>
        </w:rPr>
        <w:t>.</w:t>
      </w:r>
      <w:r w:rsidR="00B019D5" w:rsidRPr="00176328">
        <w:rPr>
          <w:rFonts w:ascii="Times New Roman" w:hAnsi="Times New Roman" w:cs="Times New Roman"/>
          <w:sz w:val="22"/>
          <w:szCs w:val="22"/>
        </w:rPr>
        <w:t xml:space="preserve"> </w:t>
      </w:r>
    </w:p>
    <w:p w:rsidR="00B019D5" w:rsidRDefault="00B019D5" w:rsidP="008C2624">
      <w:pPr>
        <w:jc w:val="both"/>
        <w:rPr>
          <w:rFonts w:ascii="Times New Roman" w:hAnsi="Times New Roman" w:cs="Times New Roman"/>
          <w:sz w:val="22"/>
          <w:szCs w:val="22"/>
        </w:rPr>
      </w:pPr>
    </w:p>
    <w:p w:rsidR="002D01F9" w:rsidRDefault="002D01F9" w:rsidP="002D01F9">
      <w:pPr>
        <w:ind w:left="540"/>
        <w:jc w:val="both"/>
        <w:rPr>
          <w:rFonts w:ascii="Times New Roman" w:hAnsi="Times New Roman" w:cs="Times New Roman"/>
          <w:sz w:val="22"/>
          <w:szCs w:val="22"/>
        </w:rPr>
      </w:pPr>
      <w:r w:rsidRPr="00800EE0">
        <w:rPr>
          <w:rFonts w:ascii="Times New Roman" w:hAnsi="Times New Roman" w:cs="Times New Roman"/>
          <w:sz w:val="22"/>
          <w:szCs w:val="22"/>
        </w:rPr>
        <w:t xml:space="preserve">The Group had forward </w:t>
      </w:r>
      <w:r>
        <w:rPr>
          <w:rFonts w:ascii="Times New Roman" w:hAnsi="Times New Roman" w:cs="Times New Roman"/>
          <w:sz w:val="22"/>
          <w:szCs w:val="22"/>
        </w:rPr>
        <w:t>sales</w:t>
      </w:r>
      <w:r w:rsidRPr="00800EE0">
        <w:rPr>
          <w:rFonts w:ascii="Times New Roman" w:hAnsi="Times New Roman" w:cs="Times New Roman"/>
          <w:sz w:val="22"/>
          <w:szCs w:val="22"/>
        </w:rPr>
        <w:t xml:space="preserve"> contracts outstanding amounting </w:t>
      </w:r>
      <w:r w:rsidRPr="003E0D30">
        <w:rPr>
          <w:rFonts w:ascii="Times New Roman" w:hAnsi="Times New Roman" w:cs="Times New Roman"/>
          <w:sz w:val="22"/>
          <w:szCs w:val="22"/>
        </w:rPr>
        <w:t xml:space="preserve">to USD 0.5 million equivalent to </w:t>
      </w:r>
      <w:r w:rsidR="00946CF9">
        <w:rPr>
          <w:rFonts w:ascii="Times New Roman" w:hAnsi="Times New Roman" w:cs="Times New Roman"/>
          <w:sz w:val="22"/>
          <w:szCs w:val="22"/>
        </w:rPr>
        <w:br/>
      </w:r>
      <w:r w:rsidRPr="003E0D30">
        <w:rPr>
          <w:rFonts w:ascii="Times New Roman" w:hAnsi="Times New Roman" w:cs="Times New Roman"/>
          <w:sz w:val="22"/>
          <w:szCs w:val="22"/>
        </w:rPr>
        <w:t xml:space="preserve">Baht </w:t>
      </w:r>
      <w:r>
        <w:rPr>
          <w:rFonts w:ascii="Times New Roman" w:hAnsi="Times New Roman" w:cs="Times New Roman"/>
          <w:sz w:val="22"/>
          <w:szCs w:val="22"/>
        </w:rPr>
        <w:t>14.1</w:t>
      </w:r>
      <w:r w:rsidRPr="003E0D30">
        <w:rPr>
          <w:rFonts w:ascii="Times New Roman" w:hAnsi="Times New Roman" w:cs="Times New Roman"/>
          <w:sz w:val="22"/>
          <w:szCs w:val="22"/>
        </w:rPr>
        <w:t xml:space="preserve"> million </w:t>
      </w:r>
      <w:r w:rsidRPr="003E0D30">
        <w:rPr>
          <w:rFonts w:ascii="Times New Roman" w:hAnsi="Times New Roman" w:cs="Times New Roman"/>
          <w:i/>
          <w:iCs/>
          <w:sz w:val="22"/>
          <w:szCs w:val="22"/>
        </w:rPr>
        <w:t>(31 December 2019</w:t>
      </w:r>
      <w:r w:rsidRPr="002D01F9">
        <w:rPr>
          <w:rFonts w:ascii="Times New Roman" w:hAnsi="Times New Roman" w:cs="Times New Roman"/>
          <w:i/>
          <w:iCs/>
          <w:sz w:val="22"/>
          <w:szCs w:val="22"/>
        </w:rPr>
        <w:t>: The group had no forward sales contracts</w:t>
      </w:r>
      <w:r>
        <w:rPr>
          <w:rFonts w:ascii="Times New Roman" w:hAnsi="Times New Roman" w:cs="Times New Roman"/>
          <w:i/>
          <w:iCs/>
          <w:sz w:val="22"/>
          <w:szCs w:val="22"/>
        </w:rPr>
        <w:t>.</w:t>
      </w:r>
      <w:r w:rsidRPr="003E0D30">
        <w:rPr>
          <w:rFonts w:ascii="Times New Roman" w:hAnsi="Times New Roman" w:cs="Times New Roman"/>
          <w:i/>
          <w:iCs/>
          <w:sz w:val="22"/>
          <w:szCs w:val="22"/>
        </w:rPr>
        <w:t>)</w:t>
      </w:r>
      <w:r w:rsidRPr="003E0D30">
        <w:rPr>
          <w:rFonts w:ascii="Times New Roman" w:hAnsi="Times New Roman" w:cs="Times New Roman"/>
          <w:sz w:val="22"/>
          <w:szCs w:val="22"/>
        </w:rPr>
        <w:t xml:space="preserve">, which will expire during </w:t>
      </w:r>
      <w:r w:rsidRPr="003E0D30">
        <w:rPr>
          <w:rFonts w:ascii="Times New Roman" w:hAnsi="Times New Roman"/>
          <w:sz w:val="22"/>
          <w:szCs w:val="28"/>
        </w:rPr>
        <w:t xml:space="preserve">October 2020 </w:t>
      </w:r>
      <w:r w:rsidRPr="003E0D30">
        <w:rPr>
          <w:rFonts w:ascii="Times New Roman" w:hAnsi="Times New Roman" w:cs="Times New Roman"/>
          <w:sz w:val="22"/>
          <w:szCs w:val="22"/>
        </w:rPr>
        <w:t>to April 2021.</w:t>
      </w:r>
    </w:p>
    <w:p w:rsidR="002D01F9" w:rsidRDefault="002D01F9" w:rsidP="003E0D30">
      <w:pPr>
        <w:ind w:left="540"/>
        <w:jc w:val="both"/>
        <w:rPr>
          <w:rFonts w:ascii="Times New Roman" w:hAnsi="Times New Roman" w:cs="Times New Roman"/>
          <w:sz w:val="22"/>
          <w:szCs w:val="22"/>
        </w:rPr>
      </w:pPr>
    </w:p>
    <w:p w:rsidR="00FA56BA" w:rsidRDefault="000636AD" w:rsidP="003E0D30">
      <w:pPr>
        <w:ind w:left="540"/>
        <w:jc w:val="both"/>
        <w:rPr>
          <w:rFonts w:ascii="Times New Roman" w:hAnsi="Times New Roman" w:cs="Times New Roman"/>
          <w:sz w:val="22"/>
          <w:szCs w:val="22"/>
        </w:rPr>
      </w:pPr>
      <w:r w:rsidRPr="00800EE0">
        <w:rPr>
          <w:rFonts w:ascii="Times New Roman" w:hAnsi="Times New Roman" w:cs="Times New Roman"/>
          <w:sz w:val="22"/>
          <w:szCs w:val="22"/>
        </w:rPr>
        <w:t xml:space="preserve">The Group had forward purchase contracts outstanding amounting </w:t>
      </w:r>
      <w:r w:rsidRPr="003E0D30">
        <w:rPr>
          <w:rFonts w:ascii="Times New Roman" w:hAnsi="Times New Roman" w:cs="Times New Roman"/>
          <w:sz w:val="22"/>
          <w:szCs w:val="22"/>
        </w:rPr>
        <w:t xml:space="preserve">to USD </w:t>
      </w:r>
      <w:r w:rsidR="004B7467" w:rsidRPr="003E0D30">
        <w:rPr>
          <w:rFonts w:ascii="Times New Roman" w:hAnsi="Times New Roman" w:cs="Times New Roman"/>
          <w:sz w:val="22"/>
          <w:szCs w:val="22"/>
        </w:rPr>
        <w:t>0.</w:t>
      </w:r>
      <w:r w:rsidR="003E0D30" w:rsidRPr="003E0D30">
        <w:rPr>
          <w:rFonts w:ascii="Times New Roman" w:hAnsi="Times New Roman" w:cs="Times New Roman"/>
          <w:sz w:val="22"/>
          <w:szCs w:val="22"/>
        </w:rPr>
        <w:t>5</w:t>
      </w:r>
      <w:r w:rsidR="002804CF" w:rsidRPr="003E0D30">
        <w:rPr>
          <w:rFonts w:ascii="Times New Roman" w:hAnsi="Times New Roman" w:cs="Times New Roman"/>
          <w:sz w:val="22"/>
          <w:szCs w:val="22"/>
        </w:rPr>
        <w:t xml:space="preserve"> million</w:t>
      </w:r>
      <w:r w:rsidR="004B7467" w:rsidRPr="003E0D30">
        <w:rPr>
          <w:rFonts w:ascii="Times New Roman" w:hAnsi="Times New Roman" w:cs="Times New Roman"/>
          <w:sz w:val="22"/>
          <w:szCs w:val="22"/>
        </w:rPr>
        <w:t xml:space="preserve"> and</w:t>
      </w:r>
      <w:r w:rsidR="00FF5AD9" w:rsidRPr="003E0D30">
        <w:rPr>
          <w:rFonts w:ascii="Times New Roman" w:hAnsi="Times New Roman" w:cs="Times New Roman"/>
          <w:sz w:val="22"/>
          <w:szCs w:val="22"/>
        </w:rPr>
        <w:t xml:space="preserve"> </w:t>
      </w:r>
      <w:r w:rsidR="00035334" w:rsidRPr="003E0D30">
        <w:rPr>
          <w:rFonts w:ascii="Times New Roman" w:hAnsi="Times New Roman" w:cs="Times New Roman"/>
          <w:sz w:val="22"/>
          <w:szCs w:val="22"/>
        </w:rPr>
        <w:t xml:space="preserve">EUR </w:t>
      </w:r>
      <w:r w:rsidR="003E0D30" w:rsidRPr="003E0D30">
        <w:rPr>
          <w:rFonts w:ascii="Times New Roman" w:hAnsi="Times New Roman" w:cs="Times New Roman"/>
          <w:sz w:val="22"/>
          <w:szCs w:val="22"/>
        </w:rPr>
        <w:t>0.2</w:t>
      </w:r>
      <w:r w:rsidR="000A6BA7" w:rsidRPr="003E0D30">
        <w:rPr>
          <w:rFonts w:ascii="Times New Roman" w:hAnsi="Times New Roman" w:cs="Times New Roman"/>
          <w:sz w:val="22"/>
          <w:szCs w:val="22"/>
        </w:rPr>
        <w:t xml:space="preserve"> </w:t>
      </w:r>
      <w:r w:rsidR="00CB51C3" w:rsidRPr="003E0D30">
        <w:rPr>
          <w:rFonts w:ascii="Times New Roman" w:hAnsi="Times New Roman" w:cs="Times New Roman"/>
          <w:sz w:val="22"/>
          <w:szCs w:val="22"/>
        </w:rPr>
        <w:t xml:space="preserve">million </w:t>
      </w:r>
      <w:r w:rsidRPr="003E0D30">
        <w:rPr>
          <w:rFonts w:ascii="Times New Roman" w:hAnsi="Times New Roman" w:cs="Times New Roman"/>
          <w:sz w:val="22"/>
          <w:szCs w:val="22"/>
        </w:rPr>
        <w:t>equivalent to Baht</w:t>
      </w:r>
      <w:r w:rsidR="003E0D30" w:rsidRPr="003E0D30">
        <w:rPr>
          <w:rFonts w:ascii="Times New Roman" w:hAnsi="Times New Roman" w:cs="Times New Roman"/>
          <w:sz w:val="22"/>
          <w:szCs w:val="22"/>
        </w:rPr>
        <w:t xml:space="preserve"> 22.7 </w:t>
      </w:r>
      <w:r w:rsidRPr="003E0D30">
        <w:rPr>
          <w:rFonts w:ascii="Times New Roman" w:hAnsi="Times New Roman" w:cs="Times New Roman"/>
          <w:sz w:val="22"/>
          <w:szCs w:val="22"/>
        </w:rPr>
        <w:t xml:space="preserve">million </w:t>
      </w:r>
      <w:r w:rsidRPr="003E0D30">
        <w:rPr>
          <w:rFonts w:ascii="Times New Roman" w:hAnsi="Times New Roman" w:cs="Times New Roman"/>
          <w:i/>
          <w:iCs/>
          <w:sz w:val="22"/>
          <w:szCs w:val="22"/>
        </w:rPr>
        <w:t>(</w:t>
      </w:r>
      <w:r w:rsidR="002804CF" w:rsidRPr="003E0D30">
        <w:rPr>
          <w:rFonts w:ascii="Times New Roman" w:hAnsi="Times New Roman" w:cs="Times New Roman"/>
          <w:i/>
          <w:iCs/>
          <w:sz w:val="22"/>
          <w:szCs w:val="22"/>
        </w:rPr>
        <w:t xml:space="preserve">31 December </w:t>
      </w:r>
      <w:r w:rsidRPr="003E0D30">
        <w:rPr>
          <w:rFonts w:ascii="Times New Roman" w:hAnsi="Times New Roman" w:cs="Times New Roman"/>
          <w:i/>
          <w:iCs/>
          <w:sz w:val="22"/>
          <w:szCs w:val="22"/>
        </w:rPr>
        <w:t>2</w:t>
      </w:r>
      <w:r w:rsidR="002804CF" w:rsidRPr="003E0D30">
        <w:rPr>
          <w:rFonts w:ascii="Times New Roman" w:hAnsi="Times New Roman" w:cs="Times New Roman"/>
          <w:i/>
          <w:iCs/>
          <w:sz w:val="22"/>
          <w:szCs w:val="22"/>
        </w:rPr>
        <w:t>01</w:t>
      </w:r>
      <w:r w:rsidR="00CB51C3" w:rsidRPr="003E0D30">
        <w:rPr>
          <w:rFonts w:ascii="Times New Roman" w:hAnsi="Times New Roman" w:cs="Times New Roman"/>
          <w:i/>
          <w:iCs/>
          <w:sz w:val="22"/>
          <w:szCs w:val="22"/>
        </w:rPr>
        <w:t>9</w:t>
      </w:r>
      <w:r w:rsidR="002804CF" w:rsidRPr="003E0D30">
        <w:rPr>
          <w:rFonts w:ascii="Times New Roman" w:hAnsi="Times New Roman" w:cs="Times New Roman"/>
          <w:i/>
          <w:iCs/>
          <w:sz w:val="22"/>
          <w:szCs w:val="22"/>
        </w:rPr>
        <w:t xml:space="preserve">: USD </w:t>
      </w:r>
      <w:r w:rsidR="00CB51C3" w:rsidRPr="003E0D30">
        <w:rPr>
          <w:rFonts w:ascii="Times New Roman" w:hAnsi="Times New Roman" w:cs="Times New Roman"/>
          <w:i/>
          <w:iCs/>
          <w:sz w:val="22"/>
          <w:szCs w:val="22"/>
        </w:rPr>
        <w:t>0</w:t>
      </w:r>
      <w:r w:rsidR="002804CF" w:rsidRPr="003E0D30">
        <w:rPr>
          <w:rFonts w:ascii="Times New Roman" w:hAnsi="Times New Roman" w:cs="Times New Roman"/>
          <w:i/>
          <w:iCs/>
          <w:sz w:val="22"/>
          <w:szCs w:val="22"/>
        </w:rPr>
        <w:t xml:space="preserve">.1 million, EUR 0.1 million </w:t>
      </w:r>
      <w:r w:rsidR="00BD35BB" w:rsidRPr="003E0D30">
        <w:rPr>
          <w:rFonts w:ascii="Times New Roman" w:hAnsi="Times New Roman" w:cs="Times New Roman"/>
          <w:i/>
          <w:iCs/>
          <w:sz w:val="22"/>
          <w:szCs w:val="22"/>
        </w:rPr>
        <w:t xml:space="preserve">equivalent to Baht </w:t>
      </w:r>
      <w:r w:rsidR="002804CF" w:rsidRPr="003E0D30">
        <w:rPr>
          <w:rFonts w:ascii="Times New Roman" w:hAnsi="Times New Roman" w:cs="Times New Roman"/>
          <w:i/>
          <w:iCs/>
          <w:sz w:val="22"/>
          <w:szCs w:val="22"/>
        </w:rPr>
        <w:t>7</w:t>
      </w:r>
      <w:r w:rsidR="00CB51C3" w:rsidRPr="003E0D30">
        <w:rPr>
          <w:rFonts w:ascii="Times New Roman" w:hAnsi="Times New Roman" w:cs="Times New Roman"/>
          <w:i/>
          <w:iCs/>
          <w:sz w:val="22"/>
          <w:szCs w:val="22"/>
        </w:rPr>
        <w:t>.7</w:t>
      </w:r>
      <w:r w:rsidR="00646FA9" w:rsidRPr="003E0D30">
        <w:rPr>
          <w:rFonts w:ascii="Times New Roman" w:hAnsi="Times New Roman" w:cs="Times New Roman"/>
          <w:i/>
          <w:iCs/>
          <w:sz w:val="22"/>
          <w:szCs w:val="22"/>
        </w:rPr>
        <w:t xml:space="preserve"> </w:t>
      </w:r>
      <w:r w:rsidR="00BD35BB" w:rsidRPr="003E0D30">
        <w:rPr>
          <w:rFonts w:ascii="Times New Roman" w:hAnsi="Times New Roman" w:cs="Times New Roman"/>
          <w:i/>
          <w:iCs/>
          <w:sz w:val="22"/>
          <w:szCs w:val="22"/>
        </w:rPr>
        <w:t>million</w:t>
      </w:r>
      <w:r w:rsidRPr="003E0D30">
        <w:rPr>
          <w:rFonts w:ascii="Times New Roman" w:hAnsi="Times New Roman" w:cs="Times New Roman"/>
          <w:i/>
          <w:iCs/>
          <w:sz w:val="22"/>
          <w:szCs w:val="22"/>
        </w:rPr>
        <w:t>)</w:t>
      </w:r>
      <w:r w:rsidRPr="003E0D30">
        <w:rPr>
          <w:rFonts w:ascii="Times New Roman" w:hAnsi="Times New Roman" w:cs="Times New Roman"/>
          <w:sz w:val="22"/>
          <w:szCs w:val="22"/>
        </w:rPr>
        <w:t>, which will expire during</w:t>
      </w:r>
      <w:r w:rsidR="004B7467" w:rsidRPr="003E0D30">
        <w:rPr>
          <w:rFonts w:ascii="Times New Roman" w:hAnsi="Times New Roman" w:cs="Times New Roman"/>
          <w:sz w:val="22"/>
          <w:szCs w:val="22"/>
        </w:rPr>
        <w:t xml:space="preserve"> </w:t>
      </w:r>
      <w:r w:rsidR="003E0D30" w:rsidRPr="003E0D30">
        <w:rPr>
          <w:rFonts w:ascii="Times New Roman" w:hAnsi="Times New Roman"/>
          <w:sz w:val="22"/>
          <w:szCs w:val="28"/>
        </w:rPr>
        <w:t xml:space="preserve">October 2020 </w:t>
      </w:r>
      <w:r w:rsidRPr="003E0D30">
        <w:rPr>
          <w:rFonts w:ascii="Times New Roman" w:hAnsi="Times New Roman" w:cs="Times New Roman"/>
          <w:sz w:val="22"/>
          <w:szCs w:val="22"/>
        </w:rPr>
        <w:t xml:space="preserve">to </w:t>
      </w:r>
      <w:r w:rsidR="003E0D30" w:rsidRPr="003E0D30">
        <w:rPr>
          <w:rFonts w:ascii="Times New Roman" w:hAnsi="Times New Roman" w:cs="Times New Roman"/>
          <w:sz w:val="22"/>
          <w:szCs w:val="22"/>
        </w:rPr>
        <w:t>April 2021.</w:t>
      </w:r>
    </w:p>
    <w:p w:rsidR="003E0D30" w:rsidRPr="003E0D30" w:rsidRDefault="003E0D30" w:rsidP="002D01F9">
      <w:pPr>
        <w:jc w:val="both"/>
        <w:rPr>
          <w:rFonts w:ascii="Times New Roman" w:hAnsi="Times New Roman" w:cs="Times New Roman"/>
          <w:sz w:val="22"/>
          <w:szCs w:val="22"/>
        </w:rPr>
      </w:pPr>
    </w:p>
    <w:p w:rsidR="000636AD" w:rsidRPr="00B24ED5" w:rsidRDefault="000636AD" w:rsidP="001D73FC">
      <w:pPr>
        <w:ind w:left="540"/>
        <w:jc w:val="both"/>
        <w:rPr>
          <w:rFonts w:ascii="Times New Roman" w:hAnsi="Times New Roman" w:cs="Times New Roman"/>
          <w:i/>
          <w:iCs/>
          <w:sz w:val="22"/>
          <w:szCs w:val="22"/>
        </w:rPr>
      </w:pPr>
      <w:r w:rsidRPr="00B24ED5">
        <w:rPr>
          <w:rFonts w:ascii="Times New Roman" w:hAnsi="Times New Roman" w:cs="Times New Roman"/>
          <w:sz w:val="22"/>
          <w:szCs w:val="22"/>
        </w:rPr>
        <w:t xml:space="preserve">The Group had commitments </w:t>
      </w:r>
      <w:r w:rsidRPr="00795174">
        <w:rPr>
          <w:rFonts w:ascii="Times New Roman" w:hAnsi="Times New Roman" w:cs="Times New Roman"/>
          <w:sz w:val="22"/>
          <w:szCs w:val="22"/>
        </w:rPr>
        <w:t xml:space="preserve">under letter of guarantees issued by several local financial institutions for the use of electricity amounting to </w:t>
      </w:r>
      <w:r w:rsidRPr="0088734E">
        <w:rPr>
          <w:rFonts w:ascii="Times New Roman" w:hAnsi="Times New Roman" w:cs="Times New Roman"/>
          <w:sz w:val="22"/>
          <w:szCs w:val="22"/>
        </w:rPr>
        <w:t>Baht</w:t>
      </w:r>
      <w:r w:rsidR="0088734E" w:rsidRPr="0088734E">
        <w:rPr>
          <w:rFonts w:ascii="Times New Roman" w:hAnsi="Times New Roman" w:cs="Times New Roman"/>
          <w:sz w:val="22"/>
          <w:szCs w:val="22"/>
        </w:rPr>
        <w:t xml:space="preserve"> 14.3 </w:t>
      </w:r>
      <w:r w:rsidRPr="0088734E">
        <w:rPr>
          <w:rFonts w:ascii="Times New Roman" w:hAnsi="Times New Roman" w:cs="Times New Roman"/>
          <w:sz w:val="22"/>
          <w:szCs w:val="22"/>
        </w:rPr>
        <w:t>million</w:t>
      </w:r>
      <w:r w:rsidRPr="00B24ED5">
        <w:rPr>
          <w:rFonts w:ascii="Times New Roman" w:hAnsi="Times New Roman" w:cs="Times New Roman"/>
          <w:sz w:val="22"/>
          <w:szCs w:val="22"/>
        </w:rPr>
        <w:t xml:space="preserve"> (</w:t>
      </w:r>
      <w:r w:rsidR="002804CF" w:rsidRPr="00B24ED5">
        <w:rPr>
          <w:rFonts w:ascii="Times New Roman" w:hAnsi="Times New Roman" w:cs="Times New Roman"/>
          <w:i/>
          <w:iCs/>
          <w:sz w:val="22"/>
          <w:szCs w:val="22"/>
        </w:rPr>
        <w:t>31 December 201</w:t>
      </w:r>
      <w:r w:rsidR="00B24ED5" w:rsidRPr="00B24ED5">
        <w:rPr>
          <w:rFonts w:ascii="Times New Roman" w:hAnsi="Times New Roman" w:cs="Times New Roman"/>
          <w:i/>
          <w:iCs/>
          <w:sz w:val="22"/>
          <w:szCs w:val="22"/>
        </w:rPr>
        <w:t>9</w:t>
      </w:r>
      <w:r w:rsidR="002804CF" w:rsidRPr="00B24ED5">
        <w:rPr>
          <w:rFonts w:ascii="Times New Roman" w:hAnsi="Times New Roman" w:cs="Times New Roman"/>
          <w:i/>
          <w:iCs/>
          <w:sz w:val="22"/>
          <w:szCs w:val="22"/>
        </w:rPr>
        <w:t xml:space="preserve">: Baht </w:t>
      </w:r>
      <w:r w:rsidR="00DA4C6C" w:rsidRPr="00B24ED5">
        <w:rPr>
          <w:rFonts w:ascii="Times New Roman" w:hAnsi="Times New Roman" w:cs="Times New Roman"/>
          <w:i/>
          <w:iCs/>
          <w:sz w:val="22"/>
          <w:szCs w:val="22"/>
        </w:rPr>
        <w:t>1</w:t>
      </w:r>
      <w:r w:rsidR="00B24ED5" w:rsidRPr="00B24ED5">
        <w:rPr>
          <w:rFonts w:ascii="Times New Roman" w:hAnsi="Times New Roman" w:cs="Times New Roman"/>
          <w:i/>
          <w:iCs/>
          <w:sz w:val="22"/>
          <w:szCs w:val="22"/>
        </w:rPr>
        <w:t>3.2</w:t>
      </w:r>
      <w:r w:rsidR="00DA4C6C" w:rsidRPr="00B24ED5">
        <w:rPr>
          <w:rFonts w:ascii="Times New Roman" w:hAnsi="Times New Roman" w:cs="Times New Roman"/>
          <w:i/>
          <w:iCs/>
          <w:sz w:val="22"/>
          <w:szCs w:val="22"/>
        </w:rPr>
        <w:t xml:space="preserve"> </w:t>
      </w:r>
      <w:r w:rsidRPr="00B24ED5">
        <w:rPr>
          <w:rFonts w:ascii="Times New Roman" w:hAnsi="Times New Roman" w:cs="Times New Roman"/>
          <w:i/>
          <w:iCs/>
          <w:sz w:val="22"/>
          <w:szCs w:val="22"/>
        </w:rPr>
        <w:t xml:space="preserve">million) </w:t>
      </w:r>
      <w:r w:rsidRPr="00B24ED5">
        <w:rPr>
          <w:rFonts w:ascii="Times New Roman" w:hAnsi="Times New Roman" w:cs="Times New Roman"/>
          <w:sz w:val="22"/>
          <w:szCs w:val="22"/>
        </w:rPr>
        <w:t xml:space="preserve">and performance guarantees </w:t>
      </w:r>
      <w:r w:rsidRPr="00795174">
        <w:rPr>
          <w:rFonts w:ascii="Times New Roman" w:hAnsi="Times New Roman" w:cs="Times New Roman"/>
          <w:sz w:val="22"/>
          <w:szCs w:val="22"/>
        </w:rPr>
        <w:t xml:space="preserve">amounting to </w:t>
      </w:r>
      <w:r w:rsidRPr="0088734E">
        <w:rPr>
          <w:rFonts w:ascii="Times New Roman" w:hAnsi="Times New Roman" w:cs="Times New Roman"/>
          <w:sz w:val="22"/>
          <w:szCs w:val="22"/>
        </w:rPr>
        <w:t>Baht</w:t>
      </w:r>
      <w:r w:rsidR="0088734E" w:rsidRPr="0088734E">
        <w:rPr>
          <w:rFonts w:ascii="Times New Roman" w:hAnsi="Times New Roman" w:cs="Times New Roman"/>
          <w:sz w:val="22"/>
          <w:szCs w:val="22"/>
        </w:rPr>
        <w:t xml:space="preserve"> 82.7</w:t>
      </w:r>
      <w:r w:rsidR="00FF5AD9" w:rsidRPr="0088734E">
        <w:rPr>
          <w:rFonts w:ascii="Times New Roman" w:hAnsi="Times New Roman" w:cs="Times New Roman"/>
          <w:sz w:val="22"/>
          <w:szCs w:val="22"/>
        </w:rPr>
        <w:t xml:space="preserve"> </w:t>
      </w:r>
      <w:r w:rsidRPr="0088734E">
        <w:rPr>
          <w:rFonts w:ascii="Times New Roman" w:hAnsi="Times New Roman" w:cs="Times New Roman"/>
          <w:sz w:val="22"/>
          <w:szCs w:val="22"/>
        </w:rPr>
        <w:t>million</w:t>
      </w:r>
      <w:r w:rsidRPr="00795174">
        <w:rPr>
          <w:rFonts w:ascii="Times New Roman" w:hAnsi="Times New Roman" w:cs="Times New Roman"/>
          <w:sz w:val="22"/>
          <w:szCs w:val="22"/>
        </w:rPr>
        <w:t xml:space="preserve"> </w:t>
      </w:r>
      <w:r w:rsidRPr="00795174">
        <w:rPr>
          <w:rFonts w:ascii="Times New Roman" w:hAnsi="Times New Roman" w:cs="Times New Roman"/>
          <w:i/>
          <w:iCs/>
          <w:sz w:val="22"/>
          <w:szCs w:val="22"/>
        </w:rPr>
        <w:t>(</w:t>
      </w:r>
      <w:r w:rsidR="00DA4C6C" w:rsidRPr="00795174">
        <w:rPr>
          <w:rFonts w:ascii="Times New Roman" w:hAnsi="Times New Roman" w:cs="Times New Roman"/>
          <w:i/>
          <w:iCs/>
          <w:sz w:val="22"/>
          <w:szCs w:val="22"/>
        </w:rPr>
        <w:t>31</w:t>
      </w:r>
      <w:r w:rsidR="00DA4C6C" w:rsidRPr="00B24ED5">
        <w:rPr>
          <w:rFonts w:ascii="Times New Roman" w:hAnsi="Times New Roman" w:cs="Times New Roman"/>
          <w:i/>
          <w:iCs/>
          <w:sz w:val="22"/>
          <w:szCs w:val="22"/>
        </w:rPr>
        <w:t xml:space="preserve"> December 201</w:t>
      </w:r>
      <w:r w:rsidR="00B24ED5" w:rsidRPr="00B24ED5">
        <w:rPr>
          <w:rFonts w:ascii="Times New Roman" w:hAnsi="Times New Roman" w:cs="Times New Roman"/>
          <w:i/>
          <w:iCs/>
          <w:sz w:val="22"/>
          <w:szCs w:val="22"/>
        </w:rPr>
        <w:t>9</w:t>
      </w:r>
      <w:r w:rsidR="00DA4C6C" w:rsidRPr="00B24ED5">
        <w:rPr>
          <w:rFonts w:ascii="Times New Roman" w:hAnsi="Times New Roman" w:cs="Times New Roman"/>
          <w:i/>
          <w:iCs/>
          <w:sz w:val="22"/>
          <w:szCs w:val="22"/>
        </w:rPr>
        <w:t xml:space="preserve">: Baht </w:t>
      </w:r>
      <w:proofErr w:type="gramStart"/>
      <w:r w:rsidR="00B24ED5" w:rsidRPr="00B24ED5">
        <w:rPr>
          <w:rFonts w:ascii="Times New Roman" w:hAnsi="Times New Roman" w:cs="Times New Roman"/>
          <w:i/>
          <w:iCs/>
          <w:sz w:val="22"/>
          <w:szCs w:val="22"/>
        </w:rPr>
        <w:t>90.5</w:t>
      </w:r>
      <w:r w:rsidR="00DA4C6C" w:rsidRPr="00B24ED5">
        <w:rPr>
          <w:rFonts w:ascii="Times New Roman" w:hAnsi="Times New Roman" w:cs="Times New Roman"/>
          <w:i/>
          <w:iCs/>
          <w:sz w:val="22"/>
          <w:szCs w:val="22"/>
        </w:rPr>
        <w:t xml:space="preserve">  million</w:t>
      </w:r>
      <w:proofErr w:type="gramEnd"/>
      <w:r w:rsidRPr="00B24ED5">
        <w:rPr>
          <w:rFonts w:ascii="Times New Roman" w:hAnsi="Times New Roman" w:cs="Times New Roman"/>
          <w:i/>
          <w:iCs/>
          <w:sz w:val="22"/>
          <w:szCs w:val="22"/>
        </w:rPr>
        <w:t>).</w:t>
      </w:r>
    </w:p>
    <w:p w:rsidR="00BB2BCD" w:rsidRPr="003029AC" w:rsidRDefault="00BB2BCD" w:rsidP="001D73FC">
      <w:pPr>
        <w:ind w:left="540"/>
        <w:jc w:val="both"/>
        <w:rPr>
          <w:rFonts w:ascii="Times New Roman" w:hAnsi="Times New Roman" w:cs="Times New Roman"/>
          <w:i/>
          <w:iCs/>
          <w:sz w:val="22"/>
          <w:szCs w:val="22"/>
        </w:rPr>
      </w:pPr>
    </w:p>
    <w:p w:rsidR="000636AD" w:rsidRDefault="000636AD" w:rsidP="00063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r w:rsidRPr="00795174">
        <w:rPr>
          <w:rFonts w:ascii="Times New Roman" w:hAnsi="Times New Roman" w:cs="Times New Roman"/>
          <w:spacing w:val="-2"/>
          <w:sz w:val="22"/>
          <w:szCs w:val="22"/>
        </w:rPr>
        <w:t>The Company had commitments under letter of guarantees issued by several local financial institutions</w:t>
      </w:r>
      <w:r w:rsidRPr="00795174">
        <w:rPr>
          <w:rFonts w:ascii="Times New Roman" w:hAnsi="Times New Roman" w:cs="Times New Roman"/>
          <w:sz w:val="22"/>
          <w:szCs w:val="22"/>
        </w:rPr>
        <w:t xml:space="preserve"> for the use of electricity amounting to </w:t>
      </w:r>
      <w:r w:rsidRPr="003B5BA0">
        <w:rPr>
          <w:rFonts w:ascii="Times New Roman" w:hAnsi="Times New Roman" w:cs="Times New Roman"/>
          <w:sz w:val="22"/>
          <w:szCs w:val="22"/>
        </w:rPr>
        <w:t>Baht</w:t>
      </w:r>
      <w:r w:rsidR="003B5BA0" w:rsidRPr="003B5BA0">
        <w:rPr>
          <w:rFonts w:ascii="Times New Roman" w:hAnsi="Times New Roman" w:cs="Times New Roman"/>
          <w:sz w:val="22"/>
          <w:szCs w:val="22"/>
        </w:rPr>
        <w:t xml:space="preserve"> 12.6 </w:t>
      </w:r>
      <w:r w:rsidRPr="003B5BA0">
        <w:rPr>
          <w:rFonts w:ascii="Times New Roman" w:hAnsi="Times New Roman" w:cs="Times New Roman"/>
          <w:sz w:val="22"/>
          <w:szCs w:val="22"/>
        </w:rPr>
        <w:t>million (</w:t>
      </w:r>
      <w:r w:rsidR="00DA4C6C" w:rsidRPr="003B5BA0">
        <w:rPr>
          <w:rFonts w:ascii="Times New Roman" w:hAnsi="Times New Roman" w:cs="Times New Roman"/>
          <w:i/>
          <w:iCs/>
          <w:sz w:val="22"/>
          <w:szCs w:val="22"/>
        </w:rPr>
        <w:t xml:space="preserve">31 December </w:t>
      </w:r>
      <w:proofErr w:type="gramStart"/>
      <w:r w:rsidR="00DA4C6C" w:rsidRPr="003B5BA0">
        <w:rPr>
          <w:rFonts w:ascii="Times New Roman" w:hAnsi="Times New Roman" w:cs="Times New Roman"/>
          <w:i/>
          <w:iCs/>
          <w:sz w:val="22"/>
          <w:szCs w:val="22"/>
        </w:rPr>
        <w:t>201</w:t>
      </w:r>
      <w:r w:rsidR="003029AC" w:rsidRPr="003B5BA0">
        <w:rPr>
          <w:rFonts w:ascii="Times New Roman" w:hAnsi="Times New Roman" w:cs="Times New Roman"/>
          <w:i/>
          <w:iCs/>
          <w:sz w:val="22"/>
          <w:szCs w:val="22"/>
        </w:rPr>
        <w:t xml:space="preserve">9 </w:t>
      </w:r>
      <w:r w:rsidR="00DA4C6C" w:rsidRPr="003B5BA0">
        <w:rPr>
          <w:rFonts w:ascii="Times New Roman" w:hAnsi="Times New Roman" w:cs="Times New Roman"/>
          <w:i/>
          <w:iCs/>
          <w:sz w:val="22"/>
          <w:szCs w:val="22"/>
        </w:rPr>
        <w:t>:</w:t>
      </w:r>
      <w:proofErr w:type="gramEnd"/>
      <w:r w:rsidR="00DA4C6C" w:rsidRPr="003B5BA0">
        <w:rPr>
          <w:rFonts w:ascii="Times New Roman" w:hAnsi="Times New Roman" w:cs="Times New Roman"/>
          <w:i/>
          <w:iCs/>
          <w:sz w:val="22"/>
          <w:szCs w:val="22"/>
        </w:rPr>
        <w:t xml:space="preserve"> Baht 11.</w:t>
      </w:r>
      <w:r w:rsidR="003029AC" w:rsidRPr="003B5BA0">
        <w:rPr>
          <w:rFonts w:ascii="Times New Roman" w:hAnsi="Times New Roman" w:cs="Times New Roman"/>
          <w:i/>
          <w:iCs/>
          <w:sz w:val="22"/>
          <w:szCs w:val="22"/>
        </w:rPr>
        <w:t>5</w:t>
      </w:r>
      <w:r w:rsidR="00DA4C6C" w:rsidRPr="003B5BA0">
        <w:rPr>
          <w:rFonts w:ascii="Times New Roman" w:hAnsi="Times New Roman" w:cs="Times New Roman"/>
          <w:i/>
          <w:iCs/>
          <w:sz w:val="22"/>
          <w:szCs w:val="22"/>
        </w:rPr>
        <w:t xml:space="preserve"> million</w:t>
      </w:r>
      <w:r w:rsidRPr="003B5BA0">
        <w:rPr>
          <w:rFonts w:ascii="Times New Roman" w:hAnsi="Times New Roman" w:cs="Times New Roman"/>
          <w:i/>
          <w:iCs/>
          <w:sz w:val="22"/>
          <w:szCs w:val="22"/>
        </w:rPr>
        <w:t xml:space="preserve">) </w:t>
      </w:r>
      <w:r w:rsidRPr="003B5BA0">
        <w:rPr>
          <w:rFonts w:ascii="Times New Roman" w:hAnsi="Times New Roman" w:cs="Times New Roman"/>
          <w:sz w:val="22"/>
          <w:szCs w:val="22"/>
        </w:rPr>
        <w:t xml:space="preserve">and performance guarantees amounting to Baht </w:t>
      </w:r>
      <w:r w:rsidR="003B5BA0" w:rsidRPr="003B5BA0">
        <w:rPr>
          <w:rFonts w:ascii="Times New Roman" w:hAnsi="Times New Roman" w:cs="Times New Roman"/>
          <w:sz w:val="22"/>
          <w:szCs w:val="22"/>
        </w:rPr>
        <w:t>82.7</w:t>
      </w:r>
      <w:r w:rsidR="00824A3C" w:rsidRPr="003B5BA0">
        <w:rPr>
          <w:rFonts w:ascii="Times New Roman" w:hAnsi="Times New Roman" w:cs="Times New Roman"/>
          <w:sz w:val="22"/>
          <w:szCs w:val="22"/>
        </w:rPr>
        <w:t xml:space="preserve"> </w:t>
      </w:r>
      <w:r w:rsidRPr="003B5BA0">
        <w:rPr>
          <w:rFonts w:ascii="Times New Roman" w:hAnsi="Times New Roman" w:cs="Times New Roman"/>
          <w:sz w:val="22"/>
          <w:szCs w:val="22"/>
        </w:rPr>
        <w:t>million</w:t>
      </w:r>
      <w:r w:rsidRPr="00795174">
        <w:rPr>
          <w:rFonts w:ascii="Times New Roman" w:hAnsi="Times New Roman" w:cs="Times New Roman"/>
          <w:sz w:val="22"/>
          <w:szCs w:val="22"/>
        </w:rPr>
        <w:t xml:space="preserve"> </w:t>
      </w:r>
      <w:r w:rsidRPr="00795174">
        <w:rPr>
          <w:rFonts w:ascii="Times New Roman" w:hAnsi="Times New Roman" w:cs="Times New Roman"/>
          <w:i/>
          <w:iCs/>
          <w:sz w:val="22"/>
          <w:szCs w:val="22"/>
        </w:rPr>
        <w:t>(</w:t>
      </w:r>
      <w:r w:rsidR="00DA4C6C" w:rsidRPr="00795174">
        <w:rPr>
          <w:rFonts w:ascii="Times New Roman" w:hAnsi="Times New Roman" w:cs="Times New Roman"/>
          <w:i/>
          <w:iCs/>
          <w:sz w:val="22"/>
          <w:szCs w:val="22"/>
        </w:rPr>
        <w:t>31 December 201</w:t>
      </w:r>
      <w:r w:rsidR="003029AC" w:rsidRPr="00795174">
        <w:rPr>
          <w:rFonts w:ascii="Times New Roman" w:hAnsi="Times New Roman" w:cs="Times New Roman"/>
          <w:i/>
          <w:iCs/>
          <w:sz w:val="22"/>
          <w:szCs w:val="22"/>
        </w:rPr>
        <w:t>9</w:t>
      </w:r>
      <w:r w:rsidR="00DA4C6C" w:rsidRPr="00795174">
        <w:rPr>
          <w:rFonts w:ascii="Times New Roman" w:hAnsi="Times New Roman" w:cs="Times New Roman"/>
          <w:i/>
          <w:iCs/>
          <w:sz w:val="22"/>
          <w:szCs w:val="22"/>
        </w:rPr>
        <w:t xml:space="preserve">: Baht </w:t>
      </w:r>
      <w:r w:rsidR="003029AC" w:rsidRPr="00795174">
        <w:rPr>
          <w:rFonts w:ascii="Times New Roman" w:hAnsi="Times New Roman" w:cs="Times New Roman"/>
          <w:i/>
          <w:iCs/>
          <w:sz w:val="22"/>
          <w:szCs w:val="22"/>
        </w:rPr>
        <w:t>90.5</w:t>
      </w:r>
      <w:r w:rsidR="00DA4C6C" w:rsidRPr="00795174">
        <w:rPr>
          <w:rFonts w:ascii="Times New Roman" w:hAnsi="Times New Roman" w:cs="Times New Roman"/>
          <w:i/>
          <w:iCs/>
          <w:sz w:val="22"/>
          <w:szCs w:val="22"/>
        </w:rPr>
        <w:t xml:space="preserve"> million</w:t>
      </w:r>
      <w:r w:rsidRPr="00795174">
        <w:rPr>
          <w:rFonts w:ascii="Times New Roman" w:hAnsi="Times New Roman" w:cs="Times New Roman"/>
          <w:i/>
          <w:iCs/>
          <w:sz w:val="22"/>
          <w:szCs w:val="22"/>
        </w:rPr>
        <w:t>).</w:t>
      </w:r>
    </w:p>
    <w:p w:rsidR="00B81E0D" w:rsidRDefault="00B81E0D" w:rsidP="00063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p>
    <w:p w:rsidR="00363D02" w:rsidRDefault="00363D02" w:rsidP="00290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hanging="540"/>
        <w:jc w:val="both"/>
        <w:rPr>
          <w:rFonts w:ascii="Times New Roman" w:hAnsi="Times New Roman" w:cs="Times New Roman"/>
          <w:b/>
          <w:bCs/>
          <w:sz w:val="24"/>
          <w:szCs w:val="24"/>
        </w:rPr>
      </w:pPr>
      <w:r>
        <w:rPr>
          <w:rFonts w:ascii="Times New Roman" w:hAnsi="Times New Roman" w:cs="Times New Roman"/>
          <w:b/>
          <w:bCs/>
          <w:sz w:val="24"/>
          <w:szCs w:val="24"/>
        </w:rPr>
        <w:br w:type="page"/>
      </w:r>
    </w:p>
    <w:p w:rsidR="00BB3933" w:rsidRPr="00F12366" w:rsidRDefault="00120377" w:rsidP="00290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hanging="540"/>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04498D">
        <w:rPr>
          <w:rFonts w:ascii="Times New Roman" w:hAnsi="Times New Roman" w:cs="Times New Roman"/>
          <w:b/>
          <w:bCs/>
          <w:sz w:val="24"/>
          <w:szCs w:val="24"/>
        </w:rPr>
        <w:t>3</w:t>
      </w:r>
      <w:r w:rsidR="000A6BA7">
        <w:rPr>
          <w:rFonts w:ascii="Times New Roman" w:hAnsi="Times New Roman" w:cs="Times New Roman"/>
          <w:b/>
          <w:bCs/>
          <w:sz w:val="24"/>
          <w:szCs w:val="24"/>
        </w:rPr>
        <w:tab/>
      </w:r>
      <w:r w:rsidR="00BB3933" w:rsidRPr="00F12366">
        <w:rPr>
          <w:rFonts w:ascii="Times New Roman" w:hAnsi="Times New Roman" w:cs="Times New Roman"/>
          <w:b/>
          <w:bCs/>
          <w:sz w:val="24"/>
          <w:szCs w:val="24"/>
        </w:rPr>
        <w:t>Contingent liabilities</w:t>
      </w:r>
    </w:p>
    <w:p w:rsidR="00BB3933" w:rsidRPr="00F12366" w:rsidRDefault="00BB3933" w:rsidP="00290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hanging="540"/>
        <w:rPr>
          <w:rFonts w:ascii="Times New Roman" w:hAnsi="Times New Roman" w:cs="Times New Roman"/>
          <w:sz w:val="20"/>
          <w:szCs w:val="20"/>
        </w:rPr>
      </w:pPr>
    </w:p>
    <w:p w:rsidR="00BB3933" w:rsidRPr="00837335" w:rsidRDefault="00BB3933" w:rsidP="0067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hanging="540"/>
        <w:jc w:val="thaiDistribute"/>
        <w:rPr>
          <w:rFonts w:ascii="Times New Roman" w:hAnsi="Times New Roman" w:cs="Cordia New"/>
          <w:i/>
          <w:iCs/>
          <w:spacing w:val="2"/>
          <w:sz w:val="22"/>
          <w:szCs w:val="22"/>
        </w:rPr>
      </w:pPr>
      <w:r w:rsidRPr="00F12366">
        <w:rPr>
          <w:rFonts w:ascii="Times New Roman" w:hAnsi="Times New Roman" w:cs="Times New Roman"/>
          <w:sz w:val="22"/>
          <w:szCs w:val="22"/>
        </w:rPr>
        <w:tab/>
      </w:r>
      <w:r w:rsidRPr="00795174">
        <w:rPr>
          <w:rFonts w:ascii="Times New Roman" w:hAnsi="Times New Roman" w:cs="Times New Roman"/>
          <w:spacing w:val="-2"/>
          <w:sz w:val="22"/>
          <w:szCs w:val="22"/>
        </w:rPr>
        <w:t xml:space="preserve">As at </w:t>
      </w:r>
      <w:r w:rsidR="001B59BF" w:rsidRPr="00795174">
        <w:rPr>
          <w:rFonts w:ascii="Times New Roman" w:hAnsi="Times New Roman" w:cs="Times New Roman"/>
          <w:sz w:val="22"/>
          <w:szCs w:val="22"/>
        </w:rPr>
        <w:t xml:space="preserve">30 </w:t>
      </w:r>
      <w:r w:rsidR="00FA56BA">
        <w:rPr>
          <w:rFonts w:ascii="Times New Roman" w:hAnsi="Times New Roman" w:cs="Times New Roman"/>
          <w:sz w:val="22"/>
          <w:szCs w:val="22"/>
        </w:rPr>
        <w:t xml:space="preserve">September </w:t>
      </w:r>
      <w:r w:rsidR="009E1A34" w:rsidRPr="00795174">
        <w:rPr>
          <w:rFonts w:ascii="Times New Roman" w:hAnsi="Times New Roman" w:cs="Times New Roman"/>
          <w:spacing w:val="-2"/>
          <w:sz w:val="22"/>
          <w:szCs w:val="22"/>
        </w:rPr>
        <w:t>20</w:t>
      </w:r>
      <w:r w:rsidR="00335059" w:rsidRPr="00795174">
        <w:rPr>
          <w:rFonts w:ascii="Times New Roman" w:hAnsi="Times New Roman" w:cs="Times New Roman"/>
          <w:spacing w:val="-2"/>
          <w:sz w:val="22"/>
          <w:szCs w:val="22"/>
        </w:rPr>
        <w:t>20</w:t>
      </w:r>
      <w:r w:rsidRPr="00795174">
        <w:rPr>
          <w:rFonts w:ascii="Times New Roman" w:hAnsi="Times New Roman" w:cs="Times New Roman"/>
          <w:spacing w:val="-2"/>
          <w:sz w:val="22"/>
          <w:szCs w:val="22"/>
        </w:rPr>
        <w:t xml:space="preserve">, the Company has contingent liabilities with the financial institutions to </w:t>
      </w:r>
      <w:r w:rsidRPr="00022845">
        <w:rPr>
          <w:rFonts w:ascii="Times New Roman" w:hAnsi="Times New Roman" w:cs="Times New Roman"/>
          <w:spacing w:val="-2"/>
          <w:sz w:val="22"/>
          <w:szCs w:val="22"/>
        </w:rPr>
        <w:t>guarantee</w:t>
      </w:r>
      <w:r w:rsidRPr="00022845">
        <w:rPr>
          <w:rFonts w:ascii="Times New Roman" w:hAnsi="Times New Roman" w:cs="Times New Roman"/>
          <w:spacing w:val="-4"/>
          <w:sz w:val="22"/>
          <w:szCs w:val="22"/>
        </w:rPr>
        <w:t xml:space="preserve"> </w:t>
      </w:r>
      <w:r w:rsidR="000F6A23" w:rsidRPr="00022845">
        <w:rPr>
          <w:rFonts w:ascii="Times New Roman" w:hAnsi="Times New Roman" w:cs="Times New Roman"/>
          <w:spacing w:val="2"/>
          <w:sz w:val="22"/>
          <w:szCs w:val="22"/>
        </w:rPr>
        <w:t>certain</w:t>
      </w:r>
      <w:r w:rsidR="00946BB5" w:rsidRPr="00022845">
        <w:rPr>
          <w:rFonts w:ascii="Times New Roman" w:hAnsi="Times New Roman" w:cs="Times New Roman"/>
          <w:spacing w:val="2"/>
          <w:sz w:val="22"/>
          <w:szCs w:val="22"/>
        </w:rPr>
        <w:t xml:space="preserve"> </w:t>
      </w:r>
      <w:r w:rsidR="006A6143" w:rsidRPr="00022845">
        <w:rPr>
          <w:rFonts w:ascii="Times New Roman" w:hAnsi="Times New Roman" w:cs="Times New Roman"/>
          <w:spacing w:val="2"/>
          <w:sz w:val="22"/>
          <w:szCs w:val="22"/>
        </w:rPr>
        <w:t>subsidiaries</w:t>
      </w:r>
      <w:r w:rsidRPr="00022845">
        <w:rPr>
          <w:rFonts w:ascii="Times New Roman" w:hAnsi="Times New Roman" w:cs="Times New Roman"/>
          <w:spacing w:val="2"/>
          <w:sz w:val="22"/>
          <w:szCs w:val="22"/>
        </w:rPr>
        <w:t xml:space="preserve"> in respect of li</w:t>
      </w:r>
      <w:r w:rsidR="00B63EBD" w:rsidRPr="00022845">
        <w:rPr>
          <w:rFonts w:ascii="Times New Roman" w:hAnsi="Times New Roman" w:cs="Times New Roman"/>
          <w:spacing w:val="2"/>
          <w:sz w:val="22"/>
          <w:szCs w:val="22"/>
        </w:rPr>
        <w:t>ne of</w:t>
      </w:r>
      <w:r w:rsidR="00A0564F" w:rsidRPr="00022845">
        <w:rPr>
          <w:rFonts w:ascii="Times New Roman" w:hAnsi="Times New Roman" w:cs="Times New Roman"/>
          <w:spacing w:val="2"/>
          <w:sz w:val="22"/>
          <w:szCs w:val="22"/>
        </w:rPr>
        <w:t xml:space="preserve"> credit </w:t>
      </w:r>
      <w:r w:rsidR="000F6A23" w:rsidRPr="00022845">
        <w:rPr>
          <w:rFonts w:ascii="Times New Roman" w:hAnsi="Times New Roman" w:cs="Times New Roman"/>
          <w:spacing w:val="2"/>
          <w:sz w:val="22"/>
          <w:szCs w:val="22"/>
        </w:rPr>
        <w:t>facilities</w:t>
      </w:r>
      <w:r w:rsidR="00A0564F" w:rsidRPr="00022845">
        <w:rPr>
          <w:rFonts w:ascii="Times New Roman" w:hAnsi="Times New Roman" w:cs="Times New Roman"/>
          <w:spacing w:val="2"/>
          <w:sz w:val="22"/>
          <w:szCs w:val="22"/>
        </w:rPr>
        <w:t xml:space="preserve"> </w:t>
      </w:r>
      <w:proofErr w:type="spellStart"/>
      <w:r w:rsidR="00A0564F" w:rsidRPr="00022845">
        <w:rPr>
          <w:rFonts w:ascii="Times New Roman" w:hAnsi="Times New Roman" w:cs="Times New Roman"/>
          <w:spacing w:val="2"/>
          <w:sz w:val="22"/>
          <w:szCs w:val="22"/>
        </w:rPr>
        <w:t>totalling</w:t>
      </w:r>
      <w:proofErr w:type="spellEnd"/>
      <w:r w:rsidR="00A0564F" w:rsidRPr="00022845">
        <w:rPr>
          <w:rFonts w:ascii="Times New Roman" w:hAnsi="Times New Roman" w:cs="Times New Roman"/>
          <w:spacing w:val="2"/>
          <w:sz w:val="22"/>
          <w:szCs w:val="22"/>
        </w:rPr>
        <w:t xml:space="preserve"> Baht</w:t>
      </w:r>
      <w:r w:rsidR="00A7794F" w:rsidRPr="00022845">
        <w:rPr>
          <w:rFonts w:ascii="Times New Roman" w:hAnsi="Times New Roman" w:cs="Times New Roman"/>
          <w:spacing w:val="2"/>
          <w:sz w:val="22"/>
          <w:szCs w:val="22"/>
        </w:rPr>
        <w:t xml:space="preserve"> </w:t>
      </w:r>
      <w:r w:rsidR="00022845" w:rsidRPr="00022845">
        <w:rPr>
          <w:rFonts w:ascii="Times New Roman" w:hAnsi="Times New Roman" w:cs="Times New Roman"/>
          <w:spacing w:val="2"/>
          <w:sz w:val="22"/>
          <w:szCs w:val="22"/>
        </w:rPr>
        <w:t>1,237</w:t>
      </w:r>
      <w:r w:rsidR="006B7AAD" w:rsidRPr="00022845">
        <w:rPr>
          <w:rFonts w:ascii="Times New Roman" w:hAnsi="Times New Roman" w:cs="Times New Roman"/>
          <w:spacing w:val="2"/>
          <w:sz w:val="22"/>
          <w:szCs w:val="22"/>
        </w:rPr>
        <w:t xml:space="preserve"> </w:t>
      </w:r>
      <w:r w:rsidRPr="00022845">
        <w:rPr>
          <w:rFonts w:ascii="Times New Roman" w:hAnsi="Times New Roman" w:cs="Times New Roman"/>
          <w:spacing w:val="2"/>
          <w:sz w:val="22"/>
          <w:szCs w:val="22"/>
        </w:rPr>
        <w:t xml:space="preserve">million </w:t>
      </w:r>
      <w:r w:rsidR="00956943" w:rsidRPr="00022845">
        <w:rPr>
          <w:rFonts w:ascii="Times New Roman" w:hAnsi="Times New Roman" w:cs="Times New Roman"/>
          <w:spacing w:val="2"/>
          <w:sz w:val="22"/>
          <w:szCs w:val="22"/>
        </w:rPr>
        <w:t xml:space="preserve"> </w:t>
      </w:r>
      <w:r w:rsidR="00946CF9">
        <w:rPr>
          <w:rFonts w:ascii="Times New Roman" w:hAnsi="Times New Roman" w:cs="Times New Roman"/>
          <w:spacing w:val="2"/>
          <w:sz w:val="22"/>
          <w:szCs w:val="22"/>
        </w:rPr>
        <w:br/>
      </w:r>
      <w:r w:rsidR="0028754C" w:rsidRPr="00022845">
        <w:rPr>
          <w:rFonts w:ascii="Times New Roman" w:hAnsi="Times New Roman" w:cs="Times New Roman"/>
          <w:i/>
          <w:iCs/>
          <w:spacing w:val="2"/>
          <w:sz w:val="22"/>
          <w:szCs w:val="22"/>
        </w:rPr>
        <w:t xml:space="preserve">(31 </w:t>
      </w:r>
      <w:r w:rsidR="009E1A34" w:rsidRPr="00022845">
        <w:rPr>
          <w:rFonts w:ascii="Times New Roman" w:hAnsi="Times New Roman" w:cs="Times New Roman"/>
          <w:i/>
          <w:iCs/>
          <w:spacing w:val="2"/>
          <w:sz w:val="22"/>
          <w:szCs w:val="22"/>
        </w:rPr>
        <w:t>December 201</w:t>
      </w:r>
      <w:r w:rsidR="00335059" w:rsidRPr="00022845">
        <w:rPr>
          <w:rFonts w:ascii="Times New Roman" w:hAnsi="Times New Roman" w:cs="Times New Roman"/>
          <w:i/>
          <w:iCs/>
          <w:spacing w:val="2"/>
          <w:sz w:val="22"/>
          <w:szCs w:val="22"/>
        </w:rPr>
        <w:t>9</w:t>
      </w:r>
      <w:r w:rsidRPr="00022845">
        <w:rPr>
          <w:rFonts w:ascii="Times New Roman" w:hAnsi="Times New Roman" w:cs="Times New Roman"/>
          <w:i/>
          <w:iCs/>
          <w:spacing w:val="2"/>
          <w:sz w:val="22"/>
          <w:szCs w:val="22"/>
        </w:rPr>
        <w:t xml:space="preserve">: Baht </w:t>
      </w:r>
      <w:r w:rsidR="00335059" w:rsidRPr="00022845">
        <w:rPr>
          <w:rFonts w:ascii="Times New Roman" w:hAnsi="Times New Roman" w:cs="Times New Roman"/>
          <w:i/>
          <w:iCs/>
          <w:spacing w:val="2"/>
          <w:sz w:val="22"/>
          <w:szCs w:val="28"/>
        </w:rPr>
        <w:t>918</w:t>
      </w:r>
      <w:r w:rsidRPr="00022845">
        <w:rPr>
          <w:rFonts w:ascii="Times New Roman" w:hAnsi="Times New Roman" w:cs="Times New Roman"/>
          <w:i/>
          <w:iCs/>
          <w:spacing w:val="2"/>
          <w:sz w:val="22"/>
          <w:szCs w:val="22"/>
        </w:rPr>
        <w:t xml:space="preserve"> million)</w:t>
      </w:r>
      <w:r w:rsidR="00410D67" w:rsidRPr="00022845">
        <w:rPr>
          <w:rFonts w:ascii="Times New Roman" w:hAnsi="Times New Roman" w:cs="Times New Roman"/>
          <w:i/>
          <w:iCs/>
          <w:spacing w:val="2"/>
          <w:sz w:val="22"/>
          <w:szCs w:val="22"/>
        </w:rPr>
        <w:t>.</w:t>
      </w:r>
      <w:r w:rsidR="00DD06C3" w:rsidRPr="00022845">
        <w:rPr>
          <w:rFonts w:ascii="Times New Roman" w:hAnsi="Times New Roman" w:cs="Times New Roman"/>
          <w:i/>
          <w:iCs/>
          <w:spacing w:val="2"/>
          <w:sz w:val="22"/>
          <w:szCs w:val="22"/>
        </w:rPr>
        <w:t xml:space="preserve"> </w:t>
      </w:r>
      <w:r w:rsidR="00DD06C3" w:rsidRPr="00022845">
        <w:rPr>
          <w:rFonts w:ascii="Times New Roman" w:hAnsi="Times New Roman" w:cs="Times New Roman"/>
          <w:spacing w:val="2"/>
          <w:sz w:val="22"/>
          <w:szCs w:val="22"/>
        </w:rPr>
        <w:t xml:space="preserve">Subsidiaries has </w:t>
      </w:r>
      <w:r w:rsidR="00267786" w:rsidRPr="00022845">
        <w:rPr>
          <w:rFonts w:ascii="Times New Roman" w:hAnsi="Times New Roman" w:cs="Times New Roman"/>
          <w:spacing w:val="2"/>
          <w:sz w:val="22"/>
          <w:szCs w:val="22"/>
        </w:rPr>
        <w:t>utilized the above</w:t>
      </w:r>
      <w:r w:rsidR="00DD06C3" w:rsidRPr="00022845">
        <w:rPr>
          <w:rFonts w:ascii="Times New Roman" w:hAnsi="Times New Roman" w:cs="Times New Roman"/>
          <w:spacing w:val="2"/>
          <w:sz w:val="22"/>
          <w:szCs w:val="22"/>
        </w:rPr>
        <w:t xml:space="preserve"> cre</w:t>
      </w:r>
      <w:r w:rsidR="009E1A34" w:rsidRPr="00022845">
        <w:rPr>
          <w:rFonts w:ascii="Times New Roman" w:hAnsi="Times New Roman" w:cs="Times New Roman"/>
          <w:spacing w:val="2"/>
          <w:sz w:val="22"/>
          <w:szCs w:val="22"/>
        </w:rPr>
        <w:t>dit facilities totaling Baht</w:t>
      </w:r>
      <w:r w:rsidR="00022845" w:rsidRPr="00022845">
        <w:rPr>
          <w:rFonts w:ascii="Times New Roman" w:hAnsi="Times New Roman" w:cs="Times New Roman"/>
          <w:spacing w:val="2"/>
          <w:sz w:val="22"/>
          <w:szCs w:val="22"/>
        </w:rPr>
        <w:t xml:space="preserve"> 160 </w:t>
      </w:r>
      <w:r w:rsidR="00DD06C3" w:rsidRPr="00022845">
        <w:rPr>
          <w:rFonts w:ascii="Times New Roman" w:hAnsi="Times New Roman" w:cs="Times New Roman"/>
          <w:spacing w:val="2"/>
          <w:sz w:val="22"/>
          <w:szCs w:val="22"/>
        </w:rPr>
        <w:t>million</w:t>
      </w:r>
      <w:r w:rsidR="00DD06C3" w:rsidRPr="00FA3E85">
        <w:rPr>
          <w:rFonts w:ascii="Times New Roman" w:hAnsi="Times New Roman" w:cs="Times New Roman"/>
          <w:spacing w:val="2"/>
          <w:sz w:val="22"/>
          <w:szCs w:val="22"/>
        </w:rPr>
        <w:t xml:space="preserve"> </w:t>
      </w:r>
      <w:r w:rsidR="00620048">
        <w:rPr>
          <w:rFonts w:ascii="Times New Roman" w:hAnsi="Times New Roman" w:cs="Times New Roman"/>
          <w:i/>
          <w:iCs/>
          <w:spacing w:val="2"/>
          <w:sz w:val="22"/>
          <w:szCs w:val="22"/>
        </w:rPr>
        <w:t>(31 De</w:t>
      </w:r>
      <w:r w:rsidR="009E1A34">
        <w:rPr>
          <w:rFonts w:ascii="Times New Roman" w:hAnsi="Times New Roman" w:cs="Times New Roman"/>
          <w:i/>
          <w:iCs/>
          <w:spacing w:val="2"/>
          <w:sz w:val="22"/>
          <w:szCs w:val="22"/>
        </w:rPr>
        <w:t>cember 201</w:t>
      </w:r>
      <w:r w:rsidR="00335059">
        <w:rPr>
          <w:rFonts w:ascii="Times New Roman" w:hAnsi="Times New Roman" w:cs="Times New Roman"/>
          <w:i/>
          <w:iCs/>
          <w:spacing w:val="2"/>
          <w:sz w:val="22"/>
          <w:szCs w:val="22"/>
        </w:rPr>
        <w:t>9</w:t>
      </w:r>
      <w:r w:rsidR="00DD06C3" w:rsidRPr="00FA3E85">
        <w:rPr>
          <w:rFonts w:ascii="Times New Roman" w:hAnsi="Times New Roman" w:cs="Times New Roman"/>
          <w:i/>
          <w:iCs/>
          <w:spacing w:val="2"/>
          <w:sz w:val="22"/>
          <w:szCs w:val="22"/>
        </w:rPr>
        <w:t xml:space="preserve">: Baht </w:t>
      </w:r>
      <w:r w:rsidR="009E1A34">
        <w:rPr>
          <w:rFonts w:ascii="Times New Roman" w:hAnsi="Times New Roman" w:cs="Times New Roman"/>
          <w:i/>
          <w:iCs/>
          <w:spacing w:val="2"/>
          <w:sz w:val="22"/>
          <w:szCs w:val="28"/>
        </w:rPr>
        <w:t>16</w:t>
      </w:r>
      <w:r w:rsidR="00335059">
        <w:rPr>
          <w:rFonts w:ascii="Times New Roman" w:hAnsi="Times New Roman" w:cs="Times New Roman"/>
          <w:i/>
          <w:iCs/>
          <w:spacing w:val="2"/>
          <w:sz w:val="22"/>
          <w:szCs w:val="28"/>
        </w:rPr>
        <w:t>0</w:t>
      </w:r>
      <w:r w:rsidR="00DD06C3" w:rsidRPr="00FA3E85">
        <w:rPr>
          <w:rFonts w:ascii="Times New Roman" w:hAnsi="Times New Roman" w:cs="Times New Roman"/>
          <w:i/>
          <w:iCs/>
          <w:spacing w:val="2"/>
          <w:sz w:val="22"/>
          <w:szCs w:val="22"/>
        </w:rPr>
        <w:t xml:space="preserve"> million)</w:t>
      </w:r>
      <w:r w:rsidRPr="00FA3E85">
        <w:rPr>
          <w:rFonts w:ascii="Times New Roman" w:hAnsi="Times New Roman" w:cs="Times New Roman"/>
          <w:i/>
          <w:iCs/>
          <w:spacing w:val="2"/>
          <w:sz w:val="22"/>
          <w:szCs w:val="22"/>
        </w:rPr>
        <w:t>.</w:t>
      </w:r>
    </w:p>
    <w:p w:rsidR="00F94C60" w:rsidRDefault="00F94C60" w:rsidP="00F30AF5">
      <w:pPr>
        <w:ind w:left="540"/>
        <w:rPr>
          <w:rFonts w:ascii="Times New Roman" w:hAnsi="Times New Roman" w:cstheme="minorBidi"/>
          <w:sz w:val="22"/>
          <w:szCs w:val="22"/>
        </w:rPr>
      </w:pPr>
    </w:p>
    <w:p w:rsidR="001B7E66" w:rsidRPr="00F12366" w:rsidRDefault="001B7E66" w:rsidP="001B7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hanging="540"/>
        <w:jc w:val="both"/>
        <w:rPr>
          <w:rFonts w:ascii="Times New Roman" w:hAnsi="Times New Roman" w:cs="Times New Roman"/>
          <w:b/>
          <w:bCs/>
          <w:sz w:val="24"/>
          <w:szCs w:val="24"/>
        </w:rPr>
      </w:pPr>
      <w:r>
        <w:rPr>
          <w:rFonts w:ascii="Times New Roman" w:hAnsi="Times New Roman" w:cs="Times New Roman"/>
          <w:b/>
          <w:bCs/>
          <w:sz w:val="24"/>
          <w:szCs w:val="24"/>
        </w:rPr>
        <w:t>1</w:t>
      </w:r>
      <w:r>
        <w:rPr>
          <w:rFonts w:ascii="Times New Roman" w:hAnsi="Times New Roman"/>
          <w:b/>
          <w:bCs/>
          <w:sz w:val="24"/>
          <w:szCs w:val="30"/>
        </w:rPr>
        <w:t>4</w:t>
      </w:r>
      <w:r>
        <w:rPr>
          <w:rFonts w:ascii="Times New Roman" w:hAnsi="Times New Roman" w:cs="Times New Roman"/>
          <w:b/>
          <w:bCs/>
          <w:sz w:val="24"/>
          <w:szCs w:val="24"/>
        </w:rPr>
        <w:tab/>
        <w:t>E</w:t>
      </w:r>
      <w:r w:rsidRPr="001B7E66">
        <w:rPr>
          <w:rFonts w:ascii="Times New Roman" w:hAnsi="Times New Roman" w:cs="Times New Roman"/>
          <w:b/>
          <w:bCs/>
          <w:sz w:val="24"/>
          <w:szCs w:val="24"/>
        </w:rPr>
        <w:t>vents after the reporting period</w:t>
      </w:r>
    </w:p>
    <w:p w:rsidR="001B7E66" w:rsidRDefault="001B7E66" w:rsidP="00F30AF5">
      <w:pPr>
        <w:ind w:left="540"/>
        <w:rPr>
          <w:rFonts w:ascii="Times New Roman" w:hAnsi="Times New Roman" w:cstheme="minorBidi"/>
          <w:sz w:val="22"/>
          <w:szCs w:val="22"/>
        </w:rPr>
      </w:pPr>
    </w:p>
    <w:p w:rsidR="001B7E66" w:rsidRDefault="001B7E66" w:rsidP="004E0AC3">
      <w:pPr>
        <w:ind w:left="540"/>
        <w:jc w:val="both"/>
        <w:rPr>
          <w:rFonts w:ascii="Times New Roman" w:hAnsi="Times New Roman" w:cs="Times New Roman"/>
          <w:sz w:val="22"/>
          <w:szCs w:val="22"/>
        </w:rPr>
      </w:pPr>
      <w:r w:rsidRPr="00A96D7A">
        <w:rPr>
          <w:rFonts w:ascii="Times New Roman" w:hAnsi="Times New Roman" w:cs="Times New Roman"/>
          <w:sz w:val="22"/>
          <w:szCs w:val="22"/>
        </w:rPr>
        <w:t xml:space="preserve">At the board of directors’ meeting held on </w:t>
      </w:r>
      <w:r>
        <w:rPr>
          <w:rFonts w:ascii="Times New Roman" w:hAnsi="Times New Roman" w:cs="Times New Roman"/>
          <w:sz w:val="22"/>
          <w:szCs w:val="22"/>
        </w:rPr>
        <w:t>November 10</w:t>
      </w:r>
      <w:r w:rsidRPr="00A96D7A">
        <w:rPr>
          <w:rFonts w:ascii="Times New Roman" w:hAnsi="Times New Roman" w:cs="Times New Roman"/>
          <w:sz w:val="22"/>
          <w:szCs w:val="22"/>
        </w:rPr>
        <w:t xml:space="preserve">, 2020, the board passed a resolution to approve the </w:t>
      </w:r>
      <w:r w:rsidRPr="00501917">
        <w:rPr>
          <w:rFonts w:ascii="Times New Roman" w:hAnsi="Times New Roman" w:cs="Times New Roman"/>
          <w:sz w:val="22"/>
          <w:szCs w:val="22"/>
        </w:rPr>
        <w:t>increase</w:t>
      </w:r>
      <w:r>
        <w:rPr>
          <w:rFonts w:ascii="Times New Roman" w:hAnsi="Times New Roman" w:cs="Times New Roman"/>
          <w:sz w:val="22"/>
          <w:szCs w:val="22"/>
        </w:rPr>
        <w:t xml:space="preserve"> in</w:t>
      </w:r>
      <w:r w:rsidRPr="00501917">
        <w:rPr>
          <w:rFonts w:ascii="Times New Roman" w:hAnsi="Times New Roman" w:cs="Times New Roman"/>
          <w:sz w:val="22"/>
          <w:szCs w:val="22"/>
        </w:rPr>
        <w:t xml:space="preserve"> share capital</w:t>
      </w:r>
      <w:r>
        <w:rPr>
          <w:rFonts w:ascii="Times New Roman" w:hAnsi="Times New Roman" w:cs="Times New Roman"/>
          <w:sz w:val="22"/>
          <w:szCs w:val="22"/>
        </w:rPr>
        <w:t xml:space="preserve"> of</w:t>
      </w:r>
      <w:r w:rsidRPr="004E0AC3">
        <w:rPr>
          <w:rFonts w:ascii="Times New Roman" w:hAnsi="Times New Roman" w:cs="Times New Roman"/>
          <w:sz w:val="22"/>
          <w:szCs w:val="22"/>
        </w:rPr>
        <w:t xml:space="preserve"> </w:t>
      </w:r>
      <w:r w:rsidRPr="001B7E66">
        <w:rPr>
          <w:rFonts w:ascii="Times New Roman" w:hAnsi="Times New Roman" w:cs="Times New Roman"/>
          <w:sz w:val="22"/>
          <w:szCs w:val="22"/>
        </w:rPr>
        <w:t xml:space="preserve">LIGHTING &amp; EQUIPMENT (VIETNAM) COMPANY LIMITED </w:t>
      </w:r>
      <w:r w:rsidRPr="00501917">
        <w:rPr>
          <w:rFonts w:ascii="Times New Roman" w:hAnsi="Times New Roman" w:cs="Times New Roman"/>
          <w:sz w:val="22"/>
          <w:szCs w:val="22"/>
        </w:rPr>
        <w:t>from</w:t>
      </w:r>
      <w:r>
        <w:rPr>
          <w:rFonts w:ascii="Times New Roman" w:hAnsi="Times New Roman" w:cs="Times New Roman"/>
          <w:sz w:val="22"/>
          <w:szCs w:val="22"/>
        </w:rPr>
        <w:t xml:space="preserve"> USD 1 million to USD </w:t>
      </w:r>
      <w:r w:rsidR="003F74A7">
        <w:rPr>
          <w:rFonts w:ascii="Times New Roman" w:hAnsi="Times New Roman" w:cs="Times New Roman"/>
          <w:sz w:val="22"/>
          <w:szCs w:val="22"/>
        </w:rPr>
        <w:t>2</w:t>
      </w:r>
      <w:r>
        <w:rPr>
          <w:rFonts w:ascii="Times New Roman" w:hAnsi="Times New Roman" w:cs="Times New Roman"/>
          <w:sz w:val="22"/>
          <w:szCs w:val="22"/>
        </w:rPr>
        <w:t xml:space="preserve"> million by increase share capital USD </w:t>
      </w:r>
      <w:r w:rsidR="003F74A7">
        <w:rPr>
          <w:rFonts w:ascii="Times New Roman" w:hAnsi="Times New Roman" w:cs="Times New Roman"/>
          <w:sz w:val="22"/>
          <w:szCs w:val="22"/>
        </w:rPr>
        <w:t>1</w:t>
      </w:r>
      <w:r>
        <w:rPr>
          <w:rFonts w:ascii="Times New Roman" w:hAnsi="Times New Roman" w:cs="Times New Roman"/>
          <w:sz w:val="22"/>
          <w:szCs w:val="22"/>
        </w:rPr>
        <w:t xml:space="preserve"> million.</w:t>
      </w:r>
    </w:p>
    <w:p w:rsidR="001B7E66" w:rsidRPr="001B7E66" w:rsidRDefault="001B7E66" w:rsidP="00F30AF5">
      <w:pPr>
        <w:ind w:left="540"/>
        <w:rPr>
          <w:rFonts w:ascii="Times New Roman" w:hAnsi="Times New Roman" w:cstheme="minorBidi"/>
          <w:sz w:val="22"/>
          <w:szCs w:val="22"/>
        </w:rPr>
      </w:pPr>
    </w:p>
    <w:sectPr w:rsidR="001B7E66" w:rsidRPr="001B7E66" w:rsidSect="00036B44">
      <w:headerReference w:type="default" r:id="rId12"/>
      <w:footerReference w:type="default" r:id="rId13"/>
      <w:pgSz w:w="11909" w:h="16834" w:code="9"/>
      <w:pgMar w:top="691" w:right="1199"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438E" w:rsidRDefault="00B0438E">
      <w:r>
        <w:separator/>
      </w:r>
    </w:p>
  </w:endnote>
  <w:endnote w:type="continuationSeparator" w:id="0">
    <w:p w:rsidR="00B0438E" w:rsidRDefault="00B04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Cordia New">
    <w:altName w:val="Cordia New"/>
    <w:panose1 w:val="020B0304020202020204"/>
    <w:charset w:val="DE"/>
    <w:family w:val="swiss"/>
    <w:pitch w:val="variable"/>
    <w:sig w:usb0="0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119E" w:rsidRPr="007E5151" w:rsidRDefault="0087119E" w:rsidP="007E5151">
    <w:pPr>
      <w:pStyle w:val="Footer"/>
      <w:jc w:val="center"/>
      <w:rPr>
        <w:rFonts w:ascii="Times New Roman" w:hAnsi="Times New Roman" w:cs="Times New Roman"/>
        <w:sz w:val="22"/>
        <w:szCs w:val="22"/>
      </w:rPr>
    </w:pPr>
    <w:r w:rsidRPr="007E5151">
      <w:rPr>
        <w:rFonts w:ascii="Times New Roman" w:hAnsi="Times New Roman" w:cs="Times New Roman"/>
        <w:sz w:val="22"/>
        <w:szCs w:val="22"/>
      </w:rPr>
      <w:fldChar w:fldCharType="begin"/>
    </w:r>
    <w:r w:rsidRPr="007E5151">
      <w:rPr>
        <w:rFonts w:ascii="Times New Roman" w:hAnsi="Times New Roman" w:cs="Times New Roman"/>
        <w:sz w:val="22"/>
        <w:szCs w:val="22"/>
      </w:rPr>
      <w:instrText xml:space="preserve"> PAGE   \* MERGEFORMAT </w:instrText>
    </w:r>
    <w:r w:rsidRPr="007E5151">
      <w:rPr>
        <w:rFonts w:ascii="Times New Roman" w:hAnsi="Times New Roman" w:cs="Times New Roman"/>
        <w:sz w:val="22"/>
        <w:szCs w:val="22"/>
      </w:rPr>
      <w:fldChar w:fldCharType="separate"/>
    </w:r>
    <w:r w:rsidRPr="007E5151">
      <w:rPr>
        <w:rFonts w:ascii="Times New Roman" w:hAnsi="Times New Roman" w:cs="Times New Roman"/>
        <w:noProof/>
        <w:sz w:val="22"/>
        <w:szCs w:val="22"/>
      </w:rPr>
      <w:t>2</w:t>
    </w:r>
    <w:r w:rsidRPr="007E5151">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119E" w:rsidRPr="0021422C" w:rsidRDefault="0087119E" w:rsidP="00125F79">
    <w:pPr>
      <w:pStyle w:val="Footer"/>
      <w:jc w:val="center"/>
      <w:rPr>
        <w:rFonts w:ascii="Times New Roman" w:hAnsi="Times New Roman" w:cs="Times New Roman"/>
        <w:i/>
        <w:iCs/>
        <w:sz w:val="22"/>
        <w:szCs w:val="22"/>
        <w:lang w:val="en-US"/>
      </w:rPr>
    </w:pPr>
    <w:r w:rsidRPr="00125F79">
      <w:rPr>
        <w:rFonts w:ascii="Times New Roman" w:hAnsi="Times New Roman" w:cs="Times New Roman"/>
        <w:sz w:val="22"/>
        <w:szCs w:val="22"/>
      </w:rPr>
      <w:fldChar w:fldCharType="begin"/>
    </w:r>
    <w:r w:rsidRPr="00125F79">
      <w:rPr>
        <w:rFonts w:ascii="Times New Roman" w:hAnsi="Times New Roman" w:cs="Times New Roman"/>
        <w:sz w:val="22"/>
        <w:szCs w:val="22"/>
      </w:rPr>
      <w:instrText xml:space="preserve"> PAGE   \* MERGEFORMAT </w:instrText>
    </w:r>
    <w:r w:rsidRPr="00125F79">
      <w:rPr>
        <w:rFonts w:ascii="Times New Roman" w:hAnsi="Times New Roman" w:cs="Times New Roman"/>
        <w:sz w:val="22"/>
        <w:szCs w:val="22"/>
      </w:rPr>
      <w:fldChar w:fldCharType="separate"/>
    </w:r>
    <w:r>
      <w:rPr>
        <w:rFonts w:ascii="Times New Roman" w:hAnsi="Times New Roman" w:cs="Times New Roman"/>
        <w:noProof/>
        <w:sz w:val="22"/>
        <w:szCs w:val="22"/>
      </w:rPr>
      <w:t>20</w:t>
    </w:r>
    <w:r w:rsidRPr="00125F79">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119E" w:rsidRPr="0021422C" w:rsidRDefault="0087119E" w:rsidP="00125F79">
    <w:pPr>
      <w:pStyle w:val="Footer"/>
      <w:jc w:val="center"/>
      <w:rPr>
        <w:rFonts w:ascii="Times New Roman" w:hAnsi="Times New Roman" w:cs="Times New Roman"/>
        <w:i/>
        <w:iCs/>
        <w:sz w:val="22"/>
        <w:szCs w:val="22"/>
        <w:lang w:val="en-US"/>
      </w:rPr>
    </w:pPr>
    <w:r w:rsidRPr="00125F79">
      <w:rPr>
        <w:rFonts w:ascii="Times New Roman" w:hAnsi="Times New Roman" w:cs="Times New Roman"/>
        <w:sz w:val="22"/>
        <w:szCs w:val="22"/>
      </w:rPr>
      <w:fldChar w:fldCharType="begin"/>
    </w:r>
    <w:r w:rsidRPr="00125F79">
      <w:rPr>
        <w:rFonts w:ascii="Times New Roman" w:hAnsi="Times New Roman" w:cs="Times New Roman"/>
        <w:sz w:val="22"/>
        <w:szCs w:val="22"/>
      </w:rPr>
      <w:instrText xml:space="preserve"> PAGE   \* MERGEFORMAT </w:instrText>
    </w:r>
    <w:r w:rsidRPr="00125F79">
      <w:rPr>
        <w:rFonts w:ascii="Times New Roman" w:hAnsi="Times New Roman" w:cs="Times New Roman"/>
        <w:sz w:val="22"/>
        <w:szCs w:val="22"/>
      </w:rPr>
      <w:fldChar w:fldCharType="separate"/>
    </w:r>
    <w:r>
      <w:rPr>
        <w:rFonts w:ascii="Times New Roman" w:hAnsi="Times New Roman" w:cs="Times New Roman"/>
        <w:noProof/>
        <w:sz w:val="22"/>
        <w:szCs w:val="22"/>
      </w:rPr>
      <w:t>21</w:t>
    </w:r>
    <w:r w:rsidRPr="00125F79">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119E" w:rsidRPr="00A37EF2" w:rsidRDefault="0087119E" w:rsidP="008B0824">
    <w:pPr>
      <w:pStyle w:val="Footer"/>
      <w:tabs>
        <w:tab w:val="clear" w:pos="4536"/>
        <w:tab w:val="left" w:pos="4560"/>
        <w:tab w:val="center" w:pos="4779"/>
      </w:tabs>
      <w:jc w:val="center"/>
      <w:rPr>
        <w:rFonts w:ascii="Times New Roman" w:hAnsi="Times New Roman" w:cs="Times New Roman"/>
        <w:sz w:val="22"/>
        <w:szCs w:val="22"/>
        <w:lang w:val="en-US"/>
      </w:rPr>
    </w:pPr>
    <w:r w:rsidRPr="00C3501A">
      <w:rPr>
        <w:rFonts w:ascii="Times New Roman" w:hAnsi="Times New Roman" w:cs="Times New Roman"/>
        <w:sz w:val="22"/>
        <w:szCs w:val="22"/>
      </w:rPr>
      <w:fldChar w:fldCharType="begin"/>
    </w:r>
    <w:r w:rsidRPr="00C3501A">
      <w:rPr>
        <w:rFonts w:ascii="Times New Roman" w:hAnsi="Times New Roman" w:cs="Times New Roman"/>
        <w:sz w:val="22"/>
        <w:szCs w:val="22"/>
      </w:rPr>
      <w:instrText xml:space="preserve"> PAGE   \* MERGEFORMAT </w:instrText>
    </w:r>
    <w:r w:rsidRPr="00C3501A">
      <w:rPr>
        <w:rFonts w:ascii="Times New Roman" w:hAnsi="Times New Roman" w:cs="Times New Roman"/>
        <w:sz w:val="22"/>
        <w:szCs w:val="22"/>
      </w:rPr>
      <w:fldChar w:fldCharType="separate"/>
    </w:r>
    <w:r>
      <w:rPr>
        <w:rFonts w:ascii="Times New Roman" w:hAnsi="Times New Roman" w:cs="Times New Roman"/>
        <w:noProof/>
        <w:sz w:val="22"/>
        <w:szCs w:val="22"/>
      </w:rPr>
      <w:t>27</w:t>
    </w:r>
    <w:r w:rsidRPr="00C3501A">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438E" w:rsidRDefault="00B0438E">
      <w:r>
        <w:separator/>
      </w:r>
    </w:p>
  </w:footnote>
  <w:footnote w:type="continuationSeparator" w:id="0">
    <w:p w:rsidR="00B0438E" w:rsidRDefault="00B04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119E" w:rsidRPr="000E51E0" w:rsidRDefault="0087119E"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0E51E0">
      <w:rPr>
        <w:rFonts w:ascii="Times New Roman" w:hAnsi="Times New Roman" w:cs="Times New Roman"/>
        <w:b/>
        <w:bCs/>
        <w:sz w:val="28"/>
        <w:szCs w:val="28"/>
      </w:rPr>
      <w:t>Lighting and Equipment Public Compa</w:t>
    </w:r>
    <w:r>
      <w:rPr>
        <w:rFonts w:ascii="Times New Roman" w:hAnsi="Times New Roman" w:cs="Times New Roman"/>
        <w:b/>
        <w:bCs/>
        <w:sz w:val="28"/>
        <w:szCs w:val="28"/>
      </w:rPr>
      <w:t>ny Limited and its Subsidiaries</w:t>
    </w:r>
  </w:p>
  <w:p w:rsidR="0087119E" w:rsidRPr="00FB65DC" w:rsidRDefault="0087119E" w:rsidP="00D0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Condensed n</w:t>
    </w:r>
    <w:r w:rsidRPr="00FB65DC">
      <w:rPr>
        <w:rFonts w:ascii="Times New Roman" w:hAnsi="Times New Roman" w:cs="Times New Roman"/>
        <w:b/>
        <w:bCs/>
        <w:sz w:val="24"/>
        <w:szCs w:val="24"/>
      </w:rPr>
      <w:t xml:space="preserve">otes to </w:t>
    </w:r>
    <w:r w:rsidRPr="004B4E8E">
      <w:rPr>
        <w:rFonts w:ascii="Times New Roman" w:hAnsi="Times New Roman" w:cs="Times New Roman"/>
        <w:b/>
        <w:bCs/>
        <w:sz w:val="24"/>
        <w:szCs w:val="24"/>
      </w:rPr>
      <w:t>the interim</w:t>
    </w:r>
    <w:r w:rsidRPr="00FB65DC">
      <w:rPr>
        <w:rFonts w:ascii="Times New Roman" w:hAnsi="Times New Roman" w:cs="Times New Roman"/>
        <w:b/>
        <w:bCs/>
        <w:sz w:val="24"/>
        <w:szCs w:val="24"/>
      </w:rPr>
      <w:t xml:space="preserve"> financial statements</w:t>
    </w:r>
  </w:p>
  <w:p w:rsidR="0087119E" w:rsidRPr="00FB65DC" w:rsidRDefault="0087119E" w:rsidP="00D07FDD">
    <w:pPr>
      <w:pStyle w:val="Header"/>
      <w:rPr>
        <w:rFonts w:ascii="Times New Roman" w:hAnsi="Times New Roman" w:cs="Times New Roman"/>
        <w:b/>
        <w:bCs/>
        <w:sz w:val="24"/>
        <w:szCs w:val="24"/>
      </w:rPr>
    </w:pPr>
    <w:r w:rsidRPr="00FB65DC">
      <w:rPr>
        <w:rFonts w:ascii="Times New Roman" w:hAnsi="Times New Roman" w:cs="Times New Roman"/>
        <w:b/>
        <w:bCs/>
        <w:sz w:val="24"/>
        <w:szCs w:val="24"/>
      </w:rPr>
      <w:t>For the three-</w:t>
    </w:r>
    <w:r>
      <w:rPr>
        <w:rFonts w:ascii="Times New Roman" w:hAnsi="Times New Roman" w:cs="Times New Roman"/>
        <w:b/>
        <w:bCs/>
        <w:sz w:val="24"/>
        <w:szCs w:val="24"/>
      </w:rPr>
      <w:t xml:space="preserve">month and nine-month periods ended 30 September 2020 </w:t>
    </w:r>
    <w:r w:rsidRPr="00FB65DC">
      <w:rPr>
        <w:rFonts w:ascii="Times New Roman" w:hAnsi="Times New Roman" w:cs="Times New Roman"/>
        <w:b/>
        <w:bCs/>
        <w:sz w:val="24"/>
        <w:szCs w:val="24"/>
      </w:rPr>
      <w:t>(Unaudited)</w:t>
    </w:r>
  </w:p>
  <w:p w:rsidR="0087119E" w:rsidRPr="00FB65DC" w:rsidRDefault="0087119E" w:rsidP="00794398">
    <w:pPr>
      <w:pStyle w:val="Header"/>
      <w:rPr>
        <w:rFonts w:ascii="Times New Roman" w:hAnsi="Times New Roman" w:cs="Times New Roman"/>
        <w:b/>
        <w:bCs/>
        <w:sz w:val="24"/>
        <w:szCs w:val="24"/>
      </w:rPr>
    </w:pPr>
  </w:p>
  <w:p w:rsidR="0087119E" w:rsidRPr="00FB65DC" w:rsidRDefault="0087119E" w:rsidP="00794398">
    <w:pPr>
      <w:pStyle w:val="Header"/>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119E" w:rsidRPr="000E51E0" w:rsidRDefault="0087119E"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0E51E0">
      <w:rPr>
        <w:rFonts w:ascii="Times New Roman" w:hAnsi="Times New Roman" w:cs="Times New Roman"/>
        <w:b/>
        <w:bCs/>
        <w:sz w:val="28"/>
        <w:szCs w:val="28"/>
      </w:rPr>
      <w:t>Lighting and Equipment Public Compa</w:t>
    </w:r>
    <w:r>
      <w:rPr>
        <w:rFonts w:ascii="Times New Roman" w:hAnsi="Times New Roman" w:cs="Times New Roman"/>
        <w:b/>
        <w:bCs/>
        <w:sz w:val="28"/>
        <w:szCs w:val="28"/>
      </w:rPr>
      <w:t>ny Limited and its Subsidiaries</w:t>
    </w:r>
  </w:p>
  <w:p w:rsidR="0087119E" w:rsidRPr="00FB65DC" w:rsidRDefault="0087119E" w:rsidP="00D07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Condensed n</w:t>
    </w:r>
    <w:r w:rsidRPr="00FB65DC">
      <w:rPr>
        <w:rFonts w:ascii="Times New Roman" w:hAnsi="Times New Roman" w:cs="Times New Roman"/>
        <w:b/>
        <w:bCs/>
        <w:sz w:val="24"/>
        <w:szCs w:val="24"/>
      </w:rPr>
      <w:t xml:space="preserve">otes to </w:t>
    </w:r>
    <w:r w:rsidRPr="004B4E8E">
      <w:rPr>
        <w:rFonts w:ascii="Times New Roman" w:hAnsi="Times New Roman" w:cs="Times New Roman"/>
        <w:b/>
        <w:bCs/>
        <w:sz w:val="24"/>
        <w:szCs w:val="24"/>
      </w:rPr>
      <w:t>the interim</w:t>
    </w:r>
    <w:r w:rsidRPr="00FB65DC">
      <w:rPr>
        <w:rFonts w:ascii="Times New Roman" w:hAnsi="Times New Roman" w:cs="Times New Roman"/>
        <w:b/>
        <w:bCs/>
        <w:sz w:val="24"/>
        <w:szCs w:val="24"/>
      </w:rPr>
      <w:t xml:space="preserve"> financial statements</w:t>
    </w:r>
  </w:p>
  <w:p w:rsidR="0087119E" w:rsidRPr="00FB65DC" w:rsidRDefault="0087119E" w:rsidP="00D07FDD">
    <w:pPr>
      <w:pStyle w:val="Header"/>
      <w:rPr>
        <w:rFonts w:ascii="Times New Roman" w:hAnsi="Times New Roman" w:cs="Times New Roman"/>
        <w:b/>
        <w:bCs/>
        <w:sz w:val="24"/>
        <w:szCs w:val="24"/>
      </w:rPr>
    </w:pPr>
    <w:r w:rsidRPr="00FB65DC">
      <w:rPr>
        <w:rFonts w:ascii="Times New Roman" w:hAnsi="Times New Roman" w:cs="Times New Roman"/>
        <w:b/>
        <w:bCs/>
        <w:sz w:val="24"/>
        <w:szCs w:val="24"/>
      </w:rPr>
      <w:t>For the three-</w:t>
    </w:r>
    <w:r>
      <w:rPr>
        <w:rFonts w:ascii="Times New Roman" w:hAnsi="Times New Roman" w:cs="Times New Roman"/>
        <w:b/>
        <w:bCs/>
        <w:sz w:val="24"/>
        <w:szCs w:val="24"/>
      </w:rPr>
      <w:t xml:space="preserve">month and nine-month periods ended 30 September 2020 </w:t>
    </w:r>
    <w:r w:rsidRPr="00FB65DC">
      <w:rPr>
        <w:rFonts w:ascii="Times New Roman" w:hAnsi="Times New Roman" w:cs="Times New Roman"/>
        <w:b/>
        <w:bCs/>
        <w:sz w:val="24"/>
        <w:szCs w:val="24"/>
      </w:rPr>
      <w:t>(Unaudited)</w:t>
    </w:r>
  </w:p>
  <w:p w:rsidR="0087119E" w:rsidRPr="00FB65DC" w:rsidRDefault="0087119E" w:rsidP="00794398">
    <w:pPr>
      <w:pStyle w:val="Header"/>
      <w:rPr>
        <w:rFonts w:ascii="Times New Roman" w:hAnsi="Times New Roman" w:cs="Times New Roman"/>
        <w:b/>
        <w:bCs/>
        <w:sz w:val="24"/>
        <w:szCs w:val="24"/>
      </w:rPr>
    </w:pPr>
  </w:p>
  <w:p w:rsidR="0087119E" w:rsidRPr="00FB65DC" w:rsidRDefault="0087119E" w:rsidP="00794398">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2212"/>
        </w:tabs>
        <w:ind w:left="22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235262"/>
    <w:multiLevelType w:val="hybridMultilevel"/>
    <w:tmpl w:val="840669B8"/>
    <w:lvl w:ilvl="0" w:tplc="3E943504">
      <w:start w:val="1"/>
      <w:numFmt w:val="lowerLetter"/>
      <w:lvlText w:val="(%1)"/>
      <w:lvlJc w:val="left"/>
      <w:pPr>
        <w:ind w:left="900" w:hanging="360"/>
      </w:pPr>
      <w:rPr>
        <w:rFonts w:cs="Angsana New"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AF74BF6"/>
    <w:multiLevelType w:val="hybridMultilevel"/>
    <w:tmpl w:val="F274EE52"/>
    <w:lvl w:ilvl="0" w:tplc="2C3076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935B55"/>
    <w:multiLevelType w:val="hybridMultilevel"/>
    <w:tmpl w:val="64F43CA6"/>
    <w:lvl w:ilvl="0" w:tplc="1AA47330">
      <w:start w:val="3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AB83FB6"/>
    <w:multiLevelType w:val="hybridMultilevel"/>
    <w:tmpl w:val="DDEE991A"/>
    <w:lvl w:ilvl="0" w:tplc="1B527F8A">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30A5009"/>
    <w:multiLevelType w:val="multilevel"/>
    <w:tmpl w:val="72B03A38"/>
    <w:lvl w:ilvl="0">
      <w:start w:val="3"/>
      <w:numFmt w:val="decimal"/>
      <w:pStyle w:val="Heading1"/>
      <w:lvlText w:val="%1"/>
      <w:lvlJc w:val="left"/>
      <w:pPr>
        <w:tabs>
          <w:tab w:val="num" w:pos="283"/>
        </w:tabs>
        <w:ind w:left="283" w:hanging="283"/>
      </w:pPr>
      <w:rPr>
        <w:rFonts w:hint="default"/>
        <w:color w:val="auto"/>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0386A2B"/>
    <w:multiLevelType w:val="hybridMultilevel"/>
    <w:tmpl w:val="E33E5BE6"/>
    <w:lvl w:ilvl="0" w:tplc="F35EE8EA">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CE10EB"/>
    <w:multiLevelType w:val="hybridMultilevel"/>
    <w:tmpl w:val="87EAA4F2"/>
    <w:lvl w:ilvl="0" w:tplc="93C8FC94">
      <w:start w:val="1"/>
      <w:numFmt w:val="lowerLetter"/>
      <w:lvlText w:val="(%1)"/>
      <w:lvlJc w:val="left"/>
      <w:pPr>
        <w:tabs>
          <w:tab w:val="num" w:pos="540"/>
        </w:tabs>
        <w:ind w:left="540" w:hanging="480"/>
      </w:pPr>
      <w:rPr>
        <w:rFonts w:hint="default"/>
      </w:rPr>
    </w:lvl>
    <w:lvl w:ilvl="1" w:tplc="04090003" w:tentative="1">
      <w:start w:val="1"/>
      <w:numFmt w:val="lowerLetter"/>
      <w:lvlText w:val="%2."/>
      <w:lvlJc w:val="left"/>
      <w:pPr>
        <w:tabs>
          <w:tab w:val="num" w:pos="1140"/>
        </w:tabs>
        <w:ind w:left="1140" w:hanging="360"/>
      </w:pPr>
    </w:lvl>
    <w:lvl w:ilvl="2" w:tplc="04090005" w:tentative="1">
      <w:start w:val="1"/>
      <w:numFmt w:val="lowerRoman"/>
      <w:lvlText w:val="%3."/>
      <w:lvlJc w:val="right"/>
      <w:pPr>
        <w:tabs>
          <w:tab w:val="num" w:pos="1860"/>
        </w:tabs>
        <w:ind w:left="1860" w:hanging="180"/>
      </w:pPr>
    </w:lvl>
    <w:lvl w:ilvl="3" w:tplc="04090001" w:tentative="1">
      <w:start w:val="1"/>
      <w:numFmt w:val="decimal"/>
      <w:lvlText w:val="%4."/>
      <w:lvlJc w:val="left"/>
      <w:pPr>
        <w:tabs>
          <w:tab w:val="num" w:pos="2580"/>
        </w:tabs>
        <w:ind w:left="2580" w:hanging="360"/>
      </w:pPr>
    </w:lvl>
    <w:lvl w:ilvl="4" w:tplc="04090003" w:tentative="1">
      <w:start w:val="1"/>
      <w:numFmt w:val="lowerLetter"/>
      <w:lvlText w:val="%5."/>
      <w:lvlJc w:val="left"/>
      <w:pPr>
        <w:tabs>
          <w:tab w:val="num" w:pos="3300"/>
        </w:tabs>
        <w:ind w:left="3300" w:hanging="360"/>
      </w:pPr>
    </w:lvl>
    <w:lvl w:ilvl="5" w:tplc="04090005" w:tentative="1">
      <w:start w:val="1"/>
      <w:numFmt w:val="lowerRoman"/>
      <w:lvlText w:val="%6."/>
      <w:lvlJc w:val="right"/>
      <w:pPr>
        <w:tabs>
          <w:tab w:val="num" w:pos="4020"/>
        </w:tabs>
        <w:ind w:left="4020" w:hanging="180"/>
      </w:pPr>
    </w:lvl>
    <w:lvl w:ilvl="6" w:tplc="04090001" w:tentative="1">
      <w:start w:val="1"/>
      <w:numFmt w:val="decimal"/>
      <w:lvlText w:val="%7."/>
      <w:lvlJc w:val="left"/>
      <w:pPr>
        <w:tabs>
          <w:tab w:val="num" w:pos="4740"/>
        </w:tabs>
        <w:ind w:left="4740" w:hanging="360"/>
      </w:pPr>
    </w:lvl>
    <w:lvl w:ilvl="7" w:tplc="04090003" w:tentative="1">
      <w:start w:val="1"/>
      <w:numFmt w:val="lowerLetter"/>
      <w:lvlText w:val="%8."/>
      <w:lvlJc w:val="left"/>
      <w:pPr>
        <w:tabs>
          <w:tab w:val="num" w:pos="5460"/>
        </w:tabs>
        <w:ind w:left="5460" w:hanging="360"/>
      </w:pPr>
    </w:lvl>
    <w:lvl w:ilvl="8" w:tplc="04090005" w:tentative="1">
      <w:start w:val="1"/>
      <w:numFmt w:val="lowerRoman"/>
      <w:lvlText w:val="%9."/>
      <w:lvlJc w:val="right"/>
      <w:pPr>
        <w:tabs>
          <w:tab w:val="num" w:pos="6180"/>
        </w:tabs>
        <w:ind w:left="6180" w:hanging="180"/>
      </w:p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E2209624">
      <w:start w:val="1"/>
      <w:numFmt w:val="bullet"/>
      <w:pStyle w:val="BodyTextbullet"/>
      <w:lvlText w:val=""/>
      <w:lvlJc w:val="left"/>
      <w:pPr>
        <w:tabs>
          <w:tab w:val="num" w:pos="1440"/>
        </w:tabs>
        <w:ind w:left="1440" w:hanging="360"/>
      </w:pPr>
      <w:rPr>
        <w:rFonts w:ascii="Symbol" w:hAnsi="Symbol" w:hint="default"/>
        <w:color w:val="auto"/>
        <w:sz w:val="22"/>
      </w:rPr>
    </w:lvl>
    <w:lvl w:ilvl="1" w:tplc="80907D92">
      <w:start w:val="1"/>
      <w:numFmt w:val="bullet"/>
      <w:lvlText w:val="o"/>
      <w:lvlJc w:val="left"/>
      <w:pPr>
        <w:tabs>
          <w:tab w:val="num" w:pos="2520"/>
        </w:tabs>
        <w:ind w:left="2520" w:hanging="360"/>
      </w:pPr>
      <w:rPr>
        <w:rFonts w:ascii="Courier New" w:hAnsi="Courier New" w:hint="default"/>
      </w:rPr>
    </w:lvl>
    <w:lvl w:ilvl="2" w:tplc="C292FE8A" w:tentative="1">
      <w:start w:val="1"/>
      <w:numFmt w:val="bullet"/>
      <w:lvlText w:val=""/>
      <w:lvlJc w:val="left"/>
      <w:pPr>
        <w:tabs>
          <w:tab w:val="num" w:pos="3240"/>
        </w:tabs>
        <w:ind w:left="3240" w:hanging="360"/>
      </w:pPr>
      <w:rPr>
        <w:rFonts w:ascii="Wingdings" w:hAnsi="Wingdings" w:hint="default"/>
      </w:rPr>
    </w:lvl>
    <w:lvl w:ilvl="3" w:tplc="8B2CA8BC" w:tentative="1">
      <w:start w:val="1"/>
      <w:numFmt w:val="bullet"/>
      <w:lvlText w:val=""/>
      <w:lvlJc w:val="left"/>
      <w:pPr>
        <w:tabs>
          <w:tab w:val="num" w:pos="3960"/>
        </w:tabs>
        <w:ind w:left="3960" w:hanging="360"/>
      </w:pPr>
      <w:rPr>
        <w:rFonts w:ascii="Symbol" w:hAnsi="Symbol" w:hint="default"/>
      </w:rPr>
    </w:lvl>
    <w:lvl w:ilvl="4" w:tplc="D5EAF820" w:tentative="1">
      <w:start w:val="1"/>
      <w:numFmt w:val="bullet"/>
      <w:lvlText w:val="o"/>
      <w:lvlJc w:val="left"/>
      <w:pPr>
        <w:tabs>
          <w:tab w:val="num" w:pos="4680"/>
        </w:tabs>
        <w:ind w:left="4680" w:hanging="360"/>
      </w:pPr>
      <w:rPr>
        <w:rFonts w:ascii="Courier New" w:hAnsi="Courier New" w:hint="default"/>
      </w:rPr>
    </w:lvl>
    <w:lvl w:ilvl="5" w:tplc="A3102992" w:tentative="1">
      <w:start w:val="1"/>
      <w:numFmt w:val="bullet"/>
      <w:lvlText w:val=""/>
      <w:lvlJc w:val="left"/>
      <w:pPr>
        <w:tabs>
          <w:tab w:val="num" w:pos="5400"/>
        </w:tabs>
        <w:ind w:left="5400" w:hanging="360"/>
      </w:pPr>
      <w:rPr>
        <w:rFonts w:ascii="Wingdings" w:hAnsi="Wingdings" w:hint="default"/>
      </w:rPr>
    </w:lvl>
    <w:lvl w:ilvl="6" w:tplc="53C07B38" w:tentative="1">
      <w:start w:val="1"/>
      <w:numFmt w:val="bullet"/>
      <w:lvlText w:val=""/>
      <w:lvlJc w:val="left"/>
      <w:pPr>
        <w:tabs>
          <w:tab w:val="num" w:pos="6120"/>
        </w:tabs>
        <w:ind w:left="6120" w:hanging="360"/>
      </w:pPr>
      <w:rPr>
        <w:rFonts w:ascii="Symbol" w:hAnsi="Symbol" w:hint="default"/>
      </w:rPr>
    </w:lvl>
    <w:lvl w:ilvl="7" w:tplc="A49EB714" w:tentative="1">
      <w:start w:val="1"/>
      <w:numFmt w:val="bullet"/>
      <w:lvlText w:val="o"/>
      <w:lvlJc w:val="left"/>
      <w:pPr>
        <w:tabs>
          <w:tab w:val="num" w:pos="6840"/>
        </w:tabs>
        <w:ind w:left="6840" w:hanging="360"/>
      </w:pPr>
      <w:rPr>
        <w:rFonts w:ascii="Courier New" w:hAnsi="Courier New" w:hint="default"/>
      </w:rPr>
    </w:lvl>
    <w:lvl w:ilvl="8" w:tplc="1F02FD5E"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031F11"/>
    <w:multiLevelType w:val="hybridMultilevel"/>
    <w:tmpl w:val="1D942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A1550A"/>
    <w:multiLevelType w:val="hybridMultilevel"/>
    <w:tmpl w:val="ABF0B1FE"/>
    <w:lvl w:ilvl="0" w:tplc="7CC4D39C">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8"/>
  </w:num>
  <w:num w:numId="13">
    <w:abstractNumId w:val="28"/>
  </w:num>
  <w:num w:numId="14">
    <w:abstractNumId w:val="20"/>
  </w:num>
  <w:num w:numId="15">
    <w:abstractNumId w:val="24"/>
  </w:num>
  <w:num w:numId="16">
    <w:abstractNumId w:val="20"/>
  </w:num>
  <w:num w:numId="17">
    <w:abstractNumId w:val="12"/>
  </w:num>
  <w:num w:numId="18">
    <w:abstractNumId w:val="33"/>
  </w:num>
  <w:num w:numId="19">
    <w:abstractNumId w:val="34"/>
  </w:num>
  <w:num w:numId="20">
    <w:abstractNumId w:val="15"/>
  </w:num>
  <w:num w:numId="21">
    <w:abstractNumId w:val="11"/>
  </w:num>
  <w:num w:numId="22">
    <w:abstractNumId w:val="37"/>
  </w:num>
  <w:num w:numId="23">
    <w:abstractNumId w:val="13"/>
  </w:num>
  <w:num w:numId="24">
    <w:abstractNumId w:val="10"/>
  </w:num>
  <w:num w:numId="25">
    <w:abstractNumId w:val="35"/>
  </w:num>
  <w:num w:numId="26">
    <w:abstractNumId w:val="19"/>
  </w:num>
  <w:num w:numId="27">
    <w:abstractNumId w:val="14"/>
  </w:num>
  <w:num w:numId="28">
    <w:abstractNumId w:val="25"/>
  </w:num>
  <w:num w:numId="29">
    <w:abstractNumId w:val="38"/>
  </w:num>
  <w:num w:numId="30">
    <w:abstractNumId w:val="16"/>
  </w:num>
  <w:num w:numId="31">
    <w:abstractNumId w:val="21"/>
  </w:num>
  <w:num w:numId="32">
    <w:abstractNumId w:val="26"/>
  </w:num>
  <w:num w:numId="33">
    <w:abstractNumId w:val="17"/>
  </w:num>
  <w:num w:numId="34">
    <w:abstractNumId w:val="31"/>
  </w:num>
  <w:num w:numId="35">
    <w:abstractNumId w:val="30"/>
  </w:num>
  <w:num w:numId="36">
    <w:abstractNumId w:val="32"/>
  </w:num>
  <w:num w:numId="37">
    <w:abstractNumId w:val="36"/>
  </w:num>
  <w:num w:numId="38">
    <w:abstractNumId w:val="27"/>
  </w:num>
  <w:num w:numId="39">
    <w:abstractNumId w:val="22"/>
  </w:num>
  <w:num w:numId="40">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3C4"/>
    <w:rsid w:val="000006ED"/>
    <w:rsid w:val="00000839"/>
    <w:rsid w:val="00000973"/>
    <w:rsid w:val="00001708"/>
    <w:rsid w:val="0000294B"/>
    <w:rsid w:val="000029EB"/>
    <w:rsid w:val="00002EC6"/>
    <w:rsid w:val="00002F16"/>
    <w:rsid w:val="0000305E"/>
    <w:rsid w:val="0000429D"/>
    <w:rsid w:val="00005DCC"/>
    <w:rsid w:val="0000694D"/>
    <w:rsid w:val="00006F0F"/>
    <w:rsid w:val="00007A3B"/>
    <w:rsid w:val="00007C7E"/>
    <w:rsid w:val="0001058E"/>
    <w:rsid w:val="000109FE"/>
    <w:rsid w:val="00011203"/>
    <w:rsid w:val="000116F3"/>
    <w:rsid w:val="00013455"/>
    <w:rsid w:val="000134E9"/>
    <w:rsid w:val="00013714"/>
    <w:rsid w:val="00014946"/>
    <w:rsid w:val="00014EE0"/>
    <w:rsid w:val="00015BF4"/>
    <w:rsid w:val="00015D1E"/>
    <w:rsid w:val="00016242"/>
    <w:rsid w:val="00016289"/>
    <w:rsid w:val="000176C6"/>
    <w:rsid w:val="0001778F"/>
    <w:rsid w:val="00020213"/>
    <w:rsid w:val="0002124D"/>
    <w:rsid w:val="000212B3"/>
    <w:rsid w:val="00022845"/>
    <w:rsid w:val="00022DCF"/>
    <w:rsid w:val="000230D0"/>
    <w:rsid w:val="00023589"/>
    <w:rsid w:val="00023DC2"/>
    <w:rsid w:val="00023E45"/>
    <w:rsid w:val="00023FA5"/>
    <w:rsid w:val="0002427F"/>
    <w:rsid w:val="00024F46"/>
    <w:rsid w:val="00024FA1"/>
    <w:rsid w:val="000252A1"/>
    <w:rsid w:val="00026242"/>
    <w:rsid w:val="00026383"/>
    <w:rsid w:val="00026E2A"/>
    <w:rsid w:val="000274D0"/>
    <w:rsid w:val="00027600"/>
    <w:rsid w:val="000277D3"/>
    <w:rsid w:val="00027DBA"/>
    <w:rsid w:val="00027F1B"/>
    <w:rsid w:val="00030B2F"/>
    <w:rsid w:val="000316A1"/>
    <w:rsid w:val="00032BBA"/>
    <w:rsid w:val="00033259"/>
    <w:rsid w:val="00033815"/>
    <w:rsid w:val="00033A54"/>
    <w:rsid w:val="000345B4"/>
    <w:rsid w:val="00034925"/>
    <w:rsid w:val="00034C12"/>
    <w:rsid w:val="00034D97"/>
    <w:rsid w:val="00035334"/>
    <w:rsid w:val="00035F66"/>
    <w:rsid w:val="0003622A"/>
    <w:rsid w:val="000362C9"/>
    <w:rsid w:val="00036B44"/>
    <w:rsid w:val="000371CE"/>
    <w:rsid w:val="000371DF"/>
    <w:rsid w:val="000372FC"/>
    <w:rsid w:val="00037F94"/>
    <w:rsid w:val="000409B3"/>
    <w:rsid w:val="00040CBD"/>
    <w:rsid w:val="00041223"/>
    <w:rsid w:val="00041CBE"/>
    <w:rsid w:val="00041EBB"/>
    <w:rsid w:val="00042557"/>
    <w:rsid w:val="00042F9E"/>
    <w:rsid w:val="00043CC8"/>
    <w:rsid w:val="00043E1E"/>
    <w:rsid w:val="00043F1A"/>
    <w:rsid w:val="0004498D"/>
    <w:rsid w:val="00044ADB"/>
    <w:rsid w:val="00044DFE"/>
    <w:rsid w:val="0004589A"/>
    <w:rsid w:val="00045E69"/>
    <w:rsid w:val="00046684"/>
    <w:rsid w:val="00046F4A"/>
    <w:rsid w:val="00047340"/>
    <w:rsid w:val="00047494"/>
    <w:rsid w:val="000475EE"/>
    <w:rsid w:val="00047684"/>
    <w:rsid w:val="00050335"/>
    <w:rsid w:val="00050348"/>
    <w:rsid w:val="000503DC"/>
    <w:rsid w:val="00050C80"/>
    <w:rsid w:val="00050FF2"/>
    <w:rsid w:val="000516CD"/>
    <w:rsid w:val="00052062"/>
    <w:rsid w:val="000526BD"/>
    <w:rsid w:val="0005276B"/>
    <w:rsid w:val="0005291C"/>
    <w:rsid w:val="00052EF5"/>
    <w:rsid w:val="000534EB"/>
    <w:rsid w:val="000535C7"/>
    <w:rsid w:val="0005394E"/>
    <w:rsid w:val="000539BC"/>
    <w:rsid w:val="0005469B"/>
    <w:rsid w:val="00054D68"/>
    <w:rsid w:val="00055735"/>
    <w:rsid w:val="000566D0"/>
    <w:rsid w:val="00056B41"/>
    <w:rsid w:val="00056E7E"/>
    <w:rsid w:val="0005718D"/>
    <w:rsid w:val="00057AEE"/>
    <w:rsid w:val="0006024B"/>
    <w:rsid w:val="00062031"/>
    <w:rsid w:val="0006224E"/>
    <w:rsid w:val="0006239A"/>
    <w:rsid w:val="0006256B"/>
    <w:rsid w:val="00062DF5"/>
    <w:rsid w:val="00062E02"/>
    <w:rsid w:val="00062F2C"/>
    <w:rsid w:val="000630DD"/>
    <w:rsid w:val="000636AD"/>
    <w:rsid w:val="00064328"/>
    <w:rsid w:val="000651B5"/>
    <w:rsid w:val="00066687"/>
    <w:rsid w:val="00066CDA"/>
    <w:rsid w:val="00070DC9"/>
    <w:rsid w:val="0007105D"/>
    <w:rsid w:val="00071432"/>
    <w:rsid w:val="00071671"/>
    <w:rsid w:val="000716B1"/>
    <w:rsid w:val="00071B86"/>
    <w:rsid w:val="00071C78"/>
    <w:rsid w:val="00071CA9"/>
    <w:rsid w:val="00071D5F"/>
    <w:rsid w:val="00071ED8"/>
    <w:rsid w:val="00072894"/>
    <w:rsid w:val="00073C77"/>
    <w:rsid w:val="00073CF2"/>
    <w:rsid w:val="000741B7"/>
    <w:rsid w:val="000744BF"/>
    <w:rsid w:val="00074765"/>
    <w:rsid w:val="0007529D"/>
    <w:rsid w:val="00076255"/>
    <w:rsid w:val="000771CB"/>
    <w:rsid w:val="00077930"/>
    <w:rsid w:val="00077AE3"/>
    <w:rsid w:val="00077C3C"/>
    <w:rsid w:val="00080D76"/>
    <w:rsid w:val="000814B8"/>
    <w:rsid w:val="00081E63"/>
    <w:rsid w:val="00082C29"/>
    <w:rsid w:val="00082E2A"/>
    <w:rsid w:val="00083167"/>
    <w:rsid w:val="0008443C"/>
    <w:rsid w:val="0008576E"/>
    <w:rsid w:val="00085B7F"/>
    <w:rsid w:val="000864A7"/>
    <w:rsid w:val="00086C37"/>
    <w:rsid w:val="00086D5A"/>
    <w:rsid w:val="00087C65"/>
    <w:rsid w:val="000901F2"/>
    <w:rsid w:val="00090F5A"/>
    <w:rsid w:val="0009102D"/>
    <w:rsid w:val="000910FC"/>
    <w:rsid w:val="00091625"/>
    <w:rsid w:val="000919DE"/>
    <w:rsid w:val="00091C19"/>
    <w:rsid w:val="000920EC"/>
    <w:rsid w:val="000936D2"/>
    <w:rsid w:val="00093767"/>
    <w:rsid w:val="00093C7D"/>
    <w:rsid w:val="0009415A"/>
    <w:rsid w:val="000942F0"/>
    <w:rsid w:val="000946F6"/>
    <w:rsid w:val="00095467"/>
    <w:rsid w:val="0009547D"/>
    <w:rsid w:val="0009550E"/>
    <w:rsid w:val="0009557A"/>
    <w:rsid w:val="0009591A"/>
    <w:rsid w:val="00096015"/>
    <w:rsid w:val="000966C3"/>
    <w:rsid w:val="000967B3"/>
    <w:rsid w:val="000968FC"/>
    <w:rsid w:val="00096A57"/>
    <w:rsid w:val="00097D43"/>
    <w:rsid w:val="000A1704"/>
    <w:rsid w:val="000A1D07"/>
    <w:rsid w:val="000A21D8"/>
    <w:rsid w:val="000A32F0"/>
    <w:rsid w:val="000A37F9"/>
    <w:rsid w:val="000A3B45"/>
    <w:rsid w:val="000A415E"/>
    <w:rsid w:val="000A435C"/>
    <w:rsid w:val="000A473A"/>
    <w:rsid w:val="000A532C"/>
    <w:rsid w:val="000A581F"/>
    <w:rsid w:val="000A58F6"/>
    <w:rsid w:val="000A61C1"/>
    <w:rsid w:val="000A636C"/>
    <w:rsid w:val="000A6A99"/>
    <w:rsid w:val="000A6BA7"/>
    <w:rsid w:val="000A6CDB"/>
    <w:rsid w:val="000A78DF"/>
    <w:rsid w:val="000B1144"/>
    <w:rsid w:val="000B169C"/>
    <w:rsid w:val="000B1F6B"/>
    <w:rsid w:val="000B2820"/>
    <w:rsid w:val="000B28D6"/>
    <w:rsid w:val="000B2AF0"/>
    <w:rsid w:val="000B2BF3"/>
    <w:rsid w:val="000B2EAC"/>
    <w:rsid w:val="000B2F92"/>
    <w:rsid w:val="000B3362"/>
    <w:rsid w:val="000B36AC"/>
    <w:rsid w:val="000B37F0"/>
    <w:rsid w:val="000B4098"/>
    <w:rsid w:val="000B40E3"/>
    <w:rsid w:val="000B491B"/>
    <w:rsid w:val="000B4CDE"/>
    <w:rsid w:val="000B5243"/>
    <w:rsid w:val="000B7C86"/>
    <w:rsid w:val="000C0EBB"/>
    <w:rsid w:val="000C18EA"/>
    <w:rsid w:val="000C1AD9"/>
    <w:rsid w:val="000C2BC6"/>
    <w:rsid w:val="000C2F0F"/>
    <w:rsid w:val="000C30F2"/>
    <w:rsid w:val="000C33E2"/>
    <w:rsid w:val="000C3797"/>
    <w:rsid w:val="000C399E"/>
    <w:rsid w:val="000C42A4"/>
    <w:rsid w:val="000C4F11"/>
    <w:rsid w:val="000C4F9C"/>
    <w:rsid w:val="000C5DA7"/>
    <w:rsid w:val="000C5DDF"/>
    <w:rsid w:val="000C60E6"/>
    <w:rsid w:val="000C66D5"/>
    <w:rsid w:val="000C6E07"/>
    <w:rsid w:val="000C773D"/>
    <w:rsid w:val="000D00C8"/>
    <w:rsid w:val="000D02E1"/>
    <w:rsid w:val="000D06DA"/>
    <w:rsid w:val="000D0884"/>
    <w:rsid w:val="000D0A1C"/>
    <w:rsid w:val="000D0DCE"/>
    <w:rsid w:val="000D1598"/>
    <w:rsid w:val="000D202F"/>
    <w:rsid w:val="000D2B7A"/>
    <w:rsid w:val="000D30E2"/>
    <w:rsid w:val="000D3328"/>
    <w:rsid w:val="000D442D"/>
    <w:rsid w:val="000D4561"/>
    <w:rsid w:val="000D4683"/>
    <w:rsid w:val="000D478A"/>
    <w:rsid w:val="000D5F13"/>
    <w:rsid w:val="000D678A"/>
    <w:rsid w:val="000D6AAD"/>
    <w:rsid w:val="000D735B"/>
    <w:rsid w:val="000D76D0"/>
    <w:rsid w:val="000D7AB4"/>
    <w:rsid w:val="000D7CC8"/>
    <w:rsid w:val="000E00E4"/>
    <w:rsid w:val="000E09A0"/>
    <w:rsid w:val="000E114C"/>
    <w:rsid w:val="000E1E2A"/>
    <w:rsid w:val="000E1FB9"/>
    <w:rsid w:val="000E2339"/>
    <w:rsid w:val="000E25D4"/>
    <w:rsid w:val="000E25F5"/>
    <w:rsid w:val="000E2C5C"/>
    <w:rsid w:val="000E3917"/>
    <w:rsid w:val="000E3ACE"/>
    <w:rsid w:val="000E4610"/>
    <w:rsid w:val="000E492D"/>
    <w:rsid w:val="000E4D38"/>
    <w:rsid w:val="000E4D8C"/>
    <w:rsid w:val="000E502F"/>
    <w:rsid w:val="000E51E0"/>
    <w:rsid w:val="000E5546"/>
    <w:rsid w:val="000E5724"/>
    <w:rsid w:val="000E5E3F"/>
    <w:rsid w:val="000E62F2"/>
    <w:rsid w:val="000E6746"/>
    <w:rsid w:val="000E6D38"/>
    <w:rsid w:val="000E72DE"/>
    <w:rsid w:val="000E7AE6"/>
    <w:rsid w:val="000F0BBB"/>
    <w:rsid w:val="000F186F"/>
    <w:rsid w:val="000F226E"/>
    <w:rsid w:val="000F2ECA"/>
    <w:rsid w:val="000F3277"/>
    <w:rsid w:val="000F3E9D"/>
    <w:rsid w:val="000F4CB5"/>
    <w:rsid w:val="000F4E45"/>
    <w:rsid w:val="000F4F50"/>
    <w:rsid w:val="000F505F"/>
    <w:rsid w:val="000F556A"/>
    <w:rsid w:val="000F55B5"/>
    <w:rsid w:val="000F55BD"/>
    <w:rsid w:val="000F5A1F"/>
    <w:rsid w:val="000F6182"/>
    <w:rsid w:val="000F6A23"/>
    <w:rsid w:val="000F6B35"/>
    <w:rsid w:val="000F72A7"/>
    <w:rsid w:val="000F7933"/>
    <w:rsid w:val="000F7CC3"/>
    <w:rsid w:val="000F7E74"/>
    <w:rsid w:val="000F7EAB"/>
    <w:rsid w:val="0010051A"/>
    <w:rsid w:val="00100705"/>
    <w:rsid w:val="0010093D"/>
    <w:rsid w:val="00100C57"/>
    <w:rsid w:val="00100DE1"/>
    <w:rsid w:val="00101AA4"/>
    <w:rsid w:val="00101ECE"/>
    <w:rsid w:val="0010257E"/>
    <w:rsid w:val="0010303F"/>
    <w:rsid w:val="00103674"/>
    <w:rsid w:val="00103F03"/>
    <w:rsid w:val="00104003"/>
    <w:rsid w:val="001041F0"/>
    <w:rsid w:val="001048F1"/>
    <w:rsid w:val="00104F62"/>
    <w:rsid w:val="00105DC0"/>
    <w:rsid w:val="00106BB0"/>
    <w:rsid w:val="001074C4"/>
    <w:rsid w:val="00110444"/>
    <w:rsid w:val="001106A8"/>
    <w:rsid w:val="0011089A"/>
    <w:rsid w:val="00111904"/>
    <w:rsid w:val="00111948"/>
    <w:rsid w:val="00111ED6"/>
    <w:rsid w:val="001126CC"/>
    <w:rsid w:val="00113058"/>
    <w:rsid w:val="001133FD"/>
    <w:rsid w:val="0011367F"/>
    <w:rsid w:val="001136C0"/>
    <w:rsid w:val="00114FF5"/>
    <w:rsid w:val="00116FB0"/>
    <w:rsid w:val="00117583"/>
    <w:rsid w:val="0011792A"/>
    <w:rsid w:val="00117E84"/>
    <w:rsid w:val="00120377"/>
    <w:rsid w:val="00120553"/>
    <w:rsid w:val="00120D6A"/>
    <w:rsid w:val="00120F7C"/>
    <w:rsid w:val="0012102D"/>
    <w:rsid w:val="0012234F"/>
    <w:rsid w:val="00122A16"/>
    <w:rsid w:val="00123ECB"/>
    <w:rsid w:val="001242D2"/>
    <w:rsid w:val="00124972"/>
    <w:rsid w:val="00124D7B"/>
    <w:rsid w:val="00125F79"/>
    <w:rsid w:val="00125F95"/>
    <w:rsid w:val="00126558"/>
    <w:rsid w:val="001267C4"/>
    <w:rsid w:val="00126BF1"/>
    <w:rsid w:val="00126F71"/>
    <w:rsid w:val="0012747B"/>
    <w:rsid w:val="00127C8A"/>
    <w:rsid w:val="00127F3A"/>
    <w:rsid w:val="00130070"/>
    <w:rsid w:val="001301CB"/>
    <w:rsid w:val="00130AF8"/>
    <w:rsid w:val="00130B4D"/>
    <w:rsid w:val="0013192C"/>
    <w:rsid w:val="00131D10"/>
    <w:rsid w:val="00131E71"/>
    <w:rsid w:val="00132D05"/>
    <w:rsid w:val="0013459E"/>
    <w:rsid w:val="00134847"/>
    <w:rsid w:val="00134A92"/>
    <w:rsid w:val="00134B70"/>
    <w:rsid w:val="00134DB0"/>
    <w:rsid w:val="0013581D"/>
    <w:rsid w:val="00135953"/>
    <w:rsid w:val="00135BD7"/>
    <w:rsid w:val="00136730"/>
    <w:rsid w:val="001367AF"/>
    <w:rsid w:val="001367F4"/>
    <w:rsid w:val="001368F6"/>
    <w:rsid w:val="00136E42"/>
    <w:rsid w:val="00137D29"/>
    <w:rsid w:val="00137E0A"/>
    <w:rsid w:val="00137E9F"/>
    <w:rsid w:val="0014074A"/>
    <w:rsid w:val="00140ADB"/>
    <w:rsid w:val="00140D45"/>
    <w:rsid w:val="001413BF"/>
    <w:rsid w:val="00142F64"/>
    <w:rsid w:val="00142FA2"/>
    <w:rsid w:val="001435CF"/>
    <w:rsid w:val="00143731"/>
    <w:rsid w:val="00144B14"/>
    <w:rsid w:val="00145150"/>
    <w:rsid w:val="00145B2C"/>
    <w:rsid w:val="00146232"/>
    <w:rsid w:val="00146636"/>
    <w:rsid w:val="00146706"/>
    <w:rsid w:val="00146C59"/>
    <w:rsid w:val="001470CF"/>
    <w:rsid w:val="0014722C"/>
    <w:rsid w:val="00147269"/>
    <w:rsid w:val="001476BF"/>
    <w:rsid w:val="001506C1"/>
    <w:rsid w:val="001511F3"/>
    <w:rsid w:val="00151583"/>
    <w:rsid w:val="00151C33"/>
    <w:rsid w:val="00152557"/>
    <w:rsid w:val="0015341F"/>
    <w:rsid w:val="001534D0"/>
    <w:rsid w:val="00153D0C"/>
    <w:rsid w:val="0015402E"/>
    <w:rsid w:val="001540DB"/>
    <w:rsid w:val="001546E3"/>
    <w:rsid w:val="00154997"/>
    <w:rsid w:val="00154C11"/>
    <w:rsid w:val="00154F06"/>
    <w:rsid w:val="00154F3B"/>
    <w:rsid w:val="001569A7"/>
    <w:rsid w:val="00156AB6"/>
    <w:rsid w:val="00156D97"/>
    <w:rsid w:val="00156EB1"/>
    <w:rsid w:val="001570EF"/>
    <w:rsid w:val="0015719F"/>
    <w:rsid w:val="00157202"/>
    <w:rsid w:val="001575E7"/>
    <w:rsid w:val="00157C33"/>
    <w:rsid w:val="00157F4D"/>
    <w:rsid w:val="001603B7"/>
    <w:rsid w:val="00160E61"/>
    <w:rsid w:val="00160E83"/>
    <w:rsid w:val="001613D2"/>
    <w:rsid w:val="00161403"/>
    <w:rsid w:val="00161B0A"/>
    <w:rsid w:val="00161D88"/>
    <w:rsid w:val="00161F91"/>
    <w:rsid w:val="001629C0"/>
    <w:rsid w:val="00163AC8"/>
    <w:rsid w:val="00163C94"/>
    <w:rsid w:val="00163CB6"/>
    <w:rsid w:val="00164669"/>
    <w:rsid w:val="00164DCA"/>
    <w:rsid w:val="00164E53"/>
    <w:rsid w:val="001651ED"/>
    <w:rsid w:val="00165389"/>
    <w:rsid w:val="0016575D"/>
    <w:rsid w:val="00165CC3"/>
    <w:rsid w:val="001667D2"/>
    <w:rsid w:val="001667FC"/>
    <w:rsid w:val="00167011"/>
    <w:rsid w:val="00167069"/>
    <w:rsid w:val="00167D00"/>
    <w:rsid w:val="0017063E"/>
    <w:rsid w:val="001707AA"/>
    <w:rsid w:val="00171088"/>
    <w:rsid w:val="001711BC"/>
    <w:rsid w:val="00171574"/>
    <w:rsid w:val="00171B4D"/>
    <w:rsid w:val="00172277"/>
    <w:rsid w:val="00172493"/>
    <w:rsid w:val="00172647"/>
    <w:rsid w:val="00172B35"/>
    <w:rsid w:val="001732B5"/>
    <w:rsid w:val="001740BB"/>
    <w:rsid w:val="0017419E"/>
    <w:rsid w:val="0017429A"/>
    <w:rsid w:val="00174876"/>
    <w:rsid w:val="0017545F"/>
    <w:rsid w:val="00175763"/>
    <w:rsid w:val="00175C69"/>
    <w:rsid w:val="00177674"/>
    <w:rsid w:val="00177BE2"/>
    <w:rsid w:val="00177BE6"/>
    <w:rsid w:val="00180110"/>
    <w:rsid w:val="00180279"/>
    <w:rsid w:val="00180880"/>
    <w:rsid w:val="00182508"/>
    <w:rsid w:val="00182E90"/>
    <w:rsid w:val="00182FF7"/>
    <w:rsid w:val="001831AB"/>
    <w:rsid w:val="001831B6"/>
    <w:rsid w:val="00183522"/>
    <w:rsid w:val="0018364A"/>
    <w:rsid w:val="00183A5A"/>
    <w:rsid w:val="0018475A"/>
    <w:rsid w:val="00185243"/>
    <w:rsid w:val="00185516"/>
    <w:rsid w:val="001856B7"/>
    <w:rsid w:val="00185C7A"/>
    <w:rsid w:val="00186697"/>
    <w:rsid w:val="001878BA"/>
    <w:rsid w:val="00187C92"/>
    <w:rsid w:val="0019072B"/>
    <w:rsid w:val="001911BE"/>
    <w:rsid w:val="00191531"/>
    <w:rsid w:val="001919CD"/>
    <w:rsid w:val="00191A84"/>
    <w:rsid w:val="00192E90"/>
    <w:rsid w:val="00193493"/>
    <w:rsid w:val="00193B25"/>
    <w:rsid w:val="0019410A"/>
    <w:rsid w:val="00194712"/>
    <w:rsid w:val="00195353"/>
    <w:rsid w:val="00195B1E"/>
    <w:rsid w:val="00195CDB"/>
    <w:rsid w:val="00196098"/>
    <w:rsid w:val="001962DE"/>
    <w:rsid w:val="001966ED"/>
    <w:rsid w:val="001968B2"/>
    <w:rsid w:val="00196BF1"/>
    <w:rsid w:val="00196CFB"/>
    <w:rsid w:val="00196D98"/>
    <w:rsid w:val="00196E99"/>
    <w:rsid w:val="00197A87"/>
    <w:rsid w:val="001A0B03"/>
    <w:rsid w:val="001A0F9F"/>
    <w:rsid w:val="001A2B45"/>
    <w:rsid w:val="001A2B61"/>
    <w:rsid w:val="001A3311"/>
    <w:rsid w:val="001A47C8"/>
    <w:rsid w:val="001A4A37"/>
    <w:rsid w:val="001A4E1E"/>
    <w:rsid w:val="001A4F8E"/>
    <w:rsid w:val="001A50D6"/>
    <w:rsid w:val="001A53EF"/>
    <w:rsid w:val="001A5F93"/>
    <w:rsid w:val="001A6734"/>
    <w:rsid w:val="001A6801"/>
    <w:rsid w:val="001A6FE5"/>
    <w:rsid w:val="001A72AA"/>
    <w:rsid w:val="001A7418"/>
    <w:rsid w:val="001A7449"/>
    <w:rsid w:val="001A7FBA"/>
    <w:rsid w:val="001B072F"/>
    <w:rsid w:val="001B1449"/>
    <w:rsid w:val="001B15B6"/>
    <w:rsid w:val="001B2CC1"/>
    <w:rsid w:val="001B2CD0"/>
    <w:rsid w:val="001B3451"/>
    <w:rsid w:val="001B34F7"/>
    <w:rsid w:val="001B371C"/>
    <w:rsid w:val="001B39D6"/>
    <w:rsid w:val="001B3B53"/>
    <w:rsid w:val="001B4176"/>
    <w:rsid w:val="001B4259"/>
    <w:rsid w:val="001B5423"/>
    <w:rsid w:val="001B59BF"/>
    <w:rsid w:val="001B5C51"/>
    <w:rsid w:val="001B622B"/>
    <w:rsid w:val="001B6959"/>
    <w:rsid w:val="001B6E24"/>
    <w:rsid w:val="001B6F61"/>
    <w:rsid w:val="001B732A"/>
    <w:rsid w:val="001B7E66"/>
    <w:rsid w:val="001C0B0C"/>
    <w:rsid w:val="001C1039"/>
    <w:rsid w:val="001C1262"/>
    <w:rsid w:val="001C20C0"/>
    <w:rsid w:val="001C24EE"/>
    <w:rsid w:val="001C26F2"/>
    <w:rsid w:val="001C27AC"/>
    <w:rsid w:val="001C2AD8"/>
    <w:rsid w:val="001C2ADB"/>
    <w:rsid w:val="001C3054"/>
    <w:rsid w:val="001C3903"/>
    <w:rsid w:val="001C40A0"/>
    <w:rsid w:val="001C42CA"/>
    <w:rsid w:val="001C455D"/>
    <w:rsid w:val="001C4615"/>
    <w:rsid w:val="001C4F89"/>
    <w:rsid w:val="001C51C5"/>
    <w:rsid w:val="001C5631"/>
    <w:rsid w:val="001C6C2E"/>
    <w:rsid w:val="001C7BDA"/>
    <w:rsid w:val="001D100B"/>
    <w:rsid w:val="001D130E"/>
    <w:rsid w:val="001D14CD"/>
    <w:rsid w:val="001D1BCF"/>
    <w:rsid w:val="001D2956"/>
    <w:rsid w:val="001D2C39"/>
    <w:rsid w:val="001D445C"/>
    <w:rsid w:val="001D475A"/>
    <w:rsid w:val="001D4F4C"/>
    <w:rsid w:val="001D53B6"/>
    <w:rsid w:val="001D62BE"/>
    <w:rsid w:val="001D6517"/>
    <w:rsid w:val="001D73FC"/>
    <w:rsid w:val="001D7B18"/>
    <w:rsid w:val="001D7B36"/>
    <w:rsid w:val="001E0E98"/>
    <w:rsid w:val="001E127C"/>
    <w:rsid w:val="001E1C6B"/>
    <w:rsid w:val="001E1ED7"/>
    <w:rsid w:val="001E2FCB"/>
    <w:rsid w:val="001E31A3"/>
    <w:rsid w:val="001E4161"/>
    <w:rsid w:val="001E4F2B"/>
    <w:rsid w:val="001E4F94"/>
    <w:rsid w:val="001E5172"/>
    <w:rsid w:val="001E5767"/>
    <w:rsid w:val="001E58C1"/>
    <w:rsid w:val="001E7F4B"/>
    <w:rsid w:val="001E7FE6"/>
    <w:rsid w:val="001F05AE"/>
    <w:rsid w:val="001F06D8"/>
    <w:rsid w:val="001F0C7C"/>
    <w:rsid w:val="001F0CC9"/>
    <w:rsid w:val="001F0D1E"/>
    <w:rsid w:val="001F10C0"/>
    <w:rsid w:val="001F12B2"/>
    <w:rsid w:val="001F132B"/>
    <w:rsid w:val="001F22AE"/>
    <w:rsid w:val="001F26C4"/>
    <w:rsid w:val="001F310B"/>
    <w:rsid w:val="001F3524"/>
    <w:rsid w:val="001F37E9"/>
    <w:rsid w:val="001F3951"/>
    <w:rsid w:val="001F430F"/>
    <w:rsid w:val="001F5580"/>
    <w:rsid w:val="001F67B7"/>
    <w:rsid w:val="001F6F0D"/>
    <w:rsid w:val="001F7A25"/>
    <w:rsid w:val="001F7FCE"/>
    <w:rsid w:val="002010EA"/>
    <w:rsid w:val="00201A2A"/>
    <w:rsid w:val="00201A52"/>
    <w:rsid w:val="00201F38"/>
    <w:rsid w:val="00202701"/>
    <w:rsid w:val="00202F8A"/>
    <w:rsid w:val="00203116"/>
    <w:rsid w:val="002039CF"/>
    <w:rsid w:val="00203E84"/>
    <w:rsid w:val="00204F36"/>
    <w:rsid w:val="00205424"/>
    <w:rsid w:val="00205ADD"/>
    <w:rsid w:val="00205B1A"/>
    <w:rsid w:val="00205B24"/>
    <w:rsid w:val="00206587"/>
    <w:rsid w:val="00206B84"/>
    <w:rsid w:val="002072D9"/>
    <w:rsid w:val="002075E0"/>
    <w:rsid w:val="00207BAE"/>
    <w:rsid w:val="00207CEB"/>
    <w:rsid w:val="00207E29"/>
    <w:rsid w:val="00207E66"/>
    <w:rsid w:val="00210004"/>
    <w:rsid w:val="00210974"/>
    <w:rsid w:val="00210BC6"/>
    <w:rsid w:val="002111A7"/>
    <w:rsid w:val="00211242"/>
    <w:rsid w:val="00211882"/>
    <w:rsid w:val="00212058"/>
    <w:rsid w:val="00212112"/>
    <w:rsid w:val="00212801"/>
    <w:rsid w:val="00212BB8"/>
    <w:rsid w:val="00212FBC"/>
    <w:rsid w:val="0021316C"/>
    <w:rsid w:val="002133C4"/>
    <w:rsid w:val="00213CC9"/>
    <w:rsid w:val="00214225"/>
    <w:rsid w:val="0021422C"/>
    <w:rsid w:val="002142A7"/>
    <w:rsid w:val="0021475A"/>
    <w:rsid w:val="002149FB"/>
    <w:rsid w:val="00216C00"/>
    <w:rsid w:val="00217819"/>
    <w:rsid w:val="00217854"/>
    <w:rsid w:val="00217A71"/>
    <w:rsid w:val="00217F2F"/>
    <w:rsid w:val="00217FB4"/>
    <w:rsid w:val="002204E7"/>
    <w:rsid w:val="002207E3"/>
    <w:rsid w:val="00220B9F"/>
    <w:rsid w:val="002211B7"/>
    <w:rsid w:val="002228A8"/>
    <w:rsid w:val="00223188"/>
    <w:rsid w:val="002237B4"/>
    <w:rsid w:val="00223B89"/>
    <w:rsid w:val="002243D4"/>
    <w:rsid w:val="002246DD"/>
    <w:rsid w:val="002247CF"/>
    <w:rsid w:val="00224859"/>
    <w:rsid w:val="00225FFA"/>
    <w:rsid w:val="00226409"/>
    <w:rsid w:val="00227AC0"/>
    <w:rsid w:val="00227DA4"/>
    <w:rsid w:val="00230F3A"/>
    <w:rsid w:val="00231397"/>
    <w:rsid w:val="00231925"/>
    <w:rsid w:val="002321C8"/>
    <w:rsid w:val="00232626"/>
    <w:rsid w:val="00232B48"/>
    <w:rsid w:val="00233BEE"/>
    <w:rsid w:val="00233C17"/>
    <w:rsid w:val="00233C28"/>
    <w:rsid w:val="002347E9"/>
    <w:rsid w:val="00234EB0"/>
    <w:rsid w:val="00235210"/>
    <w:rsid w:val="00235E01"/>
    <w:rsid w:val="002361FE"/>
    <w:rsid w:val="002366FF"/>
    <w:rsid w:val="002367B4"/>
    <w:rsid w:val="00236A75"/>
    <w:rsid w:val="00236BA2"/>
    <w:rsid w:val="00237702"/>
    <w:rsid w:val="0023775A"/>
    <w:rsid w:val="0023788C"/>
    <w:rsid w:val="00237F69"/>
    <w:rsid w:val="002402A8"/>
    <w:rsid w:val="00240F9A"/>
    <w:rsid w:val="00241086"/>
    <w:rsid w:val="00241308"/>
    <w:rsid w:val="00241387"/>
    <w:rsid w:val="00241BC3"/>
    <w:rsid w:val="00242690"/>
    <w:rsid w:val="002426D1"/>
    <w:rsid w:val="00242AE4"/>
    <w:rsid w:val="00243AF4"/>
    <w:rsid w:val="00244298"/>
    <w:rsid w:val="0024447B"/>
    <w:rsid w:val="002446C8"/>
    <w:rsid w:val="002453AB"/>
    <w:rsid w:val="00245CDB"/>
    <w:rsid w:val="00245E78"/>
    <w:rsid w:val="00246775"/>
    <w:rsid w:val="0024741A"/>
    <w:rsid w:val="00247E4E"/>
    <w:rsid w:val="002504A3"/>
    <w:rsid w:val="00250540"/>
    <w:rsid w:val="00250721"/>
    <w:rsid w:val="00251C31"/>
    <w:rsid w:val="00251E54"/>
    <w:rsid w:val="002523D6"/>
    <w:rsid w:val="00252640"/>
    <w:rsid w:val="0025292C"/>
    <w:rsid w:val="00252B08"/>
    <w:rsid w:val="00254170"/>
    <w:rsid w:val="00254B74"/>
    <w:rsid w:val="0025586B"/>
    <w:rsid w:val="00255AEF"/>
    <w:rsid w:val="00255EFA"/>
    <w:rsid w:val="00256483"/>
    <w:rsid w:val="00256C62"/>
    <w:rsid w:val="002570AB"/>
    <w:rsid w:val="00257CBE"/>
    <w:rsid w:val="0026012E"/>
    <w:rsid w:val="00260FCE"/>
    <w:rsid w:val="00261AEA"/>
    <w:rsid w:val="00263185"/>
    <w:rsid w:val="00263300"/>
    <w:rsid w:val="002636DA"/>
    <w:rsid w:val="00263AD7"/>
    <w:rsid w:val="00263CAB"/>
    <w:rsid w:val="0026687E"/>
    <w:rsid w:val="00266B89"/>
    <w:rsid w:val="00266BA8"/>
    <w:rsid w:val="002670B5"/>
    <w:rsid w:val="0026754F"/>
    <w:rsid w:val="00267763"/>
    <w:rsid w:val="00267786"/>
    <w:rsid w:val="0026796B"/>
    <w:rsid w:val="00267A29"/>
    <w:rsid w:val="00267A8B"/>
    <w:rsid w:val="00267A91"/>
    <w:rsid w:val="00267C0E"/>
    <w:rsid w:val="00270180"/>
    <w:rsid w:val="00270215"/>
    <w:rsid w:val="00270426"/>
    <w:rsid w:val="002711F7"/>
    <w:rsid w:val="00271A44"/>
    <w:rsid w:val="00272180"/>
    <w:rsid w:val="00272A32"/>
    <w:rsid w:val="00272CAB"/>
    <w:rsid w:val="00272D9E"/>
    <w:rsid w:val="00272DED"/>
    <w:rsid w:val="00273D92"/>
    <w:rsid w:val="00274B6E"/>
    <w:rsid w:val="0027513D"/>
    <w:rsid w:val="00275BF9"/>
    <w:rsid w:val="0027647A"/>
    <w:rsid w:val="00276ACA"/>
    <w:rsid w:val="00276B7A"/>
    <w:rsid w:val="00277B78"/>
    <w:rsid w:val="002801C1"/>
    <w:rsid w:val="002804CF"/>
    <w:rsid w:val="00281DE4"/>
    <w:rsid w:val="00281DFD"/>
    <w:rsid w:val="002823DA"/>
    <w:rsid w:val="00282733"/>
    <w:rsid w:val="00282E32"/>
    <w:rsid w:val="00283DDD"/>
    <w:rsid w:val="00284A83"/>
    <w:rsid w:val="002854B2"/>
    <w:rsid w:val="00285AE0"/>
    <w:rsid w:val="0028602B"/>
    <w:rsid w:val="00286B5E"/>
    <w:rsid w:val="00286D77"/>
    <w:rsid w:val="0028754C"/>
    <w:rsid w:val="0028773E"/>
    <w:rsid w:val="002878C7"/>
    <w:rsid w:val="002904E0"/>
    <w:rsid w:val="00290E98"/>
    <w:rsid w:val="00291246"/>
    <w:rsid w:val="0029222A"/>
    <w:rsid w:val="002924E3"/>
    <w:rsid w:val="00292741"/>
    <w:rsid w:val="002932D6"/>
    <w:rsid w:val="0029381B"/>
    <w:rsid w:val="00293F01"/>
    <w:rsid w:val="00293F8E"/>
    <w:rsid w:val="002940DA"/>
    <w:rsid w:val="002941CF"/>
    <w:rsid w:val="0029628E"/>
    <w:rsid w:val="0029669F"/>
    <w:rsid w:val="00297B56"/>
    <w:rsid w:val="002A061F"/>
    <w:rsid w:val="002A08F0"/>
    <w:rsid w:val="002A1584"/>
    <w:rsid w:val="002A1F36"/>
    <w:rsid w:val="002A384B"/>
    <w:rsid w:val="002A39C3"/>
    <w:rsid w:val="002A3D6C"/>
    <w:rsid w:val="002A40B6"/>
    <w:rsid w:val="002A44AA"/>
    <w:rsid w:val="002A5154"/>
    <w:rsid w:val="002A6441"/>
    <w:rsid w:val="002A6888"/>
    <w:rsid w:val="002A6D0B"/>
    <w:rsid w:val="002A6EA7"/>
    <w:rsid w:val="002A7292"/>
    <w:rsid w:val="002A7937"/>
    <w:rsid w:val="002A7C9B"/>
    <w:rsid w:val="002B0955"/>
    <w:rsid w:val="002B1698"/>
    <w:rsid w:val="002B1EAB"/>
    <w:rsid w:val="002B2229"/>
    <w:rsid w:val="002B23DB"/>
    <w:rsid w:val="002B25CA"/>
    <w:rsid w:val="002B26CF"/>
    <w:rsid w:val="002B4171"/>
    <w:rsid w:val="002B4973"/>
    <w:rsid w:val="002B4C62"/>
    <w:rsid w:val="002B4DC1"/>
    <w:rsid w:val="002B5853"/>
    <w:rsid w:val="002B720A"/>
    <w:rsid w:val="002C0977"/>
    <w:rsid w:val="002C0F5D"/>
    <w:rsid w:val="002C1605"/>
    <w:rsid w:val="002C2213"/>
    <w:rsid w:val="002C25DD"/>
    <w:rsid w:val="002C3469"/>
    <w:rsid w:val="002C3575"/>
    <w:rsid w:val="002C376D"/>
    <w:rsid w:val="002C3A23"/>
    <w:rsid w:val="002C3E0A"/>
    <w:rsid w:val="002C3EB2"/>
    <w:rsid w:val="002C428E"/>
    <w:rsid w:val="002C4300"/>
    <w:rsid w:val="002C4640"/>
    <w:rsid w:val="002C5462"/>
    <w:rsid w:val="002C56D3"/>
    <w:rsid w:val="002C7B2B"/>
    <w:rsid w:val="002C7E00"/>
    <w:rsid w:val="002D01F9"/>
    <w:rsid w:val="002D0287"/>
    <w:rsid w:val="002D15A8"/>
    <w:rsid w:val="002D2275"/>
    <w:rsid w:val="002D2736"/>
    <w:rsid w:val="002D29B2"/>
    <w:rsid w:val="002D364B"/>
    <w:rsid w:val="002D39B8"/>
    <w:rsid w:val="002D3EB8"/>
    <w:rsid w:val="002D4D63"/>
    <w:rsid w:val="002D5835"/>
    <w:rsid w:val="002D5A05"/>
    <w:rsid w:val="002D5D1A"/>
    <w:rsid w:val="002D73C0"/>
    <w:rsid w:val="002D7E04"/>
    <w:rsid w:val="002E04AB"/>
    <w:rsid w:val="002E0A97"/>
    <w:rsid w:val="002E0CAE"/>
    <w:rsid w:val="002E11A6"/>
    <w:rsid w:val="002E16E5"/>
    <w:rsid w:val="002E2650"/>
    <w:rsid w:val="002E2D86"/>
    <w:rsid w:val="002E366A"/>
    <w:rsid w:val="002E3A9D"/>
    <w:rsid w:val="002E4006"/>
    <w:rsid w:val="002E4B10"/>
    <w:rsid w:val="002E4EC7"/>
    <w:rsid w:val="002E5F57"/>
    <w:rsid w:val="002E67C6"/>
    <w:rsid w:val="002E6891"/>
    <w:rsid w:val="002E69E9"/>
    <w:rsid w:val="002E6B6E"/>
    <w:rsid w:val="002E6C4A"/>
    <w:rsid w:val="002F0411"/>
    <w:rsid w:val="002F0E8F"/>
    <w:rsid w:val="002F0E9A"/>
    <w:rsid w:val="002F0F2A"/>
    <w:rsid w:val="002F1707"/>
    <w:rsid w:val="002F171E"/>
    <w:rsid w:val="002F17EA"/>
    <w:rsid w:val="002F25A0"/>
    <w:rsid w:val="002F273D"/>
    <w:rsid w:val="002F2C76"/>
    <w:rsid w:val="002F2FB4"/>
    <w:rsid w:val="002F3468"/>
    <w:rsid w:val="002F4812"/>
    <w:rsid w:val="002F496F"/>
    <w:rsid w:val="002F4E56"/>
    <w:rsid w:val="002F5732"/>
    <w:rsid w:val="002F5D2F"/>
    <w:rsid w:val="002F64AA"/>
    <w:rsid w:val="002F6D27"/>
    <w:rsid w:val="002F6F6C"/>
    <w:rsid w:val="002F7480"/>
    <w:rsid w:val="002F77DB"/>
    <w:rsid w:val="002F7E89"/>
    <w:rsid w:val="0030012B"/>
    <w:rsid w:val="00301891"/>
    <w:rsid w:val="00301D04"/>
    <w:rsid w:val="00302455"/>
    <w:rsid w:val="003028C3"/>
    <w:rsid w:val="003029AC"/>
    <w:rsid w:val="00303850"/>
    <w:rsid w:val="00303CFC"/>
    <w:rsid w:val="00303D27"/>
    <w:rsid w:val="003043A3"/>
    <w:rsid w:val="00304663"/>
    <w:rsid w:val="003047BE"/>
    <w:rsid w:val="0030498D"/>
    <w:rsid w:val="00305058"/>
    <w:rsid w:val="00305D24"/>
    <w:rsid w:val="00305ED1"/>
    <w:rsid w:val="003064A0"/>
    <w:rsid w:val="00307060"/>
    <w:rsid w:val="00307644"/>
    <w:rsid w:val="00307D77"/>
    <w:rsid w:val="00311A87"/>
    <w:rsid w:val="00312028"/>
    <w:rsid w:val="00312241"/>
    <w:rsid w:val="00312344"/>
    <w:rsid w:val="00312C96"/>
    <w:rsid w:val="00313116"/>
    <w:rsid w:val="003135BE"/>
    <w:rsid w:val="003135C1"/>
    <w:rsid w:val="0031400D"/>
    <w:rsid w:val="003141D9"/>
    <w:rsid w:val="00314C67"/>
    <w:rsid w:val="00314EDC"/>
    <w:rsid w:val="00314FC7"/>
    <w:rsid w:val="003153D1"/>
    <w:rsid w:val="00315459"/>
    <w:rsid w:val="00315637"/>
    <w:rsid w:val="003159EE"/>
    <w:rsid w:val="00315A15"/>
    <w:rsid w:val="00315E1E"/>
    <w:rsid w:val="0031692C"/>
    <w:rsid w:val="00316D3D"/>
    <w:rsid w:val="00317393"/>
    <w:rsid w:val="00320E2F"/>
    <w:rsid w:val="00320F33"/>
    <w:rsid w:val="003213B2"/>
    <w:rsid w:val="00321733"/>
    <w:rsid w:val="00321B1F"/>
    <w:rsid w:val="00323034"/>
    <w:rsid w:val="003231BF"/>
    <w:rsid w:val="00323222"/>
    <w:rsid w:val="003235EA"/>
    <w:rsid w:val="0032380F"/>
    <w:rsid w:val="00324451"/>
    <w:rsid w:val="003258F3"/>
    <w:rsid w:val="003267D2"/>
    <w:rsid w:val="00326D6D"/>
    <w:rsid w:val="00326E90"/>
    <w:rsid w:val="00327056"/>
    <w:rsid w:val="0033001B"/>
    <w:rsid w:val="00330066"/>
    <w:rsid w:val="00330D35"/>
    <w:rsid w:val="00331E33"/>
    <w:rsid w:val="00332680"/>
    <w:rsid w:val="00332B5E"/>
    <w:rsid w:val="00333460"/>
    <w:rsid w:val="00333C7F"/>
    <w:rsid w:val="00334A5A"/>
    <w:rsid w:val="00334E56"/>
    <w:rsid w:val="00334F85"/>
    <w:rsid w:val="00334FB6"/>
    <w:rsid w:val="00335059"/>
    <w:rsid w:val="00335ED4"/>
    <w:rsid w:val="00336760"/>
    <w:rsid w:val="00336BEB"/>
    <w:rsid w:val="00337101"/>
    <w:rsid w:val="003374C1"/>
    <w:rsid w:val="003405D5"/>
    <w:rsid w:val="00341651"/>
    <w:rsid w:val="00341DFC"/>
    <w:rsid w:val="003446FB"/>
    <w:rsid w:val="00345546"/>
    <w:rsid w:val="00345C4A"/>
    <w:rsid w:val="003469D6"/>
    <w:rsid w:val="00346B92"/>
    <w:rsid w:val="00350BBA"/>
    <w:rsid w:val="00351783"/>
    <w:rsid w:val="00351F9F"/>
    <w:rsid w:val="0035273F"/>
    <w:rsid w:val="00352B1A"/>
    <w:rsid w:val="00352BB5"/>
    <w:rsid w:val="00352C0F"/>
    <w:rsid w:val="00352C8E"/>
    <w:rsid w:val="0035317A"/>
    <w:rsid w:val="00354326"/>
    <w:rsid w:val="00354389"/>
    <w:rsid w:val="00354A04"/>
    <w:rsid w:val="00355274"/>
    <w:rsid w:val="0035539D"/>
    <w:rsid w:val="00355586"/>
    <w:rsid w:val="00355E3B"/>
    <w:rsid w:val="00356112"/>
    <w:rsid w:val="00356498"/>
    <w:rsid w:val="0035693A"/>
    <w:rsid w:val="003577FF"/>
    <w:rsid w:val="003578F1"/>
    <w:rsid w:val="00357AA9"/>
    <w:rsid w:val="00362047"/>
    <w:rsid w:val="00362973"/>
    <w:rsid w:val="00362B5B"/>
    <w:rsid w:val="00363BF3"/>
    <w:rsid w:val="00363D02"/>
    <w:rsid w:val="00363E76"/>
    <w:rsid w:val="00363ED9"/>
    <w:rsid w:val="00365925"/>
    <w:rsid w:val="003659EB"/>
    <w:rsid w:val="00365F47"/>
    <w:rsid w:val="003662A8"/>
    <w:rsid w:val="003664FF"/>
    <w:rsid w:val="00366C11"/>
    <w:rsid w:val="00366D14"/>
    <w:rsid w:val="0037058B"/>
    <w:rsid w:val="0037123F"/>
    <w:rsid w:val="00371E55"/>
    <w:rsid w:val="0037253D"/>
    <w:rsid w:val="00373291"/>
    <w:rsid w:val="0037370B"/>
    <w:rsid w:val="003740DC"/>
    <w:rsid w:val="00374CFF"/>
    <w:rsid w:val="00375316"/>
    <w:rsid w:val="00375AB5"/>
    <w:rsid w:val="00376223"/>
    <w:rsid w:val="003776E2"/>
    <w:rsid w:val="0038093D"/>
    <w:rsid w:val="00380A0D"/>
    <w:rsid w:val="00380EE0"/>
    <w:rsid w:val="0038158C"/>
    <w:rsid w:val="0038191D"/>
    <w:rsid w:val="003829B6"/>
    <w:rsid w:val="0038475B"/>
    <w:rsid w:val="00384F91"/>
    <w:rsid w:val="00385F99"/>
    <w:rsid w:val="0038617E"/>
    <w:rsid w:val="00386B5D"/>
    <w:rsid w:val="0038710A"/>
    <w:rsid w:val="00387230"/>
    <w:rsid w:val="00390005"/>
    <w:rsid w:val="00390AA9"/>
    <w:rsid w:val="0039142C"/>
    <w:rsid w:val="00393C97"/>
    <w:rsid w:val="00394087"/>
    <w:rsid w:val="00394391"/>
    <w:rsid w:val="00394727"/>
    <w:rsid w:val="003948A0"/>
    <w:rsid w:val="00394DDA"/>
    <w:rsid w:val="00395734"/>
    <w:rsid w:val="00395C3F"/>
    <w:rsid w:val="0039621E"/>
    <w:rsid w:val="00396255"/>
    <w:rsid w:val="003967EB"/>
    <w:rsid w:val="003977F5"/>
    <w:rsid w:val="00397B81"/>
    <w:rsid w:val="003A03C6"/>
    <w:rsid w:val="003A057B"/>
    <w:rsid w:val="003A0C5A"/>
    <w:rsid w:val="003A1238"/>
    <w:rsid w:val="003A1C1D"/>
    <w:rsid w:val="003A204E"/>
    <w:rsid w:val="003A2654"/>
    <w:rsid w:val="003A2781"/>
    <w:rsid w:val="003A398B"/>
    <w:rsid w:val="003A4632"/>
    <w:rsid w:val="003A5255"/>
    <w:rsid w:val="003A57E0"/>
    <w:rsid w:val="003A6C63"/>
    <w:rsid w:val="003A6E25"/>
    <w:rsid w:val="003A7423"/>
    <w:rsid w:val="003A7A70"/>
    <w:rsid w:val="003B00CA"/>
    <w:rsid w:val="003B034E"/>
    <w:rsid w:val="003B0583"/>
    <w:rsid w:val="003B08D3"/>
    <w:rsid w:val="003B1844"/>
    <w:rsid w:val="003B1CDE"/>
    <w:rsid w:val="003B2275"/>
    <w:rsid w:val="003B2EC6"/>
    <w:rsid w:val="003B42D2"/>
    <w:rsid w:val="003B480E"/>
    <w:rsid w:val="003B50B9"/>
    <w:rsid w:val="003B5A24"/>
    <w:rsid w:val="003B5BA0"/>
    <w:rsid w:val="003B5C2F"/>
    <w:rsid w:val="003B5F2C"/>
    <w:rsid w:val="003B630B"/>
    <w:rsid w:val="003B653E"/>
    <w:rsid w:val="003B659A"/>
    <w:rsid w:val="003B6988"/>
    <w:rsid w:val="003B6B79"/>
    <w:rsid w:val="003B72A7"/>
    <w:rsid w:val="003B7B5D"/>
    <w:rsid w:val="003B7E14"/>
    <w:rsid w:val="003C0D98"/>
    <w:rsid w:val="003C1D3D"/>
    <w:rsid w:val="003C2C88"/>
    <w:rsid w:val="003C2E43"/>
    <w:rsid w:val="003C330A"/>
    <w:rsid w:val="003C34E4"/>
    <w:rsid w:val="003C3C26"/>
    <w:rsid w:val="003C42A5"/>
    <w:rsid w:val="003C42AE"/>
    <w:rsid w:val="003C4689"/>
    <w:rsid w:val="003C4746"/>
    <w:rsid w:val="003C4A8A"/>
    <w:rsid w:val="003C4EAD"/>
    <w:rsid w:val="003C5203"/>
    <w:rsid w:val="003C54AD"/>
    <w:rsid w:val="003C5669"/>
    <w:rsid w:val="003C5CBA"/>
    <w:rsid w:val="003C618A"/>
    <w:rsid w:val="003C6E17"/>
    <w:rsid w:val="003C7A7B"/>
    <w:rsid w:val="003D01DF"/>
    <w:rsid w:val="003D0A46"/>
    <w:rsid w:val="003D0A5D"/>
    <w:rsid w:val="003D0B94"/>
    <w:rsid w:val="003D0CA1"/>
    <w:rsid w:val="003D1EB4"/>
    <w:rsid w:val="003D22C4"/>
    <w:rsid w:val="003D2389"/>
    <w:rsid w:val="003D3338"/>
    <w:rsid w:val="003D414C"/>
    <w:rsid w:val="003D43CB"/>
    <w:rsid w:val="003D48B6"/>
    <w:rsid w:val="003D4A24"/>
    <w:rsid w:val="003D4F06"/>
    <w:rsid w:val="003D501C"/>
    <w:rsid w:val="003D53C0"/>
    <w:rsid w:val="003D585E"/>
    <w:rsid w:val="003D5A1A"/>
    <w:rsid w:val="003D5A3A"/>
    <w:rsid w:val="003D627D"/>
    <w:rsid w:val="003D66B6"/>
    <w:rsid w:val="003D66F7"/>
    <w:rsid w:val="003D77A9"/>
    <w:rsid w:val="003E03C4"/>
    <w:rsid w:val="003E060D"/>
    <w:rsid w:val="003E0991"/>
    <w:rsid w:val="003E0D30"/>
    <w:rsid w:val="003E14F0"/>
    <w:rsid w:val="003E184D"/>
    <w:rsid w:val="003E4161"/>
    <w:rsid w:val="003E46B4"/>
    <w:rsid w:val="003E5DB9"/>
    <w:rsid w:val="003E5EF6"/>
    <w:rsid w:val="003E69F9"/>
    <w:rsid w:val="003E6DAD"/>
    <w:rsid w:val="003F03B3"/>
    <w:rsid w:val="003F08C9"/>
    <w:rsid w:val="003F0B23"/>
    <w:rsid w:val="003F0DB2"/>
    <w:rsid w:val="003F0EAC"/>
    <w:rsid w:val="003F0F44"/>
    <w:rsid w:val="003F1EF0"/>
    <w:rsid w:val="003F251D"/>
    <w:rsid w:val="003F2929"/>
    <w:rsid w:val="003F2936"/>
    <w:rsid w:val="003F2D10"/>
    <w:rsid w:val="003F3206"/>
    <w:rsid w:val="003F369A"/>
    <w:rsid w:val="003F3740"/>
    <w:rsid w:val="003F405E"/>
    <w:rsid w:val="003F4476"/>
    <w:rsid w:val="003F4CB0"/>
    <w:rsid w:val="003F5487"/>
    <w:rsid w:val="003F617B"/>
    <w:rsid w:val="003F6CC9"/>
    <w:rsid w:val="003F721D"/>
    <w:rsid w:val="003F746A"/>
    <w:rsid w:val="003F74A7"/>
    <w:rsid w:val="003F7999"/>
    <w:rsid w:val="003F7A2D"/>
    <w:rsid w:val="003F7C01"/>
    <w:rsid w:val="003F7C3C"/>
    <w:rsid w:val="003F7D65"/>
    <w:rsid w:val="00400834"/>
    <w:rsid w:val="00400DC8"/>
    <w:rsid w:val="004010C7"/>
    <w:rsid w:val="004010FD"/>
    <w:rsid w:val="00401B38"/>
    <w:rsid w:val="00401BC3"/>
    <w:rsid w:val="0040334E"/>
    <w:rsid w:val="004035B3"/>
    <w:rsid w:val="004036CE"/>
    <w:rsid w:val="00404302"/>
    <w:rsid w:val="004048F0"/>
    <w:rsid w:val="00404C1E"/>
    <w:rsid w:val="00404D14"/>
    <w:rsid w:val="004060E2"/>
    <w:rsid w:val="00406234"/>
    <w:rsid w:val="0040636E"/>
    <w:rsid w:val="004063D1"/>
    <w:rsid w:val="0040690F"/>
    <w:rsid w:val="00406F2B"/>
    <w:rsid w:val="00407396"/>
    <w:rsid w:val="00407589"/>
    <w:rsid w:val="004077BA"/>
    <w:rsid w:val="00407974"/>
    <w:rsid w:val="00407ECA"/>
    <w:rsid w:val="004100B2"/>
    <w:rsid w:val="00410C92"/>
    <w:rsid w:val="00410D67"/>
    <w:rsid w:val="00410F32"/>
    <w:rsid w:val="00411152"/>
    <w:rsid w:val="0041164C"/>
    <w:rsid w:val="00411AAB"/>
    <w:rsid w:val="00411B9F"/>
    <w:rsid w:val="00411C72"/>
    <w:rsid w:val="0041239D"/>
    <w:rsid w:val="00412439"/>
    <w:rsid w:val="004144C4"/>
    <w:rsid w:val="00414723"/>
    <w:rsid w:val="004150E2"/>
    <w:rsid w:val="004154D7"/>
    <w:rsid w:val="00415AA4"/>
    <w:rsid w:val="00415BCF"/>
    <w:rsid w:val="004168DA"/>
    <w:rsid w:val="00416D2C"/>
    <w:rsid w:val="00417237"/>
    <w:rsid w:val="004174E8"/>
    <w:rsid w:val="00417D6D"/>
    <w:rsid w:val="00417D78"/>
    <w:rsid w:val="00420140"/>
    <w:rsid w:val="0042032E"/>
    <w:rsid w:val="00420667"/>
    <w:rsid w:val="00420933"/>
    <w:rsid w:val="00421237"/>
    <w:rsid w:val="004223C8"/>
    <w:rsid w:val="00422458"/>
    <w:rsid w:val="00422F24"/>
    <w:rsid w:val="00422FDB"/>
    <w:rsid w:val="004235C0"/>
    <w:rsid w:val="00423942"/>
    <w:rsid w:val="0042408F"/>
    <w:rsid w:val="00424921"/>
    <w:rsid w:val="0042494A"/>
    <w:rsid w:val="0042552F"/>
    <w:rsid w:val="004258BC"/>
    <w:rsid w:val="00425D96"/>
    <w:rsid w:val="004263EA"/>
    <w:rsid w:val="00426ABC"/>
    <w:rsid w:val="00426DFF"/>
    <w:rsid w:val="00427AA7"/>
    <w:rsid w:val="00427F59"/>
    <w:rsid w:val="00431045"/>
    <w:rsid w:val="00432385"/>
    <w:rsid w:val="00432A2E"/>
    <w:rsid w:val="0043358E"/>
    <w:rsid w:val="00433DE2"/>
    <w:rsid w:val="004342C3"/>
    <w:rsid w:val="0043563D"/>
    <w:rsid w:val="004376D0"/>
    <w:rsid w:val="00437F10"/>
    <w:rsid w:val="00440B59"/>
    <w:rsid w:val="00440BB8"/>
    <w:rsid w:val="00440F07"/>
    <w:rsid w:val="00441642"/>
    <w:rsid w:val="00442474"/>
    <w:rsid w:val="00442954"/>
    <w:rsid w:val="00442B17"/>
    <w:rsid w:val="00442B1B"/>
    <w:rsid w:val="00443037"/>
    <w:rsid w:val="004432BD"/>
    <w:rsid w:val="0044360F"/>
    <w:rsid w:val="00443682"/>
    <w:rsid w:val="00443F53"/>
    <w:rsid w:val="0044435D"/>
    <w:rsid w:val="004445D3"/>
    <w:rsid w:val="00445DA8"/>
    <w:rsid w:val="0044620C"/>
    <w:rsid w:val="00446645"/>
    <w:rsid w:val="004468A8"/>
    <w:rsid w:val="00446A6B"/>
    <w:rsid w:val="00447A9D"/>
    <w:rsid w:val="004501F4"/>
    <w:rsid w:val="00450BD4"/>
    <w:rsid w:val="00450C17"/>
    <w:rsid w:val="004517FF"/>
    <w:rsid w:val="00452D56"/>
    <w:rsid w:val="004536E7"/>
    <w:rsid w:val="00453875"/>
    <w:rsid w:val="00453D83"/>
    <w:rsid w:val="00454609"/>
    <w:rsid w:val="00454843"/>
    <w:rsid w:val="0045484E"/>
    <w:rsid w:val="00454F68"/>
    <w:rsid w:val="00455BB5"/>
    <w:rsid w:val="00457031"/>
    <w:rsid w:val="00457B0F"/>
    <w:rsid w:val="00460BAB"/>
    <w:rsid w:val="004610C0"/>
    <w:rsid w:val="00461202"/>
    <w:rsid w:val="00461300"/>
    <w:rsid w:val="00461546"/>
    <w:rsid w:val="00462E07"/>
    <w:rsid w:val="0046389E"/>
    <w:rsid w:val="00464183"/>
    <w:rsid w:val="0046496E"/>
    <w:rsid w:val="00464A28"/>
    <w:rsid w:val="00464BF2"/>
    <w:rsid w:val="00464C80"/>
    <w:rsid w:val="0046578A"/>
    <w:rsid w:val="00465BB7"/>
    <w:rsid w:val="00465EB3"/>
    <w:rsid w:val="00465FDD"/>
    <w:rsid w:val="00466F38"/>
    <w:rsid w:val="00467DA6"/>
    <w:rsid w:val="0047114C"/>
    <w:rsid w:val="004711FD"/>
    <w:rsid w:val="004728AC"/>
    <w:rsid w:val="00472A1D"/>
    <w:rsid w:val="00472B66"/>
    <w:rsid w:val="0047362D"/>
    <w:rsid w:val="0047405C"/>
    <w:rsid w:val="004741FC"/>
    <w:rsid w:val="00474A3E"/>
    <w:rsid w:val="00474B4E"/>
    <w:rsid w:val="00474B94"/>
    <w:rsid w:val="00475336"/>
    <w:rsid w:val="00476286"/>
    <w:rsid w:val="00476D57"/>
    <w:rsid w:val="00476E06"/>
    <w:rsid w:val="004779CA"/>
    <w:rsid w:val="00477C3C"/>
    <w:rsid w:val="00480655"/>
    <w:rsid w:val="00480C2B"/>
    <w:rsid w:val="0048110E"/>
    <w:rsid w:val="00481198"/>
    <w:rsid w:val="0048159C"/>
    <w:rsid w:val="00482B49"/>
    <w:rsid w:val="00483663"/>
    <w:rsid w:val="0048383B"/>
    <w:rsid w:val="004847A0"/>
    <w:rsid w:val="00484E09"/>
    <w:rsid w:val="0048699E"/>
    <w:rsid w:val="00486A52"/>
    <w:rsid w:val="00486BF9"/>
    <w:rsid w:val="00486F83"/>
    <w:rsid w:val="004870AB"/>
    <w:rsid w:val="004871C3"/>
    <w:rsid w:val="004875D3"/>
    <w:rsid w:val="0048774C"/>
    <w:rsid w:val="00487AE5"/>
    <w:rsid w:val="00490CDF"/>
    <w:rsid w:val="00490D48"/>
    <w:rsid w:val="00490DED"/>
    <w:rsid w:val="00491363"/>
    <w:rsid w:val="0049211A"/>
    <w:rsid w:val="004936C4"/>
    <w:rsid w:val="00493EC7"/>
    <w:rsid w:val="00494E66"/>
    <w:rsid w:val="00494E98"/>
    <w:rsid w:val="00495B10"/>
    <w:rsid w:val="00495CA0"/>
    <w:rsid w:val="00496224"/>
    <w:rsid w:val="00496341"/>
    <w:rsid w:val="00497652"/>
    <w:rsid w:val="00497E1B"/>
    <w:rsid w:val="00497F14"/>
    <w:rsid w:val="004A0468"/>
    <w:rsid w:val="004A10C5"/>
    <w:rsid w:val="004A13C4"/>
    <w:rsid w:val="004A1616"/>
    <w:rsid w:val="004A1DA3"/>
    <w:rsid w:val="004A204F"/>
    <w:rsid w:val="004A2416"/>
    <w:rsid w:val="004A3269"/>
    <w:rsid w:val="004A33B7"/>
    <w:rsid w:val="004A384C"/>
    <w:rsid w:val="004A3AAF"/>
    <w:rsid w:val="004A404D"/>
    <w:rsid w:val="004A41E2"/>
    <w:rsid w:val="004A4355"/>
    <w:rsid w:val="004A4619"/>
    <w:rsid w:val="004A4A0F"/>
    <w:rsid w:val="004A4A73"/>
    <w:rsid w:val="004A4EE7"/>
    <w:rsid w:val="004A510E"/>
    <w:rsid w:val="004A66D4"/>
    <w:rsid w:val="004A6851"/>
    <w:rsid w:val="004A700B"/>
    <w:rsid w:val="004A70CE"/>
    <w:rsid w:val="004A723A"/>
    <w:rsid w:val="004A7443"/>
    <w:rsid w:val="004A7A34"/>
    <w:rsid w:val="004B0AEF"/>
    <w:rsid w:val="004B0F84"/>
    <w:rsid w:val="004B1029"/>
    <w:rsid w:val="004B18EA"/>
    <w:rsid w:val="004B2D59"/>
    <w:rsid w:val="004B35E0"/>
    <w:rsid w:val="004B389B"/>
    <w:rsid w:val="004B38AC"/>
    <w:rsid w:val="004B3E44"/>
    <w:rsid w:val="004B43B1"/>
    <w:rsid w:val="004B43D7"/>
    <w:rsid w:val="004B4CF1"/>
    <w:rsid w:val="004B4E8E"/>
    <w:rsid w:val="004B5412"/>
    <w:rsid w:val="004B60AC"/>
    <w:rsid w:val="004B6AA3"/>
    <w:rsid w:val="004B7467"/>
    <w:rsid w:val="004B7CD3"/>
    <w:rsid w:val="004B7ED0"/>
    <w:rsid w:val="004C00C1"/>
    <w:rsid w:val="004C01D1"/>
    <w:rsid w:val="004C024D"/>
    <w:rsid w:val="004C0AB9"/>
    <w:rsid w:val="004C1BCF"/>
    <w:rsid w:val="004C1C7A"/>
    <w:rsid w:val="004C1F95"/>
    <w:rsid w:val="004C3908"/>
    <w:rsid w:val="004C399C"/>
    <w:rsid w:val="004C518A"/>
    <w:rsid w:val="004C5475"/>
    <w:rsid w:val="004C55BA"/>
    <w:rsid w:val="004C6CB4"/>
    <w:rsid w:val="004C7586"/>
    <w:rsid w:val="004C77AB"/>
    <w:rsid w:val="004D021E"/>
    <w:rsid w:val="004D09A2"/>
    <w:rsid w:val="004D0CEA"/>
    <w:rsid w:val="004D1586"/>
    <w:rsid w:val="004D20D9"/>
    <w:rsid w:val="004D3DA8"/>
    <w:rsid w:val="004D4A3A"/>
    <w:rsid w:val="004D4CB5"/>
    <w:rsid w:val="004D4EF3"/>
    <w:rsid w:val="004D4F2D"/>
    <w:rsid w:val="004D506E"/>
    <w:rsid w:val="004D5DED"/>
    <w:rsid w:val="004D6401"/>
    <w:rsid w:val="004D6A57"/>
    <w:rsid w:val="004D6EEF"/>
    <w:rsid w:val="004D7E62"/>
    <w:rsid w:val="004E002B"/>
    <w:rsid w:val="004E0AC3"/>
    <w:rsid w:val="004E207B"/>
    <w:rsid w:val="004E211F"/>
    <w:rsid w:val="004E21B1"/>
    <w:rsid w:val="004E2D59"/>
    <w:rsid w:val="004E2DF8"/>
    <w:rsid w:val="004E2E79"/>
    <w:rsid w:val="004E302B"/>
    <w:rsid w:val="004E322A"/>
    <w:rsid w:val="004E3A19"/>
    <w:rsid w:val="004E40CD"/>
    <w:rsid w:val="004E4439"/>
    <w:rsid w:val="004E4AE4"/>
    <w:rsid w:val="004E4B36"/>
    <w:rsid w:val="004E4FC8"/>
    <w:rsid w:val="004E52FD"/>
    <w:rsid w:val="004E5C36"/>
    <w:rsid w:val="004E5CED"/>
    <w:rsid w:val="004E6AE1"/>
    <w:rsid w:val="004E6D4B"/>
    <w:rsid w:val="004F02FF"/>
    <w:rsid w:val="004F0E18"/>
    <w:rsid w:val="004F1181"/>
    <w:rsid w:val="004F120F"/>
    <w:rsid w:val="004F157E"/>
    <w:rsid w:val="004F219A"/>
    <w:rsid w:val="004F21EF"/>
    <w:rsid w:val="004F2A9B"/>
    <w:rsid w:val="004F2CD9"/>
    <w:rsid w:val="004F3B7F"/>
    <w:rsid w:val="004F3F24"/>
    <w:rsid w:val="004F3F28"/>
    <w:rsid w:val="004F4268"/>
    <w:rsid w:val="004F442B"/>
    <w:rsid w:val="004F54FF"/>
    <w:rsid w:val="004F587A"/>
    <w:rsid w:val="004F6028"/>
    <w:rsid w:val="004F653D"/>
    <w:rsid w:val="004F7311"/>
    <w:rsid w:val="004F775D"/>
    <w:rsid w:val="00501F00"/>
    <w:rsid w:val="00502293"/>
    <w:rsid w:val="0050262B"/>
    <w:rsid w:val="00502D5B"/>
    <w:rsid w:val="00504CC7"/>
    <w:rsid w:val="00505863"/>
    <w:rsid w:val="00505DB3"/>
    <w:rsid w:val="00507094"/>
    <w:rsid w:val="005071F2"/>
    <w:rsid w:val="005076DE"/>
    <w:rsid w:val="005078F0"/>
    <w:rsid w:val="005079E9"/>
    <w:rsid w:val="00507D81"/>
    <w:rsid w:val="005100EE"/>
    <w:rsid w:val="00510138"/>
    <w:rsid w:val="005101F8"/>
    <w:rsid w:val="00510254"/>
    <w:rsid w:val="005103D7"/>
    <w:rsid w:val="005116C7"/>
    <w:rsid w:val="00511E81"/>
    <w:rsid w:val="00512043"/>
    <w:rsid w:val="00512A07"/>
    <w:rsid w:val="00512B98"/>
    <w:rsid w:val="00512E4A"/>
    <w:rsid w:val="005139FE"/>
    <w:rsid w:val="00513BCD"/>
    <w:rsid w:val="005142D1"/>
    <w:rsid w:val="00514673"/>
    <w:rsid w:val="00514AA6"/>
    <w:rsid w:val="00514BA9"/>
    <w:rsid w:val="00514CD3"/>
    <w:rsid w:val="00515911"/>
    <w:rsid w:val="00515B8F"/>
    <w:rsid w:val="00515FB5"/>
    <w:rsid w:val="0051652B"/>
    <w:rsid w:val="00516CDC"/>
    <w:rsid w:val="005170CE"/>
    <w:rsid w:val="005171D1"/>
    <w:rsid w:val="005173F6"/>
    <w:rsid w:val="00517B88"/>
    <w:rsid w:val="00517C08"/>
    <w:rsid w:val="0052040D"/>
    <w:rsid w:val="005206FD"/>
    <w:rsid w:val="005207D0"/>
    <w:rsid w:val="00520E7F"/>
    <w:rsid w:val="00521069"/>
    <w:rsid w:val="00522406"/>
    <w:rsid w:val="0052251F"/>
    <w:rsid w:val="00522525"/>
    <w:rsid w:val="00522E1D"/>
    <w:rsid w:val="00523109"/>
    <w:rsid w:val="0052355E"/>
    <w:rsid w:val="00523A08"/>
    <w:rsid w:val="00523E9F"/>
    <w:rsid w:val="00525015"/>
    <w:rsid w:val="00525974"/>
    <w:rsid w:val="005259B7"/>
    <w:rsid w:val="005259CB"/>
    <w:rsid w:val="00525E81"/>
    <w:rsid w:val="00525FCC"/>
    <w:rsid w:val="0052654F"/>
    <w:rsid w:val="0052673C"/>
    <w:rsid w:val="00526A5C"/>
    <w:rsid w:val="00526AC3"/>
    <w:rsid w:val="005271F3"/>
    <w:rsid w:val="005277D5"/>
    <w:rsid w:val="0052783E"/>
    <w:rsid w:val="00527C3C"/>
    <w:rsid w:val="00530210"/>
    <w:rsid w:val="005306EC"/>
    <w:rsid w:val="00530F94"/>
    <w:rsid w:val="0053113C"/>
    <w:rsid w:val="00531983"/>
    <w:rsid w:val="00531D75"/>
    <w:rsid w:val="005321BC"/>
    <w:rsid w:val="005329E0"/>
    <w:rsid w:val="00533266"/>
    <w:rsid w:val="005336B6"/>
    <w:rsid w:val="00534347"/>
    <w:rsid w:val="00535188"/>
    <w:rsid w:val="00535267"/>
    <w:rsid w:val="00535353"/>
    <w:rsid w:val="00535BAD"/>
    <w:rsid w:val="00535D18"/>
    <w:rsid w:val="005369EB"/>
    <w:rsid w:val="00536B90"/>
    <w:rsid w:val="005374B8"/>
    <w:rsid w:val="00540033"/>
    <w:rsid w:val="00541285"/>
    <w:rsid w:val="00541458"/>
    <w:rsid w:val="0054159D"/>
    <w:rsid w:val="005423F0"/>
    <w:rsid w:val="0054257B"/>
    <w:rsid w:val="0054292B"/>
    <w:rsid w:val="00543412"/>
    <w:rsid w:val="00543A5F"/>
    <w:rsid w:val="0054448B"/>
    <w:rsid w:val="00545BD3"/>
    <w:rsid w:val="00547670"/>
    <w:rsid w:val="005479FE"/>
    <w:rsid w:val="005500FD"/>
    <w:rsid w:val="00550B50"/>
    <w:rsid w:val="00551146"/>
    <w:rsid w:val="00551800"/>
    <w:rsid w:val="00551BD0"/>
    <w:rsid w:val="00551D70"/>
    <w:rsid w:val="005520F3"/>
    <w:rsid w:val="00552440"/>
    <w:rsid w:val="0055370E"/>
    <w:rsid w:val="005538A6"/>
    <w:rsid w:val="00553B31"/>
    <w:rsid w:val="005547A0"/>
    <w:rsid w:val="005547D1"/>
    <w:rsid w:val="00554D9C"/>
    <w:rsid w:val="005561D0"/>
    <w:rsid w:val="00556383"/>
    <w:rsid w:val="00556736"/>
    <w:rsid w:val="0055729A"/>
    <w:rsid w:val="00557EBD"/>
    <w:rsid w:val="00560339"/>
    <w:rsid w:val="00560A99"/>
    <w:rsid w:val="00560E04"/>
    <w:rsid w:val="005610A7"/>
    <w:rsid w:val="005613F1"/>
    <w:rsid w:val="005622CA"/>
    <w:rsid w:val="005630A2"/>
    <w:rsid w:val="005636F0"/>
    <w:rsid w:val="005649E4"/>
    <w:rsid w:val="0056528A"/>
    <w:rsid w:val="0056535A"/>
    <w:rsid w:val="00565986"/>
    <w:rsid w:val="005659F6"/>
    <w:rsid w:val="00566C84"/>
    <w:rsid w:val="0056765A"/>
    <w:rsid w:val="00567A8B"/>
    <w:rsid w:val="00567AB8"/>
    <w:rsid w:val="005708EF"/>
    <w:rsid w:val="00571440"/>
    <w:rsid w:val="00571884"/>
    <w:rsid w:val="0057225E"/>
    <w:rsid w:val="00572AAF"/>
    <w:rsid w:val="005730C3"/>
    <w:rsid w:val="00574885"/>
    <w:rsid w:val="00574CAC"/>
    <w:rsid w:val="0057570B"/>
    <w:rsid w:val="00575AB5"/>
    <w:rsid w:val="00575F9F"/>
    <w:rsid w:val="00576786"/>
    <w:rsid w:val="0057678A"/>
    <w:rsid w:val="005767B2"/>
    <w:rsid w:val="00576843"/>
    <w:rsid w:val="00576A43"/>
    <w:rsid w:val="00577202"/>
    <w:rsid w:val="0057722C"/>
    <w:rsid w:val="005778F5"/>
    <w:rsid w:val="00580059"/>
    <w:rsid w:val="00580480"/>
    <w:rsid w:val="00580B4A"/>
    <w:rsid w:val="00580FCF"/>
    <w:rsid w:val="00581558"/>
    <w:rsid w:val="00581630"/>
    <w:rsid w:val="00582533"/>
    <w:rsid w:val="00582647"/>
    <w:rsid w:val="0058378C"/>
    <w:rsid w:val="00583BE7"/>
    <w:rsid w:val="00584045"/>
    <w:rsid w:val="0058406E"/>
    <w:rsid w:val="005848A9"/>
    <w:rsid w:val="0058493A"/>
    <w:rsid w:val="005855AF"/>
    <w:rsid w:val="00585E04"/>
    <w:rsid w:val="00585F80"/>
    <w:rsid w:val="00586DFA"/>
    <w:rsid w:val="00586E90"/>
    <w:rsid w:val="005875FB"/>
    <w:rsid w:val="00587D95"/>
    <w:rsid w:val="00590D89"/>
    <w:rsid w:val="00590E81"/>
    <w:rsid w:val="0059144B"/>
    <w:rsid w:val="0059169C"/>
    <w:rsid w:val="005919E9"/>
    <w:rsid w:val="00591F6D"/>
    <w:rsid w:val="00592A84"/>
    <w:rsid w:val="00592EBD"/>
    <w:rsid w:val="005944E5"/>
    <w:rsid w:val="00595249"/>
    <w:rsid w:val="0059566D"/>
    <w:rsid w:val="00596FB6"/>
    <w:rsid w:val="005972ED"/>
    <w:rsid w:val="005A0189"/>
    <w:rsid w:val="005A0609"/>
    <w:rsid w:val="005A0DCF"/>
    <w:rsid w:val="005A17CC"/>
    <w:rsid w:val="005A22BF"/>
    <w:rsid w:val="005A2FCD"/>
    <w:rsid w:val="005A44F0"/>
    <w:rsid w:val="005A55C4"/>
    <w:rsid w:val="005A6897"/>
    <w:rsid w:val="005A6EDE"/>
    <w:rsid w:val="005A7498"/>
    <w:rsid w:val="005A75C0"/>
    <w:rsid w:val="005B00CE"/>
    <w:rsid w:val="005B0104"/>
    <w:rsid w:val="005B0219"/>
    <w:rsid w:val="005B07BC"/>
    <w:rsid w:val="005B1212"/>
    <w:rsid w:val="005B1884"/>
    <w:rsid w:val="005B1886"/>
    <w:rsid w:val="005B2033"/>
    <w:rsid w:val="005B20E6"/>
    <w:rsid w:val="005B22C1"/>
    <w:rsid w:val="005B33E1"/>
    <w:rsid w:val="005B3EE0"/>
    <w:rsid w:val="005B423C"/>
    <w:rsid w:val="005B476C"/>
    <w:rsid w:val="005B4ABB"/>
    <w:rsid w:val="005B4B94"/>
    <w:rsid w:val="005B4CB8"/>
    <w:rsid w:val="005B523F"/>
    <w:rsid w:val="005B5A4B"/>
    <w:rsid w:val="005B5D66"/>
    <w:rsid w:val="005B6122"/>
    <w:rsid w:val="005B6E64"/>
    <w:rsid w:val="005B6FF2"/>
    <w:rsid w:val="005C0517"/>
    <w:rsid w:val="005C0F68"/>
    <w:rsid w:val="005C0FCC"/>
    <w:rsid w:val="005C1115"/>
    <w:rsid w:val="005C17CE"/>
    <w:rsid w:val="005C1929"/>
    <w:rsid w:val="005C24A5"/>
    <w:rsid w:val="005C2627"/>
    <w:rsid w:val="005C334C"/>
    <w:rsid w:val="005C3EE8"/>
    <w:rsid w:val="005C41A4"/>
    <w:rsid w:val="005C420A"/>
    <w:rsid w:val="005C42FC"/>
    <w:rsid w:val="005C4699"/>
    <w:rsid w:val="005C5032"/>
    <w:rsid w:val="005C567D"/>
    <w:rsid w:val="005C5E75"/>
    <w:rsid w:val="005C637B"/>
    <w:rsid w:val="005C6776"/>
    <w:rsid w:val="005C6B74"/>
    <w:rsid w:val="005C6ECA"/>
    <w:rsid w:val="005C7436"/>
    <w:rsid w:val="005D021E"/>
    <w:rsid w:val="005D02C6"/>
    <w:rsid w:val="005D05F4"/>
    <w:rsid w:val="005D0FE0"/>
    <w:rsid w:val="005D1606"/>
    <w:rsid w:val="005D173A"/>
    <w:rsid w:val="005D1822"/>
    <w:rsid w:val="005D2176"/>
    <w:rsid w:val="005D31FA"/>
    <w:rsid w:val="005D43E9"/>
    <w:rsid w:val="005D5D1D"/>
    <w:rsid w:val="005D5F14"/>
    <w:rsid w:val="005D68DB"/>
    <w:rsid w:val="005E010B"/>
    <w:rsid w:val="005E1259"/>
    <w:rsid w:val="005E1793"/>
    <w:rsid w:val="005E1F8B"/>
    <w:rsid w:val="005E21E8"/>
    <w:rsid w:val="005E2351"/>
    <w:rsid w:val="005E23E4"/>
    <w:rsid w:val="005E2497"/>
    <w:rsid w:val="005E2770"/>
    <w:rsid w:val="005E2D74"/>
    <w:rsid w:val="005E2E6D"/>
    <w:rsid w:val="005E3DC0"/>
    <w:rsid w:val="005E3EBA"/>
    <w:rsid w:val="005E4643"/>
    <w:rsid w:val="005E4F65"/>
    <w:rsid w:val="005F036E"/>
    <w:rsid w:val="005F0677"/>
    <w:rsid w:val="005F1124"/>
    <w:rsid w:val="005F29C7"/>
    <w:rsid w:val="005F34BB"/>
    <w:rsid w:val="005F4ABC"/>
    <w:rsid w:val="005F4DE9"/>
    <w:rsid w:val="005F674B"/>
    <w:rsid w:val="005F6EFF"/>
    <w:rsid w:val="005F6F5F"/>
    <w:rsid w:val="005F74DF"/>
    <w:rsid w:val="005F7873"/>
    <w:rsid w:val="005F7895"/>
    <w:rsid w:val="005F7BF0"/>
    <w:rsid w:val="0060011C"/>
    <w:rsid w:val="00600198"/>
    <w:rsid w:val="00600442"/>
    <w:rsid w:val="0060060D"/>
    <w:rsid w:val="006009C9"/>
    <w:rsid w:val="00600B13"/>
    <w:rsid w:val="00600D67"/>
    <w:rsid w:val="00601221"/>
    <w:rsid w:val="006023A6"/>
    <w:rsid w:val="00602585"/>
    <w:rsid w:val="00602F9C"/>
    <w:rsid w:val="00603A0C"/>
    <w:rsid w:val="00605B76"/>
    <w:rsid w:val="00606319"/>
    <w:rsid w:val="00606708"/>
    <w:rsid w:val="0060681F"/>
    <w:rsid w:val="00606BD5"/>
    <w:rsid w:val="0060795B"/>
    <w:rsid w:val="00610774"/>
    <w:rsid w:val="00610CD3"/>
    <w:rsid w:val="00611576"/>
    <w:rsid w:val="00611F08"/>
    <w:rsid w:val="006122AB"/>
    <w:rsid w:val="00612A88"/>
    <w:rsid w:val="00612E8F"/>
    <w:rsid w:val="00612FF6"/>
    <w:rsid w:val="00613527"/>
    <w:rsid w:val="00613D82"/>
    <w:rsid w:val="006142ED"/>
    <w:rsid w:val="006161F7"/>
    <w:rsid w:val="00616807"/>
    <w:rsid w:val="00616ADB"/>
    <w:rsid w:val="00617A3C"/>
    <w:rsid w:val="00620048"/>
    <w:rsid w:val="0062094B"/>
    <w:rsid w:val="00620A42"/>
    <w:rsid w:val="00621098"/>
    <w:rsid w:val="00621170"/>
    <w:rsid w:val="0062170D"/>
    <w:rsid w:val="006225BD"/>
    <w:rsid w:val="0062277B"/>
    <w:rsid w:val="00622B44"/>
    <w:rsid w:val="0062320B"/>
    <w:rsid w:val="006233DF"/>
    <w:rsid w:val="00623753"/>
    <w:rsid w:val="00623788"/>
    <w:rsid w:val="0062384C"/>
    <w:rsid w:val="00623DBC"/>
    <w:rsid w:val="00624127"/>
    <w:rsid w:val="0062465E"/>
    <w:rsid w:val="00624E1F"/>
    <w:rsid w:val="00625693"/>
    <w:rsid w:val="00625ED6"/>
    <w:rsid w:val="00626356"/>
    <w:rsid w:val="00627549"/>
    <w:rsid w:val="00627CBC"/>
    <w:rsid w:val="00627D0D"/>
    <w:rsid w:val="00630288"/>
    <w:rsid w:val="006313FF"/>
    <w:rsid w:val="006319F7"/>
    <w:rsid w:val="0063200F"/>
    <w:rsid w:val="00633213"/>
    <w:rsid w:val="00633329"/>
    <w:rsid w:val="0063362F"/>
    <w:rsid w:val="00633E43"/>
    <w:rsid w:val="0063455C"/>
    <w:rsid w:val="006347F3"/>
    <w:rsid w:val="00635546"/>
    <w:rsid w:val="00635DC3"/>
    <w:rsid w:val="00637326"/>
    <w:rsid w:val="00637655"/>
    <w:rsid w:val="00637BAD"/>
    <w:rsid w:val="006407AC"/>
    <w:rsid w:val="00641211"/>
    <w:rsid w:val="006417D5"/>
    <w:rsid w:val="0064185A"/>
    <w:rsid w:val="00641F5C"/>
    <w:rsid w:val="00642001"/>
    <w:rsid w:val="006425C2"/>
    <w:rsid w:val="00642864"/>
    <w:rsid w:val="00642937"/>
    <w:rsid w:val="00642CBA"/>
    <w:rsid w:val="00643169"/>
    <w:rsid w:val="00643C2E"/>
    <w:rsid w:val="00643DB7"/>
    <w:rsid w:val="00643DEA"/>
    <w:rsid w:val="00644B39"/>
    <w:rsid w:val="00644F81"/>
    <w:rsid w:val="00645AF8"/>
    <w:rsid w:val="00645ECC"/>
    <w:rsid w:val="00646FA9"/>
    <w:rsid w:val="0064795A"/>
    <w:rsid w:val="00647CB7"/>
    <w:rsid w:val="00647D2F"/>
    <w:rsid w:val="006503F5"/>
    <w:rsid w:val="00650BFE"/>
    <w:rsid w:val="00650CD8"/>
    <w:rsid w:val="00650EC1"/>
    <w:rsid w:val="006511F6"/>
    <w:rsid w:val="006513F8"/>
    <w:rsid w:val="00653A85"/>
    <w:rsid w:val="00653C07"/>
    <w:rsid w:val="00653D40"/>
    <w:rsid w:val="0065463E"/>
    <w:rsid w:val="0065464A"/>
    <w:rsid w:val="00655163"/>
    <w:rsid w:val="006551AE"/>
    <w:rsid w:val="006554C8"/>
    <w:rsid w:val="0065598E"/>
    <w:rsid w:val="0065690D"/>
    <w:rsid w:val="00656E07"/>
    <w:rsid w:val="00656EBC"/>
    <w:rsid w:val="006572A9"/>
    <w:rsid w:val="00661909"/>
    <w:rsid w:val="00662683"/>
    <w:rsid w:val="00662EE9"/>
    <w:rsid w:val="00663232"/>
    <w:rsid w:val="00663C34"/>
    <w:rsid w:val="00663D0F"/>
    <w:rsid w:val="00664CB9"/>
    <w:rsid w:val="006655B6"/>
    <w:rsid w:val="00665918"/>
    <w:rsid w:val="00666314"/>
    <w:rsid w:val="0066651B"/>
    <w:rsid w:val="00666744"/>
    <w:rsid w:val="006713E2"/>
    <w:rsid w:val="006715CF"/>
    <w:rsid w:val="00671667"/>
    <w:rsid w:val="0067199D"/>
    <w:rsid w:val="00671B8B"/>
    <w:rsid w:val="00671BA7"/>
    <w:rsid w:val="0067206D"/>
    <w:rsid w:val="00673F38"/>
    <w:rsid w:val="00675365"/>
    <w:rsid w:val="006755C0"/>
    <w:rsid w:val="00676181"/>
    <w:rsid w:val="006765FA"/>
    <w:rsid w:val="00676FED"/>
    <w:rsid w:val="006770A7"/>
    <w:rsid w:val="00677588"/>
    <w:rsid w:val="0068042F"/>
    <w:rsid w:val="0068058D"/>
    <w:rsid w:val="00680FDE"/>
    <w:rsid w:val="006813E3"/>
    <w:rsid w:val="00681B7C"/>
    <w:rsid w:val="006822A6"/>
    <w:rsid w:val="00682613"/>
    <w:rsid w:val="0068268E"/>
    <w:rsid w:val="00682A02"/>
    <w:rsid w:val="00682A42"/>
    <w:rsid w:val="006841F2"/>
    <w:rsid w:val="0068447D"/>
    <w:rsid w:val="006852E6"/>
    <w:rsid w:val="00685BF7"/>
    <w:rsid w:val="00686859"/>
    <w:rsid w:val="0068765D"/>
    <w:rsid w:val="006903BB"/>
    <w:rsid w:val="00690CE5"/>
    <w:rsid w:val="00690FB4"/>
    <w:rsid w:val="006911DB"/>
    <w:rsid w:val="00691BC3"/>
    <w:rsid w:val="0069255E"/>
    <w:rsid w:val="00693733"/>
    <w:rsid w:val="006942C6"/>
    <w:rsid w:val="006947D2"/>
    <w:rsid w:val="00694B85"/>
    <w:rsid w:val="00694BD5"/>
    <w:rsid w:val="00694D92"/>
    <w:rsid w:val="006952A6"/>
    <w:rsid w:val="006953D9"/>
    <w:rsid w:val="006954E2"/>
    <w:rsid w:val="006955DF"/>
    <w:rsid w:val="006958E8"/>
    <w:rsid w:val="00695A6C"/>
    <w:rsid w:val="00695DE5"/>
    <w:rsid w:val="006969AD"/>
    <w:rsid w:val="00696D9B"/>
    <w:rsid w:val="00696DDE"/>
    <w:rsid w:val="0069752B"/>
    <w:rsid w:val="006977C9"/>
    <w:rsid w:val="006979C6"/>
    <w:rsid w:val="00697D7E"/>
    <w:rsid w:val="006A0086"/>
    <w:rsid w:val="006A00EB"/>
    <w:rsid w:val="006A02E7"/>
    <w:rsid w:val="006A036E"/>
    <w:rsid w:val="006A17A9"/>
    <w:rsid w:val="006A1BA2"/>
    <w:rsid w:val="006A218B"/>
    <w:rsid w:val="006A26FE"/>
    <w:rsid w:val="006A2884"/>
    <w:rsid w:val="006A2F79"/>
    <w:rsid w:val="006A372F"/>
    <w:rsid w:val="006A3A04"/>
    <w:rsid w:val="006A420F"/>
    <w:rsid w:val="006A49A5"/>
    <w:rsid w:val="006A5769"/>
    <w:rsid w:val="006A5C53"/>
    <w:rsid w:val="006A5E49"/>
    <w:rsid w:val="006A6143"/>
    <w:rsid w:val="006A6331"/>
    <w:rsid w:val="006A634D"/>
    <w:rsid w:val="006A6606"/>
    <w:rsid w:val="006A666D"/>
    <w:rsid w:val="006A6D29"/>
    <w:rsid w:val="006A739B"/>
    <w:rsid w:val="006A79E4"/>
    <w:rsid w:val="006A7A3F"/>
    <w:rsid w:val="006A7A9E"/>
    <w:rsid w:val="006A7F7A"/>
    <w:rsid w:val="006A7FD7"/>
    <w:rsid w:val="006B1126"/>
    <w:rsid w:val="006B1D34"/>
    <w:rsid w:val="006B3451"/>
    <w:rsid w:val="006B345E"/>
    <w:rsid w:val="006B383D"/>
    <w:rsid w:val="006B4057"/>
    <w:rsid w:val="006B40AA"/>
    <w:rsid w:val="006B4485"/>
    <w:rsid w:val="006B451D"/>
    <w:rsid w:val="006B486C"/>
    <w:rsid w:val="006B4B8C"/>
    <w:rsid w:val="006B52F4"/>
    <w:rsid w:val="006B5873"/>
    <w:rsid w:val="006B5993"/>
    <w:rsid w:val="006B6212"/>
    <w:rsid w:val="006B6324"/>
    <w:rsid w:val="006B6F96"/>
    <w:rsid w:val="006B744E"/>
    <w:rsid w:val="006B75A0"/>
    <w:rsid w:val="006B7AAD"/>
    <w:rsid w:val="006B7CB6"/>
    <w:rsid w:val="006C0164"/>
    <w:rsid w:val="006C0218"/>
    <w:rsid w:val="006C0554"/>
    <w:rsid w:val="006C072A"/>
    <w:rsid w:val="006C2301"/>
    <w:rsid w:val="006C289C"/>
    <w:rsid w:val="006C2D4E"/>
    <w:rsid w:val="006C3FFA"/>
    <w:rsid w:val="006C4726"/>
    <w:rsid w:val="006C5011"/>
    <w:rsid w:val="006C516F"/>
    <w:rsid w:val="006C584D"/>
    <w:rsid w:val="006C622B"/>
    <w:rsid w:val="006C635E"/>
    <w:rsid w:val="006C6A1E"/>
    <w:rsid w:val="006C7E72"/>
    <w:rsid w:val="006D0A44"/>
    <w:rsid w:val="006D0B57"/>
    <w:rsid w:val="006D0CDA"/>
    <w:rsid w:val="006D1636"/>
    <w:rsid w:val="006D1A26"/>
    <w:rsid w:val="006D1AC4"/>
    <w:rsid w:val="006D2F7D"/>
    <w:rsid w:val="006D3228"/>
    <w:rsid w:val="006D32ED"/>
    <w:rsid w:val="006D366C"/>
    <w:rsid w:val="006D40BD"/>
    <w:rsid w:val="006D446B"/>
    <w:rsid w:val="006D45D3"/>
    <w:rsid w:val="006D484F"/>
    <w:rsid w:val="006D4A47"/>
    <w:rsid w:val="006D52A1"/>
    <w:rsid w:val="006D52FA"/>
    <w:rsid w:val="006D5542"/>
    <w:rsid w:val="006D6740"/>
    <w:rsid w:val="006D6CBC"/>
    <w:rsid w:val="006D75EF"/>
    <w:rsid w:val="006E01FB"/>
    <w:rsid w:val="006E03A2"/>
    <w:rsid w:val="006E0BB4"/>
    <w:rsid w:val="006E0E9F"/>
    <w:rsid w:val="006E129A"/>
    <w:rsid w:val="006E1568"/>
    <w:rsid w:val="006E1E1F"/>
    <w:rsid w:val="006E350C"/>
    <w:rsid w:val="006E3588"/>
    <w:rsid w:val="006E3750"/>
    <w:rsid w:val="006E4248"/>
    <w:rsid w:val="006E4423"/>
    <w:rsid w:val="006E442C"/>
    <w:rsid w:val="006E4B03"/>
    <w:rsid w:val="006E4C2F"/>
    <w:rsid w:val="006E4F50"/>
    <w:rsid w:val="006E5688"/>
    <w:rsid w:val="006E5921"/>
    <w:rsid w:val="006E59E9"/>
    <w:rsid w:val="006E60E3"/>
    <w:rsid w:val="006E6548"/>
    <w:rsid w:val="006E661A"/>
    <w:rsid w:val="006E76B5"/>
    <w:rsid w:val="006E7BA4"/>
    <w:rsid w:val="006E7BE2"/>
    <w:rsid w:val="006E7DC4"/>
    <w:rsid w:val="006F14B1"/>
    <w:rsid w:val="006F165F"/>
    <w:rsid w:val="006F1EEB"/>
    <w:rsid w:val="006F2011"/>
    <w:rsid w:val="006F2481"/>
    <w:rsid w:val="006F259C"/>
    <w:rsid w:val="006F2A94"/>
    <w:rsid w:val="006F2FC3"/>
    <w:rsid w:val="006F32D2"/>
    <w:rsid w:val="006F3516"/>
    <w:rsid w:val="006F355F"/>
    <w:rsid w:val="006F3875"/>
    <w:rsid w:val="006F3CFE"/>
    <w:rsid w:val="006F421F"/>
    <w:rsid w:val="006F435E"/>
    <w:rsid w:val="006F490E"/>
    <w:rsid w:val="006F50E1"/>
    <w:rsid w:val="006F5641"/>
    <w:rsid w:val="006F582A"/>
    <w:rsid w:val="006F5964"/>
    <w:rsid w:val="006F62DA"/>
    <w:rsid w:val="006F6B3C"/>
    <w:rsid w:val="006F70B1"/>
    <w:rsid w:val="007000D0"/>
    <w:rsid w:val="007009FD"/>
    <w:rsid w:val="00700AA3"/>
    <w:rsid w:val="0070120C"/>
    <w:rsid w:val="007026E5"/>
    <w:rsid w:val="00702BD6"/>
    <w:rsid w:val="007032BC"/>
    <w:rsid w:val="007042F2"/>
    <w:rsid w:val="00704462"/>
    <w:rsid w:val="00705A4B"/>
    <w:rsid w:val="00705EDC"/>
    <w:rsid w:val="0070622B"/>
    <w:rsid w:val="00706B4F"/>
    <w:rsid w:val="00706FCF"/>
    <w:rsid w:val="00707586"/>
    <w:rsid w:val="0070774F"/>
    <w:rsid w:val="00707CD0"/>
    <w:rsid w:val="007100EE"/>
    <w:rsid w:val="00710418"/>
    <w:rsid w:val="0071159A"/>
    <w:rsid w:val="0071196F"/>
    <w:rsid w:val="0071211D"/>
    <w:rsid w:val="00712212"/>
    <w:rsid w:val="00712364"/>
    <w:rsid w:val="0071318B"/>
    <w:rsid w:val="00713CFB"/>
    <w:rsid w:val="0071466E"/>
    <w:rsid w:val="007146D1"/>
    <w:rsid w:val="007155AB"/>
    <w:rsid w:val="00715AD0"/>
    <w:rsid w:val="00715DA9"/>
    <w:rsid w:val="00717703"/>
    <w:rsid w:val="007213B0"/>
    <w:rsid w:val="00722205"/>
    <w:rsid w:val="007223BF"/>
    <w:rsid w:val="007226EB"/>
    <w:rsid w:val="00722A00"/>
    <w:rsid w:val="00722A3D"/>
    <w:rsid w:val="00722A9C"/>
    <w:rsid w:val="00722AD3"/>
    <w:rsid w:val="007243A4"/>
    <w:rsid w:val="00724C29"/>
    <w:rsid w:val="00725135"/>
    <w:rsid w:val="00725244"/>
    <w:rsid w:val="0072587D"/>
    <w:rsid w:val="00726312"/>
    <w:rsid w:val="0072702C"/>
    <w:rsid w:val="00727123"/>
    <w:rsid w:val="00727792"/>
    <w:rsid w:val="00727C38"/>
    <w:rsid w:val="007301AE"/>
    <w:rsid w:val="00730C42"/>
    <w:rsid w:val="00730F93"/>
    <w:rsid w:val="00731A2C"/>
    <w:rsid w:val="00731FB7"/>
    <w:rsid w:val="007321D0"/>
    <w:rsid w:val="0073268D"/>
    <w:rsid w:val="00732836"/>
    <w:rsid w:val="00732A35"/>
    <w:rsid w:val="00733139"/>
    <w:rsid w:val="007336A1"/>
    <w:rsid w:val="00733D3E"/>
    <w:rsid w:val="00734062"/>
    <w:rsid w:val="00734EF0"/>
    <w:rsid w:val="00734F00"/>
    <w:rsid w:val="007358A3"/>
    <w:rsid w:val="00735B5F"/>
    <w:rsid w:val="007364A1"/>
    <w:rsid w:val="0073688C"/>
    <w:rsid w:val="00736AD5"/>
    <w:rsid w:val="00736E81"/>
    <w:rsid w:val="007370A9"/>
    <w:rsid w:val="00740061"/>
    <w:rsid w:val="00740596"/>
    <w:rsid w:val="0074066F"/>
    <w:rsid w:val="00740F12"/>
    <w:rsid w:val="00741083"/>
    <w:rsid w:val="00741DB1"/>
    <w:rsid w:val="0074296B"/>
    <w:rsid w:val="00742EFC"/>
    <w:rsid w:val="00743077"/>
    <w:rsid w:val="00744119"/>
    <w:rsid w:val="00744A9C"/>
    <w:rsid w:val="00744CC9"/>
    <w:rsid w:val="00746191"/>
    <w:rsid w:val="007467AC"/>
    <w:rsid w:val="00746AEC"/>
    <w:rsid w:val="007472CC"/>
    <w:rsid w:val="00747791"/>
    <w:rsid w:val="007477AB"/>
    <w:rsid w:val="0074783C"/>
    <w:rsid w:val="007501C2"/>
    <w:rsid w:val="00750461"/>
    <w:rsid w:val="007513B0"/>
    <w:rsid w:val="007513BF"/>
    <w:rsid w:val="00752266"/>
    <w:rsid w:val="0075227C"/>
    <w:rsid w:val="00752DF3"/>
    <w:rsid w:val="007534B4"/>
    <w:rsid w:val="0075424A"/>
    <w:rsid w:val="0075436F"/>
    <w:rsid w:val="0075489F"/>
    <w:rsid w:val="00755830"/>
    <w:rsid w:val="00755CA1"/>
    <w:rsid w:val="00755E2E"/>
    <w:rsid w:val="00756B95"/>
    <w:rsid w:val="007573A4"/>
    <w:rsid w:val="007577E8"/>
    <w:rsid w:val="00757854"/>
    <w:rsid w:val="007605D3"/>
    <w:rsid w:val="007605E0"/>
    <w:rsid w:val="0076068D"/>
    <w:rsid w:val="0076070E"/>
    <w:rsid w:val="00760712"/>
    <w:rsid w:val="007612E5"/>
    <w:rsid w:val="00762291"/>
    <w:rsid w:val="00762851"/>
    <w:rsid w:val="007633F5"/>
    <w:rsid w:val="0076347B"/>
    <w:rsid w:val="007634F9"/>
    <w:rsid w:val="0076393A"/>
    <w:rsid w:val="007640BE"/>
    <w:rsid w:val="0076415D"/>
    <w:rsid w:val="00764CA0"/>
    <w:rsid w:val="00764D7D"/>
    <w:rsid w:val="00765607"/>
    <w:rsid w:val="00765BC9"/>
    <w:rsid w:val="00765E41"/>
    <w:rsid w:val="00765F78"/>
    <w:rsid w:val="007661E6"/>
    <w:rsid w:val="0076635C"/>
    <w:rsid w:val="0076636C"/>
    <w:rsid w:val="007663CB"/>
    <w:rsid w:val="007663E7"/>
    <w:rsid w:val="00766588"/>
    <w:rsid w:val="00766CE4"/>
    <w:rsid w:val="007672D7"/>
    <w:rsid w:val="00767C05"/>
    <w:rsid w:val="00770BF9"/>
    <w:rsid w:val="00770C31"/>
    <w:rsid w:val="00770E14"/>
    <w:rsid w:val="007715B5"/>
    <w:rsid w:val="0077164B"/>
    <w:rsid w:val="00771CCE"/>
    <w:rsid w:val="00772784"/>
    <w:rsid w:val="00773635"/>
    <w:rsid w:val="007737A3"/>
    <w:rsid w:val="007737D2"/>
    <w:rsid w:val="00773FDE"/>
    <w:rsid w:val="007748E0"/>
    <w:rsid w:val="00774C39"/>
    <w:rsid w:val="00774D05"/>
    <w:rsid w:val="0077652E"/>
    <w:rsid w:val="00776EA0"/>
    <w:rsid w:val="0077766C"/>
    <w:rsid w:val="00780FA3"/>
    <w:rsid w:val="007816D0"/>
    <w:rsid w:val="007818D1"/>
    <w:rsid w:val="0078249B"/>
    <w:rsid w:val="00782BA7"/>
    <w:rsid w:val="00782F3A"/>
    <w:rsid w:val="007845E7"/>
    <w:rsid w:val="00784D96"/>
    <w:rsid w:val="00785354"/>
    <w:rsid w:val="00785454"/>
    <w:rsid w:val="0078582D"/>
    <w:rsid w:val="007863CB"/>
    <w:rsid w:val="007868B7"/>
    <w:rsid w:val="0078692C"/>
    <w:rsid w:val="00786E1C"/>
    <w:rsid w:val="007872F3"/>
    <w:rsid w:val="00787834"/>
    <w:rsid w:val="007909C4"/>
    <w:rsid w:val="007911F9"/>
    <w:rsid w:val="007912A2"/>
    <w:rsid w:val="007919C1"/>
    <w:rsid w:val="00792328"/>
    <w:rsid w:val="007923EC"/>
    <w:rsid w:val="0079264F"/>
    <w:rsid w:val="007927CA"/>
    <w:rsid w:val="00793BD8"/>
    <w:rsid w:val="00793C09"/>
    <w:rsid w:val="00793CBF"/>
    <w:rsid w:val="00794398"/>
    <w:rsid w:val="00794DC2"/>
    <w:rsid w:val="00795174"/>
    <w:rsid w:val="0079529A"/>
    <w:rsid w:val="00795861"/>
    <w:rsid w:val="0079747F"/>
    <w:rsid w:val="00797580"/>
    <w:rsid w:val="007977F2"/>
    <w:rsid w:val="007978A3"/>
    <w:rsid w:val="00797A74"/>
    <w:rsid w:val="007A0115"/>
    <w:rsid w:val="007A040B"/>
    <w:rsid w:val="007A0683"/>
    <w:rsid w:val="007A07CB"/>
    <w:rsid w:val="007A29F2"/>
    <w:rsid w:val="007A2FDD"/>
    <w:rsid w:val="007A30AE"/>
    <w:rsid w:val="007A318E"/>
    <w:rsid w:val="007A3417"/>
    <w:rsid w:val="007A43A0"/>
    <w:rsid w:val="007A4992"/>
    <w:rsid w:val="007A50E2"/>
    <w:rsid w:val="007A5CC6"/>
    <w:rsid w:val="007A5E14"/>
    <w:rsid w:val="007A5E94"/>
    <w:rsid w:val="007A611A"/>
    <w:rsid w:val="007A62B4"/>
    <w:rsid w:val="007A68E9"/>
    <w:rsid w:val="007A6954"/>
    <w:rsid w:val="007A6D5B"/>
    <w:rsid w:val="007B034F"/>
    <w:rsid w:val="007B10CC"/>
    <w:rsid w:val="007B12BF"/>
    <w:rsid w:val="007B12F3"/>
    <w:rsid w:val="007B15B3"/>
    <w:rsid w:val="007B16D8"/>
    <w:rsid w:val="007B1C2D"/>
    <w:rsid w:val="007B22C3"/>
    <w:rsid w:val="007B26F0"/>
    <w:rsid w:val="007B283A"/>
    <w:rsid w:val="007B295F"/>
    <w:rsid w:val="007B2AB1"/>
    <w:rsid w:val="007B367E"/>
    <w:rsid w:val="007B4103"/>
    <w:rsid w:val="007B42E1"/>
    <w:rsid w:val="007B461C"/>
    <w:rsid w:val="007B50C0"/>
    <w:rsid w:val="007B5A3D"/>
    <w:rsid w:val="007B66A8"/>
    <w:rsid w:val="007B6A3A"/>
    <w:rsid w:val="007B75F0"/>
    <w:rsid w:val="007C0BE9"/>
    <w:rsid w:val="007C0CAB"/>
    <w:rsid w:val="007C1542"/>
    <w:rsid w:val="007C2BD7"/>
    <w:rsid w:val="007C3593"/>
    <w:rsid w:val="007C4006"/>
    <w:rsid w:val="007C405F"/>
    <w:rsid w:val="007C54F0"/>
    <w:rsid w:val="007C661B"/>
    <w:rsid w:val="007C6760"/>
    <w:rsid w:val="007C6FB2"/>
    <w:rsid w:val="007C7149"/>
    <w:rsid w:val="007C7810"/>
    <w:rsid w:val="007D03CF"/>
    <w:rsid w:val="007D0E44"/>
    <w:rsid w:val="007D12FD"/>
    <w:rsid w:val="007D177C"/>
    <w:rsid w:val="007D2447"/>
    <w:rsid w:val="007D273D"/>
    <w:rsid w:val="007D28BF"/>
    <w:rsid w:val="007D2B1A"/>
    <w:rsid w:val="007D2D9C"/>
    <w:rsid w:val="007D3171"/>
    <w:rsid w:val="007D32B6"/>
    <w:rsid w:val="007D3759"/>
    <w:rsid w:val="007D39CA"/>
    <w:rsid w:val="007D4620"/>
    <w:rsid w:val="007D521D"/>
    <w:rsid w:val="007D5317"/>
    <w:rsid w:val="007D6160"/>
    <w:rsid w:val="007D68D3"/>
    <w:rsid w:val="007D69DE"/>
    <w:rsid w:val="007D6E3D"/>
    <w:rsid w:val="007D737D"/>
    <w:rsid w:val="007D78D9"/>
    <w:rsid w:val="007D7BC4"/>
    <w:rsid w:val="007E03C5"/>
    <w:rsid w:val="007E0B7A"/>
    <w:rsid w:val="007E0ED6"/>
    <w:rsid w:val="007E15E9"/>
    <w:rsid w:val="007E172E"/>
    <w:rsid w:val="007E26D8"/>
    <w:rsid w:val="007E4173"/>
    <w:rsid w:val="007E4448"/>
    <w:rsid w:val="007E454C"/>
    <w:rsid w:val="007E504E"/>
    <w:rsid w:val="007E5151"/>
    <w:rsid w:val="007E5275"/>
    <w:rsid w:val="007E6A32"/>
    <w:rsid w:val="007E78DC"/>
    <w:rsid w:val="007E7E7F"/>
    <w:rsid w:val="007E7F66"/>
    <w:rsid w:val="007F020D"/>
    <w:rsid w:val="007F055A"/>
    <w:rsid w:val="007F11AA"/>
    <w:rsid w:val="007F14A2"/>
    <w:rsid w:val="007F40AF"/>
    <w:rsid w:val="007F40B2"/>
    <w:rsid w:val="007F4CA6"/>
    <w:rsid w:val="007F5C60"/>
    <w:rsid w:val="007F5DBF"/>
    <w:rsid w:val="007F6076"/>
    <w:rsid w:val="007F6A1B"/>
    <w:rsid w:val="007F727C"/>
    <w:rsid w:val="007F742C"/>
    <w:rsid w:val="008002D5"/>
    <w:rsid w:val="0080045B"/>
    <w:rsid w:val="00800EE0"/>
    <w:rsid w:val="008011CA"/>
    <w:rsid w:val="0080123F"/>
    <w:rsid w:val="00801688"/>
    <w:rsid w:val="008019BB"/>
    <w:rsid w:val="00801CA9"/>
    <w:rsid w:val="00801D9C"/>
    <w:rsid w:val="0080323E"/>
    <w:rsid w:val="008039A1"/>
    <w:rsid w:val="008045AF"/>
    <w:rsid w:val="008045E8"/>
    <w:rsid w:val="0080591A"/>
    <w:rsid w:val="00805A82"/>
    <w:rsid w:val="00805B7E"/>
    <w:rsid w:val="00805F62"/>
    <w:rsid w:val="00806366"/>
    <w:rsid w:val="008063B7"/>
    <w:rsid w:val="00806A12"/>
    <w:rsid w:val="0080700F"/>
    <w:rsid w:val="00807132"/>
    <w:rsid w:val="00807DA3"/>
    <w:rsid w:val="00807ECF"/>
    <w:rsid w:val="00807F4C"/>
    <w:rsid w:val="008109B3"/>
    <w:rsid w:val="00810A47"/>
    <w:rsid w:val="00810BB2"/>
    <w:rsid w:val="008114EB"/>
    <w:rsid w:val="00811815"/>
    <w:rsid w:val="00811F38"/>
    <w:rsid w:val="00812F25"/>
    <w:rsid w:val="00812FC0"/>
    <w:rsid w:val="00813579"/>
    <w:rsid w:val="0081383B"/>
    <w:rsid w:val="00813D70"/>
    <w:rsid w:val="00813EF0"/>
    <w:rsid w:val="0081467A"/>
    <w:rsid w:val="008147DB"/>
    <w:rsid w:val="00814EF2"/>
    <w:rsid w:val="00815E1A"/>
    <w:rsid w:val="00815FBF"/>
    <w:rsid w:val="00816B06"/>
    <w:rsid w:val="00817D00"/>
    <w:rsid w:val="00820469"/>
    <w:rsid w:val="008207C9"/>
    <w:rsid w:val="00820BC2"/>
    <w:rsid w:val="00822803"/>
    <w:rsid w:val="00822A7C"/>
    <w:rsid w:val="008230B6"/>
    <w:rsid w:val="00823266"/>
    <w:rsid w:val="0082443F"/>
    <w:rsid w:val="0082481C"/>
    <w:rsid w:val="008248D3"/>
    <w:rsid w:val="00824A3C"/>
    <w:rsid w:val="00824CEC"/>
    <w:rsid w:val="00824E9D"/>
    <w:rsid w:val="0082539A"/>
    <w:rsid w:val="00825462"/>
    <w:rsid w:val="008259F1"/>
    <w:rsid w:val="00825F78"/>
    <w:rsid w:val="0082633D"/>
    <w:rsid w:val="00826497"/>
    <w:rsid w:val="008267F7"/>
    <w:rsid w:val="00826CC6"/>
    <w:rsid w:val="00826F69"/>
    <w:rsid w:val="00826F88"/>
    <w:rsid w:val="0082738E"/>
    <w:rsid w:val="00830290"/>
    <w:rsid w:val="008306D6"/>
    <w:rsid w:val="00830FC7"/>
    <w:rsid w:val="008314F5"/>
    <w:rsid w:val="00831710"/>
    <w:rsid w:val="0083199F"/>
    <w:rsid w:val="00831D02"/>
    <w:rsid w:val="00832B6B"/>
    <w:rsid w:val="00832DF3"/>
    <w:rsid w:val="0083369D"/>
    <w:rsid w:val="00833B11"/>
    <w:rsid w:val="00834CB6"/>
    <w:rsid w:val="0083513D"/>
    <w:rsid w:val="00835D36"/>
    <w:rsid w:val="008362C8"/>
    <w:rsid w:val="008364AE"/>
    <w:rsid w:val="00837019"/>
    <w:rsid w:val="00837233"/>
    <w:rsid w:val="00837335"/>
    <w:rsid w:val="00837376"/>
    <w:rsid w:val="00837E67"/>
    <w:rsid w:val="00837FE3"/>
    <w:rsid w:val="008400E9"/>
    <w:rsid w:val="0084067E"/>
    <w:rsid w:val="00840971"/>
    <w:rsid w:val="008409CE"/>
    <w:rsid w:val="00840E0F"/>
    <w:rsid w:val="00841406"/>
    <w:rsid w:val="0084183A"/>
    <w:rsid w:val="00841A17"/>
    <w:rsid w:val="008422D5"/>
    <w:rsid w:val="00842A6B"/>
    <w:rsid w:val="008436C9"/>
    <w:rsid w:val="008439B0"/>
    <w:rsid w:val="00844C17"/>
    <w:rsid w:val="00844C44"/>
    <w:rsid w:val="0084509F"/>
    <w:rsid w:val="008452CC"/>
    <w:rsid w:val="00846412"/>
    <w:rsid w:val="00846592"/>
    <w:rsid w:val="00846636"/>
    <w:rsid w:val="00846B49"/>
    <w:rsid w:val="00846B92"/>
    <w:rsid w:val="008470C3"/>
    <w:rsid w:val="00847313"/>
    <w:rsid w:val="00847649"/>
    <w:rsid w:val="008477E5"/>
    <w:rsid w:val="00847B92"/>
    <w:rsid w:val="00850A63"/>
    <w:rsid w:val="00850AEE"/>
    <w:rsid w:val="00850D01"/>
    <w:rsid w:val="0085111C"/>
    <w:rsid w:val="00851135"/>
    <w:rsid w:val="00852667"/>
    <w:rsid w:val="00852BAE"/>
    <w:rsid w:val="008530F1"/>
    <w:rsid w:val="00853692"/>
    <w:rsid w:val="008539E3"/>
    <w:rsid w:val="00853A6D"/>
    <w:rsid w:val="00853B61"/>
    <w:rsid w:val="0085468C"/>
    <w:rsid w:val="00854ACB"/>
    <w:rsid w:val="00854BD8"/>
    <w:rsid w:val="00854DD5"/>
    <w:rsid w:val="008553B4"/>
    <w:rsid w:val="0085545A"/>
    <w:rsid w:val="00855A9A"/>
    <w:rsid w:val="00856517"/>
    <w:rsid w:val="008565E8"/>
    <w:rsid w:val="00856BAD"/>
    <w:rsid w:val="00857555"/>
    <w:rsid w:val="00857623"/>
    <w:rsid w:val="0085784E"/>
    <w:rsid w:val="00857B71"/>
    <w:rsid w:val="00857D24"/>
    <w:rsid w:val="00860827"/>
    <w:rsid w:val="008608C9"/>
    <w:rsid w:val="00861245"/>
    <w:rsid w:val="008612BA"/>
    <w:rsid w:val="00863063"/>
    <w:rsid w:val="008631FC"/>
    <w:rsid w:val="0086377B"/>
    <w:rsid w:val="0086437C"/>
    <w:rsid w:val="00865505"/>
    <w:rsid w:val="00866270"/>
    <w:rsid w:val="00866956"/>
    <w:rsid w:val="00866BF7"/>
    <w:rsid w:val="00866F57"/>
    <w:rsid w:val="00867194"/>
    <w:rsid w:val="00867220"/>
    <w:rsid w:val="008678A4"/>
    <w:rsid w:val="00870236"/>
    <w:rsid w:val="008707E6"/>
    <w:rsid w:val="00870936"/>
    <w:rsid w:val="0087103B"/>
    <w:rsid w:val="008710F7"/>
    <w:rsid w:val="0087119E"/>
    <w:rsid w:val="00871F04"/>
    <w:rsid w:val="0087318A"/>
    <w:rsid w:val="008732CE"/>
    <w:rsid w:val="008734B0"/>
    <w:rsid w:val="008737CF"/>
    <w:rsid w:val="00873BD2"/>
    <w:rsid w:val="00874AB9"/>
    <w:rsid w:val="00874F28"/>
    <w:rsid w:val="00875005"/>
    <w:rsid w:val="00875842"/>
    <w:rsid w:val="00876664"/>
    <w:rsid w:val="0087686A"/>
    <w:rsid w:val="00876A44"/>
    <w:rsid w:val="00877458"/>
    <w:rsid w:val="008801C1"/>
    <w:rsid w:val="00880212"/>
    <w:rsid w:val="008806B6"/>
    <w:rsid w:val="00880C78"/>
    <w:rsid w:val="00880E80"/>
    <w:rsid w:val="00881315"/>
    <w:rsid w:val="00881365"/>
    <w:rsid w:val="0088150E"/>
    <w:rsid w:val="00881AE4"/>
    <w:rsid w:val="0088262A"/>
    <w:rsid w:val="00882AB0"/>
    <w:rsid w:val="00882DDD"/>
    <w:rsid w:val="00883ED0"/>
    <w:rsid w:val="0088469B"/>
    <w:rsid w:val="008846E2"/>
    <w:rsid w:val="00884861"/>
    <w:rsid w:val="00884C9B"/>
    <w:rsid w:val="00884D00"/>
    <w:rsid w:val="00884F3D"/>
    <w:rsid w:val="00885D61"/>
    <w:rsid w:val="00885DCD"/>
    <w:rsid w:val="0088734E"/>
    <w:rsid w:val="0088792E"/>
    <w:rsid w:val="00887C8E"/>
    <w:rsid w:val="00887DCA"/>
    <w:rsid w:val="00890861"/>
    <w:rsid w:val="00891757"/>
    <w:rsid w:val="008918F9"/>
    <w:rsid w:val="00891CCB"/>
    <w:rsid w:val="00892574"/>
    <w:rsid w:val="008925C8"/>
    <w:rsid w:val="008938C0"/>
    <w:rsid w:val="00893B09"/>
    <w:rsid w:val="0089481D"/>
    <w:rsid w:val="008966F4"/>
    <w:rsid w:val="00896E15"/>
    <w:rsid w:val="008A0430"/>
    <w:rsid w:val="008A0752"/>
    <w:rsid w:val="008A0CC9"/>
    <w:rsid w:val="008A1A70"/>
    <w:rsid w:val="008A1F13"/>
    <w:rsid w:val="008A23E4"/>
    <w:rsid w:val="008A24F6"/>
    <w:rsid w:val="008A25AB"/>
    <w:rsid w:val="008A333A"/>
    <w:rsid w:val="008A34BF"/>
    <w:rsid w:val="008A43DD"/>
    <w:rsid w:val="008A5502"/>
    <w:rsid w:val="008A5AD4"/>
    <w:rsid w:val="008A6395"/>
    <w:rsid w:val="008B0824"/>
    <w:rsid w:val="008B09CC"/>
    <w:rsid w:val="008B14EB"/>
    <w:rsid w:val="008B15BF"/>
    <w:rsid w:val="008B163B"/>
    <w:rsid w:val="008B1E07"/>
    <w:rsid w:val="008B249E"/>
    <w:rsid w:val="008B2C9D"/>
    <w:rsid w:val="008B380F"/>
    <w:rsid w:val="008B4181"/>
    <w:rsid w:val="008B4376"/>
    <w:rsid w:val="008B5086"/>
    <w:rsid w:val="008B5573"/>
    <w:rsid w:val="008B5F9B"/>
    <w:rsid w:val="008B613B"/>
    <w:rsid w:val="008B6931"/>
    <w:rsid w:val="008B6D0F"/>
    <w:rsid w:val="008B72E3"/>
    <w:rsid w:val="008B76D2"/>
    <w:rsid w:val="008C0655"/>
    <w:rsid w:val="008C07FD"/>
    <w:rsid w:val="008C08B4"/>
    <w:rsid w:val="008C093C"/>
    <w:rsid w:val="008C0A23"/>
    <w:rsid w:val="008C0E49"/>
    <w:rsid w:val="008C12C6"/>
    <w:rsid w:val="008C2624"/>
    <w:rsid w:val="008C287F"/>
    <w:rsid w:val="008C33A3"/>
    <w:rsid w:val="008C3539"/>
    <w:rsid w:val="008C3599"/>
    <w:rsid w:val="008C3C79"/>
    <w:rsid w:val="008C3C8E"/>
    <w:rsid w:val="008C3E42"/>
    <w:rsid w:val="008C4573"/>
    <w:rsid w:val="008C5423"/>
    <w:rsid w:val="008C5531"/>
    <w:rsid w:val="008C5811"/>
    <w:rsid w:val="008C5B04"/>
    <w:rsid w:val="008C6CE9"/>
    <w:rsid w:val="008C7526"/>
    <w:rsid w:val="008C76E4"/>
    <w:rsid w:val="008C7C4C"/>
    <w:rsid w:val="008D02B4"/>
    <w:rsid w:val="008D0DCD"/>
    <w:rsid w:val="008D0FAE"/>
    <w:rsid w:val="008D1014"/>
    <w:rsid w:val="008D15BF"/>
    <w:rsid w:val="008D18D8"/>
    <w:rsid w:val="008D1AB3"/>
    <w:rsid w:val="008D1BFA"/>
    <w:rsid w:val="008D22D7"/>
    <w:rsid w:val="008D25AB"/>
    <w:rsid w:val="008D2964"/>
    <w:rsid w:val="008D2D5B"/>
    <w:rsid w:val="008D3641"/>
    <w:rsid w:val="008D4CAD"/>
    <w:rsid w:val="008D4E56"/>
    <w:rsid w:val="008D51E6"/>
    <w:rsid w:val="008D65D3"/>
    <w:rsid w:val="008D6D51"/>
    <w:rsid w:val="008D79C9"/>
    <w:rsid w:val="008D7CB7"/>
    <w:rsid w:val="008E04F7"/>
    <w:rsid w:val="008E0D96"/>
    <w:rsid w:val="008E1045"/>
    <w:rsid w:val="008E19EE"/>
    <w:rsid w:val="008E213B"/>
    <w:rsid w:val="008E21F4"/>
    <w:rsid w:val="008E27E5"/>
    <w:rsid w:val="008E2FAD"/>
    <w:rsid w:val="008E2FB9"/>
    <w:rsid w:val="008E32CA"/>
    <w:rsid w:val="008E3F05"/>
    <w:rsid w:val="008E5A92"/>
    <w:rsid w:val="008E5CFC"/>
    <w:rsid w:val="008E60A3"/>
    <w:rsid w:val="008E6ADD"/>
    <w:rsid w:val="008E6EFD"/>
    <w:rsid w:val="008E70C9"/>
    <w:rsid w:val="008E7259"/>
    <w:rsid w:val="008E7A86"/>
    <w:rsid w:val="008F0A2F"/>
    <w:rsid w:val="008F0BFE"/>
    <w:rsid w:val="008F11E5"/>
    <w:rsid w:val="008F1600"/>
    <w:rsid w:val="008F1A0C"/>
    <w:rsid w:val="008F20F6"/>
    <w:rsid w:val="008F2329"/>
    <w:rsid w:val="008F3351"/>
    <w:rsid w:val="008F3627"/>
    <w:rsid w:val="008F4151"/>
    <w:rsid w:val="008F4810"/>
    <w:rsid w:val="008F4F20"/>
    <w:rsid w:val="008F5DEE"/>
    <w:rsid w:val="008F62E0"/>
    <w:rsid w:val="008F6D37"/>
    <w:rsid w:val="008F6E36"/>
    <w:rsid w:val="008F7473"/>
    <w:rsid w:val="008F74EE"/>
    <w:rsid w:val="00900265"/>
    <w:rsid w:val="00900338"/>
    <w:rsid w:val="0090093F"/>
    <w:rsid w:val="009009F4"/>
    <w:rsid w:val="00900CB6"/>
    <w:rsid w:val="00900DB1"/>
    <w:rsid w:val="009011C0"/>
    <w:rsid w:val="009012D5"/>
    <w:rsid w:val="00902456"/>
    <w:rsid w:val="00902E0F"/>
    <w:rsid w:val="00903596"/>
    <w:rsid w:val="00903A69"/>
    <w:rsid w:val="00903DA4"/>
    <w:rsid w:val="009040A6"/>
    <w:rsid w:val="009051CE"/>
    <w:rsid w:val="0090554B"/>
    <w:rsid w:val="00905BB7"/>
    <w:rsid w:val="00905C56"/>
    <w:rsid w:val="00905CBA"/>
    <w:rsid w:val="009064D0"/>
    <w:rsid w:val="0090655E"/>
    <w:rsid w:val="0090672D"/>
    <w:rsid w:val="00906CAE"/>
    <w:rsid w:val="00906EBB"/>
    <w:rsid w:val="009074CE"/>
    <w:rsid w:val="00910023"/>
    <w:rsid w:val="00910756"/>
    <w:rsid w:val="00911583"/>
    <w:rsid w:val="0091294B"/>
    <w:rsid w:val="00912DE6"/>
    <w:rsid w:val="00913552"/>
    <w:rsid w:val="00913E73"/>
    <w:rsid w:val="00913E9E"/>
    <w:rsid w:val="009144CC"/>
    <w:rsid w:val="00914AF5"/>
    <w:rsid w:val="00916406"/>
    <w:rsid w:val="009164A0"/>
    <w:rsid w:val="00916F17"/>
    <w:rsid w:val="00917EAF"/>
    <w:rsid w:val="00920202"/>
    <w:rsid w:val="00920435"/>
    <w:rsid w:val="00920AD9"/>
    <w:rsid w:val="00920FBA"/>
    <w:rsid w:val="0092124D"/>
    <w:rsid w:val="009218C3"/>
    <w:rsid w:val="00921E78"/>
    <w:rsid w:val="009220B6"/>
    <w:rsid w:val="009227F7"/>
    <w:rsid w:val="00922F26"/>
    <w:rsid w:val="0092386A"/>
    <w:rsid w:val="00923EBC"/>
    <w:rsid w:val="00923ECC"/>
    <w:rsid w:val="009243F9"/>
    <w:rsid w:val="0092449C"/>
    <w:rsid w:val="00924569"/>
    <w:rsid w:val="00925239"/>
    <w:rsid w:val="009263F3"/>
    <w:rsid w:val="00927B13"/>
    <w:rsid w:val="00931642"/>
    <w:rsid w:val="00931D2C"/>
    <w:rsid w:val="0093217E"/>
    <w:rsid w:val="00932EBA"/>
    <w:rsid w:val="0093300B"/>
    <w:rsid w:val="009332A5"/>
    <w:rsid w:val="009333C7"/>
    <w:rsid w:val="00933BB4"/>
    <w:rsid w:val="009340BF"/>
    <w:rsid w:val="00934CD7"/>
    <w:rsid w:val="00935D92"/>
    <w:rsid w:val="009360E5"/>
    <w:rsid w:val="00936474"/>
    <w:rsid w:val="0093726A"/>
    <w:rsid w:val="00937A14"/>
    <w:rsid w:val="00940244"/>
    <w:rsid w:val="009408A1"/>
    <w:rsid w:val="00940B39"/>
    <w:rsid w:val="0094216D"/>
    <w:rsid w:val="00942613"/>
    <w:rsid w:val="009434C8"/>
    <w:rsid w:val="00943AC7"/>
    <w:rsid w:val="00943AED"/>
    <w:rsid w:val="00944460"/>
    <w:rsid w:val="009455EB"/>
    <w:rsid w:val="009456D9"/>
    <w:rsid w:val="009458C8"/>
    <w:rsid w:val="00945A28"/>
    <w:rsid w:val="00945E88"/>
    <w:rsid w:val="00946268"/>
    <w:rsid w:val="009465B1"/>
    <w:rsid w:val="00946629"/>
    <w:rsid w:val="00946BB5"/>
    <w:rsid w:val="00946CF9"/>
    <w:rsid w:val="00946EE6"/>
    <w:rsid w:val="009471B0"/>
    <w:rsid w:val="009475DF"/>
    <w:rsid w:val="00947A5D"/>
    <w:rsid w:val="00947EB8"/>
    <w:rsid w:val="00947EBB"/>
    <w:rsid w:val="00950179"/>
    <w:rsid w:val="009509FE"/>
    <w:rsid w:val="00950ABD"/>
    <w:rsid w:val="009519E9"/>
    <w:rsid w:val="00952358"/>
    <w:rsid w:val="00952883"/>
    <w:rsid w:val="00952F2E"/>
    <w:rsid w:val="009533EC"/>
    <w:rsid w:val="009535AF"/>
    <w:rsid w:val="00953A59"/>
    <w:rsid w:val="00953B23"/>
    <w:rsid w:val="00953F7C"/>
    <w:rsid w:val="00954AB8"/>
    <w:rsid w:val="00955DA7"/>
    <w:rsid w:val="00955EB9"/>
    <w:rsid w:val="00955F0E"/>
    <w:rsid w:val="00955F4A"/>
    <w:rsid w:val="00956943"/>
    <w:rsid w:val="00956DD7"/>
    <w:rsid w:val="00956F20"/>
    <w:rsid w:val="00957AE6"/>
    <w:rsid w:val="00960D4F"/>
    <w:rsid w:val="00960EA0"/>
    <w:rsid w:val="009615DE"/>
    <w:rsid w:val="00961790"/>
    <w:rsid w:val="0096224B"/>
    <w:rsid w:val="0096227B"/>
    <w:rsid w:val="009625EC"/>
    <w:rsid w:val="00962899"/>
    <w:rsid w:val="00962A3A"/>
    <w:rsid w:val="00962AC1"/>
    <w:rsid w:val="00962ACF"/>
    <w:rsid w:val="00962B5A"/>
    <w:rsid w:val="00962DA7"/>
    <w:rsid w:val="00962F98"/>
    <w:rsid w:val="009638F9"/>
    <w:rsid w:val="00963D54"/>
    <w:rsid w:val="009640B1"/>
    <w:rsid w:val="009658D1"/>
    <w:rsid w:val="00965916"/>
    <w:rsid w:val="00965FA9"/>
    <w:rsid w:val="00965FD8"/>
    <w:rsid w:val="009661F1"/>
    <w:rsid w:val="00966C1A"/>
    <w:rsid w:val="00966CB7"/>
    <w:rsid w:val="0096738F"/>
    <w:rsid w:val="00967548"/>
    <w:rsid w:val="00967A48"/>
    <w:rsid w:val="00970D0C"/>
    <w:rsid w:val="009716AD"/>
    <w:rsid w:val="00972A95"/>
    <w:rsid w:val="0097353B"/>
    <w:rsid w:val="00974591"/>
    <w:rsid w:val="00975856"/>
    <w:rsid w:val="0097585E"/>
    <w:rsid w:val="00975D03"/>
    <w:rsid w:val="00976144"/>
    <w:rsid w:val="00977714"/>
    <w:rsid w:val="00977E6E"/>
    <w:rsid w:val="0098117C"/>
    <w:rsid w:val="00981A9F"/>
    <w:rsid w:val="00981BD7"/>
    <w:rsid w:val="009827BD"/>
    <w:rsid w:val="00983679"/>
    <w:rsid w:val="00983A33"/>
    <w:rsid w:val="00984605"/>
    <w:rsid w:val="00984E23"/>
    <w:rsid w:val="0098586E"/>
    <w:rsid w:val="00985961"/>
    <w:rsid w:val="009872D1"/>
    <w:rsid w:val="00987358"/>
    <w:rsid w:val="00987383"/>
    <w:rsid w:val="00987397"/>
    <w:rsid w:val="00987935"/>
    <w:rsid w:val="00987FEA"/>
    <w:rsid w:val="00990AAC"/>
    <w:rsid w:val="0099117F"/>
    <w:rsid w:val="00991764"/>
    <w:rsid w:val="00991DA8"/>
    <w:rsid w:val="00992140"/>
    <w:rsid w:val="00992705"/>
    <w:rsid w:val="009932CC"/>
    <w:rsid w:val="00993317"/>
    <w:rsid w:val="00993F39"/>
    <w:rsid w:val="00994E2E"/>
    <w:rsid w:val="00995A14"/>
    <w:rsid w:val="00995E8F"/>
    <w:rsid w:val="009964F2"/>
    <w:rsid w:val="009968CF"/>
    <w:rsid w:val="009A010E"/>
    <w:rsid w:val="009A073C"/>
    <w:rsid w:val="009A0EEF"/>
    <w:rsid w:val="009A100F"/>
    <w:rsid w:val="009A1081"/>
    <w:rsid w:val="009A1CA8"/>
    <w:rsid w:val="009A2F45"/>
    <w:rsid w:val="009A3258"/>
    <w:rsid w:val="009A3527"/>
    <w:rsid w:val="009A386C"/>
    <w:rsid w:val="009A3BA9"/>
    <w:rsid w:val="009A4220"/>
    <w:rsid w:val="009A4923"/>
    <w:rsid w:val="009A5072"/>
    <w:rsid w:val="009A50BE"/>
    <w:rsid w:val="009A5296"/>
    <w:rsid w:val="009A654B"/>
    <w:rsid w:val="009A6751"/>
    <w:rsid w:val="009A68E2"/>
    <w:rsid w:val="009A6DD9"/>
    <w:rsid w:val="009A700B"/>
    <w:rsid w:val="009A72EB"/>
    <w:rsid w:val="009A74A9"/>
    <w:rsid w:val="009A74AE"/>
    <w:rsid w:val="009A74BD"/>
    <w:rsid w:val="009A78BE"/>
    <w:rsid w:val="009B0082"/>
    <w:rsid w:val="009B09B2"/>
    <w:rsid w:val="009B0AB0"/>
    <w:rsid w:val="009B128C"/>
    <w:rsid w:val="009B2078"/>
    <w:rsid w:val="009B26EF"/>
    <w:rsid w:val="009B303B"/>
    <w:rsid w:val="009B4A28"/>
    <w:rsid w:val="009B4EBD"/>
    <w:rsid w:val="009B59C5"/>
    <w:rsid w:val="009B5B9C"/>
    <w:rsid w:val="009B6AE8"/>
    <w:rsid w:val="009B754A"/>
    <w:rsid w:val="009B7A29"/>
    <w:rsid w:val="009B7F39"/>
    <w:rsid w:val="009C0222"/>
    <w:rsid w:val="009C045A"/>
    <w:rsid w:val="009C1149"/>
    <w:rsid w:val="009C134D"/>
    <w:rsid w:val="009C1490"/>
    <w:rsid w:val="009C1C7B"/>
    <w:rsid w:val="009C1F85"/>
    <w:rsid w:val="009C413A"/>
    <w:rsid w:val="009C417D"/>
    <w:rsid w:val="009C45EA"/>
    <w:rsid w:val="009C487F"/>
    <w:rsid w:val="009C49A4"/>
    <w:rsid w:val="009C50FF"/>
    <w:rsid w:val="009C623B"/>
    <w:rsid w:val="009C6D31"/>
    <w:rsid w:val="009C73FB"/>
    <w:rsid w:val="009C7995"/>
    <w:rsid w:val="009C7A74"/>
    <w:rsid w:val="009C7BFF"/>
    <w:rsid w:val="009C7CCB"/>
    <w:rsid w:val="009D135B"/>
    <w:rsid w:val="009D137A"/>
    <w:rsid w:val="009D1A77"/>
    <w:rsid w:val="009D2F03"/>
    <w:rsid w:val="009D312F"/>
    <w:rsid w:val="009D31F8"/>
    <w:rsid w:val="009D3C90"/>
    <w:rsid w:val="009D3D8D"/>
    <w:rsid w:val="009D4139"/>
    <w:rsid w:val="009D41DB"/>
    <w:rsid w:val="009D45EB"/>
    <w:rsid w:val="009D47C9"/>
    <w:rsid w:val="009D5920"/>
    <w:rsid w:val="009D5C7B"/>
    <w:rsid w:val="009D5D08"/>
    <w:rsid w:val="009D619F"/>
    <w:rsid w:val="009D6883"/>
    <w:rsid w:val="009D6991"/>
    <w:rsid w:val="009D6A01"/>
    <w:rsid w:val="009D6DFA"/>
    <w:rsid w:val="009D6E35"/>
    <w:rsid w:val="009D71CE"/>
    <w:rsid w:val="009D7B72"/>
    <w:rsid w:val="009E00E6"/>
    <w:rsid w:val="009E0BD4"/>
    <w:rsid w:val="009E1A34"/>
    <w:rsid w:val="009E1E32"/>
    <w:rsid w:val="009E251B"/>
    <w:rsid w:val="009E30B5"/>
    <w:rsid w:val="009E386B"/>
    <w:rsid w:val="009E3E11"/>
    <w:rsid w:val="009E429E"/>
    <w:rsid w:val="009E4753"/>
    <w:rsid w:val="009E4F02"/>
    <w:rsid w:val="009E57C6"/>
    <w:rsid w:val="009E65ED"/>
    <w:rsid w:val="009E69CD"/>
    <w:rsid w:val="009E6A6A"/>
    <w:rsid w:val="009E6F55"/>
    <w:rsid w:val="009E7D6F"/>
    <w:rsid w:val="009E7E13"/>
    <w:rsid w:val="009E7FDE"/>
    <w:rsid w:val="009F06C2"/>
    <w:rsid w:val="009F0755"/>
    <w:rsid w:val="009F0CC8"/>
    <w:rsid w:val="009F1974"/>
    <w:rsid w:val="009F1B4D"/>
    <w:rsid w:val="009F2237"/>
    <w:rsid w:val="009F2324"/>
    <w:rsid w:val="009F2A6E"/>
    <w:rsid w:val="009F3279"/>
    <w:rsid w:val="009F33C3"/>
    <w:rsid w:val="009F3A3A"/>
    <w:rsid w:val="009F4937"/>
    <w:rsid w:val="009F4EC7"/>
    <w:rsid w:val="009F53E7"/>
    <w:rsid w:val="009F56F5"/>
    <w:rsid w:val="009F5769"/>
    <w:rsid w:val="009F6139"/>
    <w:rsid w:val="009F74D7"/>
    <w:rsid w:val="009F77C2"/>
    <w:rsid w:val="009F7B5C"/>
    <w:rsid w:val="009F7C55"/>
    <w:rsid w:val="00A00060"/>
    <w:rsid w:val="00A00394"/>
    <w:rsid w:val="00A006DE"/>
    <w:rsid w:val="00A00DCD"/>
    <w:rsid w:val="00A00E2E"/>
    <w:rsid w:val="00A00EA9"/>
    <w:rsid w:val="00A01048"/>
    <w:rsid w:val="00A01361"/>
    <w:rsid w:val="00A01432"/>
    <w:rsid w:val="00A01B78"/>
    <w:rsid w:val="00A021B9"/>
    <w:rsid w:val="00A028E4"/>
    <w:rsid w:val="00A02CED"/>
    <w:rsid w:val="00A0333E"/>
    <w:rsid w:val="00A03577"/>
    <w:rsid w:val="00A03C80"/>
    <w:rsid w:val="00A042AF"/>
    <w:rsid w:val="00A04FE7"/>
    <w:rsid w:val="00A0512F"/>
    <w:rsid w:val="00A053D9"/>
    <w:rsid w:val="00A0564F"/>
    <w:rsid w:val="00A0573F"/>
    <w:rsid w:val="00A060FC"/>
    <w:rsid w:val="00A068A7"/>
    <w:rsid w:val="00A07118"/>
    <w:rsid w:val="00A07F76"/>
    <w:rsid w:val="00A10278"/>
    <w:rsid w:val="00A103CF"/>
    <w:rsid w:val="00A11887"/>
    <w:rsid w:val="00A118E3"/>
    <w:rsid w:val="00A11B6A"/>
    <w:rsid w:val="00A11CAD"/>
    <w:rsid w:val="00A120B9"/>
    <w:rsid w:val="00A142DE"/>
    <w:rsid w:val="00A14329"/>
    <w:rsid w:val="00A1488A"/>
    <w:rsid w:val="00A152F6"/>
    <w:rsid w:val="00A158D8"/>
    <w:rsid w:val="00A159D1"/>
    <w:rsid w:val="00A15A4A"/>
    <w:rsid w:val="00A15DF5"/>
    <w:rsid w:val="00A15E32"/>
    <w:rsid w:val="00A15FA8"/>
    <w:rsid w:val="00A16082"/>
    <w:rsid w:val="00A1700C"/>
    <w:rsid w:val="00A172A3"/>
    <w:rsid w:val="00A218CC"/>
    <w:rsid w:val="00A21B0D"/>
    <w:rsid w:val="00A21D81"/>
    <w:rsid w:val="00A22A50"/>
    <w:rsid w:val="00A22D3E"/>
    <w:rsid w:val="00A233CD"/>
    <w:rsid w:val="00A236ED"/>
    <w:rsid w:val="00A2441C"/>
    <w:rsid w:val="00A262A6"/>
    <w:rsid w:val="00A27207"/>
    <w:rsid w:val="00A30916"/>
    <w:rsid w:val="00A30A5F"/>
    <w:rsid w:val="00A31064"/>
    <w:rsid w:val="00A3236A"/>
    <w:rsid w:val="00A32BCE"/>
    <w:rsid w:val="00A32BFA"/>
    <w:rsid w:val="00A32F8F"/>
    <w:rsid w:val="00A3438F"/>
    <w:rsid w:val="00A3490B"/>
    <w:rsid w:val="00A34C15"/>
    <w:rsid w:val="00A35351"/>
    <w:rsid w:val="00A35618"/>
    <w:rsid w:val="00A356F2"/>
    <w:rsid w:val="00A35BBE"/>
    <w:rsid w:val="00A36428"/>
    <w:rsid w:val="00A36C02"/>
    <w:rsid w:val="00A36ED6"/>
    <w:rsid w:val="00A371C9"/>
    <w:rsid w:val="00A37EF2"/>
    <w:rsid w:val="00A403E9"/>
    <w:rsid w:val="00A40508"/>
    <w:rsid w:val="00A408D2"/>
    <w:rsid w:val="00A40BD3"/>
    <w:rsid w:val="00A40C1F"/>
    <w:rsid w:val="00A42A5A"/>
    <w:rsid w:val="00A42AA3"/>
    <w:rsid w:val="00A42AF3"/>
    <w:rsid w:val="00A42B1E"/>
    <w:rsid w:val="00A42C44"/>
    <w:rsid w:val="00A42CE6"/>
    <w:rsid w:val="00A434BA"/>
    <w:rsid w:val="00A43655"/>
    <w:rsid w:val="00A43ADE"/>
    <w:rsid w:val="00A43DA4"/>
    <w:rsid w:val="00A43E73"/>
    <w:rsid w:val="00A44084"/>
    <w:rsid w:val="00A441F9"/>
    <w:rsid w:val="00A4485F"/>
    <w:rsid w:val="00A44CBD"/>
    <w:rsid w:val="00A44F1D"/>
    <w:rsid w:val="00A44FC7"/>
    <w:rsid w:val="00A451C3"/>
    <w:rsid w:val="00A4539E"/>
    <w:rsid w:val="00A4542E"/>
    <w:rsid w:val="00A45894"/>
    <w:rsid w:val="00A459CA"/>
    <w:rsid w:val="00A460DD"/>
    <w:rsid w:val="00A4613D"/>
    <w:rsid w:val="00A466C8"/>
    <w:rsid w:val="00A4671A"/>
    <w:rsid w:val="00A47808"/>
    <w:rsid w:val="00A503E1"/>
    <w:rsid w:val="00A50730"/>
    <w:rsid w:val="00A50B29"/>
    <w:rsid w:val="00A5209D"/>
    <w:rsid w:val="00A52202"/>
    <w:rsid w:val="00A529B2"/>
    <w:rsid w:val="00A5317E"/>
    <w:rsid w:val="00A54764"/>
    <w:rsid w:val="00A54948"/>
    <w:rsid w:val="00A54A0F"/>
    <w:rsid w:val="00A55168"/>
    <w:rsid w:val="00A55B7D"/>
    <w:rsid w:val="00A55F14"/>
    <w:rsid w:val="00A56D4C"/>
    <w:rsid w:val="00A56EFF"/>
    <w:rsid w:val="00A602A3"/>
    <w:rsid w:val="00A60DEE"/>
    <w:rsid w:val="00A60E3F"/>
    <w:rsid w:val="00A6119A"/>
    <w:rsid w:val="00A6143B"/>
    <w:rsid w:val="00A61C5A"/>
    <w:rsid w:val="00A6222A"/>
    <w:rsid w:val="00A6228F"/>
    <w:rsid w:val="00A63499"/>
    <w:rsid w:val="00A63820"/>
    <w:rsid w:val="00A63B95"/>
    <w:rsid w:val="00A63CB6"/>
    <w:rsid w:val="00A642C8"/>
    <w:rsid w:val="00A65AA4"/>
    <w:rsid w:val="00A65F31"/>
    <w:rsid w:val="00A66223"/>
    <w:rsid w:val="00A66A32"/>
    <w:rsid w:val="00A66C0D"/>
    <w:rsid w:val="00A66DC8"/>
    <w:rsid w:val="00A66E8D"/>
    <w:rsid w:val="00A67517"/>
    <w:rsid w:val="00A67B8C"/>
    <w:rsid w:val="00A700E3"/>
    <w:rsid w:val="00A71EE5"/>
    <w:rsid w:val="00A72175"/>
    <w:rsid w:val="00A72676"/>
    <w:rsid w:val="00A72A44"/>
    <w:rsid w:val="00A72C1E"/>
    <w:rsid w:val="00A73556"/>
    <w:rsid w:val="00A7386C"/>
    <w:rsid w:val="00A73DF4"/>
    <w:rsid w:val="00A73E2F"/>
    <w:rsid w:val="00A7468D"/>
    <w:rsid w:val="00A74D4D"/>
    <w:rsid w:val="00A755D2"/>
    <w:rsid w:val="00A75701"/>
    <w:rsid w:val="00A75B5A"/>
    <w:rsid w:val="00A75C98"/>
    <w:rsid w:val="00A760F9"/>
    <w:rsid w:val="00A76413"/>
    <w:rsid w:val="00A766CE"/>
    <w:rsid w:val="00A76CAD"/>
    <w:rsid w:val="00A77282"/>
    <w:rsid w:val="00A772A7"/>
    <w:rsid w:val="00A7779C"/>
    <w:rsid w:val="00A7794F"/>
    <w:rsid w:val="00A77A98"/>
    <w:rsid w:val="00A77B85"/>
    <w:rsid w:val="00A77C9E"/>
    <w:rsid w:val="00A80140"/>
    <w:rsid w:val="00A806DD"/>
    <w:rsid w:val="00A8083A"/>
    <w:rsid w:val="00A81618"/>
    <w:rsid w:val="00A82C65"/>
    <w:rsid w:val="00A82E33"/>
    <w:rsid w:val="00A82F30"/>
    <w:rsid w:val="00A8303C"/>
    <w:rsid w:val="00A83194"/>
    <w:rsid w:val="00A834A7"/>
    <w:rsid w:val="00A841DC"/>
    <w:rsid w:val="00A842E0"/>
    <w:rsid w:val="00A847B3"/>
    <w:rsid w:val="00A84A4F"/>
    <w:rsid w:val="00A84BA9"/>
    <w:rsid w:val="00A8506D"/>
    <w:rsid w:val="00A8514E"/>
    <w:rsid w:val="00A86317"/>
    <w:rsid w:val="00A86577"/>
    <w:rsid w:val="00A866DE"/>
    <w:rsid w:val="00A869DE"/>
    <w:rsid w:val="00A869F5"/>
    <w:rsid w:val="00A87464"/>
    <w:rsid w:val="00A87E11"/>
    <w:rsid w:val="00A87F7C"/>
    <w:rsid w:val="00A90141"/>
    <w:rsid w:val="00A90217"/>
    <w:rsid w:val="00A90BF1"/>
    <w:rsid w:val="00A90CBA"/>
    <w:rsid w:val="00A90F40"/>
    <w:rsid w:val="00A91083"/>
    <w:rsid w:val="00A91194"/>
    <w:rsid w:val="00A914A9"/>
    <w:rsid w:val="00A91705"/>
    <w:rsid w:val="00A918DF"/>
    <w:rsid w:val="00A91C65"/>
    <w:rsid w:val="00A920A1"/>
    <w:rsid w:val="00A92BA6"/>
    <w:rsid w:val="00A9306B"/>
    <w:rsid w:val="00A939EC"/>
    <w:rsid w:val="00A93C80"/>
    <w:rsid w:val="00A96216"/>
    <w:rsid w:val="00A9623C"/>
    <w:rsid w:val="00A96732"/>
    <w:rsid w:val="00AA08A4"/>
    <w:rsid w:val="00AA123E"/>
    <w:rsid w:val="00AA1439"/>
    <w:rsid w:val="00AA146B"/>
    <w:rsid w:val="00AA2104"/>
    <w:rsid w:val="00AA219F"/>
    <w:rsid w:val="00AA265E"/>
    <w:rsid w:val="00AA3002"/>
    <w:rsid w:val="00AA345E"/>
    <w:rsid w:val="00AA4091"/>
    <w:rsid w:val="00AA4272"/>
    <w:rsid w:val="00AA450A"/>
    <w:rsid w:val="00AA468C"/>
    <w:rsid w:val="00AA47B2"/>
    <w:rsid w:val="00AA5070"/>
    <w:rsid w:val="00AA5C15"/>
    <w:rsid w:val="00AA6673"/>
    <w:rsid w:val="00AA6993"/>
    <w:rsid w:val="00AA6AE4"/>
    <w:rsid w:val="00AA703D"/>
    <w:rsid w:val="00AA74C7"/>
    <w:rsid w:val="00AB0BB6"/>
    <w:rsid w:val="00AB0DF5"/>
    <w:rsid w:val="00AB2600"/>
    <w:rsid w:val="00AB345B"/>
    <w:rsid w:val="00AB3611"/>
    <w:rsid w:val="00AB3B8B"/>
    <w:rsid w:val="00AB3B9C"/>
    <w:rsid w:val="00AB4A5A"/>
    <w:rsid w:val="00AB4D36"/>
    <w:rsid w:val="00AB584C"/>
    <w:rsid w:val="00AB5AB2"/>
    <w:rsid w:val="00AB5F2D"/>
    <w:rsid w:val="00AB65A0"/>
    <w:rsid w:val="00AB6FEE"/>
    <w:rsid w:val="00AB740C"/>
    <w:rsid w:val="00AB758C"/>
    <w:rsid w:val="00AC01E1"/>
    <w:rsid w:val="00AC0AD9"/>
    <w:rsid w:val="00AC0BA9"/>
    <w:rsid w:val="00AC0E5F"/>
    <w:rsid w:val="00AC18D5"/>
    <w:rsid w:val="00AC1B34"/>
    <w:rsid w:val="00AC1D68"/>
    <w:rsid w:val="00AC2438"/>
    <w:rsid w:val="00AC29F5"/>
    <w:rsid w:val="00AC2A15"/>
    <w:rsid w:val="00AC30A4"/>
    <w:rsid w:val="00AC3D8C"/>
    <w:rsid w:val="00AC44D2"/>
    <w:rsid w:val="00AC4603"/>
    <w:rsid w:val="00AC4D57"/>
    <w:rsid w:val="00AC4DCC"/>
    <w:rsid w:val="00AC5645"/>
    <w:rsid w:val="00AC645A"/>
    <w:rsid w:val="00AC65CD"/>
    <w:rsid w:val="00AC72DA"/>
    <w:rsid w:val="00AC7610"/>
    <w:rsid w:val="00AC7662"/>
    <w:rsid w:val="00AD0099"/>
    <w:rsid w:val="00AD067E"/>
    <w:rsid w:val="00AD0A43"/>
    <w:rsid w:val="00AD0BF2"/>
    <w:rsid w:val="00AD0C05"/>
    <w:rsid w:val="00AD0D36"/>
    <w:rsid w:val="00AD158B"/>
    <w:rsid w:val="00AD1E4E"/>
    <w:rsid w:val="00AD2605"/>
    <w:rsid w:val="00AD271A"/>
    <w:rsid w:val="00AD27D5"/>
    <w:rsid w:val="00AD28DD"/>
    <w:rsid w:val="00AD33BE"/>
    <w:rsid w:val="00AD43A8"/>
    <w:rsid w:val="00AD485F"/>
    <w:rsid w:val="00AD4E98"/>
    <w:rsid w:val="00AD4F9F"/>
    <w:rsid w:val="00AD50CF"/>
    <w:rsid w:val="00AD5606"/>
    <w:rsid w:val="00AD5745"/>
    <w:rsid w:val="00AD5D7E"/>
    <w:rsid w:val="00AD60C5"/>
    <w:rsid w:val="00AD6B9B"/>
    <w:rsid w:val="00AD757E"/>
    <w:rsid w:val="00AE05EC"/>
    <w:rsid w:val="00AE0823"/>
    <w:rsid w:val="00AE08C0"/>
    <w:rsid w:val="00AE13FD"/>
    <w:rsid w:val="00AE1DD4"/>
    <w:rsid w:val="00AE24F1"/>
    <w:rsid w:val="00AE28FA"/>
    <w:rsid w:val="00AE2B59"/>
    <w:rsid w:val="00AE32C4"/>
    <w:rsid w:val="00AE33A6"/>
    <w:rsid w:val="00AE3A2B"/>
    <w:rsid w:val="00AE3DE7"/>
    <w:rsid w:val="00AE404D"/>
    <w:rsid w:val="00AE4931"/>
    <w:rsid w:val="00AE4EE6"/>
    <w:rsid w:val="00AE5244"/>
    <w:rsid w:val="00AE55F5"/>
    <w:rsid w:val="00AE5BC4"/>
    <w:rsid w:val="00AE64CE"/>
    <w:rsid w:val="00AE706B"/>
    <w:rsid w:val="00AE74E4"/>
    <w:rsid w:val="00AE7C43"/>
    <w:rsid w:val="00AF0D37"/>
    <w:rsid w:val="00AF0E2A"/>
    <w:rsid w:val="00AF13CF"/>
    <w:rsid w:val="00AF161B"/>
    <w:rsid w:val="00AF3852"/>
    <w:rsid w:val="00AF47E5"/>
    <w:rsid w:val="00AF4AF8"/>
    <w:rsid w:val="00AF4CB4"/>
    <w:rsid w:val="00AF5099"/>
    <w:rsid w:val="00AF5BAB"/>
    <w:rsid w:val="00AF600B"/>
    <w:rsid w:val="00AF6204"/>
    <w:rsid w:val="00AF62E6"/>
    <w:rsid w:val="00AF7490"/>
    <w:rsid w:val="00AF7633"/>
    <w:rsid w:val="00AF776F"/>
    <w:rsid w:val="00B004FF"/>
    <w:rsid w:val="00B00BCC"/>
    <w:rsid w:val="00B01166"/>
    <w:rsid w:val="00B019D5"/>
    <w:rsid w:val="00B01FA7"/>
    <w:rsid w:val="00B025ED"/>
    <w:rsid w:val="00B03660"/>
    <w:rsid w:val="00B0438E"/>
    <w:rsid w:val="00B043E6"/>
    <w:rsid w:val="00B045D9"/>
    <w:rsid w:val="00B047E3"/>
    <w:rsid w:val="00B049F7"/>
    <w:rsid w:val="00B04B14"/>
    <w:rsid w:val="00B05831"/>
    <w:rsid w:val="00B05CAD"/>
    <w:rsid w:val="00B069D7"/>
    <w:rsid w:val="00B0757B"/>
    <w:rsid w:val="00B104ED"/>
    <w:rsid w:val="00B10AF4"/>
    <w:rsid w:val="00B10BE5"/>
    <w:rsid w:val="00B11A9F"/>
    <w:rsid w:val="00B11C83"/>
    <w:rsid w:val="00B12BE6"/>
    <w:rsid w:val="00B13161"/>
    <w:rsid w:val="00B13BC7"/>
    <w:rsid w:val="00B14340"/>
    <w:rsid w:val="00B1447B"/>
    <w:rsid w:val="00B14570"/>
    <w:rsid w:val="00B14581"/>
    <w:rsid w:val="00B148ED"/>
    <w:rsid w:val="00B15A8B"/>
    <w:rsid w:val="00B1604D"/>
    <w:rsid w:val="00B163DE"/>
    <w:rsid w:val="00B16723"/>
    <w:rsid w:val="00B169F6"/>
    <w:rsid w:val="00B16ED7"/>
    <w:rsid w:val="00B16F06"/>
    <w:rsid w:val="00B17039"/>
    <w:rsid w:val="00B17345"/>
    <w:rsid w:val="00B17DAD"/>
    <w:rsid w:val="00B200A2"/>
    <w:rsid w:val="00B20215"/>
    <w:rsid w:val="00B205CA"/>
    <w:rsid w:val="00B20962"/>
    <w:rsid w:val="00B210A5"/>
    <w:rsid w:val="00B21B81"/>
    <w:rsid w:val="00B23C8F"/>
    <w:rsid w:val="00B23CC8"/>
    <w:rsid w:val="00B2491D"/>
    <w:rsid w:val="00B24D66"/>
    <w:rsid w:val="00B24ED5"/>
    <w:rsid w:val="00B250FC"/>
    <w:rsid w:val="00B252D5"/>
    <w:rsid w:val="00B25763"/>
    <w:rsid w:val="00B25EF1"/>
    <w:rsid w:val="00B25F0E"/>
    <w:rsid w:val="00B26403"/>
    <w:rsid w:val="00B26562"/>
    <w:rsid w:val="00B27431"/>
    <w:rsid w:val="00B27652"/>
    <w:rsid w:val="00B30AAF"/>
    <w:rsid w:val="00B30CDD"/>
    <w:rsid w:val="00B31743"/>
    <w:rsid w:val="00B319E3"/>
    <w:rsid w:val="00B32DDA"/>
    <w:rsid w:val="00B3312A"/>
    <w:rsid w:val="00B34706"/>
    <w:rsid w:val="00B34CFA"/>
    <w:rsid w:val="00B34D68"/>
    <w:rsid w:val="00B35240"/>
    <w:rsid w:val="00B35571"/>
    <w:rsid w:val="00B35F11"/>
    <w:rsid w:val="00B370BE"/>
    <w:rsid w:val="00B37112"/>
    <w:rsid w:val="00B37DF4"/>
    <w:rsid w:val="00B37F94"/>
    <w:rsid w:val="00B4004A"/>
    <w:rsid w:val="00B40627"/>
    <w:rsid w:val="00B40BE5"/>
    <w:rsid w:val="00B40DFC"/>
    <w:rsid w:val="00B418CE"/>
    <w:rsid w:val="00B41D57"/>
    <w:rsid w:val="00B430D6"/>
    <w:rsid w:val="00B4368B"/>
    <w:rsid w:val="00B439F2"/>
    <w:rsid w:val="00B43D5A"/>
    <w:rsid w:val="00B4669C"/>
    <w:rsid w:val="00B46F07"/>
    <w:rsid w:val="00B470B0"/>
    <w:rsid w:val="00B47242"/>
    <w:rsid w:val="00B47341"/>
    <w:rsid w:val="00B47A2B"/>
    <w:rsid w:val="00B500CC"/>
    <w:rsid w:val="00B5037A"/>
    <w:rsid w:val="00B50B2B"/>
    <w:rsid w:val="00B5127A"/>
    <w:rsid w:val="00B51570"/>
    <w:rsid w:val="00B52D2F"/>
    <w:rsid w:val="00B52EEE"/>
    <w:rsid w:val="00B532E5"/>
    <w:rsid w:val="00B533C4"/>
    <w:rsid w:val="00B53508"/>
    <w:rsid w:val="00B53737"/>
    <w:rsid w:val="00B53999"/>
    <w:rsid w:val="00B539C3"/>
    <w:rsid w:val="00B53C97"/>
    <w:rsid w:val="00B53EDE"/>
    <w:rsid w:val="00B5421C"/>
    <w:rsid w:val="00B54551"/>
    <w:rsid w:val="00B548D5"/>
    <w:rsid w:val="00B56BBA"/>
    <w:rsid w:val="00B56BE3"/>
    <w:rsid w:val="00B57010"/>
    <w:rsid w:val="00B575D3"/>
    <w:rsid w:val="00B5793E"/>
    <w:rsid w:val="00B57DCB"/>
    <w:rsid w:val="00B6092D"/>
    <w:rsid w:val="00B60CBD"/>
    <w:rsid w:val="00B611B2"/>
    <w:rsid w:val="00B626F8"/>
    <w:rsid w:val="00B6394B"/>
    <w:rsid w:val="00B63EBD"/>
    <w:rsid w:val="00B64038"/>
    <w:rsid w:val="00B6404E"/>
    <w:rsid w:val="00B64575"/>
    <w:rsid w:val="00B65589"/>
    <w:rsid w:val="00B65BD0"/>
    <w:rsid w:val="00B663CC"/>
    <w:rsid w:val="00B66520"/>
    <w:rsid w:val="00B66E9D"/>
    <w:rsid w:val="00B673DC"/>
    <w:rsid w:val="00B67549"/>
    <w:rsid w:val="00B67D26"/>
    <w:rsid w:val="00B70647"/>
    <w:rsid w:val="00B70C14"/>
    <w:rsid w:val="00B713BD"/>
    <w:rsid w:val="00B7224F"/>
    <w:rsid w:val="00B72D21"/>
    <w:rsid w:val="00B7472B"/>
    <w:rsid w:val="00B75203"/>
    <w:rsid w:val="00B75231"/>
    <w:rsid w:val="00B754A3"/>
    <w:rsid w:val="00B757F3"/>
    <w:rsid w:val="00B75A6A"/>
    <w:rsid w:val="00B76B74"/>
    <w:rsid w:val="00B76EDE"/>
    <w:rsid w:val="00B80486"/>
    <w:rsid w:val="00B80BB8"/>
    <w:rsid w:val="00B818FD"/>
    <w:rsid w:val="00B81E0D"/>
    <w:rsid w:val="00B82408"/>
    <w:rsid w:val="00B82629"/>
    <w:rsid w:val="00B82D93"/>
    <w:rsid w:val="00B82F60"/>
    <w:rsid w:val="00B838E4"/>
    <w:rsid w:val="00B83C7B"/>
    <w:rsid w:val="00B84350"/>
    <w:rsid w:val="00B856E5"/>
    <w:rsid w:val="00B85C40"/>
    <w:rsid w:val="00B861F7"/>
    <w:rsid w:val="00B867E5"/>
    <w:rsid w:val="00B867EA"/>
    <w:rsid w:val="00B86ED4"/>
    <w:rsid w:val="00B8779C"/>
    <w:rsid w:val="00B879E1"/>
    <w:rsid w:val="00B87B8C"/>
    <w:rsid w:val="00B87D03"/>
    <w:rsid w:val="00B87D1B"/>
    <w:rsid w:val="00B9026C"/>
    <w:rsid w:val="00B90BAA"/>
    <w:rsid w:val="00B90EB4"/>
    <w:rsid w:val="00B90F95"/>
    <w:rsid w:val="00B91CE6"/>
    <w:rsid w:val="00B92852"/>
    <w:rsid w:val="00B929E3"/>
    <w:rsid w:val="00B936F7"/>
    <w:rsid w:val="00B93EE0"/>
    <w:rsid w:val="00B94822"/>
    <w:rsid w:val="00B94BF7"/>
    <w:rsid w:val="00B96758"/>
    <w:rsid w:val="00B96A1B"/>
    <w:rsid w:val="00B96B16"/>
    <w:rsid w:val="00B970C5"/>
    <w:rsid w:val="00B97844"/>
    <w:rsid w:val="00BA0B1C"/>
    <w:rsid w:val="00BA1176"/>
    <w:rsid w:val="00BA2308"/>
    <w:rsid w:val="00BA2B11"/>
    <w:rsid w:val="00BA2F46"/>
    <w:rsid w:val="00BA3077"/>
    <w:rsid w:val="00BA45BB"/>
    <w:rsid w:val="00BA49E7"/>
    <w:rsid w:val="00BA4F86"/>
    <w:rsid w:val="00BA5D83"/>
    <w:rsid w:val="00BA5F92"/>
    <w:rsid w:val="00BA6383"/>
    <w:rsid w:val="00BA6466"/>
    <w:rsid w:val="00BA700A"/>
    <w:rsid w:val="00BA713C"/>
    <w:rsid w:val="00BB0044"/>
    <w:rsid w:val="00BB0705"/>
    <w:rsid w:val="00BB0C9B"/>
    <w:rsid w:val="00BB138F"/>
    <w:rsid w:val="00BB1B5F"/>
    <w:rsid w:val="00BB1C8F"/>
    <w:rsid w:val="00BB286C"/>
    <w:rsid w:val="00BB2BCD"/>
    <w:rsid w:val="00BB327E"/>
    <w:rsid w:val="00BB3281"/>
    <w:rsid w:val="00BB3441"/>
    <w:rsid w:val="00BB3933"/>
    <w:rsid w:val="00BB476C"/>
    <w:rsid w:val="00BB4BAF"/>
    <w:rsid w:val="00BB4FEF"/>
    <w:rsid w:val="00BB50C3"/>
    <w:rsid w:val="00BB543D"/>
    <w:rsid w:val="00BB6030"/>
    <w:rsid w:val="00BB6BEF"/>
    <w:rsid w:val="00BB6C01"/>
    <w:rsid w:val="00BB70A2"/>
    <w:rsid w:val="00BB797D"/>
    <w:rsid w:val="00BB7C49"/>
    <w:rsid w:val="00BC0226"/>
    <w:rsid w:val="00BC0793"/>
    <w:rsid w:val="00BC0A48"/>
    <w:rsid w:val="00BC1C43"/>
    <w:rsid w:val="00BC2017"/>
    <w:rsid w:val="00BC23A8"/>
    <w:rsid w:val="00BC2826"/>
    <w:rsid w:val="00BC2AB1"/>
    <w:rsid w:val="00BC3787"/>
    <w:rsid w:val="00BC3A19"/>
    <w:rsid w:val="00BC4764"/>
    <w:rsid w:val="00BC5506"/>
    <w:rsid w:val="00BC587A"/>
    <w:rsid w:val="00BC5EF4"/>
    <w:rsid w:val="00BC659F"/>
    <w:rsid w:val="00BC7367"/>
    <w:rsid w:val="00BC73A0"/>
    <w:rsid w:val="00BC7477"/>
    <w:rsid w:val="00BC75D7"/>
    <w:rsid w:val="00BC76C9"/>
    <w:rsid w:val="00BC7726"/>
    <w:rsid w:val="00BC7837"/>
    <w:rsid w:val="00BC7F79"/>
    <w:rsid w:val="00BD00C5"/>
    <w:rsid w:val="00BD07AD"/>
    <w:rsid w:val="00BD1398"/>
    <w:rsid w:val="00BD1D8D"/>
    <w:rsid w:val="00BD2261"/>
    <w:rsid w:val="00BD257E"/>
    <w:rsid w:val="00BD2D7A"/>
    <w:rsid w:val="00BD35BB"/>
    <w:rsid w:val="00BD3613"/>
    <w:rsid w:val="00BD3625"/>
    <w:rsid w:val="00BD3655"/>
    <w:rsid w:val="00BD40FC"/>
    <w:rsid w:val="00BD4839"/>
    <w:rsid w:val="00BD5016"/>
    <w:rsid w:val="00BD504F"/>
    <w:rsid w:val="00BD5198"/>
    <w:rsid w:val="00BD5231"/>
    <w:rsid w:val="00BD5DDF"/>
    <w:rsid w:val="00BD6450"/>
    <w:rsid w:val="00BD6E1A"/>
    <w:rsid w:val="00BD77A8"/>
    <w:rsid w:val="00BD780F"/>
    <w:rsid w:val="00BD7BB4"/>
    <w:rsid w:val="00BD7E99"/>
    <w:rsid w:val="00BE03C9"/>
    <w:rsid w:val="00BE0691"/>
    <w:rsid w:val="00BE07C6"/>
    <w:rsid w:val="00BE0DB5"/>
    <w:rsid w:val="00BE11FA"/>
    <w:rsid w:val="00BE1853"/>
    <w:rsid w:val="00BE1F4F"/>
    <w:rsid w:val="00BE21D9"/>
    <w:rsid w:val="00BE2794"/>
    <w:rsid w:val="00BE28E4"/>
    <w:rsid w:val="00BE2C55"/>
    <w:rsid w:val="00BE2D19"/>
    <w:rsid w:val="00BE37BA"/>
    <w:rsid w:val="00BE3980"/>
    <w:rsid w:val="00BE3B14"/>
    <w:rsid w:val="00BE3D71"/>
    <w:rsid w:val="00BE46BD"/>
    <w:rsid w:val="00BE4E0A"/>
    <w:rsid w:val="00BE5798"/>
    <w:rsid w:val="00BE679C"/>
    <w:rsid w:val="00BE6D17"/>
    <w:rsid w:val="00BE791F"/>
    <w:rsid w:val="00BE7C32"/>
    <w:rsid w:val="00BF0497"/>
    <w:rsid w:val="00BF0A54"/>
    <w:rsid w:val="00BF0CB2"/>
    <w:rsid w:val="00BF1235"/>
    <w:rsid w:val="00BF14E3"/>
    <w:rsid w:val="00BF1E2F"/>
    <w:rsid w:val="00BF2233"/>
    <w:rsid w:val="00BF2322"/>
    <w:rsid w:val="00BF2466"/>
    <w:rsid w:val="00BF2A6D"/>
    <w:rsid w:val="00BF333D"/>
    <w:rsid w:val="00BF43E3"/>
    <w:rsid w:val="00BF467B"/>
    <w:rsid w:val="00BF4A22"/>
    <w:rsid w:val="00BF58C1"/>
    <w:rsid w:val="00BF7CD6"/>
    <w:rsid w:val="00BF7E79"/>
    <w:rsid w:val="00C00160"/>
    <w:rsid w:val="00C00196"/>
    <w:rsid w:val="00C0024A"/>
    <w:rsid w:val="00C002D5"/>
    <w:rsid w:val="00C008B8"/>
    <w:rsid w:val="00C00A9E"/>
    <w:rsid w:val="00C00C98"/>
    <w:rsid w:val="00C01D85"/>
    <w:rsid w:val="00C02CE1"/>
    <w:rsid w:val="00C03604"/>
    <w:rsid w:val="00C03BE0"/>
    <w:rsid w:val="00C04250"/>
    <w:rsid w:val="00C0487A"/>
    <w:rsid w:val="00C052F7"/>
    <w:rsid w:val="00C053DC"/>
    <w:rsid w:val="00C06207"/>
    <w:rsid w:val="00C06D84"/>
    <w:rsid w:val="00C07AEF"/>
    <w:rsid w:val="00C07F07"/>
    <w:rsid w:val="00C10252"/>
    <w:rsid w:val="00C10DB1"/>
    <w:rsid w:val="00C10E41"/>
    <w:rsid w:val="00C11085"/>
    <w:rsid w:val="00C11383"/>
    <w:rsid w:val="00C114AE"/>
    <w:rsid w:val="00C129AF"/>
    <w:rsid w:val="00C12BA8"/>
    <w:rsid w:val="00C13166"/>
    <w:rsid w:val="00C1385B"/>
    <w:rsid w:val="00C140D1"/>
    <w:rsid w:val="00C16031"/>
    <w:rsid w:val="00C16380"/>
    <w:rsid w:val="00C16B72"/>
    <w:rsid w:val="00C172EE"/>
    <w:rsid w:val="00C177BC"/>
    <w:rsid w:val="00C17E43"/>
    <w:rsid w:val="00C206E6"/>
    <w:rsid w:val="00C20745"/>
    <w:rsid w:val="00C207A0"/>
    <w:rsid w:val="00C208B7"/>
    <w:rsid w:val="00C20A40"/>
    <w:rsid w:val="00C2216B"/>
    <w:rsid w:val="00C22521"/>
    <w:rsid w:val="00C225AB"/>
    <w:rsid w:val="00C23209"/>
    <w:rsid w:val="00C234C6"/>
    <w:rsid w:val="00C23806"/>
    <w:rsid w:val="00C23917"/>
    <w:rsid w:val="00C23F45"/>
    <w:rsid w:val="00C241D3"/>
    <w:rsid w:val="00C25787"/>
    <w:rsid w:val="00C26757"/>
    <w:rsid w:val="00C3054B"/>
    <w:rsid w:val="00C31852"/>
    <w:rsid w:val="00C31F6C"/>
    <w:rsid w:val="00C3228A"/>
    <w:rsid w:val="00C32B29"/>
    <w:rsid w:val="00C32C65"/>
    <w:rsid w:val="00C3355E"/>
    <w:rsid w:val="00C33C5A"/>
    <w:rsid w:val="00C3419A"/>
    <w:rsid w:val="00C34435"/>
    <w:rsid w:val="00C34457"/>
    <w:rsid w:val="00C34E4F"/>
    <w:rsid w:val="00C3501A"/>
    <w:rsid w:val="00C358F0"/>
    <w:rsid w:val="00C36B11"/>
    <w:rsid w:val="00C374EE"/>
    <w:rsid w:val="00C37DFE"/>
    <w:rsid w:val="00C401F3"/>
    <w:rsid w:val="00C40807"/>
    <w:rsid w:val="00C42486"/>
    <w:rsid w:val="00C435CE"/>
    <w:rsid w:val="00C437AE"/>
    <w:rsid w:val="00C44188"/>
    <w:rsid w:val="00C44276"/>
    <w:rsid w:val="00C44F8A"/>
    <w:rsid w:val="00C45AB8"/>
    <w:rsid w:val="00C45B53"/>
    <w:rsid w:val="00C45BBE"/>
    <w:rsid w:val="00C4759C"/>
    <w:rsid w:val="00C50C62"/>
    <w:rsid w:val="00C51312"/>
    <w:rsid w:val="00C51506"/>
    <w:rsid w:val="00C516F0"/>
    <w:rsid w:val="00C51C3D"/>
    <w:rsid w:val="00C51CDF"/>
    <w:rsid w:val="00C520FC"/>
    <w:rsid w:val="00C52347"/>
    <w:rsid w:val="00C5362E"/>
    <w:rsid w:val="00C538C3"/>
    <w:rsid w:val="00C53A9D"/>
    <w:rsid w:val="00C54242"/>
    <w:rsid w:val="00C547E3"/>
    <w:rsid w:val="00C54B16"/>
    <w:rsid w:val="00C54F8A"/>
    <w:rsid w:val="00C55166"/>
    <w:rsid w:val="00C551EC"/>
    <w:rsid w:val="00C55771"/>
    <w:rsid w:val="00C561CA"/>
    <w:rsid w:val="00C574D2"/>
    <w:rsid w:val="00C57B91"/>
    <w:rsid w:val="00C57D3B"/>
    <w:rsid w:val="00C6135F"/>
    <w:rsid w:val="00C6137B"/>
    <w:rsid w:val="00C61433"/>
    <w:rsid w:val="00C61D97"/>
    <w:rsid w:val="00C61F39"/>
    <w:rsid w:val="00C622C1"/>
    <w:rsid w:val="00C6237A"/>
    <w:rsid w:val="00C6250F"/>
    <w:rsid w:val="00C62D59"/>
    <w:rsid w:val="00C62F0C"/>
    <w:rsid w:val="00C632A1"/>
    <w:rsid w:val="00C637C3"/>
    <w:rsid w:val="00C63810"/>
    <w:rsid w:val="00C64068"/>
    <w:rsid w:val="00C64A55"/>
    <w:rsid w:val="00C65437"/>
    <w:rsid w:val="00C6561A"/>
    <w:rsid w:val="00C66551"/>
    <w:rsid w:val="00C667B5"/>
    <w:rsid w:val="00C668A1"/>
    <w:rsid w:val="00C672E5"/>
    <w:rsid w:val="00C67E32"/>
    <w:rsid w:val="00C7015B"/>
    <w:rsid w:val="00C70A0A"/>
    <w:rsid w:val="00C712E8"/>
    <w:rsid w:val="00C71351"/>
    <w:rsid w:val="00C71691"/>
    <w:rsid w:val="00C726C1"/>
    <w:rsid w:val="00C72ADC"/>
    <w:rsid w:val="00C736E7"/>
    <w:rsid w:val="00C73EAC"/>
    <w:rsid w:val="00C74CD7"/>
    <w:rsid w:val="00C74F25"/>
    <w:rsid w:val="00C7517D"/>
    <w:rsid w:val="00C75858"/>
    <w:rsid w:val="00C759C1"/>
    <w:rsid w:val="00C760BF"/>
    <w:rsid w:val="00C76325"/>
    <w:rsid w:val="00C77B3C"/>
    <w:rsid w:val="00C80348"/>
    <w:rsid w:val="00C81049"/>
    <w:rsid w:val="00C81220"/>
    <w:rsid w:val="00C81924"/>
    <w:rsid w:val="00C821A0"/>
    <w:rsid w:val="00C8274F"/>
    <w:rsid w:val="00C835F5"/>
    <w:rsid w:val="00C8365B"/>
    <w:rsid w:val="00C83DA9"/>
    <w:rsid w:val="00C83E88"/>
    <w:rsid w:val="00C83F77"/>
    <w:rsid w:val="00C848A2"/>
    <w:rsid w:val="00C84CBE"/>
    <w:rsid w:val="00C84DB5"/>
    <w:rsid w:val="00C84E1D"/>
    <w:rsid w:val="00C850DF"/>
    <w:rsid w:val="00C8554F"/>
    <w:rsid w:val="00C8580E"/>
    <w:rsid w:val="00C8581B"/>
    <w:rsid w:val="00C85C0F"/>
    <w:rsid w:val="00C8605D"/>
    <w:rsid w:val="00C862CB"/>
    <w:rsid w:val="00C87335"/>
    <w:rsid w:val="00C87771"/>
    <w:rsid w:val="00C87FF6"/>
    <w:rsid w:val="00C902AA"/>
    <w:rsid w:val="00C911F1"/>
    <w:rsid w:val="00C91797"/>
    <w:rsid w:val="00C91D59"/>
    <w:rsid w:val="00C921F4"/>
    <w:rsid w:val="00C92597"/>
    <w:rsid w:val="00C943FA"/>
    <w:rsid w:val="00C946A2"/>
    <w:rsid w:val="00C94F0B"/>
    <w:rsid w:val="00C9520C"/>
    <w:rsid w:val="00C95318"/>
    <w:rsid w:val="00C955AA"/>
    <w:rsid w:val="00C96777"/>
    <w:rsid w:val="00C9681B"/>
    <w:rsid w:val="00C96C5A"/>
    <w:rsid w:val="00C97259"/>
    <w:rsid w:val="00C972D1"/>
    <w:rsid w:val="00C9786A"/>
    <w:rsid w:val="00CA019E"/>
    <w:rsid w:val="00CA08BE"/>
    <w:rsid w:val="00CA0A70"/>
    <w:rsid w:val="00CA0FB8"/>
    <w:rsid w:val="00CA1763"/>
    <w:rsid w:val="00CA2B9F"/>
    <w:rsid w:val="00CA3226"/>
    <w:rsid w:val="00CA3940"/>
    <w:rsid w:val="00CA3C65"/>
    <w:rsid w:val="00CA43BE"/>
    <w:rsid w:val="00CA44EE"/>
    <w:rsid w:val="00CA5093"/>
    <w:rsid w:val="00CA5186"/>
    <w:rsid w:val="00CA62A6"/>
    <w:rsid w:val="00CA668B"/>
    <w:rsid w:val="00CA7CF6"/>
    <w:rsid w:val="00CB011C"/>
    <w:rsid w:val="00CB20EE"/>
    <w:rsid w:val="00CB2133"/>
    <w:rsid w:val="00CB2AA5"/>
    <w:rsid w:val="00CB2BCE"/>
    <w:rsid w:val="00CB2CE7"/>
    <w:rsid w:val="00CB31EC"/>
    <w:rsid w:val="00CB34EF"/>
    <w:rsid w:val="00CB3B22"/>
    <w:rsid w:val="00CB439C"/>
    <w:rsid w:val="00CB43F6"/>
    <w:rsid w:val="00CB4536"/>
    <w:rsid w:val="00CB5150"/>
    <w:rsid w:val="00CB51C3"/>
    <w:rsid w:val="00CB54AD"/>
    <w:rsid w:val="00CB5E60"/>
    <w:rsid w:val="00CB5EFC"/>
    <w:rsid w:val="00CB60EA"/>
    <w:rsid w:val="00CB683F"/>
    <w:rsid w:val="00CB68A6"/>
    <w:rsid w:val="00CB73CC"/>
    <w:rsid w:val="00CB7D63"/>
    <w:rsid w:val="00CB7D66"/>
    <w:rsid w:val="00CC00A9"/>
    <w:rsid w:val="00CC09B5"/>
    <w:rsid w:val="00CC0B8E"/>
    <w:rsid w:val="00CC0FC2"/>
    <w:rsid w:val="00CC16DC"/>
    <w:rsid w:val="00CC1CF1"/>
    <w:rsid w:val="00CC1EA7"/>
    <w:rsid w:val="00CC3D87"/>
    <w:rsid w:val="00CC3EAD"/>
    <w:rsid w:val="00CC472B"/>
    <w:rsid w:val="00CC5368"/>
    <w:rsid w:val="00CC5939"/>
    <w:rsid w:val="00CC5CBB"/>
    <w:rsid w:val="00CC60EB"/>
    <w:rsid w:val="00CC6421"/>
    <w:rsid w:val="00CC66D8"/>
    <w:rsid w:val="00CC7033"/>
    <w:rsid w:val="00CC7138"/>
    <w:rsid w:val="00CC749A"/>
    <w:rsid w:val="00CC756A"/>
    <w:rsid w:val="00CC77FB"/>
    <w:rsid w:val="00CC7BBE"/>
    <w:rsid w:val="00CC7C52"/>
    <w:rsid w:val="00CD011C"/>
    <w:rsid w:val="00CD0803"/>
    <w:rsid w:val="00CD0AC3"/>
    <w:rsid w:val="00CD0DEF"/>
    <w:rsid w:val="00CD11BB"/>
    <w:rsid w:val="00CD12E3"/>
    <w:rsid w:val="00CD326C"/>
    <w:rsid w:val="00CD42A3"/>
    <w:rsid w:val="00CD48CB"/>
    <w:rsid w:val="00CD4F50"/>
    <w:rsid w:val="00CD4FD9"/>
    <w:rsid w:val="00CD58BA"/>
    <w:rsid w:val="00CD6249"/>
    <w:rsid w:val="00CD6779"/>
    <w:rsid w:val="00CD6BA6"/>
    <w:rsid w:val="00CD6EC6"/>
    <w:rsid w:val="00CD7871"/>
    <w:rsid w:val="00CE02D6"/>
    <w:rsid w:val="00CE0F5D"/>
    <w:rsid w:val="00CE0FD8"/>
    <w:rsid w:val="00CE237D"/>
    <w:rsid w:val="00CE2C19"/>
    <w:rsid w:val="00CE3069"/>
    <w:rsid w:val="00CE3575"/>
    <w:rsid w:val="00CE3C95"/>
    <w:rsid w:val="00CE3DEC"/>
    <w:rsid w:val="00CE4435"/>
    <w:rsid w:val="00CE4E38"/>
    <w:rsid w:val="00CE5F7E"/>
    <w:rsid w:val="00CE60CA"/>
    <w:rsid w:val="00CE7076"/>
    <w:rsid w:val="00CE7746"/>
    <w:rsid w:val="00CE77CE"/>
    <w:rsid w:val="00CF00D4"/>
    <w:rsid w:val="00CF0985"/>
    <w:rsid w:val="00CF0B86"/>
    <w:rsid w:val="00CF130B"/>
    <w:rsid w:val="00CF17AC"/>
    <w:rsid w:val="00CF1FCC"/>
    <w:rsid w:val="00CF2656"/>
    <w:rsid w:val="00CF2F33"/>
    <w:rsid w:val="00CF2F7B"/>
    <w:rsid w:val="00CF31E5"/>
    <w:rsid w:val="00CF3476"/>
    <w:rsid w:val="00CF4269"/>
    <w:rsid w:val="00CF4AB7"/>
    <w:rsid w:val="00CF4BD2"/>
    <w:rsid w:val="00CF4E91"/>
    <w:rsid w:val="00CF56A1"/>
    <w:rsid w:val="00CF649E"/>
    <w:rsid w:val="00CF740C"/>
    <w:rsid w:val="00CF7E06"/>
    <w:rsid w:val="00D019E2"/>
    <w:rsid w:val="00D01DE3"/>
    <w:rsid w:val="00D022FF"/>
    <w:rsid w:val="00D034D6"/>
    <w:rsid w:val="00D03E2B"/>
    <w:rsid w:val="00D05B5C"/>
    <w:rsid w:val="00D06952"/>
    <w:rsid w:val="00D06D32"/>
    <w:rsid w:val="00D06E2E"/>
    <w:rsid w:val="00D06E59"/>
    <w:rsid w:val="00D06F80"/>
    <w:rsid w:val="00D0723A"/>
    <w:rsid w:val="00D07691"/>
    <w:rsid w:val="00D07FDD"/>
    <w:rsid w:val="00D1051D"/>
    <w:rsid w:val="00D109DB"/>
    <w:rsid w:val="00D10A7C"/>
    <w:rsid w:val="00D11476"/>
    <w:rsid w:val="00D11D1B"/>
    <w:rsid w:val="00D11DA1"/>
    <w:rsid w:val="00D1216C"/>
    <w:rsid w:val="00D13013"/>
    <w:rsid w:val="00D13A4A"/>
    <w:rsid w:val="00D13CC6"/>
    <w:rsid w:val="00D13D15"/>
    <w:rsid w:val="00D14F18"/>
    <w:rsid w:val="00D14FCD"/>
    <w:rsid w:val="00D150D5"/>
    <w:rsid w:val="00D154B9"/>
    <w:rsid w:val="00D155BA"/>
    <w:rsid w:val="00D1580E"/>
    <w:rsid w:val="00D15963"/>
    <w:rsid w:val="00D15FF3"/>
    <w:rsid w:val="00D16F6C"/>
    <w:rsid w:val="00D17048"/>
    <w:rsid w:val="00D172EF"/>
    <w:rsid w:val="00D20674"/>
    <w:rsid w:val="00D20D4F"/>
    <w:rsid w:val="00D2133C"/>
    <w:rsid w:val="00D215E4"/>
    <w:rsid w:val="00D217EE"/>
    <w:rsid w:val="00D21975"/>
    <w:rsid w:val="00D21A06"/>
    <w:rsid w:val="00D22F5F"/>
    <w:rsid w:val="00D2351A"/>
    <w:rsid w:val="00D2415B"/>
    <w:rsid w:val="00D24623"/>
    <w:rsid w:val="00D268D5"/>
    <w:rsid w:val="00D2778C"/>
    <w:rsid w:val="00D277C2"/>
    <w:rsid w:val="00D27CB8"/>
    <w:rsid w:val="00D308D7"/>
    <w:rsid w:val="00D30A52"/>
    <w:rsid w:val="00D3181D"/>
    <w:rsid w:val="00D31F05"/>
    <w:rsid w:val="00D32E02"/>
    <w:rsid w:val="00D32EFC"/>
    <w:rsid w:val="00D3341E"/>
    <w:rsid w:val="00D3399B"/>
    <w:rsid w:val="00D33CE8"/>
    <w:rsid w:val="00D34C0F"/>
    <w:rsid w:val="00D3563C"/>
    <w:rsid w:val="00D3585C"/>
    <w:rsid w:val="00D36D22"/>
    <w:rsid w:val="00D37276"/>
    <w:rsid w:val="00D4069E"/>
    <w:rsid w:val="00D41207"/>
    <w:rsid w:val="00D41C82"/>
    <w:rsid w:val="00D42AF8"/>
    <w:rsid w:val="00D42C28"/>
    <w:rsid w:val="00D43949"/>
    <w:rsid w:val="00D43C23"/>
    <w:rsid w:val="00D43D8F"/>
    <w:rsid w:val="00D43DAA"/>
    <w:rsid w:val="00D43E56"/>
    <w:rsid w:val="00D448E3"/>
    <w:rsid w:val="00D44FE4"/>
    <w:rsid w:val="00D45022"/>
    <w:rsid w:val="00D45E6D"/>
    <w:rsid w:val="00D464F8"/>
    <w:rsid w:val="00D4654B"/>
    <w:rsid w:val="00D466CF"/>
    <w:rsid w:val="00D46F79"/>
    <w:rsid w:val="00D47A29"/>
    <w:rsid w:val="00D47F86"/>
    <w:rsid w:val="00D505D4"/>
    <w:rsid w:val="00D5106D"/>
    <w:rsid w:val="00D517D7"/>
    <w:rsid w:val="00D51D3E"/>
    <w:rsid w:val="00D51D9C"/>
    <w:rsid w:val="00D51DD1"/>
    <w:rsid w:val="00D51F71"/>
    <w:rsid w:val="00D51FFF"/>
    <w:rsid w:val="00D523E6"/>
    <w:rsid w:val="00D527BA"/>
    <w:rsid w:val="00D52881"/>
    <w:rsid w:val="00D52B0D"/>
    <w:rsid w:val="00D534D5"/>
    <w:rsid w:val="00D54056"/>
    <w:rsid w:val="00D54282"/>
    <w:rsid w:val="00D547DC"/>
    <w:rsid w:val="00D549FA"/>
    <w:rsid w:val="00D54A7B"/>
    <w:rsid w:val="00D55B07"/>
    <w:rsid w:val="00D55DF3"/>
    <w:rsid w:val="00D55FAD"/>
    <w:rsid w:val="00D56556"/>
    <w:rsid w:val="00D56F0E"/>
    <w:rsid w:val="00D57DB2"/>
    <w:rsid w:val="00D60066"/>
    <w:rsid w:val="00D61031"/>
    <w:rsid w:val="00D629F5"/>
    <w:rsid w:val="00D62E0C"/>
    <w:rsid w:val="00D637D3"/>
    <w:rsid w:val="00D63C78"/>
    <w:rsid w:val="00D6404E"/>
    <w:rsid w:val="00D64244"/>
    <w:rsid w:val="00D6482D"/>
    <w:rsid w:val="00D65736"/>
    <w:rsid w:val="00D659FF"/>
    <w:rsid w:val="00D66C48"/>
    <w:rsid w:val="00D66CC5"/>
    <w:rsid w:val="00D67DBA"/>
    <w:rsid w:val="00D67EB0"/>
    <w:rsid w:val="00D70474"/>
    <w:rsid w:val="00D70C06"/>
    <w:rsid w:val="00D7145E"/>
    <w:rsid w:val="00D73097"/>
    <w:rsid w:val="00D73481"/>
    <w:rsid w:val="00D74E27"/>
    <w:rsid w:val="00D74E7F"/>
    <w:rsid w:val="00D758D5"/>
    <w:rsid w:val="00D76353"/>
    <w:rsid w:val="00D76977"/>
    <w:rsid w:val="00D76A61"/>
    <w:rsid w:val="00D76A9D"/>
    <w:rsid w:val="00D76E76"/>
    <w:rsid w:val="00D7757F"/>
    <w:rsid w:val="00D77EC6"/>
    <w:rsid w:val="00D80189"/>
    <w:rsid w:val="00D806F3"/>
    <w:rsid w:val="00D80AB0"/>
    <w:rsid w:val="00D80F30"/>
    <w:rsid w:val="00D815DC"/>
    <w:rsid w:val="00D8205B"/>
    <w:rsid w:val="00D82409"/>
    <w:rsid w:val="00D82C62"/>
    <w:rsid w:val="00D83052"/>
    <w:rsid w:val="00D8348F"/>
    <w:rsid w:val="00D84000"/>
    <w:rsid w:val="00D84461"/>
    <w:rsid w:val="00D8464E"/>
    <w:rsid w:val="00D846A7"/>
    <w:rsid w:val="00D849A1"/>
    <w:rsid w:val="00D84B2B"/>
    <w:rsid w:val="00D84FE0"/>
    <w:rsid w:val="00D85557"/>
    <w:rsid w:val="00D85BA7"/>
    <w:rsid w:val="00D85EF1"/>
    <w:rsid w:val="00D8697E"/>
    <w:rsid w:val="00D86FDC"/>
    <w:rsid w:val="00D870FA"/>
    <w:rsid w:val="00D873B3"/>
    <w:rsid w:val="00D8744D"/>
    <w:rsid w:val="00D904FA"/>
    <w:rsid w:val="00D906E9"/>
    <w:rsid w:val="00D90A2E"/>
    <w:rsid w:val="00D91E7F"/>
    <w:rsid w:val="00D9211F"/>
    <w:rsid w:val="00D921B5"/>
    <w:rsid w:val="00D93126"/>
    <w:rsid w:val="00D932A2"/>
    <w:rsid w:val="00D93B5C"/>
    <w:rsid w:val="00D94171"/>
    <w:rsid w:val="00D94454"/>
    <w:rsid w:val="00D9450F"/>
    <w:rsid w:val="00D94966"/>
    <w:rsid w:val="00D95953"/>
    <w:rsid w:val="00D95960"/>
    <w:rsid w:val="00D9599C"/>
    <w:rsid w:val="00D968B8"/>
    <w:rsid w:val="00D968EE"/>
    <w:rsid w:val="00D9756D"/>
    <w:rsid w:val="00D97EB2"/>
    <w:rsid w:val="00DA11C3"/>
    <w:rsid w:val="00DA155C"/>
    <w:rsid w:val="00DA163B"/>
    <w:rsid w:val="00DA1BE7"/>
    <w:rsid w:val="00DA25C3"/>
    <w:rsid w:val="00DA2952"/>
    <w:rsid w:val="00DA38BE"/>
    <w:rsid w:val="00DA39C7"/>
    <w:rsid w:val="00DA412F"/>
    <w:rsid w:val="00DA4C6C"/>
    <w:rsid w:val="00DA4D32"/>
    <w:rsid w:val="00DA4E18"/>
    <w:rsid w:val="00DA576C"/>
    <w:rsid w:val="00DA5A35"/>
    <w:rsid w:val="00DA5E67"/>
    <w:rsid w:val="00DA6024"/>
    <w:rsid w:val="00DA6279"/>
    <w:rsid w:val="00DA675B"/>
    <w:rsid w:val="00DA6F99"/>
    <w:rsid w:val="00DA7513"/>
    <w:rsid w:val="00DA764D"/>
    <w:rsid w:val="00DA7CB5"/>
    <w:rsid w:val="00DB0036"/>
    <w:rsid w:val="00DB0402"/>
    <w:rsid w:val="00DB0B33"/>
    <w:rsid w:val="00DB15F6"/>
    <w:rsid w:val="00DB169B"/>
    <w:rsid w:val="00DB1D66"/>
    <w:rsid w:val="00DB1D67"/>
    <w:rsid w:val="00DB2295"/>
    <w:rsid w:val="00DB25FF"/>
    <w:rsid w:val="00DB2B66"/>
    <w:rsid w:val="00DB333F"/>
    <w:rsid w:val="00DB3B54"/>
    <w:rsid w:val="00DB4A89"/>
    <w:rsid w:val="00DB4D1D"/>
    <w:rsid w:val="00DB5306"/>
    <w:rsid w:val="00DB53CE"/>
    <w:rsid w:val="00DB56AA"/>
    <w:rsid w:val="00DB56BB"/>
    <w:rsid w:val="00DB59DD"/>
    <w:rsid w:val="00DB59EB"/>
    <w:rsid w:val="00DB5F87"/>
    <w:rsid w:val="00DB6E9C"/>
    <w:rsid w:val="00DB7F3E"/>
    <w:rsid w:val="00DC0673"/>
    <w:rsid w:val="00DC0B99"/>
    <w:rsid w:val="00DC1143"/>
    <w:rsid w:val="00DC165D"/>
    <w:rsid w:val="00DC248A"/>
    <w:rsid w:val="00DC35FD"/>
    <w:rsid w:val="00DC3EBE"/>
    <w:rsid w:val="00DC4054"/>
    <w:rsid w:val="00DC5318"/>
    <w:rsid w:val="00DC540D"/>
    <w:rsid w:val="00DC57B4"/>
    <w:rsid w:val="00DC5ABF"/>
    <w:rsid w:val="00DC6D97"/>
    <w:rsid w:val="00DC7F40"/>
    <w:rsid w:val="00DD06C3"/>
    <w:rsid w:val="00DD0F27"/>
    <w:rsid w:val="00DD136C"/>
    <w:rsid w:val="00DD15FF"/>
    <w:rsid w:val="00DD164C"/>
    <w:rsid w:val="00DD1671"/>
    <w:rsid w:val="00DD16CE"/>
    <w:rsid w:val="00DD1B84"/>
    <w:rsid w:val="00DD2006"/>
    <w:rsid w:val="00DD20C3"/>
    <w:rsid w:val="00DD309B"/>
    <w:rsid w:val="00DD3301"/>
    <w:rsid w:val="00DD3919"/>
    <w:rsid w:val="00DD3934"/>
    <w:rsid w:val="00DD39B9"/>
    <w:rsid w:val="00DD3ECC"/>
    <w:rsid w:val="00DD3F13"/>
    <w:rsid w:val="00DD5018"/>
    <w:rsid w:val="00DD51BF"/>
    <w:rsid w:val="00DD5493"/>
    <w:rsid w:val="00DD5DDC"/>
    <w:rsid w:val="00DD6319"/>
    <w:rsid w:val="00DD7060"/>
    <w:rsid w:val="00DD7195"/>
    <w:rsid w:val="00DD74C1"/>
    <w:rsid w:val="00DD7C04"/>
    <w:rsid w:val="00DD7C3A"/>
    <w:rsid w:val="00DE0191"/>
    <w:rsid w:val="00DE03C6"/>
    <w:rsid w:val="00DE08F7"/>
    <w:rsid w:val="00DE0DC2"/>
    <w:rsid w:val="00DE16E2"/>
    <w:rsid w:val="00DE17A3"/>
    <w:rsid w:val="00DE1DFF"/>
    <w:rsid w:val="00DE206A"/>
    <w:rsid w:val="00DE22F2"/>
    <w:rsid w:val="00DE2B13"/>
    <w:rsid w:val="00DE2E29"/>
    <w:rsid w:val="00DE3980"/>
    <w:rsid w:val="00DE3C30"/>
    <w:rsid w:val="00DE4B92"/>
    <w:rsid w:val="00DE580D"/>
    <w:rsid w:val="00DE5E09"/>
    <w:rsid w:val="00DE6F53"/>
    <w:rsid w:val="00DE714C"/>
    <w:rsid w:val="00DE7638"/>
    <w:rsid w:val="00DE7845"/>
    <w:rsid w:val="00DE7A6A"/>
    <w:rsid w:val="00DE7B82"/>
    <w:rsid w:val="00DE7C5E"/>
    <w:rsid w:val="00DF0497"/>
    <w:rsid w:val="00DF1441"/>
    <w:rsid w:val="00DF1D97"/>
    <w:rsid w:val="00DF23A0"/>
    <w:rsid w:val="00DF2493"/>
    <w:rsid w:val="00DF3068"/>
    <w:rsid w:val="00DF3533"/>
    <w:rsid w:val="00DF4E8F"/>
    <w:rsid w:val="00DF4ED7"/>
    <w:rsid w:val="00DF4FD9"/>
    <w:rsid w:val="00DF577D"/>
    <w:rsid w:val="00DF5DD5"/>
    <w:rsid w:val="00DF6109"/>
    <w:rsid w:val="00DF6724"/>
    <w:rsid w:val="00DF6BE2"/>
    <w:rsid w:val="00DF6DCB"/>
    <w:rsid w:val="00DF6DFE"/>
    <w:rsid w:val="00DF6FA4"/>
    <w:rsid w:val="00DF742C"/>
    <w:rsid w:val="00DF756F"/>
    <w:rsid w:val="00E003D3"/>
    <w:rsid w:val="00E004AA"/>
    <w:rsid w:val="00E00DA0"/>
    <w:rsid w:val="00E00DFD"/>
    <w:rsid w:val="00E013C9"/>
    <w:rsid w:val="00E028D3"/>
    <w:rsid w:val="00E03C3B"/>
    <w:rsid w:val="00E03F9E"/>
    <w:rsid w:val="00E04ACE"/>
    <w:rsid w:val="00E04DD2"/>
    <w:rsid w:val="00E0537C"/>
    <w:rsid w:val="00E05A48"/>
    <w:rsid w:val="00E065C9"/>
    <w:rsid w:val="00E0670B"/>
    <w:rsid w:val="00E07DA0"/>
    <w:rsid w:val="00E104E5"/>
    <w:rsid w:val="00E10B2A"/>
    <w:rsid w:val="00E10C01"/>
    <w:rsid w:val="00E1109A"/>
    <w:rsid w:val="00E1131C"/>
    <w:rsid w:val="00E113E3"/>
    <w:rsid w:val="00E12BF8"/>
    <w:rsid w:val="00E12D72"/>
    <w:rsid w:val="00E1398A"/>
    <w:rsid w:val="00E13F4A"/>
    <w:rsid w:val="00E14842"/>
    <w:rsid w:val="00E14D64"/>
    <w:rsid w:val="00E150FD"/>
    <w:rsid w:val="00E15181"/>
    <w:rsid w:val="00E1536F"/>
    <w:rsid w:val="00E156F1"/>
    <w:rsid w:val="00E15D26"/>
    <w:rsid w:val="00E16C66"/>
    <w:rsid w:val="00E16EA7"/>
    <w:rsid w:val="00E177BD"/>
    <w:rsid w:val="00E20269"/>
    <w:rsid w:val="00E20646"/>
    <w:rsid w:val="00E20C53"/>
    <w:rsid w:val="00E21836"/>
    <w:rsid w:val="00E22031"/>
    <w:rsid w:val="00E22600"/>
    <w:rsid w:val="00E22ED4"/>
    <w:rsid w:val="00E233FA"/>
    <w:rsid w:val="00E239C6"/>
    <w:rsid w:val="00E241CF"/>
    <w:rsid w:val="00E2436C"/>
    <w:rsid w:val="00E24928"/>
    <w:rsid w:val="00E2524A"/>
    <w:rsid w:val="00E2558D"/>
    <w:rsid w:val="00E25E2B"/>
    <w:rsid w:val="00E265A0"/>
    <w:rsid w:val="00E2664D"/>
    <w:rsid w:val="00E266BE"/>
    <w:rsid w:val="00E26A01"/>
    <w:rsid w:val="00E273CB"/>
    <w:rsid w:val="00E27CC8"/>
    <w:rsid w:val="00E30522"/>
    <w:rsid w:val="00E30CC0"/>
    <w:rsid w:val="00E30D3F"/>
    <w:rsid w:val="00E30ECA"/>
    <w:rsid w:val="00E31593"/>
    <w:rsid w:val="00E31951"/>
    <w:rsid w:val="00E32E67"/>
    <w:rsid w:val="00E33591"/>
    <w:rsid w:val="00E33AB5"/>
    <w:rsid w:val="00E33B9D"/>
    <w:rsid w:val="00E33F61"/>
    <w:rsid w:val="00E3514C"/>
    <w:rsid w:val="00E3519F"/>
    <w:rsid w:val="00E35A79"/>
    <w:rsid w:val="00E35E43"/>
    <w:rsid w:val="00E367BA"/>
    <w:rsid w:val="00E37ADB"/>
    <w:rsid w:val="00E37BBC"/>
    <w:rsid w:val="00E40E71"/>
    <w:rsid w:val="00E41536"/>
    <w:rsid w:val="00E41CDE"/>
    <w:rsid w:val="00E42ECB"/>
    <w:rsid w:val="00E430D4"/>
    <w:rsid w:val="00E432DE"/>
    <w:rsid w:val="00E43D46"/>
    <w:rsid w:val="00E44D9E"/>
    <w:rsid w:val="00E44DF3"/>
    <w:rsid w:val="00E44E5D"/>
    <w:rsid w:val="00E455C4"/>
    <w:rsid w:val="00E45E0E"/>
    <w:rsid w:val="00E471D4"/>
    <w:rsid w:val="00E4794B"/>
    <w:rsid w:val="00E47EB8"/>
    <w:rsid w:val="00E47F9C"/>
    <w:rsid w:val="00E501E1"/>
    <w:rsid w:val="00E50A8E"/>
    <w:rsid w:val="00E5161F"/>
    <w:rsid w:val="00E51833"/>
    <w:rsid w:val="00E5196A"/>
    <w:rsid w:val="00E51FC5"/>
    <w:rsid w:val="00E52430"/>
    <w:rsid w:val="00E530E0"/>
    <w:rsid w:val="00E539C2"/>
    <w:rsid w:val="00E53A63"/>
    <w:rsid w:val="00E53E62"/>
    <w:rsid w:val="00E54382"/>
    <w:rsid w:val="00E546AD"/>
    <w:rsid w:val="00E5528D"/>
    <w:rsid w:val="00E5545B"/>
    <w:rsid w:val="00E557B5"/>
    <w:rsid w:val="00E56155"/>
    <w:rsid w:val="00E56C86"/>
    <w:rsid w:val="00E56D6E"/>
    <w:rsid w:val="00E56DD7"/>
    <w:rsid w:val="00E574FF"/>
    <w:rsid w:val="00E575C4"/>
    <w:rsid w:val="00E57D09"/>
    <w:rsid w:val="00E57F74"/>
    <w:rsid w:val="00E60C71"/>
    <w:rsid w:val="00E6148E"/>
    <w:rsid w:val="00E61BE2"/>
    <w:rsid w:val="00E62FCE"/>
    <w:rsid w:val="00E638A0"/>
    <w:rsid w:val="00E64DAF"/>
    <w:rsid w:val="00E6574F"/>
    <w:rsid w:val="00E6598A"/>
    <w:rsid w:val="00E65A37"/>
    <w:rsid w:val="00E66FC6"/>
    <w:rsid w:val="00E67085"/>
    <w:rsid w:val="00E70392"/>
    <w:rsid w:val="00E70E62"/>
    <w:rsid w:val="00E713CF"/>
    <w:rsid w:val="00E71D66"/>
    <w:rsid w:val="00E71FD9"/>
    <w:rsid w:val="00E72987"/>
    <w:rsid w:val="00E72EFE"/>
    <w:rsid w:val="00E7354C"/>
    <w:rsid w:val="00E737ED"/>
    <w:rsid w:val="00E73B24"/>
    <w:rsid w:val="00E73B34"/>
    <w:rsid w:val="00E73EFE"/>
    <w:rsid w:val="00E73F2B"/>
    <w:rsid w:val="00E73F90"/>
    <w:rsid w:val="00E7423B"/>
    <w:rsid w:val="00E74331"/>
    <w:rsid w:val="00E7489F"/>
    <w:rsid w:val="00E74D50"/>
    <w:rsid w:val="00E75663"/>
    <w:rsid w:val="00E75BA1"/>
    <w:rsid w:val="00E760B8"/>
    <w:rsid w:val="00E76249"/>
    <w:rsid w:val="00E771F7"/>
    <w:rsid w:val="00E77602"/>
    <w:rsid w:val="00E77CC8"/>
    <w:rsid w:val="00E801ED"/>
    <w:rsid w:val="00E8062C"/>
    <w:rsid w:val="00E8092E"/>
    <w:rsid w:val="00E80DCB"/>
    <w:rsid w:val="00E80E9F"/>
    <w:rsid w:val="00E811E6"/>
    <w:rsid w:val="00E81327"/>
    <w:rsid w:val="00E814C0"/>
    <w:rsid w:val="00E818A1"/>
    <w:rsid w:val="00E81A7C"/>
    <w:rsid w:val="00E81D4A"/>
    <w:rsid w:val="00E81F95"/>
    <w:rsid w:val="00E8205A"/>
    <w:rsid w:val="00E821A5"/>
    <w:rsid w:val="00E8266E"/>
    <w:rsid w:val="00E839A2"/>
    <w:rsid w:val="00E83DCE"/>
    <w:rsid w:val="00E83EE8"/>
    <w:rsid w:val="00E84AC5"/>
    <w:rsid w:val="00E84B68"/>
    <w:rsid w:val="00E84D4D"/>
    <w:rsid w:val="00E859C7"/>
    <w:rsid w:val="00E85B43"/>
    <w:rsid w:val="00E85BBB"/>
    <w:rsid w:val="00E87265"/>
    <w:rsid w:val="00E8766E"/>
    <w:rsid w:val="00E87793"/>
    <w:rsid w:val="00E87901"/>
    <w:rsid w:val="00E87953"/>
    <w:rsid w:val="00E87F3C"/>
    <w:rsid w:val="00E87FCF"/>
    <w:rsid w:val="00E901BF"/>
    <w:rsid w:val="00E906DC"/>
    <w:rsid w:val="00E90C7C"/>
    <w:rsid w:val="00E90D90"/>
    <w:rsid w:val="00E910EB"/>
    <w:rsid w:val="00E916D4"/>
    <w:rsid w:val="00E91901"/>
    <w:rsid w:val="00E921AB"/>
    <w:rsid w:val="00E923F2"/>
    <w:rsid w:val="00E9268D"/>
    <w:rsid w:val="00E93D5F"/>
    <w:rsid w:val="00E93E5C"/>
    <w:rsid w:val="00E94EF0"/>
    <w:rsid w:val="00E9598F"/>
    <w:rsid w:val="00E95EAA"/>
    <w:rsid w:val="00E96C41"/>
    <w:rsid w:val="00EA0414"/>
    <w:rsid w:val="00EA083A"/>
    <w:rsid w:val="00EA0E1D"/>
    <w:rsid w:val="00EA1296"/>
    <w:rsid w:val="00EA1A6A"/>
    <w:rsid w:val="00EA29E3"/>
    <w:rsid w:val="00EA2D89"/>
    <w:rsid w:val="00EA30EE"/>
    <w:rsid w:val="00EA334F"/>
    <w:rsid w:val="00EA3D81"/>
    <w:rsid w:val="00EA69D8"/>
    <w:rsid w:val="00EA7381"/>
    <w:rsid w:val="00EB11B2"/>
    <w:rsid w:val="00EB1C62"/>
    <w:rsid w:val="00EB3840"/>
    <w:rsid w:val="00EB3FF2"/>
    <w:rsid w:val="00EB4407"/>
    <w:rsid w:val="00EB495A"/>
    <w:rsid w:val="00EB51C8"/>
    <w:rsid w:val="00EB5567"/>
    <w:rsid w:val="00EB559D"/>
    <w:rsid w:val="00EB726E"/>
    <w:rsid w:val="00EB7AB0"/>
    <w:rsid w:val="00EC09BD"/>
    <w:rsid w:val="00EC0C7F"/>
    <w:rsid w:val="00EC1F3D"/>
    <w:rsid w:val="00EC1FF5"/>
    <w:rsid w:val="00EC21EC"/>
    <w:rsid w:val="00EC287E"/>
    <w:rsid w:val="00EC4120"/>
    <w:rsid w:val="00EC4746"/>
    <w:rsid w:val="00EC47BA"/>
    <w:rsid w:val="00EC4E8F"/>
    <w:rsid w:val="00EC54F1"/>
    <w:rsid w:val="00EC552E"/>
    <w:rsid w:val="00EC5B2F"/>
    <w:rsid w:val="00EC5BE4"/>
    <w:rsid w:val="00EC612D"/>
    <w:rsid w:val="00EC660B"/>
    <w:rsid w:val="00EC7A98"/>
    <w:rsid w:val="00EC7E3E"/>
    <w:rsid w:val="00ED019F"/>
    <w:rsid w:val="00ED06E7"/>
    <w:rsid w:val="00ED19C6"/>
    <w:rsid w:val="00ED1A1C"/>
    <w:rsid w:val="00ED2358"/>
    <w:rsid w:val="00ED26F2"/>
    <w:rsid w:val="00ED2820"/>
    <w:rsid w:val="00ED2B27"/>
    <w:rsid w:val="00ED2B69"/>
    <w:rsid w:val="00ED31CB"/>
    <w:rsid w:val="00ED32D5"/>
    <w:rsid w:val="00ED3D4E"/>
    <w:rsid w:val="00ED41B5"/>
    <w:rsid w:val="00ED44AF"/>
    <w:rsid w:val="00ED4E81"/>
    <w:rsid w:val="00ED6403"/>
    <w:rsid w:val="00ED7402"/>
    <w:rsid w:val="00ED74B6"/>
    <w:rsid w:val="00ED7647"/>
    <w:rsid w:val="00EE04B5"/>
    <w:rsid w:val="00EE08B1"/>
    <w:rsid w:val="00EE09B1"/>
    <w:rsid w:val="00EE0AB5"/>
    <w:rsid w:val="00EE0E1D"/>
    <w:rsid w:val="00EE2662"/>
    <w:rsid w:val="00EE3A59"/>
    <w:rsid w:val="00EE3B79"/>
    <w:rsid w:val="00EE3BA6"/>
    <w:rsid w:val="00EE42FB"/>
    <w:rsid w:val="00EE4727"/>
    <w:rsid w:val="00EE4C60"/>
    <w:rsid w:val="00EE56DF"/>
    <w:rsid w:val="00EE62FD"/>
    <w:rsid w:val="00EE6BA7"/>
    <w:rsid w:val="00EE7A4F"/>
    <w:rsid w:val="00EE7BBB"/>
    <w:rsid w:val="00EE7E0F"/>
    <w:rsid w:val="00EF042B"/>
    <w:rsid w:val="00EF0DA7"/>
    <w:rsid w:val="00EF2597"/>
    <w:rsid w:val="00EF2F3E"/>
    <w:rsid w:val="00EF3D9F"/>
    <w:rsid w:val="00EF4064"/>
    <w:rsid w:val="00EF42A2"/>
    <w:rsid w:val="00EF464B"/>
    <w:rsid w:val="00EF4CEB"/>
    <w:rsid w:val="00EF4DEE"/>
    <w:rsid w:val="00EF4E06"/>
    <w:rsid w:val="00EF5125"/>
    <w:rsid w:val="00EF59B7"/>
    <w:rsid w:val="00EF610E"/>
    <w:rsid w:val="00EF6166"/>
    <w:rsid w:val="00EF69F1"/>
    <w:rsid w:val="00EF70F1"/>
    <w:rsid w:val="00EF7BF5"/>
    <w:rsid w:val="00F00466"/>
    <w:rsid w:val="00F004B5"/>
    <w:rsid w:val="00F0086C"/>
    <w:rsid w:val="00F0145F"/>
    <w:rsid w:val="00F01BAC"/>
    <w:rsid w:val="00F024E1"/>
    <w:rsid w:val="00F02675"/>
    <w:rsid w:val="00F02981"/>
    <w:rsid w:val="00F02B89"/>
    <w:rsid w:val="00F02BF3"/>
    <w:rsid w:val="00F02EAA"/>
    <w:rsid w:val="00F036FF"/>
    <w:rsid w:val="00F0370C"/>
    <w:rsid w:val="00F0371B"/>
    <w:rsid w:val="00F03AB2"/>
    <w:rsid w:val="00F0453B"/>
    <w:rsid w:val="00F0454A"/>
    <w:rsid w:val="00F0566B"/>
    <w:rsid w:val="00F05920"/>
    <w:rsid w:val="00F05FD1"/>
    <w:rsid w:val="00F06745"/>
    <w:rsid w:val="00F069E7"/>
    <w:rsid w:val="00F07885"/>
    <w:rsid w:val="00F103EE"/>
    <w:rsid w:val="00F1080F"/>
    <w:rsid w:val="00F11621"/>
    <w:rsid w:val="00F11CBE"/>
    <w:rsid w:val="00F11D52"/>
    <w:rsid w:val="00F12366"/>
    <w:rsid w:val="00F1407E"/>
    <w:rsid w:val="00F1467B"/>
    <w:rsid w:val="00F15233"/>
    <w:rsid w:val="00F15308"/>
    <w:rsid w:val="00F154D0"/>
    <w:rsid w:val="00F1555B"/>
    <w:rsid w:val="00F1558A"/>
    <w:rsid w:val="00F16566"/>
    <w:rsid w:val="00F16721"/>
    <w:rsid w:val="00F16E00"/>
    <w:rsid w:val="00F16E67"/>
    <w:rsid w:val="00F1703D"/>
    <w:rsid w:val="00F179DA"/>
    <w:rsid w:val="00F17E31"/>
    <w:rsid w:val="00F17E79"/>
    <w:rsid w:val="00F20054"/>
    <w:rsid w:val="00F2016E"/>
    <w:rsid w:val="00F212E9"/>
    <w:rsid w:val="00F21319"/>
    <w:rsid w:val="00F2276A"/>
    <w:rsid w:val="00F23610"/>
    <w:rsid w:val="00F24671"/>
    <w:rsid w:val="00F2519B"/>
    <w:rsid w:val="00F2552C"/>
    <w:rsid w:val="00F2588F"/>
    <w:rsid w:val="00F25C97"/>
    <w:rsid w:val="00F25F06"/>
    <w:rsid w:val="00F26A03"/>
    <w:rsid w:val="00F26BF5"/>
    <w:rsid w:val="00F26DFE"/>
    <w:rsid w:val="00F30706"/>
    <w:rsid w:val="00F307DF"/>
    <w:rsid w:val="00F30AF5"/>
    <w:rsid w:val="00F3266B"/>
    <w:rsid w:val="00F32835"/>
    <w:rsid w:val="00F329A9"/>
    <w:rsid w:val="00F32E50"/>
    <w:rsid w:val="00F32FFB"/>
    <w:rsid w:val="00F33B72"/>
    <w:rsid w:val="00F34231"/>
    <w:rsid w:val="00F3446A"/>
    <w:rsid w:val="00F3452C"/>
    <w:rsid w:val="00F34A1C"/>
    <w:rsid w:val="00F34E3C"/>
    <w:rsid w:val="00F34E9F"/>
    <w:rsid w:val="00F35454"/>
    <w:rsid w:val="00F35D0C"/>
    <w:rsid w:val="00F36244"/>
    <w:rsid w:val="00F375B6"/>
    <w:rsid w:val="00F37F5F"/>
    <w:rsid w:val="00F40166"/>
    <w:rsid w:val="00F412ED"/>
    <w:rsid w:val="00F412FB"/>
    <w:rsid w:val="00F419C1"/>
    <w:rsid w:val="00F428D5"/>
    <w:rsid w:val="00F42D0D"/>
    <w:rsid w:val="00F44B88"/>
    <w:rsid w:val="00F44E05"/>
    <w:rsid w:val="00F456B6"/>
    <w:rsid w:val="00F4574A"/>
    <w:rsid w:val="00F45A53"/>
    <w:rsid w:val="00F45FF4"/>
    <w:rsid w:val="00F463A9"/>
    <w:rsid w:val="00F467AE"/>
    <w:rsid w:val="00F470EA"/>
    <w:rsid w:val="00F472F6"/>
    <w:rsid w:val="00F47D23"/>
    <w:rsid w:val="00F50362"/>
    <w:rsid w:val="00F5049F"/>
    <w:rsid w:val="00F50A2C"/>
    <w:rsid w:val="00F50C17"/>
    <w:rsid w:val="00F51758"/>
    <w:rsid w:val="00F52A65"/>
    <w:rsid w:val="00F530EA"/>
    <w:rsid w:val="00F53A15"/>
    <w:rsid w:val="00F541CB"/>
    <w:rsid w:val="00F543DF"/>
    <w:rsid w:val="00F54D70"/>
    <w:rsid w:val="00F5561D"/>
    <w:rsid w:val="00F57812"/>
    <w:rsid w:val="00F57ADB"/>
    <w:rsid w:val="00F605D5"/>
    <w:rsid w:val="00F608F4"/>
    <w:rsid w:val="00F60A73"/>
    <w:rsid w:val="00F61A8E"/>
    <w:rsid w:val="00F61D84"/>
    <w:rsid w:val="00F6220C"/>
    <w:rsid w:val="00F642B1"/>
    <w:rsid w:val="00F649C9"/>
    <w:rsid w:val="00F65026"/>
    <w:rsid w:val="00F6507C"/>
    <w:rsid w:val="00F65ADB"/>
    <w:rsid w:val="00F65F4D"/>
    <w:rsid w:val="00F671E6"/>
    <w:rsid w:val="00F701DE"/>
    <w:rsid w:val="00F70383"/>
    <w:rsid w:val="00F70DB4"/>
    <w:rsid w:val="00F71959"/>
    <w:rsid w:val="00F71B62"/>
    <w:rsid w:val="00F71C83"/>
    <w:rsid w:val="00F72003"/>
    <w:rsid w:val="00F723B1"/>
    <w:rsid w:val="00F72685"/>
    <w:rsid w:val="00F72C3D"/>
    <w:rsid w:val="00F731DF"/>
    <w:rsid w:val="00F73272"/>
    <w:rsid w:val="00F73F14"/>
    <w:rsid w:val="00F7410D"/>
    <w:rsid w:val="00F748A8"/>
    <w:rsid w:val="00F748F2"/>
    <w:rsid w:val="00F74E31"/>
    <w:rsid w:val="00F75827"/>
    <w:rsid w:val="00F769B2"/>
    <w:rsid w:val="00F7716E"/>
    <w:rsid w:val="00F77243"/>
    <w:rsid w:val="00F7797A"/>
    <w:rsid w:val="00F80DB4"/>
    <w:rsid w:val="00F811FE"/>
    <w:rsid w:val="00F815AC"/>
    <w:rsid w:val="00F8191B"/>
    <w:rsid w:val="00F81A6E"/>
    <w:rsid w:val="00F8252D"/>
    <w:rsid w:val="00F82C60"/>
    <w:rsid w:val="00F82D34"/>
    <w:rsid w:val="00F834B2"/>
    <w:rsid w:val="00F835F6"/>
    <w:rsid w:val="00F8363F"/>
    <w:rsid w:val="00F83E7C"/>
    <w:rsid w:val="00F8412C"/>
    <w:rsid w:val="00F841CD"/>
    <w:rsid w:val="00F843C8"/>
    <w:rsid w:val="00F847A1"/>
    <w:rsid w:val="00F848DD"/>
    <w:rsid w:val="00F84A4B"/>
    <w:rsid w:val="00F84E47"/>
    <w:rsid w:val="00F85DA2"/>
    <w:rsid w:val="00F85F72"/>
    <w:rsid w:val="00F865FC"/>
    <w:rsid w:val="00F875F1"/>
    <w:rsid w:val="00F876FE"/>
    <w:rsid w:val="00F903E7"/>
    <w:rsid w:val="00F90C33"/>
    <w:rsid w:val="00F91CF9"/>
    <w:rsid w:val="00F91FFB"/>
    <w:rsid w:val="00F923EF"/>
    <w:rsid w:val="00F92923"/>
    <w:rsid w:val="00F9339D"/>
    <w:rsid w:val="00F9343F"/>
    <w:rsid w:val="00F937A2"/>
    <w:rsid w:val="00F942B4"/>
    <w:rsid w:val="00F944C6"/>
    <w:rsid w:val="00F94C60"/>
    <w:rsid w:val="00F95477"/>
    <w:rsid w:val="00F9582D"/>
    <w:rsid w:val="00F95901"/>
    <w:rsid w:val="00F95B8D"/>
    <w:rsid w:val="00F9644C"/>
    <w:rsid w:val="00F964BE"/>
    <w:rsid w:val="00F978FD"/>
    <w:rsid w:val="00F97D98"/>
    <w:rsid w:val="00F97E75"/>
    <w:rsid w:val="00FA0161"/>
    <w:rsid w:val="00FA01D2"/>
    <w:rsid w:val="00FA0D3C"/>
    <w:rsid w:val="00FA0FEA"/>
    <w:rsid w:val="00FA10EC"/>
    <w:rsid w:val="00FA1333"/>
    <w:rsid w:val="00FA13FC"/>
    <w:rsid w:val="00FA18F9"/>
    <w:rsid w:val="00FA1914"/>
    <w:rsid w:val="00FA1D36"/>
    <w:rsid w:val="00FA32DA"/>
    <w:rsid w:val="00FA3A75"/>
    <w:rsid w:val="00FA3E85"/>
    <w:rsid w:val="00FA48AE"/>
    <w:rsid w:val="00FA4A65"/>
    <w:rsid w:val="00FA4C32"/>
    <w:rsid w:val="00FA5091"/>
    <w:rsid w:val="00FA52B3"/>
    <w:rsid w:val="00FA56BA"/>
    <w:rsid w:val="00FA59BC"/>
    <w:rsid w:val="00FA74CF"/>
    <w:rsid w:val="00FA7CD6"/>
    <w:rsid w:val="00FB01EA"/>
    <w:rsid w:val="00FB0452"/>
    <w:rsid w:val="00FB0BEB"/>
    <w:rsid w:val="00FB0E25"/>
    <w:rsid w:val="00FB1734"/>
    <w:rsid w:val="00FB18BA"/>
    <w:rsid w:val="00FB1F1D"/>
    <w:rsid w:val="00FB21C6"/>
    <w:rsid w:val="00FB25C6"/>
    <w:rsid w:val="00FB2EE9"/>
    <w:rsid w:val="00FB3AB3"/>
    <w:rsid w:val="00FB3C6E"/>
    <w:rsid w:val="00FB4012"/>
    <w:rsid w:val="00FB4A7A"/>
    <w:rsid w:val="00FB4D3B"/>
    <w:rsid w:val="00FB600B"/>
    <w:rsid w:val="00FB65DC"/>
    <w:rsid w:val="00FB756E"/>
    <w:rsid w:val="00FC023F"/>
    <w:rsid w:val="00FC0637"/>
    <w:rsid w:val="00FC127C"/>
    <w:rsid w:val="00FC13FE"/>
    <w:rsid w:val="00FC1FF2"/>
    <w:rsid w:val="00FC24A1"/>
    <w:rsid w:val="00FC422D"/>
    <w:rsid w:val="00FC4373"/>
    <w:rsid w:val="00FC4D38"/>
    <w:rsid w:val="00FC4E8C"/>
    <w:rsid w:val="00FC4F15"/>
    <w:rsid w:val="00FC5372"/>
    <w:rsid w:val="00FC5752"/>
    <w:rsid w:val="00FC5DF3"/>
    <w:rsid w:val="00FC5E67"/>
    <w:rsid w:val="00FC6404"/>
    <w:rsid w:val="00FC6BDB"/>
    <w:rsid w:val="00FC714A"/>
    <w:rsid w:val="00FC73D2"/>
    <w:rsid w:val="00FC7591"/>
    <w:rsid w:val="00FC7AE1"/>
    <w:rsid w:val="00FC7E41"/>
    <w:rsid w:val="00FC7E8E"/>
    <w:rsid w:val="00FC7EFB"/>
    <w:rsid w:val="00FD0B2C"/>
    <w:rsid w:val="00FD13AF"/>
    <w:rsid w:val="00FD2D1E"/>
    <w:rsid w:val="00FD35C7"/>
    <w:rsid w:val="00FD399B"/>
    <w:rsid w:val="00FD4755"/>
    <w:rsid w:val="00FD5352"/>
    <w:rsid w:val="00FD5B54"/>
    <w:rsid w:val="00FD6404"/>
    <w:rsid w:val="00FD66B2"/>
    <w:rsid w:val="00FD75B7"/>
    <w:rsid w:val="00FD7FD8"/>
    <w:rsid w:val="00FE034E"/>
    <w:rsid w:val="00FE0384"/>
    <w:rsid w:val="00FE06A2"/>
    <w:rsid w:val="00FE07B6"/>
    <w:rsid w:val="00FE0F48"/>
    <w:rsid w:val="00FE0FBE"/>
    <w:rsid w:val="00FE2324"/>
    <w:rsid w:val="00FE2387"/>
    <w:rsid w:val="00FE319D"/>
    <w:rsid w:val="00FE32AB"/>
    <w:rsid w:val="00FE3B01"/>
    <w:rsid w:val="00FE3FD8"/>
    <w:rsid w:val="00FE433B"/>
    <w:rsid w:val="00FE554B"/>
    <w:rsid w:val="00FE5A1F"/>
    <w:rsid w:val="00FE63DA"/>
    <w:rsid w:val="00FE668C"/>
    <w:rsid w:val="00FE69BC"/>
    <w:rsid w:val="00FE7EF6"/>
    <w:rsid w:val="00FF06E3"/>
    <w:rsid w:val="00FF0ABE"/>
    <w:rsid w:val="00FF0F1F"/>
    <w:rsid w:val="00FF174E"/>
    <w:rsid w:val="00FF19D2"/>
    <w:rsid w:val="00FF253B"/>
    <w:rsid w:val="00FF2DD9"/>
    <w:rsid w:val="00FF3D9A"/>
    <w:rsid w:val="00FF3F68"/>
    <w:rsid w:val="00FF43E4"/>
    <w:rsid w:val="00FF47A5"/>
    <w:rsid w:val="00FF4C25"/>
    <w:rsid w:val="00FF5ABC"/>
    <w:rsid w:val="00FF5AD9"/>
    <w:rsid w:val="00FF5D90"/>
    <w:rsid w:val="00FF5E0F"/>
    <w:rsid w:val="00FF6025"/>
    <w:rsid w:val="00FF69B6"/>
    <w:rsid w:val="00FF6DAD"/>
    <w:rsid w:val="00FF6EE0"/>
    <w:rsid w:val="00FF7AB5"/>
    <w:rsid w:val="00FF7C84"/>
    <w:rsid w:val="00FF7FB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5:chartTrackingRefBased/>
  <w15:docId w15:val="{EC84E6D1-83FE-4A87-9FE6-D6D5F952B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D1636"/>
    <w:rPr>
      <w:rFonts w:ascii="Arial" w:hAnsi="Arial" w:cs="Times New Roman"/>
      <w:b/>
      <w:bCs/>
      <w:i/>
      <w:iCs/>
      <w:sz w:val="18"/>
      <w:szCs w:val="18"/>
      <w:u w:val="single"/>
      <w:shd w:val="solid" w:color="FFFFFF" w:fill="FFFFFF"/>
    </w:rPr>
  </w:style>
  <w:style w:type="character" w:customStyle="1" w:styleId="Heading2Char">
    <w:name w:val="Heading 2 Char"/>
    <w:link w:val="Heading2"/>
    <w:rsid w:val="006D1636"/>
    <w:rPr>
      <w:rFonts w:ascii="Arial" w:hAnsi="Arial" w:cs="Times New Roman"/>
      <w:b/>
      <w:bCs/>
      <w:i/>
      <w:iCs/>
      <w:sz w:val="18"/>
      <w:szCs w:val="18"/>
      <w:lang w:val="en-US" w:eastAsia="en-US" w:bidi="th-TH"/>
    </w:rPr>
  </w:style>
  <w:style w:type="character" w:customStyle="1" w:styleId="Heading3Char">
    <w:name w:val="Heading 3 Char"/>
    <w:link w:val="Heading3"/>
    <w:rsid w:val="006D1636"/>
    <w:rPr>
      <w:rFonts w:ascii="Arial" w:hAnsi="Arial" w:cs="Times New Roman"/>
      <w:i/>
      <w:iCs/>
      <w:sz w:val="18"/>
      <w:szCs w:val="18"/>
      <w:lang w:val="en-US" w:eastAsia="en-US" w:bidi="th-TH"/>
    </w:rPr>
  </w:style>
  <w:style w:type="character" w:customStyle="1" w:styleId="BodyTextChar">
    <w:name w:val="Body Text Char"/>
    <w:aliases w:val="bt Char,body text Char,Body Char,Body Char Char Char Char,Body Char Char Char1"/>
    <w:link w:val="BodyText"/>
    <w:rsid w:val="00210BC6"/>
    <w:rPr>
      <w:rFonts w:ascii="Arial" w:hAnsi="Arial" w:cs="Angsana New"/>
      <w:sz w:val="18"/>
      <w:szCs w:val="18"/>
      <w:lang w:val="en-US" w:eastAsia="en-US" w:bidi="th-TH"/>
    </w:rPr>
  </w:style>
  <w:style w:type="paragraph" w:styleId="BodyText">
    <w:name w:val="Body Text"/>
    <w:aliases w:val="bt,body text,Body,Body Char Char Char,Body Char Char"/>
    <w:basedOn w:val="Normal"/>
    <w:link w:val="BodyTextChar"/>
    <w:pPr>
      <w:spacing w:after="120"/>
    </w:pPr>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3E46B4"/>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540" w:right="29" w:hanging="540"/>
      <w:jc w:val="both"/>
    </w:pPr>
    <w:rPr>
      <w:rFonts w:cs="Times New Roman"/>
      <w:sz w:val="20"/>
      <w:szCs w:val="2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9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table" w:styleId="TableGrid">
    <w:name w:val="Table Grid"/>
    <w:basedOn w:val="TableNormal"/>
    <w:uiPriority w:val="39"/>
    <w:rsid w:val="00640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24EE"/>
    <w:rPr>
      <w:rFonts w:ascii="Tahoma" w:hAnsi="Tahoma" w:cs="Tahoma"/>
      <w:sz w:val="16"/>
      <w:szCs w:val="16"/>
    </w:rPr>
  </w:style>
  <w:style w:type="paragraph" w:customStyle="1" w:styleId="AccPolicyHeading">
    <w:name w:val="Acc Policy Heading"/>
    <w:basedOn w:val="BodyText"/>
    <w:link w:val="AccPolicyHeadingCharChar"/>
    <w:autoRedefine/>
    <w:rsid w:val="00D8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D873B3"/>
    <w:rPr>
      <w:bCs/>
      <w:sz w:val="22"/>
      <w:szCs w:val="22"/>
      <w:lang w:val="en-US" w:eastAsia="en-GB" w:bidi="th-TH"/>
    </w:rPr>
  </w:style>
  <w:style w:type="paragraph" w:customStyle="1" w:styleId="NormalTimesNewRoman">
    <w:name w:val="Normal + Times New Roman"/>
    <w:aliases w:val="12 pt,Justified"/>
    <w:basedOn w:val="BodyText"/>
    <w:rsid w:val="00945A28"/>
    <w:pPr>
      <w:spacing w:after="0"/>
      <w:jc w:val="both"/>
    </w:pPr>
    <w:rPr>
      <w:rFonts w:ascii="Times New Roman" w:hAnsi="Times New Roman" w:cs="Times New Roman"/>
      <w:sz w:val="24"/>
      <w:szCs w:val="24"/>
    </w:rPr>
  </w:style>
  <w:style w:type="paragraph" w:customStyle="1" w:styleId="IndexHeading1">
    <w:name w:val="Index Heading1"/>
    <w:aliases w:val="ixh"/>
    <w:basedOn w:val="BodyText"/>
    <w:rsid w:val="0016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76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765F78"/>
    <w:rPr>
      <w:bCs/>
      <w:i/>
      <w:iCs/>
      <w:sz w:val="22"/>
      <w:szCs w:val="22"/>
      <w:lang w:val="en-US" w:eastAsia="en-GB" w:bidi="th-TH"/>
    </w:rPr>
  </w:style>
  <w:style w:type="paragraph" w:customStyle="1" w:styleId="acctstatementsub-heading">
    <w:name w:val="acct statement sub-heading"/>
    <w:aliases w:val="ass"/>
    <w:basedOn w:val="Normal"/>
    <w:next w:val="Normal"/>
    <w:rsid w:val="00586E9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586E90"/>
    <w:pPr>
      <w:ind w:left="1134"/>
    </w:pPr>
  </w:style>
  <w:style w:type="character" w:customStyle="1" w:styleId="AccPolicyalternativeChar">
    <w:name w:val="Acc Policy alternative Char"/>
    <w:basedOn w:val="AccPolicysubheadChar"/>
    <w:link w:val="AccPolicyalternative"/>
    <w:rsid w:val="00586E90"/>
    <w:rPr>
      <w:bCs/>
      <w:i/>
      <w:iCs/>
      <w:sz w:val="22"/>
      <w:szCs w:val="22"/>
      <w:lang w:val="en-US" w:eastAsia="en-GB" w:bidi="th-TH"/>
    </w:rPr>
  </w:style>
  <w:style w:type="paragraph" w:customStyle="1" w:styleId="block">
    <w:name w:val="block"/>
    <w:aliases w:val="b"/>
    <w:basedOn w:val="BodyText"/>
    <w:rsid w:val="0012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E1">
    <w:name w:val="?????????? E"/>
    <w:basedOn w:val="Normal"/>
    <w:rsid w:val="00AF1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cctfourfigures">
    <w:name w:val="acct four figures"/>
    <w:aliases w:val="a4,a4 + 8 pt,(Complex) + 8 pt,(Complex),Thai Distribute..."/>
    <w:basedOn w:val="Normal"/>
    <w:uiPriority w:val="99"/>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RNormal">
    <w:name w:val="RNormal"/>
    <w:basedOn w:val="Normal"/>
    <w:rsid w:val="00BB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headingcentred">
    <w:name w:val="Normal heading centred"/>
    <w:aliases w:val="nhc"/>
    <w:basedOn w:val="Normal"/>
    <w:rsid w:val="00AE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DocumentMap">
    <w:name w:val="Document Map"/>
    <w:basedOn w:val="Normal"/>
    <w:semiHidden/>
    <w:rsid w:val="002A6441"/>
    <w:pPr>
      <w:shd w:val="clear" w:color="auto" w:fill="000080"/>
    </w:pPr>
    <w:rPr>
      <w:rFonts w:ascii="Tahoma" w:hAnsi="Tahoma" w:cs="Tahoma"/>
      <w:sz w:val="20"/>
      <w:szCs w:val="20"/>
    </w:rPr>
  </w:style>
  <w:style w:type="table" w:customStyle="1" w:styleId="TableGrid1">
    <w:name w:val="Table Grid1"/>
    <w:basedOn w:val="TableNormal"/>
    <w:next w:val="TableGrid"/>
    <w:rsid w:val="00EF70F1"/>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list">
    <w:name w:val="block list"/>
    <w:aliases w:val="blist"/>
    <w:basedOn w:val="block"/>
    <w:rsid w:val="002F273D"/>
    <w:pPr>
      <w:ind w:left="1134" w:hanging="567"/>
    </w:pPr>
  </w:style>
  <w:style w:type="paragraph" w:customStyle="1" w:styleId="E2">
    <w:name w:val="?????? E"/>
    <w:basedOn w:val="Normal"/>
    <w:rsid w:val="002F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styleId="FootnoteText">
    <w:name w:val="footnote text"/>
    <w:aliases w:val="ft"/>
    <w:basedOn w:val="Normal"/>
    <w:link w:val="FootnoteText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rsid w:val="006D1636"/>
    <w:rPr>
      <w:rFonts w:cs="Times New Roman"/>
      <w:sz w:val="18"/>
      <w:lang w:val="en-GB" w:bidi="ar-SA"/>
    </w:rPr>
  </w:style>
  <w:style w:type="paragraph" w:customStyle="1" w:styleId="Graphic">
    <w:name w:val="Graphic"/>
    <w:basedOn w:val="Signature"/>
    <w:rsid w:val="006D163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6D1636"/>
    <w:rPr>
      <w:rFonts w:cs="Times New Roman"/>
      <w:sz w:val="22"/>
      <w:lang w:val="en-GB" w:bidi="ar-SA"/>
    </w:rPr>
  </w:style>
  <w:style w:type="paragraph" w:customStyle="1" w:styleId="acctcolumnheading">
    <w:name w:val="acct column heading"/>
    <w:aliases w:val="ac"/>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6D1636"/>
    <w:pPr>
      <w:spacing w:after="0"/>
    </w:pPr>
  </w:style>
  <w:style w:type="paragraph" w:customStyle="1" w:styleId="acctdividends">
    <w:name w:val="acct dividends"/>
    <w:aliases w:val="a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6D1636"/>
  </w:style>
  <w:style w:type="paragraph" w:customStyle="1" w:styleId="acctindent">
    <w:name w:val="acct indent"/>
    <w:aliases w:val="ai"/>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6D1636"/>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6D163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6D1636"/>
  </w:style>
  <w:style w:type="paragraph" w:customStyle="1" w:styleId="acctstatementsub-headingbolditalic">
    <w:name w:val="acct statement sub-heading bold italic"/>
    <w:aliases w:val="asb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6D1636"/>
  </w:style>
  <w:style w:type="paragraph" w:customStyle="1" w:styleId="block2">
    <w:name w:val="block2"/>
    <w:aliases w:val="b2"/>
    <w:basedOn w:val="block"/>
    <w:rsid w:val="006D1636"/>
    <w:pPr>
      <w:ind w:left="1134"/>
    </w:pPr>
  </w:style>
  <w:style w:type="paragraph" w:customStyle="1" w:styleId="acctstatementsub-sub-sub-heading">
    <w:name w:val="acct statement sub-sub-sub-heading"/>
    <w:aliases w:val="assss"/>
    <w:basedOn w:val="acctstatementsub-sub-heading"/>
    <w:rsid w:val="006D1636"/>
  </w:style>
  <w:style w:type="paragraph" w:customStyle="1" w:styleId="accttwofigureslongernumber">
    <w:name w:val="acct two figures longer number"/>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6D1636"/>
    <w:pPr>
      <w:spacing w:after="0"/>
    </w:pPr>
  </w:style>
  <w:style w:type="paragraph" w:customStyle="1" w:styleId="block2nospaceafter">
    <w:name w:val="block2 no space after"/>
    <w:aliases w:val="b2n,block2 no sp"/>
    <w:basedOn w:val="block2"/>
    <w:rsid w:val="006D1636"/>
  </w:style>
  <w:style w:type="paragraph" w:customStyle="1" w:styleId="List1a">
    <w:name w:val="List 1a"/>
    <w:aliases w:val="1a"/>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6D163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6D1636"/>
    <w:rPr>
      <w:rFonts w:ascii="Courier New" w:hAnsi="Courier New" w:cs="Times New Roman"/>
      <w:lang w:val="en-AU" w:eastAsia="en-US" w:bidi="ar-SA"/>
    </w:rPr>
  </w:style>
  <w:style w:type="paragraph" w:customStyle="1" w:styleId="zcompanyname">
    <w:name w:val="zcompany name"/>
    <w:aliases w:val="cn"/>
    <w:basedOn w:val="Normal"/>
    <w:rsid w:val="006D163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6D1636"/>
  </w:style>
  <w:style w:type="paragraph" w:customStyle="1" w:styleId="zreportaddinfo">
    <w:name w:val="zreport addinfo"/>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6D163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6D1636"/>
    <w:pPr>
      <w:framePr w:wrap="around"/>
      <w:spacing w:line="360" w:lineRule="exact"/>
    </w:pPr>
    <w:rPr>
      <w:sz w:val="32"/>
    </w:rPr>
  </w:style>
  <w:style w:type="paragraph" w:customStyle="1" w:styleId="BodyTexthalfspaceafter">
    <w:name w:val="Body Text half space after"/>
    <w:aliases w:val="hs"/>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6D1636"/>
  </w:style>
  <w:style w:type="paragraph" w:customStyle="1" w:styleId="keeptogethernormal">
    <w:name w:val="keep together normal"/>
    <w:aliases w:val="ktn"/>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6D1636"/>
    <w:rPr>
      <w:b/>
      <w:bCs/>
    </w:rPr>
  </w:style>
  <w:style w:type="paragraph" w:customStyle="1" w:styleId="nineptbodytext">
    <w:name w:val="nine pt body text"/>
    <w:aliases w:val="9bt"/>
    <w:basedOn w:val="nineptnormal"/>
    <w:rsid w:val="006D1636"/>
    <w:pPr>
      <w:spacing w:after="220"/>
    </w:pPr>
  </w:style>
  <w:style w:type="paragraph" w:customStyle="1" w:styleId="nineptnormal">
    <w:name w:val="nine pt normal"/>
    <w:aliases w:val="9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6D1636"/>
    <w:pPr>
      <w:jc w:val="center"/>
    </w:pPr>
  </w:style>
  <w:style w:type="paragraph" w:customStyle="1" w:styleId="heading">
    <w:name w:val="heading"/>
    <w:aliases w:val="h"/>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6D1636"/>
    <w:pPr>
      <w:jc w:val="center"/>
    </w:pPr>
  </w:style>
  <w:style w:type="paragraph" w:customStyle="1" w:styleId="Normalcentred">
    <w:name w:val="Normal centred"/>
    <w:aliases w:val="nc"/>
    <w:basedOn w:val="acctcolumnheadingnospaceafter"/>
    <w:rsid w:val="006D1636"/>
  </w:style>
  <w:style w:type="paragraph" w:customStyle="1" w:styleId="nineptheadingcentredbold">
    <w:name w:val="nine pt heading centred bold"/>
    <w:aliases w:val="9hc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6D1636"/>
    <w:pPr>
      <w:ind w:left="-57" w:right="-57"/>
    </w:pPr>
  </w:style>
  <w:style w:type="paragraph" w:customStyle="1" w:styleId="nineptnormalheadinghalfspace">
    <w:name w:val="nine pt normal heading half space"/>
    <w:aliases w:val="9nhhs"/>
    <w:basedOn w:val="nineptnormalheading"/>
    <w:rsid w:val="006D1636"/>
    <w:pPr>
      <w:spacing w:after="80"/>
    </w:pPr>
  </w:style>
  <w:style w:type="paragraph" w:customStyle="1" w:styleId="nineptnormalheading">
    <w:name w:val="nine pt normal heading"/>
    <w:aliases w:val="9nh"/>
    <w:basedOn w:val="nineptnormal"/>
    <w:rsid w:val="006D1636"/>
    <w:rPr>
      <w:b/>
    </w:rPr>
  </w:style>
  <w:style w:type="paragraph" w:customStyle="1" w:styleId="nineptcolumntab1">
    <w:name w:val="nine pt column tab1"/>
    <w:aliases w:val="a91"/>
    <w:basedOn w:val="nineptnormal"/>
    <w:rsid w:val="006D1636"/>
    <w:pPr>
      <w:tabs>
        <w:tab w:val="decimal" w:pos="737"/>
      </w:tabs>
    </w:pPr>
  </w:style>
  <w:style w:type="paragraph" w:customStyle="1" w:styleId="nineptnormalitalicheading">
    <w:name w:val="nine pt normal italic heading"/>
    <w:aliases w:val="9nith"/>
    <w:basedOn w:val="nineptnormalheading"/>
    <w:rsid w:val="006D1636"/>
    <w:rPr>
      <w:i/>
      <w:iCs/>
    </w:rPr>
  </w:style>
  <w:style w:type="paragraph" w:customStyle="1" w:styleId="Normalheading">
    <w:name w:val="Normal heading"/>
    <w:aliases w:val="nh"/>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6D163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6D1636"/>
    <w:pPr>
      <w:spacing w:after="130"/>
    </w:pPr>
  </w:style>
  <w:style w:type="paragraph" w:customStyle="1" w:styleId="BodyTextIndentitalic">
    <w:name w:val="Body Text Indent italic"/>
    <w:aliases w:val="iital"/>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6D1636"/>
    <w:rPr>
      <w:position w:val="6"/>
      <w:sz w:val="14"/>
    </w:rPr>
  </w:style>
  <w:style w:type="paragraph" w:customStyle="1" w:styleId="tabletext">
    <w:name w:val="table text"/>
    <w:aliases w:val="tt"/>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6D1636"/>
    <w:pPr>
      <w:spacing w:after="0"/>
    </w:pPr>
  </w:style>
  <w:style w:type="paragraph" w:customStyle="1" w:styleId="acctnotecolumndecimal">
    <w:name w:val="acct note column decimal"/>
    <w:aliases w:val="an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6D1636"/>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6D1636"/>
    <w:pPr>
      <w:tabs>
        <w:tab w:val="num" w:pos="284"/>
      </w:tabs>
      <w:spacing w:after="180"/>
      <w:ind w:left="284" w:hanging="284"/>
    </w:pPr>
  </w:style>
  <w:style w:type="paragraph" w:customStyle="1" w:styleId="nineptnormalbullet">
    <w:name w:val="nine pt normal bullet"/>
    <w:aliases w:val="9nb"/>
    <w:basedOn w:val="nineptnormal"/>
    <w:rsid w:val="006D1636"/>
    <w:pPr>
      <w:tabs>
        <w:tab w:val="num" w:pos="284"/>
      </w:tabs>
      <w:ind w:left="284" w:hanging="284"/>
    </w:pPr>
  </w:style>
  <w:style w:type="paragraph" w:customStyle="1" w:styleId="ninepttabletextblockbullet">
    <w:name w:val="nine pt table text block bullet"/>
    <w:aliases w:val="9ttbb"/>
    <w:basedOn w:val="ninepttabletextblock"/>
    <w:rsid w:val="006D1636"/>
    <w:pPr>
      <w:tabs>
        <w:tab w:val="num" w:pos="652"/>
      </w:tabs>
      <w:ind w:left="652" w:hanging="227"/>
    </w:pPr>
  </w:style>
  <w:style w:type="paragraph" w:customStyle="1" w:styleId="ninepttabletextblock">
    <w:name w:val="nine pt table text block"/>
    <w:aliases w:val="9ttbk"/>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6D1636"/>
  </w:style>
  <w:style w:type="paragraph" w:customStyle="1" w:styleId="tabletextheading">
    <w:name w:val="table text heading"/>
    <w:aliases w:val="tth"/>
    <w:basedOn w:val="tabletext"/>
    <w:rsid w:val="006D1636"/>
    <w:rPr>
      <w:b/>
      <w:bCs/>
    </w:rPr>
  </w:style>
  <w:style w:type="paragraph" w:customStyle="1" w:styleId="acctfourfiguresyears">
    <w:name w:val="acct four figures years"/>
    <w:aliases w:val="a4y"/>
    <w:basedOn w:val="Normal"/>
    <w:rsid w:val="006D163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6D1636"/>
    <w:pPr>
      <w:ind w:left="1701"/>
    </w:pPr>
  </w:style>
  <w:style w:type="paragraph" w:customStyle="1" w:styleId="acctfourfigureslongernumber">
    <w:name w:val="acct four figures longer number"/>
    <w:aliases w:val="a4+"/>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6D1636"/>
    <w:pPr>
      <w:keepNext/>
      <w:keepLines/>
      <w:spacing w:before="70"/>
    </w:pPr>
    <w:rPr>
      <w:b/>
    </w:rPr>
  </w:style>
  <w:style w:type="paragraph" w:customStyle="1" w:styleId="blockheadingitalicnosp">
    <w:name w:val="block heading italic no sp"/>
    <w:aliases w:val="bhin"/>
    <w:basedOn w:val="blockheadingitalic"/>
    <w:rsid w:val="006D1636"/>
    <w:pPr>
      <w:spacing w:after="0"/>
    </w:pPr>
    <w:rPr>
      <w:b w:val="0"/>
    </w:rPr>
  </w:style>
  <w:style w:type="paragraph" w:customStyle="1" w:styleId="blockheadingitalic">
    <w:name w:val="block heading italic"/>
    <w:aliases w:val="bhi"/>
    <w:basedOn w:val="blockheadingitalicbold"/>
    <w:rsid w:val="006D1636"/>
  </w:style>
  <w:style w:type="paragraph" w:customStyle="1" w:styleId="blockheadingitalicbold">
    <w:name w:val="block heading italic bold"/>
    <w:aliases w:val="bhib"/>
    <w:basedOn w:val="blockheading"/>
    <w:rsid w:val="006D1636"/>
    <w:rPr>
      <w:i/>
    </w:rPr>
  </w:style>
  <w:style w:type="paragraph" w:customStyle="1" w:styleId="blockheadingnosp">
    <w:name w:val="block heading no sp"/>
    <w:aliases w:val="bhn,block heading no space after"/>
    <w:basedOn w:val="blockheading"/>
    <w:rsid w:val="006D1636"/>
    <w:pPr>
      <w:spacing w:after="0"/>
    </w:pPr>
  </w:style>
  <w:style w:type="paragraph" w:customStyle="1" w:styleId="smallreturn">
    <w:name w:val="small return"/>
    <w:aliases w:val="sr"/>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6D1636"/>
    <w:pPr>
      <w:spacing w:after="0"/>
    </w:pPr>
  </w:style>
  <w:style w:type="paragraph" w:customStyle="1" w:styleId="headingbolditalic">
    <w:name w:val="heading bold italic"/>
    <w:aliases w:val="hbi"/>
    <w:basedOn w:val="heading"/>
    <w:rsid w:val="006D1636"/>
    <w:rPr>
      <w:i/>
    </w:rPr>
  </w:style>
  <w:style w:type="paragraph" w:customStyle="1" w:styleId="acctstatementheadingashorter">
    <w:name w:val="acct statement heading (a) shorter"/>
    <w:aliases w:val="as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6D1636"/>
  </w:style>
  <w:style w:type="paragraph" w:customStyle="1" w:styleId="acctindenttabsnospaceafter">
    <w:name w:val="acct indent+tabs no space after"/>
    <w:aliases w:val="aitn"/>
    <w:basedOn w:val="acctindenttabs"/>
    <w:rsid w:val="006D1636"/>
    <w:pPr>
      <w:tabs>
        <w:tab w:val="left" w:pos="851"/>
        <w:tab w:val="left" w:pos="1134"/>
      </w:tabs>
      <w:spacing w:after="0"/>
    </w:pPr>
  </w:style>
  <w:style w:type="paragraph" w:customStyle="1" w:styleId="blockbullet">
    <w:name w:val="block bullet"/>
    <w:aliases w:val="bb"/>
    <w:basedOn w:val="block"/>
    <w:rsid w:val="006D1636"/>
    <w:pPr>
      <w:numPr>
        <w:numId w:val="18"/>
      </w:numPr>
      <w:tabs>
        <w:tab w:val="clear" w:pos="340"/>
        <w:tab w:val="num" w:pos="907"/>
      </w:tabs>
      <w:ind w:left="907"/>
    </w:pPr>
  </w:style>
  <w:style w:type="paragraph" w:customStyle="1" w:styleId="acctfourfigureslongernumber3">
    <w:name w:val="acct four figures longer number3"/>
    <w:aliases w:val="a4+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6D1636"/>
    <w:rPr>
      <w:b w:val="0"/>
      <w:bCs/>
      <w:iCs/>
    </w:rPr>
  </w:style>
  <w:style w:type="paragraph" w:customStyle="1" w:styleId="blocklistnospaceafter">
    <w:name w:val="block list no space after"/>
    <w:aliases w:val="blistn"/>
    <w:basedOn w:val="blocklist"/>
    <w:rsid w:val="006D1636"/>
    <w:pPr>
      <w:spacing w:after="0"/>
    </w:pPr>
  </w:style>
  <w:style w:type="paragraph" w:customStyle="1" w:styleId="eightptnormal">
    <w:name w:val="eight pt normal"/>
    <w:aliases w:val="8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6D1636"/>
    <w:pPr>
      <w:jc w:val="center"/>
    </w:pPr>
  </w:style>
  <w:style w:type="paragraph" w:customStyle="1" w:styleId="eightptnormalheadingcentred">
    <w:name w:val="eight pt normal heading centred"/>
    <w:aliases w:val="8nhc"/>
    <w:basedOn w:val="eightptnormalheading"/>
    <w:rsid w:val="006D1636"/>
    <w:pPr>
      <w:jc w:val="center"/>
    </w:pPr>
    <w:rPr>
      <w:bCs w:val="0"/>
    </w:rPr>
  </w:style>
  <w:style w:type="paragraph" w:customStyle="1" w:styleId="eightptnormalheading">
    <w:name w:val="eight pt normal heading"/>
    <w:aliases w:val="8nh"/>
    <w:basedOn w:val="eightptnormal"/>
    <w:rsid w:val="006D1636"/>
    <w:rPr>
      <w:b/>
      <w:bCs/>
    </w:rPr>
  </w:style>
  <w:style w:type="paragraph" w:customStyle="1" w:styleId="eightptbodytextheading">
    <w:name w:val="eight pt body text heading"/>
    <w:aliases w:val="8h"/>
    <w:basedOn w:val="eightptbodytext"/>
    <w:rsid w:val="006D1636"/>
  </w:style>
  <w:style w:type="paragraph" w:customStyle="1" w:styleId="eightptbodytext">
    <w:name w:val="eight pt body text"/>
    <w:aliases w:val="8bt"/>
    <w:basedOn w:val="eightptnormal"/>
    <w:rsid w:val="006D1636"/>
    <w:pPr>
      <w:spacing w:after="200"/>
    </w:pPr>
  </w:style>
  <w:style w:type="paragraph" w:customStyle="1" w:styleId="eightptcolumntabs">
    <w:name w:val="eight pt column tabs"/>
    <w:aliases w:val="a8"/>
    <w:basedOn w:val="eightptnormal"/>
    <w:rsid w:val="006D1636"/>
    <w:pPr>
      <w:tabs>
        <w:tab w:val="decimal" w:pos="482"/>
      </w:tabs>
      <w:ind w:left="-57" w:right="-57"/>
    </w:pPr>
  </w:style>
  <w:style w:type="paragraph" w:customStyle="1" w:styleId="eightpthalfspaceafter">
    <w:name w:val="eight pt half space after"/>
    <w:aliases w:val="8hs"/>
    <w:basedOn w:val="eightptnormal"/>
    <w:rsid w:val="006D1636"/>
    <w:pPr>
      <w:spacing w:after="100"/>
    </w:pPr>
  </w:style>
  <w:style w:type="paragraph" w:customStyle="1" w:styleId="eightptcolumnheadingspace">
    <w:name w:val="eight pt column heading+space"/>
    <w:aliases w:val="8chs"/>
    <w:basedOn w:val="eightptcolumnheading"/>
    <w:rsid w:val="006D1636"/>
    <w:pPr>
      <w:spacing w:after="200"/>
    </w:pPr>
  </w:style>
  <w:style w:type="paragraph" w:customStyle="1" w:styleId="eightptblocknosp">
    <w:name w:val="eight pt block no sp"/>
    <w:aliases w:val="8bn"/>
    <w:basedOn w:val="eightptblock"/>
    <w:rsid w:val="006D1636"/>
    <w:pPr>
      <w:spacing w:after="0"/>
    </w:pPr>
  </w:style>
  <w:style w:type="paragraph" w:customStyle="1" w:styleId="eightptblock">
    <w:name w:val="eight pt block"/>
    <w:aliases w:val="8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6D1636"/>
    <w:pPr>
      <w:spacing w:before="80" w:after="80"/>
    </w:pPr>
  </w:style>
  <w:style w:type="paragraph" w:customStyle="1" w:styleId="eightptcolumntabs2">
    <w:name w:val="eight pt column tabs2"/>
    <w:aliases w:val="a82"/>
    <w:basedOn w:val="eightptnormal"/>
    <w:rsid w:val="006D1636"/>
    <w:pPr>
      <w:tabs>
        <w:tab w:val="decimal" w:pos="539"/>
      </w:tabs>
      <w:ind w:left="-57" w:right="-57"/>
    </w:pPr>
  </w:style>
  <w:style w:type="paragraph" w:customStyle="1" w:styleId="acctstatementheadingshorter2">
    <w:name w:val="acct statement heading shorter2"/>
    <w:aliases w:val="as-2"/>
    <w:basedOn w:val="acctstatementheading"/>
    <w:rsid w:val="006D1636"/>
  </w:style>
  <w:style w:type="paragraph" w:customStyle="1" w:styleId="accttwofigureslongernumber2">
    <w:name w:val="acct two figures longer number2"/>
    <w:aliases w:val="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6D1636"/>
    <w:pPr>
      <w:spacing w:after="0"/>
    </w:pPr>
  </w:style>
  <w:style w:type="paragraph" w:customStyle="1" w:styleId="blockindent">
    <w:name w:val="block indent"/>
    <w:aliases w:val="bi"/>
    <w:basedOn w:val="block"/>
    <w:rsid w:val="006D1636"/>
    <w:pPr>
      <w:ind w:left="737" w:hanging="170"/>
    </w:pPr>
  </w:style>
  <w:style w:type="paragraph" w:customStyle="1" w:styleId="nineptnormalcentred">
    <w:name w:val="nine pt normal centred"/>
    <w:aliases w:val="9nc"/>
    <w:basedOn w:val="nineptnormal"/>
    <w:rsid w:val="006D1636"/>
    <w:pPr>
      <w:jc w:val="center"/>
    </w:pPr>
  </w:style>
  <w:style w:type="paragraph" w:customStyle="1" w:styleId="nineptcol">
    <w:name w:val="nine pt %col"/>
    <w:aliases w:val="9%"/>
    <w:basedOn w:val="nineptnormal"/>
    <w:rsid w:val="006D1636"/>
    <w:pPr>
      <w:tabs>
        <w:tab w:val="decimal" w:pos="340"/>
      </w:tabs>
    </w:pPr>
  </w:style>
  <w:style w:type="paragraph" w:customStyle="1" w:styleId="nineptcolumntab">
    <w:name w:val="nine pt column tab"/>
    <w:aliases w:val="a9,nine pt column tabs"/>
    <w:basedOn w:val="nineptnormal"/>
    <w:rsid w:val="006D1636"/>
    <w:pPr>
      <w:tabs>
        <w:tab w:val="decimal" w:pos="624"/>
      </w:tabs>
      <w:spacing w:line="200" w:lineRule="atLeast"/>
    </w:pPr>
  </w:style>
  <w:style w:type="paragraph" w:customStyle="1" w:styleId="nineptnormalitalic">
    <w:name w:val="nine pt normal italic"/>
    <w:aliases w:val="9nit"/>
    <w:basedOn w:val="nineptnormal"/>
    <w:rsid w:val="006D1636"/>
    <w:rPr>
      <w:i/>
      <w:iCs/>
    </w:rPr>
  </w:style>
  <w:style w:type="paragraph" w:customStyle="1" w:styleId="nineptblocklistnospaceafter">
    <w:name w:val="nine pt block list no space after"/>
    <w:aliases w:val="9bln"/>
    <w:basedOn w:val="nineptblocklist"/>
    <w:rsid w:val="006D1636"/>
    <w:pPr>
      <w:spacing w:after="0"/>
    </w:pPr>
  </w:style>
  <w:style w:type="paragraph" w:customStyle="1" w:styleId="nineptblocklist">
    <w:name w:val="nine pt block list"/>
    <w:aliases w:val="9bl"/>
    <w:basedOn w:val="nineptblock"/>
    <w:rsid w:val="006D1636"/>
    <w:pPr>
      <w:ind w:left="992" w:hanging="425"/>
    </w:pPr>
  </w:style>
  <w:style w:type="paragraph" w:customStyle="1" w:styleId="nineptblock">
    <w:name w:val="nine pt block"/>
    <w:aliases w:val="9b"/>
    <w:basedOn w:val="nineptnormal"/>
    <w:rsid w:val="006D1636"/>
    <w:pPr>
      <w:spacing w:after="220"/>
      <w:ind w:left="567"/>
    </w:pPr>
  </w:style>
  <w:style w:type="paragraph" w:customStyle="1" w:styleId="acctfourfiguresshorternumber2">
    <w:name w:val="acct four figures shorter number2"/>
    <w:aliases w:val="a4-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6D1636"/>
    <w:pPr>
      <w:jc w:val="center"/>
    </w:pPr>
  </w:style>
  <w:style w:type="paragraph" w:customStyle="1" w:styleId="nineptheadingcentredspace">
    <w:name w:val="nine pt heading centred + space"/>
    <w:aliases w:val="9hc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6D1636"/>
    <w:pPr>
      <w:tabs>
        <w:tab w:val="decimal" w:pos="227"/>
      </w:tabs>
    </w:pPr>
  </w:style>
  <w:style w:type="paragraph" w:customStyle="1" w:styleId="nineptcolumntab2">
    <w:name w:val="nine pt column tab2"/>
    <w:aliases w:val="a92,nine pt column tabs2"/>
    <w:basedOn w:val="nineptnormal"/>
    <w:rsid w:val="006D1636"/>
    <w:pPr>
      <w:tabs>
        <w:tab w:val="decimal" w:pos="510"/>
      </w:tabs>
    </w:pPr>
  </w:style>
  <w:style w:type="paragraph" w:customStyle="1" w:styleId="nineptonepointafter">
    <w:name w:val="nine pt one point after"/>
    <w:aliases w:val="9n1"/>
    <w:basedOn w:val="nineptnormal"/>
    <w:rsid w:val="006D1636"/>
    <w:pPr>
      <w:spacing w:after="20"/>
    </w:pPr>
  </w:style>
  <w:style w:type="paragraph" w:customStyle="1" w:styleId="nineptblockind">
    <w:name w:val="nine pt block *ind"/>
    <w:aliases w:val="9b*ind"/>
    <w:basedOn w:val="nineptblock"/>
    <w:rsid w:val="006D1636"/>
    <w:pPr>
      <w:ind w:left="851" w:hanging="284"/>
    </w:pPr>
  </w:style>
  <w:style w:type="paragraph" w:customStyle="1" w:styleId="headingonepointafter">
    <w:name w:val="heading one point after"/>
    <w:aliases w:val="h1p"/>
    <w:basedOn w:val="heading"/>
    <w:rsid w:val="006D1636"/>
    <w:pPr>
      <w:spacing w:after="20"/>
    </w:pPr>
  </w:style>
  <w:style w:type="paragraph" w:customStyle="1" w:styleId="blockbulletnospaceafter">
    <w:name w:val="block bullet no space after"/>
    <w:aliases w:val="bbn,block bullet no sp"/>
    <w:basedOn w:val="blockbullet"/>
    <w:rsid w:val="006D1636"/>
    <w:pPr>
      <w:spacing w:after="0"/>
    </w:pPr>
  </w:style>
  <w:style w:type="paragraph" w:customStyle="1" w:styleId="acctstatementheadingaitalicbold">
    <w:name w:val="acct statement heading (a) italic bold"/>
    <w:aliases w:val="asaib"/>
    <w:basedOn w:val="acctstatementheadinga"/>
    <w:rsid w:val="006D1636"/>
    <w:pPr>
      <w:spacing w:before="0" w:after="260" w:line="260" w:lineRule="atLeast"/>
    </w:pPr>
    <w:rPr>
      <w:i w:val="0"/>
    </w:rPr>
  </w:style>
  <w:style w:type="paragraph" w:customStyle="1" w:styleId="nineptblocknosp">
    <w:name w:val="nine pt block no sp"/>
    <w:aliases w:val="9b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6D1636"/>
    <w:rPr>
      <w:i/>
      <w:iCs/>
    </w:rPr>
  </w:style>
  <w:style w:type="paragraph" w:customStyle="1" w:styleId="nineptnormalhalfspace">
    <w:name w:val="nine pt normal half space"/>
    <w:aliases w:val="9nhs"/>
    <w:basedOn w:val="nineptnormal"/>
    <w:rsid w:val="006D1636"/>
    <w:pPr>
      <w:spacing w:after="80"/>
    </w:pPr>
  </w:style>
  <w:style w:type="paragraph" w:customStyle="1" w:styleId="nineptratecol">
    <w:name w:val="nine pt rate col"/>
    <w:aliases w:val="a9r"/>
    <w:basedOn w:val="nineptnormal"/>
    <w:rsid w:val="006D1636"/>
    <w:pPr>
      <w:tabs>
        <w:tab w:val="decimal" w:pos="397"/>
      </w:tabs>
    </w:pPr>
  </w:style>
  <w:style w:type="paragraph" w:customStyle="1" w:styleId="nineptblockitalics">
    <w:name w:val="nine pt block italics"/>
    <w:aliases w:val="9bit"/>
    <w:basedOn w:val="nineptblock"/>
    <w:rsid w:val="006D163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D1636"/>
    <w:pPr>
      <w:spacing w:after="80"/>
    </w:pPr>
  </w:style>
  <w:style w:type="paragraph" w:customStyle="1" w:styleId="nineptbodytextheading">
    <w:name w:val="nine pt body text heading"/>
    <w:aliases w:val="9bth"/>
    <w:basedOn w:val="Foote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6D1636"/>
    <w:pPr>
      <w:jc w:val="center"/>
    </w:pPr>
  </w:style>
  <w:style w:type="paragraph" w:customStyle="1" w:styleId="nineptnormalheadingcentredwider">
    <w:name w:val="nine pt normal heading centred wider"/>
    <w:aliases w:val="9nhcw"/>
    <w:basedOn w:val="nineptnormalheadingcentred"/>
    <w:rsid w:val="006D1636"/>
    <w:pPr>
      <w:ind w:left="-85" w:right="-85"/>
    </w:pPr>
  </w:style>
  <w:style w:type="paragraph" w:customStyle="1" w:styleId="nineptcolumntabs5">
    <w:name w:val="nine pt column tabs5"/>
    <w:aliases w:val="a95,nine pt column tab5"/>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6D1636"/>
    <w:pPr>
      <w:spacing w:after="180"/>
      <w:jc w:val="center"/>
    </w:pPr>
  </w:style>
  <w:style w:type="paragraph" w:customStyle="1" w:styleId="nineptbodytextheadingcentredwider">
    <w:name w:val="nine pt body text heading centred wider"/>
    <w:aliases w:val="9bthcw,a9bthcw"/>
    <w:basedOn w:val="nineptbodytextheadingcentred"/>
    <w:rsid w:val="006D1636"/>
    <w:pPr>
      <w:ind w:left="-85" w:right="-85"/>
    </w:pPr>
  </w:style>
  <w:style w:type="paragraph" w:customStyle="1" w:styleId="nineptcolumntabdecimal2">
    <w:name w:val="nine pt column tab decimal2"/>
    <w:aliases w:val="a9d2,nine pt column tabs decimal2"/>
    <w:basedOn w:val="nineptnormal"/>
    <w:rsid w:val="006D1636"/>
    <w:pPr>
      <w:tabs>
        <w:tab w:val="decimal" w:pos="284"/>
      </w:tabs>
    </w:pPr>
  </w:style>
  <w:style w:type="paragraph" w:customStyle="1" w:styleId="nineptcolumntab4">
    <w:name w:val="nine pt column tab4"/>
    <w:aliases w:val="a94,nine pt column tabs4"/>
    <w:basedOn w:val="nineptnormal"/>
    <w:rsid w:val="006D1636"/>
    <w:pPr>
      <w:tabs>
        <w:tab w:val="decimal" w:pos="680"/>
      </w:tabs>
    </w:pPr>
  </w:style>
  <w:style w:type="paragraph" w:customStyle="1" w:styleId="nineptcolumntab3">
    <w:name w:val="nine pt column tab3"/>
    <w:aliases w:val="a93,nine pt column tabs3"/>
    <w:basedOn w:val="nineptnormal"/>
    <w:rsid w:val="006D1636"/>
    <w:pPr>
      <w:tabs>
        <w:tab w:val="decimal" w:pos="567"/>
      </w:tabs>
    </w:pPr>
  </w:style>
  <w:style w:type="paragraph" w:customStyle="1" w:styleId="nineptindent">
    <w:name w:val="nine pt indent"/>
    <w:aliases w:val="9i"/>
    <w:basedOn w:val="nineptnormal"/>
    <w:rsid w:val="006D1636"/>
    <w:pPr>
      <w:ind w:left="425" w:hanging="425"/>
    </w:pPr>
  </w:style>
  <w:style w:type="paragraph" w:customStyle="1" w:styleId="blockind">
    <w:name w:val="block *ind"/>
    <w:aliases w:val="b*,block star ind"/>
    <w:basedOn w:val="block"/>
    <w:rsid w:val="006D1636"/>
    <w:pPr>
      <w:ind w:left="907" w:hanging="340"/>
    </w:pPr>
  </w:style>
  <w:style w:type="paragraph" w:customStyle="1" w:styleId="List3i">
    <w:name w:val="List 3i"/>
    <w:aliases w:val="3i"/>
    <w:basedOn w:val="List2i"/>
    <w:rsid w:val="006D1636"/>
    <w:pPr>
      <w:ind w:left="1701"/>
    </w:pPr>
  </w:style>
  <w:style w:type="paragraph" w:customStyle="1" w:styleId="acctindentonepointafter">
    <w:name w:val="acct indent one point after"/>
    <w:aliases w:val="ai1p"/>
    <w:basedOn w:val="acctindent"/>
    <w:rsid w:val="006D1636"/>
  </w:style>
  <w:style w:type="paragraph" w:customStyle="1" w:styleId="eightptnormalheadingitalic">
    <w:name w:val="eight pt normal heading italic"/>
    <w:aliases w:val="8nhbi"/>
    <w:basedOn w:val="eightptnormalheading"/>
    <w:rsid w:val="006D1636"/>
    <w:rPr>
      <w:i/>
      <w:iCs/>
    </w:rPr>
  </w:style>
  <w:style w:type="paragraph" w:customStyle="1" w:styleId="eightptcolumntabs3">
    <w:name w:val="eight pt column tabs3"/>
    <w:aliases w:val="a83"/>
    <w:basedOn w:val="eightptnormal"/>
    <w:rsid w:val="006D1636"/>
    <w:pPr>
      <w:tabs>
        <w:tab w:val="decimal" w:pos="794"/>
      </w:tabs>
    </w:pPr>
  </w:style>
  <w:style w:type="paragraph" w:customStyle="1" w:styleId="eightptbodytextheadingmiddleline">
    <w:name w:val="eight pt body text heading middle line"/>
    <w:aliases w:val="8hml"/>
    <w:basedOn w:val="eightptbodytextheading"/>
    <w:rsid w:val="006D1636"/>
    <w:pPr>
      <w:spacing w:before="80" w:after="80"/>
    </w:pPr>
    <w:rPr>
      <w:b/>
      <w:bCs/>
    </w:rPr>
  </w:style>
  <w:style w:type="paragraph" w:customStyle="1" w:styleId="eightptbodytextheadingmiddlelinecentred">
    <w:name w:val="eight pt body text heading middle line centred"/>
    <w:aliases w:val="8hmlc"/>
    <w:basedOn w:val="eightptbodytextheadingmiddleline"/>
    <w:rsid w:val="006D1636"/>
    <w:pPr>
      <w:jc w:val="center"/>
    </w:pPr>
  </w:style>
  <w:style w:type="paragraph" w:customStyle="1" w:styleId="eightpt4ptspacebefore">
    <w:name w:val="eight pt 4pt space before"/>
    <w:aliases w:val="8n4sp"/>
    <w:basedOn w:val="eightptnormal"/>
    <w:rsid w:val="006D1636"/>
    <w:pPr>
      <w:spacing w:before="80"/>
    </w:pPr>
  </w:style>
  <w:style w:type="paragraph" w:customStyle="1" w:styleId="eightpt4ptspaceafter">
    <w:name w:val="eight pt 4 pt space after"/>
    <w:aliases w:val="8n4sa"/>
    <w:basedOn w:val="eightptnormal"/>
    <w:rsid w:val="006D1636"/>
    <w:pPr>
      <w:spacing w:after="80"/>
    </w:pPr>
  </w:style>
  <w:style w:type="paragraph" w:customStyle="1" w:styleId="blockbullet2">
    <w:name w:val="block bullet 2"/>
    <w:aliases w:val="bb2"/>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6D1636"/>
    <w:pPr>
      <w:jc w:val="center"/>
    </w:pPr>
  </w:style>
  <w:style w:type="paragraph" w:customStyle="1" w:styleId="acctfourfigureslongernumber2">
    <w:name w:val="acct four figures longer number2"/>
    <w:aliases w:val="a4+2"/>
    <w:basedOn w:val="Normal"/>
    <w:rsid w:val="006D163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6D163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6D1636"/>
    <w:pPr>
      <w:spacing w:after="0" w:line="440" w:lineRule="exact"/>
      <w:jc w:val="center"/>
    </w:pPr>
    <w:rPr>
      <w:sz w:val="32"/>
      <w:u w:val="none"/>
    </w:rPr>
  </w:style>
  <w:style w:type="paragraph" w:customStyle="1" w:styleId="CoverDate">
    <w:name w:val="Cover Date"/>
    <w:basedOn w:val="Single"/>
    <w:rsid w:val="006D1636"/>
    <w:pPr>
      <w:spacing w:after="0" w:line="440" w:lineRule="exact"/>
      <w:jc w:val="center"/>
    </w:pPr>
    <w:rPr>
      <w:sz w:val="32"/>
      <w:u w:val="none"/>
    </w:rPr>
  </w:style>
  <w:style w:type="paragraph" w:customStyle="1" w:styleId="Default">
    <w:name w:val="Default"/>
    <w:rsid w:val="006D163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6D1636"/>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6D1636"/>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6D1636"/>
    <w:rPr>
      <w:rFonts w:ascii="Univers 45 Light" w:hAnsi="Univers 45 Light"/>
      <w:i/>
      <w:color w:val="0C2D83"/>
      <w:sz w:val="16"/>
    </w:rPr>
  </w:style>
  <w:style w:type="character" w:customStyle="1" w:styleId="Footnote">
    <w:name w:val="Footnote"/>
    <w:rsid w:val="006D1636"/>
    <w:rPr>
      <w:rFonts w:ascii="Univers 45 Light" w:hAnsi="Univers 45 Light"/>
      <w:color w:val="0C2D83"/>
      <w:position w:val="2"/>
      <w:sz w:val="20"/>
      <w:vertAlign w:val="superscript"/>
    </w:rPr>
  </w:style>
  <w:style w:type="character" w:customStyle="1" w:styleId="Bullet">
    <w:name w:val="Bullet"/>
    <w:rsid w:val="006D1636"/>
    <w:rPr>
      <w:rFonts w:ascii="ZapfDingbats BT" w:hAnsi="ZapfDingbats BT"/>
      <w:color w:val="0C2D83"/>
      <w:position w:val="2"/>
      <w:sz w:val="10"/>
    </w:rPr>
  </w:style>
  <w:style w:type="paragraph" w:customStyle="1" w:styleId="CM32">
    <w:name w:val="CM32"/>
    <w:basedOn w:val="Default"/>
    <w:next w:val="Default"/>
    <w:rsid w:val="006D1636"/>
  </w:style>
  <w:style w:type="paragraph" w:customStyle="1" w:styleId="CM139">
    <w:name w:val="CM139"/>
    <w:basedOn w:val="Default"/>
    <w:next w:val="Default"/>
    <w:rsid w:val="006D1636"/>
  </w:style>
  <w:style w:type="paragraph" w:customStyle="1" w:styleId="CM38">
    <w:name w:val="CM38"/>
    <w:basedOn w:val="Default"/>
    <w:next w:val="Default"/>
    <w:rsid w:val="006D1636"/>
  </w:style>
  <w:style w:type="paragraph" w:customStyle="1" w:styleId="CM31">
    <w:name w:val="CM31"/>
    <w:basedOn w:val="Default"/>
    <w:next w:val="Default"/>
    <w:rsid w:val="006D1636"/>
  </w:style>
  <w:style w:type="paragraph" w:customStyle="1" w:styleId="CM48">
    <w:name w:val="CM48"/>
    <w:basedOn w:val="Default"/>
    <w:next w:val="Default"/>
    <w:rsid w:val="006D1636"/>
  </w:style>
  <w:style w:type="paragraph" w:customStyle="1" w:styleId="CM74">
    <w:name w:val="CM74"/>
    <w:basedOn w:val="Default"/>
    <w:next w:val="Default"/>
    <w:rsid w:val="006D1636"/>
  </w:style>
  <w:style w:type="paragraph" w:styleId="ListParagraph">
    <w:name w:val="List Paragraph"/>
    <w:basedOn w:val="Normal"/>
    <w:uiPriority w:val="34"/>
    <w:qForma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uiPriority w:val="99"/>
    <w:rsid w:val="006D1636"/>
    <w:rPr>
      <w:sz w:val="16"/>
      <w:szCs w:val="16"/>
    </w:rPr>
  </w:style>
  <w:style w:type="paragraph" w:styleId="CommentText">
    <w:name w:val="annotation text"/>
    <w:basedOn w:val="Normal"/>
    <w:link w:val="CommentTextChar"/>
    <w:uiPriority w:val="99"/>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uiPriority w:val="99"/>
    <w:rsid w:val="006D1636"/>
    <w:rPr>
      <w:rFonts w:cs="Times New Roman"/>
      <w:lang w:val="en-GB" w:bidi="ar-SA"/>
    </w:rPr>
  </w:style>
  <w:style w:type="paragraph" w:styleId="CommentSubject">
    <w:name w:val="annotation subject"/>
    <w:basedOn w:val="CommentText"/>
    <w:next w:val="CommentText"/>
    <w:link w:val="CommentSubjectChar"/>
    <w:rsid w:val="006D1636"/>
    <w:rPr>
      <w:b/>
      <w:bCs/>
    </w:rPr>
  </w:style>
  <w:style w:type="character" w:customStyle="1" w:styleId="CommentSubjectChar">
    <w:name w:val="Comment Subject Char"/>
    <w:link w:val="CommentSubject"/>
    <w:rsid w:val="006D1636"/>
    <w:rPr>
      <w:rFonts w:cs="Times New Roman"/>
      <w:b/>
      <w:bCs/>
      <w:lang w:val="en-GB" w:bidi="ar-SA"/>
    </w:rPr>
  </w:style>
  <w:style w:type="character" w:customStyle="1" w:styleId="hps">
    <w:name w:val="hps"/>
    <w:rsid w:val="0046578A"/>
    <w:rPr>
      <w:rFonts w:ascii="Times New Roman" w:hAnsi="Times New Roman" w:cs="Times New Roman" w:hint="default"/>
    </w:rPr>
  </w:style>
  <w:style w:type="paragraph" w:customStyle="1" w:styleId="Pa18">
    <w:name w:val="Pa18"/>
    <w:basedOn w:val="Normal"/>
    <w:next w:val="Normal"/>
    <w:uiPriority w:val="99"/>
    <w:rsid w:val="0040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0E23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66">
    <w:name w:val="Pa66"/>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NormalIndent10">
    <w:name w:val="Normal Indent1"/>
    <w:basedOn w:val="Normal"/>
    <w:rsid w:val="002F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Emphasis">
    <w:name w:val="Emphasis"/>
    <w:uiPriority w:val="20"/>
    <w:qFormat/>
    <w:rsid w:val="002F25A0"/>
    <w:rPr>
      <w:i/>
      <w:iCs/>
    </w:rPr>
  </w:style>
  <w:style w:type="paragraph" w:customStyle="1" w:styleId="TableParagraph">
    <w:name w:val="Table Paragraph"/>
    <w:basedOn w:val="Normal"/>
    <w:uiPriority w:val="1"/>
    <w:qFormat/>
    <w:rsid w:val="002F25A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2F25A0"/>
    <w:rPr>
      <w:color w:val="0000FF"/>
      <w:u w:val="single"/>
    </w:rPr>
  </w:style>
  <w:style w:type="paragraph" w:customStyle="1" w:styleId="Pa20">
    <w:name w:val="Pa20"/>
    <w:basedOn w:val="Default"/>
    <w:next w:val="Default"/>
    <w:uiPriority w:val="99"/>
    <w:rsid w:val="002F25A0"/>
    <w:pPr>
      <w:spacing w:line="191" w:lineRule="atLeast"/>
    </w:pPr>
    <w:rPr>
      <w:rFonts w:ascii="Univers LT Std 45 Light" w:eastAsia="Times New Roman" w:hAnsi="Univers LT Std 45 Light" w:cs="Angsana New"/>
      <w:color w:val="auto"/>
      <w:lang w:eastAsia="en-GB"/>
    </w:rPr>
  </w:style>
  <w:style w:type="paragraph" w:customStyle="1" w:styleId="Pa47">
    <w:name w:val="Pa47"/>
    <w:basedOn w:val="Normal"/>
    <w:next w:val="Normal"/>
    <w:uiPriority w:val="99"/>
    <w:rsid w:val="0074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420383">
      <w:bodyDiv w:val="1"/>
      <w:marLeft w:val="0"/>
      <w:marRight w:val="0"/>
      <w:marTop w:val="0"/>
      <w:marBottom w:val="0"/>
      <w:divBdr>
        <w:top w:val="none" w:sz="0" w:space="0" w:color="auto"/>
        <w:left w:val="none" w:sz="0" w:space="0" w:color="auto"/>
        <w:bottom w:val="none" w:sz="0" w:space="0" w:color="auto"/>
        <w:right w:val="none" w:sz="0" w:space="0" w:color="auto"/>
      </w:divBdr>
    </w:div>
    <w:div w:id="465242326">
      <w:bodyDiv w:val="1"/>
      <w:marLeft w:val="0"/>
      <w:marRight w:val="0"/>
      <w:marTop w:val="0"/>
      <w:marBottom w:val="0"/>
      <w:divBdr>
        <w:top w:val="none" w:sz="0" w:space="0" w:color="auto"/>
        <w:left w:val="none" w:sz="0" w:space="0" w:color="auto"/>
        <w:bottom w:val="none" w:sz="0" w:space="0" w:color="auto"/>
        <w:right w:val="none" w:sz="0" w:space="0" w:color="auto"/>
      </w:divBdr>
    </w:div>
    <w:div w:id="529952750">
      <w:bodyDiv w:val="1"/>
      <w:marLeft w:val="0"/>
      <w:marRight w:val="0"/>
      <w:marTop w:val="0"/>
      <w:marBottom w:val="0"/>
      <w:divBdr>
        <w:top w:val="none" w:sz="0" w:space="0" w:color="auto"/>
        <w:left w:val="none" w:sz="0" w:space="0" w:color="auto"/>
        <w:bottom w:val="none" w:sz="0" w:space="0" w:color="auto"/>
        <w:right w:val="none" w:sz="0" w:space="0" w:color="auto"/>
      </w:divBdr>
      <w:divsChild>
        <w:div w:id="159545300">
          <w:marLeft w:val="0"/>
          <w:marRight w:val="0"/>
          <w:marTop w:val="272"/>
          <w:marBottom w:val="0"/>
          <w:divBdr>
            <w:top w:val="none" w:sz="0" w:space="0" w:color="auto"/>
            <w:left w:val="none" w:sz="0" w:space="0" w:color="auto"/>
            <w:bottom w:val="none" w:sz="0" w:space="0" w:color="auto"/>
            <w:right w:val="none" w:sz="0" w:space="0" w:color="auto"/>
          </w:divBdr>
          <w:divsChild>
            <w:div w:id="1416826881">
              <w:marLeft w:val="0"/>
              <w:marRight w:val="0"/>
              <w:marTop w:val="0"/>
              <w:marBottom w:val="0"/>
              <w:divBdr>
                <w:top w:val="none" w:sz="0" w:space="0" w:color="auto"/>
                <w:left w:val="none" w:sz="0" w:space="0" w:color="auto"/>
                <w:bottom w:val="none" w:sz="0" w:space="0" w:color="auto"/>
                <w:right w:val="none" w:sz="0" w:space="0" w:color="auto"/>
              </w:divBdr>
              <w:divsChild>
                <w:div w:id="95755698">
                  <w:marLeft w:val="0"/>
                  <w:marRight w:val="-3260"/>
                  <w:marTop w:val="0"/>
                  <w:marBottom w:val="0"/>
                  <w:divBdr>
                    <w:top w:val="none" w:sz="0" w:space="0" w:color="auto"/>
                    <w:left w:val="none" w:sz="0" w:space="0" w:color="auto"/>
                    <w:bottom w:val="none" w:sz="0" w:space="0" w:color="auto"/>
                    <w:right w:val="none" w:sz="0" w:space="0" w:color="auto"/>
                  </w:divBdr>
                  <w:divsChild>
                    <w:div w:id="329258292">
                      <w:marLeft w:val="272"/>
                      <w:marRight w:val="3804"/>
                      <w:marTop w:val="0"/>
                      <w:marBottom w:val="489"/>
                      <w:divBdr>
                        <w:top w:val="none" w:sz="0" w:space="0" w:color="auto"/>
                        <w:left w:val="none" w:sz="0" w:space="0" w:color="auto"/>
                        <w:bottom w:val="none" w:sz="0" w:space="0" w:color="auto"/>
                        <w:right w:val="none" w:sz="0" w:space="0" w:color="auto"/>
                      </w:divBdr>
                      <w:divsChild>
                        <w:div w:id="1302153158">
                          <w:marLeft w:val="0"/>
                          <w:marRight w:val="0"/>
                          <w:marTop w:val="0"/>
                          <w:marBottom w:val="0"/>
                          <w:divBdr>
                            <w:top w:val="none" w:sz="0" w:space="0" w:color="auto"/>
                            <w:left w:val="none" w:sz="0" w:space="0" w:color="auto"/>
                            <w:bottom w:val="none" w:sz="0" w:space="0" w:color="auto"/>
                            <w:right w:val="none" w:sz="0" w:space="0" w:color="auto"/>
                          </w:divBdr>
                          <w:divsChild>
                            <w:div w:id="57632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6580087">
      <w:bodyDiv w:val="1"/>
      <w:marLeft w:val="0"/>
      <w:marRight w:val="0"/>
      <w:marTop w:val="0"/>
      <w:marBottom w:val="0"/>
      <w:divBdr>
        <w:top w:val="none" w:sz="0" w:space="0" w:color="auto"/>
        <w:left w:val="none" w:sz="0" w:space="0" w:color="auto"/>
        <w:bottom w:val="none" w:sz="0" w:space="0" w:color="auto"/>
        <w:right w:val="none" w:sz="0" w:space="0" w:color="auto"/>
      </w:divBdr>
    </w:div>
    <w:div w:id="1154641313">
      <w:bodyDiv w:val="1"/>
      <w:marLeft w:val="0"/>
      <w:marRight w:val="0"/>
      <w:marTop w:val="0"/>
      <w:marBottom w:val="0"/>
      <w:divBdr>
        <w:top w:val="none" w:sz="0" w:space="0" w:color="auto"/>
        <w:left w:val="none" w:sz="0" w:space="0" w:color="auto"/>
        <w:bottom w:val="none" w:sz="0" w:space="0" w:color="auto"/>
        <w:right w:val="none" w:sz="0" w:space="0" w:color="auto"/>
      </w:divBdr>
    </w:div>
    <w:div w:id="1663191090">
      <w:bodyDiv w:val="1"/>
      <w:marLeft w:val="0"/>
      <w:marRight w:val="0"/>
      <w:marTop w:val="0"/>
      <w:marBottom w:val="0"/>
      <w:divBdr>
        <w:top w:val="none" w:sz="0" w:space="0" w:color="auto"/>
        <w:left w:val="none" w:sz="0" w:space="0" w:color="auto"/>
        <w:bottom w:val="none" w:sz="0" w:space="0" w:color="auto"/>
        <w:right w:val="none" w:sz="0" w:space="0" w:color="auto"/>
      </w:divBdr>
    </w:div>
    <w:div w:id="1940602523">
      <w:bodyDiv w:val="1"/>
      <w:marLeft w:val="0"/>
      <w:marRight w:val="0"/>
      <w:marTop w:val="0"/>
      <w:marBottom w:val="0"/>
      <w:divBdr>
        <w:top w:val="none" w:sz="0" w:space="0" w:color="auto"/>
        <w:left w:val="none" w:sz="0" w:space="0" w:color="auto"/>
        <w:bottom w:val="none" w:sz="0" w:space="0" w:color="auto"/>
        <w:right w:val="none" w:sz="0" w:space="0" w:color="auto"/>
      </w:divBdr>
    </w:div>
    <w:div w:id="210010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5D9BEE-8D3D-4271-8DA6-3F2535A84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14</Pages>
  <Words>3355</Words>
  <Characters>21170</Characters>
  <Application>Microsoft Office Word</Application>
  <DocSecurity>0</DocSecurity>
  <Lines>176</Lines>
  <Paragraphs>48</Paragraphs>
  <ScaleCrop>false</ScaleCrop>
  <HeadingPairs>
    <vt:vector size="2" baseType="variant">
      <vt:variant>
        <vt:lpstr>Title</vt:lpstr>
      </vt:variant>
      <vt:variant>
        <vt:i4>1</vt:i4>
      </vt:variant>
    </vt:vector>
  </HeadingPairs>
  <TitlesOfParts>
    <vt:vector size="1" baseType="lpstr">
      <vt:lpstr>LIGHTING AND EQUIPMENT CO</vt:lpstr>
    </vt:vector>
  </TitlesOfParts>
  <Company>KPMG</Company>
  <LinksUpToDate>false</LinksUpToDate>
  <CharactersWithSpaces>24477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LIGHTING AND EQUIPMENT CO</dc:title>
  <dc:subject/>
  <dc:creator>AA</dc:creator>
  <cp:keywords/>
  <cp:lastModifiedBy>Somjai, Nigonyanont</cp:lastModifiedBy>
  <cp:revision>3</cp:revision>
  <cp:lastPrinted>2020-11-05T14:03:00Z</cp:lastPrinted>
  <dcterms:created xsi:type="dcterms:W3CDTF">2020-11-10T03:44:00Z</dcterms:created>
  <dcterms:modified xsi:type="dcterms:W3CDTF">2020-11-10T03:49:00Z</dcterms:modified>
</cp:coreProperties>
</file>