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tabs>
                <w:tab w:val="left" w:pos="432"/>
              </w:tabs>
              <w:spacing w:line="300" w:lineRule="atLeast"/>
              <w:ind w:left="504" w:hanging="504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1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ข้อมูลทั่วไป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p w:rsidR="00FB7801" w:rsidRPr="00161EB2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  <w:lang w:val="en-GB"/>
        </w:rPr>
      </w:pPr>
      <w:r w:rsidRPr="00161E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คือ </w:t>
      </w:r>
      <w:r w:rsidR="005E6BD1" w:rsidRPr="005E6BD1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1550</w:t>
      </w:r>
      <w:r w:rsidRPr="00161E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อาคารธนภูมิ ชั้นที่ </w:t>
      </w:r>
      <w:r w:rsidR="005E6BD1" w:rsidRPr="005E6BD1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27</w:t>
      </w:r>
      <w:r w:rsidRPr="00161E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004F3FDC" w:rsidRPr="00161EB2">
        <w:rPr>
          <w:rFonts w:ascii="Cordia New" w:eastAsia="Cordia New" w:hAnsi="Cordia New" w:cs="Cordia New" w:hint="cs"/>
          <w:spacing w:val="-2"/>
          <w:sz w:val="26"/>
          <w:szCs w:val="26"/>
          <w:cs/>
        </w:rPr>
        <w:t>ก</w:t>
      </w:r>
      <w:r w:rsidRPr="00161EB2">
        <w:rPr>
          <w:rFonts w:ascii="Cordia New" w:eastAsia="Cordia New" w:hAnsi="Cordia New" w:cs="Cordia New"/>
          <w:spacing w:val="-2"/>
          <w:sz w:val="26"/>
          <w:szCs w:val="26"/>
          <w:cs/>
        </w:rPr>
        <w:t>รุงเทพมหานคร</w:t>
      </w:r>
    </w:p>
    <w:p w:rsidR="00FB7801" w:rsidRPr="0027713C" w:rsidRDefault="00FB7801" w:rsidP="00FB7801">
      <w:pPr>
        <w:jc w:val="both"/>
        <w:rPr>
          <w:rFonts w:ascii="Cordia New" w:eastAsia="Cordia New" w:hAnsi="Cordia New" w:cs="Cordia New"/>
          <w:sz w:val="18"/>
          <w:szCs w:val="18"/>
          <w:cs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:rsidR="00FB7801" w:rsidRPr="0027713C" w:rsidRDefault="00FB7801" w:rsidP="00FB7801">
      <w:pPr>
        <w:jc w:val="both"/>
        <w:rPr>
          <w:rFonts w:ascii="Cordia New" w:eastAsia="Cordia New" w:hAnsi="Cordia New" w:cs="Cordia New"/>
          <w:sz w:val="18"/>
          <w:szCs w:val="18"/>
          <w:cs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>กลุ่มกิจการดำเนินธุรกิจหลักในธุรกิจถ่านหินและธุรกิจพลังงาน กลุ่มกิ</w:t>
      </w:r>
      <w:bookmarkStart w:id="0" w:name="_GoBack"/>
      <w:bookmarkEnd w:id="0"/>
      <w:r w:rsidRPr="0027713C">
        <w:rPr>
          <w:rFonts w:ascii="Cordia New" w:eastAsia="Cordia New" w:hAnsi="Cordia New" w:cs="Cordia New"/>
          <w:sz w:val="26"/>
          <w:szCs w:val="26"/>
          <w:cs/>
        </w:rPr>
        <w:t>จการประกอบกิจการทั้งในประเทศและต่างประเทศ ซึ่งส่วนใหญ่</w:t>
      </w:r>
      <w:r>
        <w:rPr>
          <w:rFonts w:ascii="Cordia New" w:eastAsia="Cordia New" w:hAnsi="Cordia New" w:cs="Cordia New"/>
          <w:sz w:val="26"/>
          <w:szCs w:val="26"/>
        </w:rPr>
        <w:br/>
      </w:r>
      <w:r w:rsidRPr="0027713C">
        <w:rPr>
          <w:rFonts w:ascii="Cordia New" w:eastAsia="Cordia New" w:hAnsi="Cordia New" w:cs="Cordia New"/>
          <w:sz w:val="26"/>
          <w:szCs w:val="26"/>
          <w:cs/>
        </w:rPr>
        <w:t>อยู่ในสาธารณรัฐอินโดนีเซีย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สาธารณรัฐประชาชนจีน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ประเทศออสเตรเลีย ประเทศมองโกเลีย และประเทศสหรัฐอเมริกา</w:t>
      </w:r>
    </w:p>
    <w:p w:rsidR="00FB7801" w:rsidRPr="0027713C" w:rsidRDefault="00FB7801" w:rsidP="00FB7801">
      <w:pPr>
        <w:jc w:val="both"/>
        <w:rPr>
          <w:rFonts w:ascii="Cordia New" w:eastAsia="Cordia New" w:hAnsi="Cordia New" w:cs="Cordia New"/>
          <w:sz w:val="18"/>
          <w:szCs w:val="18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ข้อมูลทางการเงินรวมและข้อมูลทางการเงินเฉพาะกิจการระหว่างกาลแสดงหน่วยพัน เว้นแต่ได้ระบุเป็นอย่างอื่น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 </w:t>
      </w:r>
      <w:r w:rsidR="005E6BD1" w:rsidRPr="005E6BD1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10</w:t>
      </w:r>
      <w:r w:rsidRPr="0027713C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พฤศจิกายน </w:t>
      </w:r>
      <w:r>
        <w:rPr>
          <w:rFonts w:ascii="Cordia New" w:eastAsia="Cordia New" w:hAnsi="Cordia New" w:cs="Cordia New"/>
          <w:sz w:val="26"/>
          <w:szCs w:val="26"/>
        </w:rPr>
        <w:br/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ข้</w:t>
      </w:r>
      <w:r w:rsidRPr="0027713C">
        <w:rPr>
          <w:rFonts w:ascii="Cordia New" w:eastAsia="Cordia New" w:hAnsi="Cordia New" w:cs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FB7801" w:rsidRPr="0027713C" w:rsidRDefault="00FB7801" w:rsidP="00FB7801">
      <w:pPr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2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เกณฑ์การจัดทำข้อมูลทางการเงินระหว่างกาล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hAnsi="Cordia New" w:cs="Cordia New"/>
          <w:sz w:val="18"/>
          <w:szCs w:val="18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5E6BD1" w:rsidRPr="005E6BD1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>34</w:t>
      </w:r>
      <w:r w:rsidRPr="0027713C">
        <w:rPr>
          <w:rFonts w:ascii="Cordia New" w:eastAsia="Cordia New" w:hAnsi="Cordia New" w:cs="Cordia New"/>
          <w:spacing w:val="-6"/>
          <w:sz w:val="26"/>
          <w:szCs w:val="26"/>
          <w:cs/>
        </w:rPr>
        <w:t xml:space="preserve"> เรื่องการรายงานทางการเงิน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(Functional Currency)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ของบริษัท และได้นำเสนอ</w:t>
      </w:r>
      <w:r w:rsidRPr="0027713C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27713C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5E6BD1" w:rsidRPr="005E6BD1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21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 บริษัทได้นำเสนอข้อมูลทางการเงินรวมและ</w:t>
      </w:r>
      <w:r>
        <w:rPr>
          <w:rFonts w:ascii="Cordia New" w:eastAsia="Cordia New" w:hAnsi="Cordia New" w:cs="Cordia New"/>
          <w:sz w:val="26"/>
          <w:szCs w:val="26"/>
        </w:rPr>
        <w:br/>
      </w:r>
      <w:r w:rsidRPr="0027713C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>
        <w:rPr>
          <w:rFonts w:ascii="Cordia New" w:eastAsia="Cordia New" w:hAnsi="Cordia New" w:cs="Cordia New"/>
          <w:sz w:val="26"/>
          <w:szCs w:val="26"/>
        </w:rPr>
        <w:br/>
      </w:r>
      <w:r w:rsidRPr="0027713C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>
        <w:rPr>
          <w:rFonts w:ascii="Cordia New" w:eastAsia="Cordia New" w:hAnsi="Cordia New" w:cs="Cordia New"/>
          <w:sz w:val="26"/>
          <w:szCs w:val="26"/>
        </w:rPr>
        <w:br/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2562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3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นโยบายการบัญชี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ของรอบปีบัญชีสิ้นสุดวันที่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ธันวาคม 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ยกเว้นเรื่องที่อธิบายในหมายเหตุข้อ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4</w:t>
      </w:r>
    </w:p>
    <w:p w:rsidR="00FB7801" w:rsidRPr="0027713C" w:rsidRDefault="008C3CF8">
      <w:pPr>
        <w:rPr>
          <w:rFonts w:ascii="Cordia New" w:eastAsia="Cordia New" w:hAnsi="Cordia New" w:cs="Cordia New"/>
          <w:sz w:val="26"/>
          <w:szCs w:val="26"/>
          <w:lang w:val="en-GB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lastRenderedPageBreak/>
              <w:t>4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การเปลี่ยนแปลงนโยบายบัญชีและการนำมาตรฐานการรายงานทางการเงินฉบับใหม่มาถือปฏิบัติ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B7801" w:rsidRPr="0027713C" w:rsidRDefault="005E6BD1" w:rsidP="00FB7801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  <w:r w:rsidRPr="005E6BD1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8C3CF8"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.</w:t>
      </w:r>
      <w:r w:rsidRPr="005E6BD1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1</w:t>
      </w:r>
      <w:r w:rsidR="008C3CF8"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ab/>
      </w:r>
      <w:r w:rsidR="008C3CF8"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การเปลี่ยนแปลงนโยบายการบัญชี</w:t>
      </w:r>
    </w:p>
    <w:p w:rsidR="00FB7801" w:rsidRPr="0027713C" w:rsidRDefault="00FB7801" w:rsidP="00FB7801">
      <w:pPr>
        <w:ind w:left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FB7801" w:rsidRPr="0027713C" w:rsidRDefault="008C3CF8" w:rsidP="00FB7801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เริ่มตั้งแต่วันที่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 กลุ่มกิจการได้เปลี่ยนนโยบายการบัญชีสำหรับการแปลงค่ามูลค่าของค่าความนิยม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และสินทรัพย์และหนี้สินที่เกิดจากการปรับมูลค่ายุติธรรมที่เกิดจากการซื้อหน่วยงานในต่างประเทศที่เกิดก่อน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2556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 จากเดิมที่กลุ่มกิจการเลือกแปลงค่ารายการดังกล่าวด้วยอัตราแลกเปลี่ยน ณ วันที่เกิดรายการ ซึ่งเป็นแนวทาง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ที่สามารถกระทำได้ตามการถือปฏิบัติในช่วงเปลี่ยนแปลงของมาตรฐานการบัญชีฉบับที่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21</w:t>
      </w:r>
      <w:r w:rsidRPr="0027713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>เรื่องผลกระทบจากการเปลี่ยนแปลง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</w:rPr>
        <w:t>ของอัตราแลกเปลี่ยนเงินตราต่างประเทศ มาเป็นการแปลงค่าด้วยอัตราปิด เพื่อให้สอดคล้องกับวิธีการแปลงมูลค่าของค่าความนิยม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และการปรับมูลค่ายุติธรรมที่เกิดจากการซื้อหน่วยงานในต่างประเทศที่เกิดหลังวันที่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2556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 ทั้งนี้ผู้บริหารพิจารณาและเห็นว่าการเปลี่ยนแปลงดังกล่าวสะท้อนมูลค่าของสินทรัพย์และหนี้สินของหน่วยงานในต่างประเทศ</w:t>
      </w:r>
    </w:p>
    <w:p w:rsidR="00FB7801" w:rsidRPr="0027713C" w:rsidRDefault="00FB7801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กลุ่มกิจการใช้วิธีปรับย้อนหลังสำหรับการเปลี่ยนแปลงนโยบายการบัญชีดังกล่าว ซึ่งผลกระทบต่องบแสดงฐานะทางการเงินรวม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pacing w:val="-5"/>
          <w:sz w:val="26"/>
          <w:szCs w:val="26"/>
          <w:cs/>
        </w:rPr>
        <w:t xml:space="preserve">ณ วันที่ </w:t>
      </w:r>
      <w:r w:rsidR="005E6BD1" w:rsidRPr="005E6BD1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pacing w:val="-5"/>
          <w:sz w:val="26"/>
          <w:szCs w:val="26"/>
          <w:cs/>
        </w:rPr>
        <w:t xml:space="preserve"> ธันวาคม พ.ศ. </w:t>
      </w:r>
      <w:r w:rsidR="005E6BD1" w:rsidRPr="005E6BD1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pacing w:val="-5"/>
          <w:sz w:val="26"/>
          <w:szCs w:val="26"/>
          <w:cs/>
        </w:rPr>
        <w:t xml:space="preserve"> และงบกำไรขาดทุนเบ็ดเสร็จรวมสำหรับงวดสามเดือนและเก้าเดือนสิ้นสุดวันที่ </w:t>
      </w:r>
      <w:r w:rsidR="005E6BD1" w:rsidRPr="005E6BD1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5"/>
          <w:sz w:val="26"/>
          <w:szCs w:val="26"/>
          <w:cs/>
          <w:lang w:val="en-GB"/>
        </w:rPr>
        <w:t>กันยายน</w:t>
      </w:r>
      <w:r w:rsidRPr="0027713C">
        <w:rPr>
          <w:rFonts w:ascii="Cordia New" w:eastAsia="Arial Unicode MS" w:hAnsi="Cordia New" w:cs="Cordia New"/>
          <w:spacing w:val="-5"/>
          <w:sz w:val="26"/>
          <w:szCs w:val="26"/>
          <w:cs/>
        </w:rPr>
        <w:t xml:space="preserve"> พ.ศ. </w:t>
      </w:r>
      <w:r w:rsidR="005E6BD1" w:rsidRPr="005E6BD1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 มีดังนี้</w:t>
      </w:r>
    </w:p>
    <w:p w:rsidR="00FB7801" w:rsidRPr="0027713C" w:rsidRDefault="00FB7801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FB7801" w:rsidRPr="0027713C" w:rsidTr="00FB7801">
        <w:tc>
          <w:tcPr>
            <w:tcW w:w="297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left" w:pos="702"/>
              </w:tabs>
              <w:ind w:left="-72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62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297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left" w:pos="702"/>
              </w:tabs>
              <w:ind w:left="-72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พันบาท</w:t>
            </w:r>
          </w:p>
        </w:tc>
      </w:tr>
      <w:tr w:rsidR="00FB7801" w:rsidRPr="0027713C" w:rsidTr="00FB7801">
        <w:tc>
          <w:tcPr>
            <w:tcW w:w="297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left" w:pos="702"/>
              </w:tabs>
              <w:ind w:left="-72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FB7801" w:rsidRPr="00074C15" w:rsidTr="00FB7801">
        <w:tc>
          <w:tcPr>
            <w:tcW w:w="2970" w:type="dxa"/>
            <w:vAlign w:val="center"/>
          </w:tcPr>
          <w:p w:rsidR="00FB7801" w:rsidRPr="00074C15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72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72" w:right="-130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bookmarkStart w:id="1" w:name="_Hlk38446786"/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งบแสดงฐานะการเงินรวม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bookmarkEnd w:id="1"/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72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สิทธิในเหมืองถ่านหิน 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664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346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932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317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199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461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394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39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738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016</w:t>
            </w: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524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126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527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397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804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815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313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989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012</w:t>
            </w: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หนี้สินสัญญาขายถ่านหินรอตัดบัญชี</w:t>
            </w:r>
          </w:p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596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217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48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137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168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931</w:t>
            </w: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หนี้สินสัญญาขายถ่านหินรอตัดบัญชี 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648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496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110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386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050</w:t>
            </w: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หนี้สินภาษีเงินได้รอตัดบัญชี 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281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506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178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480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090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976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389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572</w:t>
            </w: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กำไรสะสม 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-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 ยังไม่ได้จัดสรร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มกราคม พ.ศ. 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937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947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125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358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484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179</w:t>
            </w: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กำไรสะสม 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-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 ยังไม่ได้จัดสรร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ธันวาคม พ.ศ. 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734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749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895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516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411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211</w:t>
            </w: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มกราคม พ.ศ. 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157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422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372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451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529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873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693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722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119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032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812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754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7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ธันวาคม พ.ศ. 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142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405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380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867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523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272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026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580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543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749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570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329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</w:tbl>
    <w:p w:rsidR="00FB7801" w:rsidRPr="0027713C" w:rsidRDefault="00FB7801">
      <w:pPr>
        <w:rPr>
          <w:rFonts w:ascii="Cordia New" w:hAnsi="Cordia New" w:cs="Cordia New"/>
          <w:sz w:val="24"/>
          <w:szCs w:val="24"/>
        </w:rPr>
      </w:pPr>
    </w:p>
    <w:p w:rsidR="00FB7801" w:rsidRPr="0027713C" w:rsidRDefault="008C3CF8">
      <w:pPr>
        <w:rPr>
          <w:rFonts w:ascii="Cordia New" w:hAnsi="Cordia New" w:cs="Cordia New"/>
          <w:sz w:val="24"/>
          <w:szCs w:val="24"/>
        </w:rPr>
      </w:pPr>
      <w:r>
        <w:rPr>
          <w:rFonts w:ascii="Cordia New" w:hAnsi="Cordia New" w:cs="Cordia New"/>
          <w:sz w:val="24"/>
          <w:szCs w:val="24"/>
        </w:rPr>
        <w:br w:type="page"/>
      </w:r>
    </w:p>
    <w:p w:rsidR="00FB7801" w:rsidRPr="0027713C" w:rsidRDefault="00FB7801">
      <w:pPr>
        <w:rPr>
          <w:rFonts w:ascii="Cordia New" w:hAnsi="Cordia New" w:cs="Cordi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B7801" w:rsidRPr="0027713C" w:rsidTr="00FB7801">
        <w:tc>
          <w:tcPr>
            <w:tcW w:w="2981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62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2981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พันบาท</w:t>
            </w:r>
          </w:p>
        </w:tc>
      </w:tr>
      <w:tr w:rsidR="00FB7801" w:rsidRPr="0027713C" w:rsidTr="00FB7801">
        <w:tc>
          <w:tcPr>
            <w:tcW w:w="2981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</w:rPr>
              <w:t>ง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บกำไรขาดทุนเบ็ดเสร็จ</w:t>
            </w:r>
          </w:p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 พ.ศ.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886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855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716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397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93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623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222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544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909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453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354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544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953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382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497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กำไรสำหรับงวด -</w:t>
            </w:r>
            <w:r w:rsidRPr="0027713C">
              <w:rPr>
                <w:rFonts w:ascii="Cordia New" w:hAnsi="Cordia New" w:cs="Cordia New"/>
                <w:spacing w:val="-6"/>
                <w:sz w:val="24"/>
                <w:szCs w:val="24"/>
              </w:rPr>
              <w:t xml:space="preserve"> </w:t>
            </w:r>
            <w:r w:rsidRPr="0027713C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ส่วนที่เป็นของผู้เป็นเจ้าของ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   ของบริษัทใหญ่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450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328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959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737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กำ</w:t>
            </w:r>
            <w:r w:rsidRPr="0027713C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ไรเบ็ดเสร็จรวมสำหรับงวด -</w:t>
            </w:r>
            <w:r w:rsidRPr="0027713C">
              <w:rPr>
                <w:rFonts w:ascii="Cordia New" w:hAnsi="Cordia New" w:cs="Cordia New"/>
                <w:spacing w:val="-6"/>
                <w:sz w:val="24"/>
                <w:szCs w:val="24"/>
              </w:rPr>
              <w:t xml:space="preserve"> </w:t>
            </w:r>
            <w:r w:rsidRPr="0027713C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ส่วนที่เป็นของ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490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316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806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532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345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963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437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495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782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981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 พ.ศ.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  <w:vAlign w:val="bottom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154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310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149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421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826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443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151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675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043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FB7801" w:rsidRPr="0027713C" w:rsidTr="00FB7801">
        <w:tc>
          <w:tcPr>
            <w:tcW w:w="2981" w:type="dxa"/>
            <w:vAlign w:val="bottom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692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467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159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813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359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420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858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779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FB7801" w:rsidRPr="0027713C" w:rsidTr="00FB7801">
        <w:tc>
          <w:tcPr>
            <w:tcW w:w="2981" w:type="dxa"/>
            <w:vAlign w:val="bottom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กำ</w:t>
            </w:r>
            <w:r w:rsidRPr="0027713C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ไรสำหรับงวด -</w:t>
            </w:r>
            <w:r w:rsidRPr="0027713C">
              <w:rPr>
                <w:rFonts w:ascii="Cordia New" w:hAnsi="Cordia New" w:cs="Cordia New"/>
                <w:spacing w:val="-4"/>
                <w:sz w:val="24"/>
                <w:szCs w:val="24"/>
              </w:rPr>
              <w:t xml:space="preserve"> </w:t>
            </w:r>
            <w:r w:rsidRPr="0027713C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ส่วนที่เป็นของผู้เป็นเจ้าของ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  <w:vAlign w:val="bottom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   ของบริษัทใหญ่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896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980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002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116</w:t>
            </w:r>
          </w:p>
        </w:tc>
      </w:tr>
      <w:tr w:rsidR="00FB7801" w:rsidRPr="0027713C" w:rsidTr="00FB7801">
        <w:tc>
          <w:tcPr>
            <w:tcW w:w="2981" w:type="dxa"/>
            <w:vAlign w:val="bottom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กำ</w:t>
            </w:r>
            <w:r w:rsidRPr="0027713C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ไรเบ็ดเสร็จรวมสำหรับงวด -</w:t>
            </w:r>
            <w:r w:rsidRPr="0027713C">
              <w:rPr>
                <w:rFonts w:ascii="Cordia New" w:hAnsi="Cordia New" w:cs="Cordia New"/>
                <w:spacing w:val="-4"/>
                <w:sz w:val="24"/>
                <w:szCs w:val="24"/>
              </w:rPr>
              <w:t xml:space="preserve"> </w:t>
            </w:r>
            <w:r w:rsidRPr="0027713C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ส่วนที่เป็นของ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  <w:vAlign w:val="bottom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284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36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863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147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413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483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454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368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867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851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</w:tbl>
    <w:p w:rsidR="00FB7801" w:rsidRPr="0027713C" w:rsidRDefault="00FB7801">
      <w:pPr>
        <w:rPr>
          <w:rFonts w:ascii="Cordia New" w:hAnsi="Cordia New" w:cs="Cordi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B7801" w:rsidRPr="0027713C" w:rsidTr="00FB7801">
        <w:tc>
          <w:tcPr>
            <w:tcW w:w="2981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62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2981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เหรียญสหรัฐ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บาท</w:t>
            </w:r>
          </w:p>
        </w:tc>
      </w:tr>
      <w:tr w:rsidR="00FB7801" w:rsidRPr="0027713C" w:rsidTr="00FB7801">
        <w:tc>
          <w:tcPr>
            <w:tcW w:w="2981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:rsidR="00FB7801" w:rsidRPr="0027713C" w:rsidRDefault="008C3CF8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FB7801" w:rsidRPr="0027713C" w:rsidTr="00FB7801">
        <w:tc>
          <w:tcPr>
            <w:tcW w:w="2981" w:type="dxa"/>
            <w:vAlign w:val="center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981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 พ.ศ.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  <w:vAlign w:val="bottom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(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ขาดทุน)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021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008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FB7801" w:rsidRPr="0027713C" w:rsidTr="00FB7801">
        <w:tc>
          <w:tcPr>
            <w:tcW w:w="2981" w:type="dxa"/>
            <w:vAlign w:val="bottom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981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 พ.ศ.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2981" w:type="dxa"/>
            <w:vAlign w:val="bottom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right" w:pos="87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194</w:t>
            </w:r>
          </w:p>
        </w:tc>
      </w:tr>
    </w:tbl>
    <w:p w:rsidR="00FB7801" w:rsidRPr="0027713C" w:rsidRDefault="008C3CF8">
      <w:pPr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:rsidR="00FB7801" w:rsidRPr="0027713C" w:rsidRDefault="008C3CF8" w:rsidP="00FB7801">
      <w:pPr>
        <w:ind w:firstLine="546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ผลกระทบต่อการเปิดเผยข้อมูลตามส่วนงาน</w:t>
      </w:r>
    </w:p>
    <w:p w:rsidR="00FB7801" w:rsidRPr="0027713C" w:rsidRDefault="00FB7801" w:rsidP="00FB7801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รายการกำไร (ขาดทุน) จากการดำเนินงานก่อนดอกเบี้ยจ่ายและภาษีที่ปรับปรุงใหม่สำหรับงวดสิ้นสุดวันที่ </w:t>
      </w:r>
      <w:r w:rsidR="005E6BD1" w:rsidRPr="005E6BD1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Pr="0027713C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27713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พ.ศ. </w:t>
      </w:r>
      <w:r w:rsidR="005E6BD1" w:rsidRPr="005E6BD1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2562</w:t>
      </w:r>
      <w:r w:rsidRPr="0027713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ดั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งนี้</w:t>
      </w:r>
    </w:p>
    <w:p w:rsidR="00FB7801" w:rsidRPr="0027713C" w:rsidRDefault="00FB7801" w:rsidP="00FB7801">
      <w:pPr>
        <w:ind w:left="54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tbl>
      <w:tblPr>
        <w:tblW w:w="8928" w:type="dxa"/>
        <w:tblInd w:w="532" w:type="dxa"/>
        <w:tblLayout w:type="fixed"/>
        <w:tblLook w:val="0000" w:firstRow="0" w:lastRow="0" w:firstColumn="0" w:lastColumn="0" w:noHBand="0" w:noVBand="0"/>
      </w:tblPr>
      <w:tblGrid>
        <w:gridCol w:w="1584"/>
        <w:gridCol w:w="1224"/>
        <w:gridCol w:w="1224"/>
        <w:gridCol w:w="1224"/>
        <w:gridCol w:w="1224"/>
        <w:gridCol w:w="1224"/>
        <w:gridCol w:w="1224"/>
      </w:tblGrid>
      <w:tr w:rsidR="00FB7801" w:rsidRPr="0027713C" w:rsidTr="00FB7801">
        <w:trPr>
          <w:trHeight w:val="84"/>
        </w:trPr>
        <w:tc>
          <w:tcPr>
            <w:tcW w:w="1584" w:type="dxa"/>
            <w:shd w:val="clear" w:color="auto" w:fill="auto"/>
          </w:tcPr>
          <w:p w:rsidR="00FB7801" w:rsidRPr="0027713C" w:rsidRDefault="00FB7801" w:rsidP="00FB780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345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</w:rPr>
              <w:t>พันเหรียญสหรัฐ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345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FB7801" w:rsidRPr="0027713C" w:rsidTr="00FB7801">
        <w:trPr>
          <w:trHeight w:val="84"/>
        </w:trPr>
        <w:tc>
          <w:tcPr>
            <w:tcW w:w="1584" w:type="dxa"/>
            <w:shd w:val="clear" w:color="auto" w:fill="auto"/>
          </w:tcPr>
          <w:p w:rsidR="00FB7801" w:rsidRPr="0027713C" w:rsidRDefault="00FB7801" w:rsidP="00FB780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ตามที่แสดง</w:t>
            </w:r>
          </w:p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</w:t>
            </w:r>
          </w:p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ตามที่แสดง</w:t>
            </w:r>
          </w:p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</w:t>
            </w:r>
          </w:p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FB7801" w:rsidRPr="0027713C" w:rsidTr="00FB7801">
        <w:trPr>
          <w:trHeight w:val="84"/>
        </w:trPr>
        <w:tc>
          <w:tcPr>
            <w:tcW w:w="1584" w:type="dxa"/>
            <w:shd w:val="clear" w:color="auto" w:fill="auto"/>
          </w:tcPr>
          <w:p w:rsidR="00FB7801" w:rsidRPr="0027713C" w:rsidRDefault="00FB7801" w:rsidP="00FB780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rPr>
          <w:trHeight w:val="84"/>
        </w:trPr>
        <w:tc>
          <w:tcPr>
            <w:tcW w:w="1584" w:type="dxa"/>
            <w:shd w:val="clear" w:color="auto" w:fill="auto"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ส่วนงานถ่านหิน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</w:p>
          <w:p w:rsidR="00FB7801" w:rsidRPr="0027713C" w:rsidRDefault="008C3CF8" w:rsidP="00FB7801">
            <w:pPr>
              <w:autoSpaceDE w:val="0"/>
              <w:autoSpaceDN w:val="0"/>
              <w:adjustRightInd w:val="0"/>
              <w:ind w:left="-117" w:right="-77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 xml:space="preserve">   -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ประเทศออสเตรเลีย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FB7801" w:rsidRPr="0027713C" w:rsidRDefault="00FB780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rPr>
          <w:trHeight w:val="84"/>
        </w:trPr>
        <w:tc>
          <w:tcPr>
            <w:tcW w:w="1584" w:type="dxa"/>
            <w:shd w:val="clear" w:color="auto" w:fill="auto"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eastAsia="Cordia New" w:hAnsi="Cordia New" w:cs="Cordia New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439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93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532</w:t>
            </w:r>
            <w:r w:rsidR="008C3CF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454</w:t>
            </w:r>
          </w:p>
        </w:tc>
      </w:tr>
      <w:tr w:rsidR="00FB7801" w:rsidRPr="0027713C" w:rsidTr="00FB7801">
        <w:trPr>
          <w:trHeight w:val="84"/>
        </w:trPr>
        <w:tc>
          <w:tcPr>
            <w:tcW w:w="1584" w:type="dxa"/>
            <w:shd w:val="clear" w:color="auto" w:fill="auto"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eastAsia="Cordia New" w:hAnsi="Cordia New" w:cs="Cordia New"/>
                <w:sz w:val="24"/>
                <w:szCs w:val="24"/>
                <w:cs/>
              </w:rPr>
              <w:t>สำหรับงวดเก้าเดือน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617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728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632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675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151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:rsidR="00FB7801" w:rsidRPr="0027713C" w:rsidRDefault="008C3CF8" w:rsidP="00FB7801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481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275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</w:tbl>
    <w:p w:rsidR="00FB7801" w:rsidRPr="0027713C" w:rsidRDefault="00FB7801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FB7801" w:rsidRPr="0027713C" w:rsidRDefault="005E6BD1" w:rsidP="00FB7801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</w:pPr>
      <w:r w:rsidRPr="005E6BD1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8C3CF8"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.</w:t>
      </w:r>
      <w:r w:rsidRPr="005E6BD1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2</w:t>
      </w:r>
      <w:r w:rsidR="008C3CF8"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ab/>
      </w:r>
      <w:r w:rsidR="008C3CF8"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การนำมาตรฐานการรายงานทางการเงินใหม่มาถือปฏิบัติ</w:t>
      </w:r>
    </w:p>
    <w:p w:rsidR="00FB7801" w:rsidRPr="0027713C" w:rsidRDefault="00FB7801" w:rsidP="00FB7801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  <w:r w:rsidRPr="0027713C">
        <w:rPr>
          <w:rFonts w:ascii="Cordia New" w:eastAsia="Cordia New" w:hAnsi="Cordia New" w:cs="Cordia New"/>
          <w:spacing w:val="-4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27713C">
        <w:rPr>
          <w:rFonts w:ascii="Cordia New" w:eastAsia="Cordia New" w:hAnsi="Cordia New" w:cs="Cordia New"/>
          <w:spacing w:val="-4"/>
          <w:sz w:val="26"/>
          <w:szCs w:val="26"/>
        </w:rPr>
        <w:t xml:space="preserve">TAS </w:t>
      </w:r>
      <w:r w:rsidR="005E6BD1" w:rsidRPr="005E6BD1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32</w:t>
      </w:r>
      <w:r w:rsidRPr="0027713C">
        <w:rPr>
          <w:rFonts w:ascii="Cordia New" w:eastAsia="Cordia New" w:hAnsi="Cordia New" w:cs="Cordia New"/>
          <w:spacing w:val="-4"/>
          <w:sz w:val="26"/>
          <w:szCs w:val="26"/>
        </w:rPr>
        <w:t xml:space="preserve">, TFRS </w:t>
      </w:r>
      <w:r w:rsidR="005E6BD1" w:rsidRPr="005E6BD1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7</w:t>
      </w:r>
      <w:r w:rsidRPr="0027713C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และ </w:t>
      </w:r>
      <w:r w:rsidRPr="0027713C">
        <w:rPr>
          <w:rFonts w:ascii="Cordia New" w:eastAsia="Cordia New" w:hAnsi="Cordia New" w:cs="Cordia New"/>
          <w:spacing w:val="-4"/>
          <w:sz w:val="26"/>
          <w:szCs w:val="26"/>
        </w:rPr>
        <w:t xml:space="preserve">TFRS </w:t>
      </w:r>
      <w:r w:rsidR="005E6BD1" w:rsidRPr="005E6BD1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9</w:t>
      </w:r>
      <w:r w:rsidRPr="0027713C">
        <w:rPr>
          <w:rFonts w:ascii="Cordia New" w:eastAsia="Cordia New" w:hAnsi="Cordia New" w:cs="Cordia New"/>
          <w:spacing w:val="-4"/>
          <w:sz w:val="26"/>
          <w:szCs w:val="26"/>
        </w:rPr>
        <w:t xml:space="preserve">) </w:t>
      </w:r>
      <w:r w:rsidRPr="0027713C">
        <w:rPr>
          <w:rFonts w:ascii="Cordia New" w:eastAsia="Cordia New" w:hAnsi="Cordia New" w:cs="Cordia New"/>
          <w:spacing w:val="-4"/>
          <w:sz w:val="26"/>
          <w:szCs w:val="26"/>
          <w:cs/>
        </w:rPr>
        <w:t>และสัญญาเช่า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 (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TFRS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)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มาถือปฎิบัติตั้งแต่วันที่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มกราคม 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โดยกลุ่มกิจการรับรู้ผลกระทบสะสมจากการปฎิบัติตามมาตรฐาน</w:t>
      </w:r>
      <w:r>
        <w:rPr>
          <w:rFonts w:ascii="Cordia New" w:eastAsia="Cordia New" w:hAnsi="Cordia New" w:cs="Cordia New"/>
          <w:sz w:val="26"/>
          <w:szCs w:val="26"/>
        </w:rPr>
        <w:br/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การรายงานทางการเงินฉบับดังกล่าวเป็นรายการปรับปรุงย้อนหลังตั้งแต่วันที่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มกราคม 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กล่าวคือกลุ่มกิจการได้ทำการปรับปรุงรายการและจัดประเภทรายการใหม่</w:t>
      </w:r>
      <w:r w:rsidRPr="0027713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5E6BD1" w:rsidRPr="005E6BD1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</w:t>
      </w:r>
      <w:r w:rsidRPr="0027713C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มกราคม พ.ศ. </w:t>
      </w:r>
      <w:r w:rsidR="005E6BD1" w:rsidRPr="005E6BD1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2563</w:t>
      </w:r>
      <w:r w:rsidRPr="0027713C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pacing w:val="-4"/>
          <w:sz w:val="26"/>
          <w:szCs w:val="26"/>
          <w:cs/>
        </w:rPr>
        <w:t>ของงบแสดงฐานะการเงิน</w:t>
      </w:r>
    </w:p>
    <w:p w:rsidR="00FB7801" w:rsidRPr="0027713C" w:rsidRDefault="00FB7801" w:rsidP="00FB7801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B7801" w:rsidRPr="0027713C" w:rsidRDefault="008C3CF8" w:rsidP="00FB7801">
      <w:pPr>
        <w:autoSpaceDE w:val="0"/>
        <w:autoSpaceDN w:val="0"/>
        <w:adjustRightInd w:val="0"/>
        <w:ind w:left="54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TAS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32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 และ 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TFRS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9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) และมาตรฐานการรายงานทางการเงินเรื่องสัญญาเช่า (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TFRS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)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เป็นครั้งแรกมีดังนี้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  <w:sectPr w:rsidR="00FB7801" w:rsidRPr="0027713C" w:rsidSect="00FB7801">
          <w:headerReference w:type="default" r:id="rId8"/>
          <w:footerReference w:type="default" r:id="rId9"/>
          <w:pgSz w:w="11909" w:h="16834"/>
          <w:pgMar w:top="1440" w:right="720" w:bottom="720" w:left="1728" w:header="706" w:footer="576" w:gutter="0"/>
          <w:pgNumType w:start="26"/>
          <w:cols w:space="720"/>
          <w:docGrid w:linePitch="381"/>
        </w:sectPr>
      </w:pPr>
    </w:p>
    <w:tbl>
      <w:tblPr>
        <w:tblW w:w="957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208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B7801" w:rsidRPr="0027713C" w:rsidTr="00FB7801">
        <w:trPr>
          <w:trHeight w:val="20"/>
        </w:trPr>
        <w:tc>
          <w:tcPr>
            <w:tcW w:w="2088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30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พันเหรียญสหรัฐ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151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และ </w:t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TFRS </w:t>
            </w:r>
            <w:r w:rsidR="005E6BD1" w:rsidRPr="005E6BD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left="-67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sz w:val="20"/>
                <w:szCs w:val="20"/>
              </w:rPr>
              <w:tab/>
              <w:t>(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.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left="-112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sz w:val="20"/>
                <w:szCs w:val="20"/>
              </w:rPr>
              <w:tab/>
              <w:t>(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.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FB7801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FB7801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</w:tr>
      <w:tr w:rsidR="00FB7801" w:rsidRPr="00074C15" w:rsidTr="00FB7801">
        <w:trPr>
          <w:trHeight w:val="20"/>
        </w:trPr>
        <w:tc>
          <w:tcPr>
            <w:tcW w:w="2088" w:type="dxa"/>
            <w:vAlign w:val="center"/>
          </w:tcPr>
          <w:p w:rsidR="00FB7801" w:rsidRPr="00074C15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งบแสดงฐานะการเงินแบบย่อ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101" w:hanging="153"/>
              <w:jc w:val="both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  <w:r w:rsidRPr="0027713C">
              <w:rPr>
                <w:rFonts w:ascii="Cordia New" w:hAnsi="Cordia New" w:cs="Cordia New"/>
                <w:spacing w:val="-7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813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</w:p>
        </w:tc>
      </w:tr>
      <w:tr w:rsidR="00FB7801" w:rsidRPr="00074C15" w:rsidTr="00FB7801">
        <w:trPr>
          <w:trHeight w:val="20"/>
        </w:trPr>
        <w:tc>
          <w:tcPr>
            <w:tcW w:w="2088" w:type="dxa"/>
            <w:vAlign w:val="center"/>
          </w:tcPr>
          <w:p w:rsidR="00FB7801" w:rsidRPr="00074C15" w:rsidRDefault="00FB7801" w:rsidP="00FB7801">
            <w:pPr>
              <w:ind w:left="193" w:hanging="153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</w:t>
            </w:r>
            <w:r w:rsidRPr="0027713C">
              <w:rPr>
                <w:rFonts w:ascii="Cordia New" w:hAnsi="Cordia New" w:cs="Cordia New"/>
                <w:spacing w:val="-7"/>
                <w:sz w:val="20"/>
                <w:szCs w:val="20"/>
                <w:cs/>
              </w:rPr>
              <w:t>นลงทุนในการร่วมค้าและบริษัทร่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วม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เงินลงทุนอื่น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ที่ดิน อาคารและอุปกรณ์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นทรัพย์ภาษีเงินได้รอตัดบัญชี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FB7801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</w:p>
        </w:tc>
      </w:tr>
      <w:tr w:rsidR="00FB7801" w:rsidRPr="00074C15" w:rsidTr="00FB7801">
        <w:trPr>
          <w:trHeight w:val="20"/>
        </w:trPr>
        <w:tc>
          <w:tcPr>
            <w:tcW w:w="2088" w:type="dxa"/>
            <w:vAlign w:val="center"/>
          </w:tcPr>
          <w:p w:rsidR="00FB7801" w:rsidRPr="00074C15" w:rsidRDefault="00FB7801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</w:p>
        </w:tc>
      </w:tr>
      <w:tr w:rsidR="00FB7801" w:rsidRPr="00074C15" w:rsidTr="00FB7801">
        <w:trPr>
          <w:trHeight w:val="20"/>
        </w:trPr>
        <w:tc>
          <w:tcPr>
            <w:tcW w:w="2088" w:type="dxa"/>
            <w:vAlign w:val="center"/>
          </w:tcPr>
          <w:p w:rsidR="00FB7801" w:rsidRPr="00074C15" w:rsidRDefault="00FB7801" w:rsidP="00FB7801">
            <w:pPr>
              <w:ind w:left="193" w:hanging="153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92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เงินกู้ยืมระยะยาว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</w:p>
        </w:tc>
      </w:tr>
      <w:tr w:rsidR="00FB7801" w:rsidRPr="00074C15" w:rsidTr="00FB7801">
        <w:trPr>
          <w:trHeight w:val="20"/>
        </w:trPr>
        <w:tc>
          <w:tcPr>
            <w:tcW w:w="2088" w:type="dxa"/>
            <w:vAlign w:val="center"/>
          </w:tcPr>
          <w:p w:rsidR="00FB7801" w:rsidRPr="00074C15" w:rsidRDefault="00FB7801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กำไรสะสม - ยังไม่ได้จัดสรร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</w:p>
        </w:tc>
      </w:tr>
      <w:tr w:rsidR="00FB7801" w:rsidRPr="0027713C" w:rsidTr="00FB7801">
        <w:trPr>
          <w:trHeight w:val="20"/>
        </w:trPr>
        <w:tc>
          <w:tcPr>
            <w:tcW w:w="2088" w:type="dxa"/>
            <w:vAlign w:val="center"/>
          </w:tcPr>
          <w:p w:rsidR="00FB7801" w:rsidRPr="0027713C" w:rsidRDefault="00FB7801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</w:tr>
    </w:tbl>
    <w:p w:rsidR="00FB7801" w:rsidRPr="0027713C" w:rsidRDefault="008C3CF8">
      <w:pPr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594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210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B7801" w:rsidRPr="0027713C" w:rsidTr="00FB7801">
        <w:trPr>
          <w:trHeight w:val="20"/>
        </w:trPr>
        <w:tc>
          <w:tcPr>
            <w:tcW w:w="2106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730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พันเหรียญสหรัฐ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FB7801" w:rsidRPr="0027713C" w:rsidRDefault="008C3CF8" w:rsidP="00FB7801">
            <w:pPr>
              <w:tabs>
                <w:tab w:val="right" w:pos="76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left="-67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sz w:val="20"/>
                <w:szCs w:val="20"/>
              </w:rPr>
              <w:tab/>
              <w:t>(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.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FB7801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FB7801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left="-112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sz w:val="20"/>
                <w:szCs w:val="20"/>
              </w:rPr>
              <w:tab/>
              <w:t>(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.</w:t>
            </w:r>
            <w:r w:rsidR="005E6BD1" w:rsidRPr="005E6BD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FB7801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FB7801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</w:tr>
      <w:tr w:rsidR="00FB7801" w:rsidRPr="00074C15" w:rsidTr="00FB7801">
        <w:trPr>
          <w:trHeight w:val="20"/>
        </w:trPr>
        <w:tc>
          <w:tcPr>
            <w:tcW w:w="2106" w:type="dxa"/>
            <w:vAlign w:val="center"/>
          </w:tcPr>
          <w:p w:rsidR="00FB7801" w:rsidRPr="00074C15" w:rsidRDefault="00FB7801" w:rsidP="00FB7801">
            <w:pPr>
              <w:ind w:left="193" w:hanging="153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  <w:vAlign w:val="bottom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งบแสดงฐานะการเงินแบบย่อ</w:t>
            </w:r>
          </w:p>
        </w:tc>
        <w:tc>
          <w:tcPr>
            <w:tcW w:w="936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  <w:r w:rsidRPr="0027713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เงินลงทุนอื่น</w:t>
            </w:r>
            <w:r w:rsidRPr="0027713C">
              <w:rPr>
                <w:rFonts w:ascii="Cordia New" w:eastAsia="Arial Unicode MS" w:hAnsi="Cordia New" w:cs="Cordia New"/>
                <w:sz w:val="20"/>
                <w:szCs w:val="20"/>
                <w:highlight w:val="yellow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สินทรัพย์ทางการเงินอื่นที่วัดมูลค่าด้วยมูลค่ายุติธรรมผ่านกำไรขาดทุนเบ็ดเสร็จอื่น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 xml:space="preserve">สินทรัพย์สิทธิการใช้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779</w:t>
            </w: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FB7801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334</w:t>
            </w:r>
          </w:p>
        </w:tc>
      </w:tr>
      <w:tr w:rsidR="00FB7801" w:rsidRPr="00074C15" w:rsidTr="00FB7801">
        <w:trPr>
          <w:trHeight w:val="20"/>
        </w:trPr>
        <w:tc>
          <w:tcPr>
            <w:tcW w:w="2106" w:type="dxa"/>
          </w:tcPr>
          <w:p w:rsidR="00FB7801" w:rsidRPr="00074C15" w:rsidRDefault="00FB7801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074C15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หนี้สินตามสัญญาเช่าส่วนที่ถึงกำหนดชำระภายในหนึ่งปี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958</w:t>
            </w: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 xml:space="preserve"> </w:t>
            </w:r>
            <w:r w:rsidR="005E6BD1"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208</w:t>
            </w: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 xml:space="preserve"> </w:t>
            </w:r>
            <w:r w:rsidR="005E6BD1"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208</w:t>
            </w: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723</w:t>
            </w: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8C3CF8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098</w:t>
            </w:r>
          </w:p>
        </w:tc>
      </w:tr>
      <w:tr w:rsidR="00FB7801" w:rsidRPr="0027713C" w:rsidTr="00FB7801">
        <w:trPr>
          <w:trHeight w:val="20"/>
        </w:trPr>
        <w:tc>
          <w:tcPr>
            <w:tcW w:w="2106" w:type="dxa"/>
          </w:tcPr>
          <w:p w:rsidR="00FB7801" w:rsidRPr="0027713C" w:rsidRDefault="00FB7801" w:rsidP="00FB7801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7713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8C3CF8" w:rsidRPr="0027713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779</w:t>
            </w:r>
          </w:p>
        </w:tc>
      </w:tr>
    </w:tbl>
    <w:p w:rsidR="009563F5" w:rsidRPr="004B4F1A" w:rsidRDefault="009563F5" w:rsidP="009563F5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9563F5" w:rsidRPr="004B4F1A" w:rsidRDefault="009563F5" w:rsidP="009563F5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4B4F1A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รายการปรับปรุงและจัดประเภทรายการใหม่ข้างต้นสามารถสรุปได้ดังนี้</w:t>
      </w:r>
    </w:p>
    <w:p w:rsidR="009563F5" w:rsidRPr="004B4F1A" w:rsidRDefault="009563F5" w:rsidP="009563F5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C70E86" w:rsidRPr="00C70E86" w:rsidRDefault="00C70E86" w:rsidP="00C70E86">
      <w:pPr>
        <w:numPr>
          <w:ilvl w:val="0"/>
          <w:numId w:val="32"/>
        </w:numPr>
        <w:tabs>
          <w:tab w:val="left" w:pos="810"/>
        </w:tabs>
        <w:ind w:left="810" w:hanging="27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C70E8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จัดประเภทเงินลงทุนระยะสั้นเป็นสินทรัพย์ทางการเงินที่วัดมูลค่าด้วยมูลค่ายุติธรรมผ่านกำไรหรือขาดทุนและสินทรัพย์ทางการเงินที่วัดมูลค่าด้วยวิธีราคาทุนตัดจำหน่าย</w:t>
      </w:r>
    </w:p>
    <w:p w:rsidR="00C70E86" w:rsidRPr="00C70E86" w:rsidRDefault="00C70E86" w:rsidP="00C70E86">
      <w:pPr>
        <w:numPr>
          <w:ilvl w:val="0"/>
          <w:numId w:val="32"/>
        </w:numPr>
        <w:tabs>
          <w:tab w:val="left" w:pos="810"/>
        </w:tabs>
        <w:ind w:left="810" w:hanging="27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C70E8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รับรู้ผลขาดทุนด้านเครดิตที่คาดว่าจะเกิดขึ้นของลูกหนี้การค้าและเงินให้กู้ยืมระยะสั้นแก่บริษัทอื่นสุทธิจากภาษีโดยปรับปรุงกับกำไรสะสมที่ยังไม่ได้จัดสรรและส่วนได้เสียที่ไม่มีอำนาจควบคุม</w:t>
      </w:r>
    </w:p>
    <w:p w:rsidR="00C70E86" w:rsidRPr="00C70E86" w:rsidRDefault="00C70E86" w:rsidP="00C70E86">
      <w:pPr>
        <w:numPr>
          <w:ilvl w:val="0"/>
          <w:numId w:val="32"/>
        </w:numPr>
        <w:tabs>
          <w:tab w:val="left" w:pos="810"/>
        </w:tabs>
        <w:ind w:left="810" w:hanging="27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C70E8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ปรับปรุงมูลค่ายุติธรรมของเงินลงทุนอื่นและจัดประเภท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:rsidR="00C70E86" w:rsidRPr="00C70E86" w:rsidRDefault="00C70E86" w:rsidP="00C70E86">
      <w:pPr>
        <w:numPr>
          <w:ilvl w:val="0"/>
          <w:numId w:val="32"/>
        </w:numPr>
        <w:tabs>
          <w:tab w:val="left" w:pos="810"/>
        </w:tabs>
        <w:ind w:left="810" w:hanging="27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</w:pPr>
      <w:r w:rsidRPr="00C70E86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:rsidR="00C70E86" w:rsidRPr="00C70E86" w:rsidRDefault="00C70E86" w:rsidP="00C70E86">
      <w:pPr>
        <w:numPr>
          <w:ilvl w:val="0"/>
          <w:numId w:val="32"/>
        </w:numPr>
        <w:tabs>
          <w:tab w:val="left" w:pos="810"/>
        </w:tabs>
        <w:ind w:left="810" w:hanging="27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C70E8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จัดประเภทที่ดิน อาคารและอุปกรณ์ และสิทธิในการเช่าที่ดินเป็นสินทรัพย์สิทธิการใช้</w:t>
      </w:r>
    </w:p>
    <w:p w:rsidR="00C70E86" w:rsidRPr="004B4F1A" w:rsidRDefault="00C70E86" w:rsidP="009563F5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9563F5" w:rsidRPr="004B4F1A" w:rsidRDefault="009563F5" w:rsidP="009563F5">
      <w:pPr>
        <w:ind w:left="540"/>
        <w:jc w:val="thaiDistribute"/>
        <w:rPr>
          <w:rFonts w:asciiTheme="minorBidi" w:eastAsia="Arial Unicode MS" w:hAnsiTheme="minorBidi" w:cstheme="minorBidi"/>
          <w:color w:val="000000"/>
          <w:sz w:val="26"/>
          <w:szCs w:val="26"/>
          <w:lang w:val="en-GB"/>
        </w:rPr>
      </w:pPr>
      <w:r w:rsidRPr="004B4F1A">
        <w:rPr>
          <w:rFonts w:asciiTheme="minorBidi" w:eastAsia="Arial Unicode MS" w:hAnsiTheme="minorBidi" w:cstheme="minorBidi"/>
          <w:color w:val="000000"/>
          <w:sz w:val="26"/>
          <w:szCs w:val="26"/>
          <w:cs/>
          <w:lang w:val="en-GB"/>
        </w:rPr>
        <w:t>ทั้งนี้</w:t>
      </w:r>
      <w:r w:rsidRPr="004B4F1A">
        <w:rPr>
          <w:rFonts w:asciiTheme="minorBidi" w:eastAsia="Arial Unicode MS" w:hAnsiTheme="minorBidi" w:cstheme="minorBidi"/>
          <w:color w:val="000000"/>
          <w:sz w:val="26"/>
          <w:szCs w:val="26"/>
          <w:lang w:val="en-GB"/>
        </w:rPr>
        <w:t xml:space="preserve"> </w:t>
      </w:r>
      <w:r w:rsidRPr="004B4F1A">
        <w:rPr>
          <w:rFonts w:asciiTheme="minorBidi" w:eastAsia="Arial Unicode MS" w:hAnsiTheme="minorBidi" w:cstheme="minorBidi"/>
          <w:color w:val="000000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 ไม่มีผลกระทบต่อการเปิดเผยข้อมูลตามส่วนงานของกลุ่มกิจการ</w:t>
      </w:r>
    </w:p>
    <w:p w:rsidR="004B4F1A" w:rsidRPr="004B4F1A" w:rsidRDefault="004B4F1A">
      <w:pPr>
        <w:rPr>
          <w:rFonts w:ascii="Cordia New" w:eastAsia="Cordia New" w:hAnsi="Cordia New" w:cs="Cordia New"/>
          <w:sz w:val="26"/>
          <w:szCs w:val="26"/>
        </w:rPr>
      </w:pPr>
      <w:r w:rsidRPr="004B4F1A">
        <w:rPr>
          <w:rFonts w:ascii="Cordia New" w:eastAsia="Cordia New" w:hAnsi="Cordia New" w:cs="Cordia New"/>
          <w:sz w:val="26"/>
          <w:szCs w:val="26"/>
        </w:rPr>
        <w:br w:type="page"/>
      </w:r>
    </w:p>
    <w:p w:rsidR="00FB7801" w:rsidRPr="004B4F1A" w:rsidRDefault="005E6BD1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bookmarkStart w:id="2" w:name="_Hlk34309524"/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8C3CF8" w:rsidRPr="004B4F1A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8C3CF8" w:rsidRPr="004B4F1A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8C3CF8" w:rsidRPr="004B4F1A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8C3CF8" w:rsidRPr="004B4F1A">
        <w:rPr>
          <w:rFonts w:ascii="Cordia New" w:eastAsia="Arial Unicode MS" w:hAnsi="Cordia New" w:cs="Cordia New"/>
          <w:color w:val="CF4A02"/>
          <w:sz w:val="26"/>
          <w:szCs w:val="26"/>
          <w:cs/>
        </w:rPr>
        <w:t>ผลกระทบจากการปฎิบัติตามกลุ่มมาตรฐานการรายงานทางการเงินเกี่ยวกับเครื่องมือทางการเงิน (</w:t>
      </w:r>
      <w:r w:rsidR="008C3CF8" w:rsidRPr="004B4F1A">
        <w:rPr>
          <w:rFonts w:ascii="Cordia New" w:eastAsia="Arial Unicode MS" w:hAnsi="Cordia New" w:cs="Cordia New"/>
          <w:color w:val="CF4A02"/>
          <w:sz w:val="26"/>
          <w:szCs w:val="26"/>
        </w:rPr>
        <w:t xml:space="preserve">TAS 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32</w:t>
      </w:r>
      <w:r w:rsidR="008C3CF8" w:rsidRPr="004B4F1A">
        <w:rPr>
          <w:rFonts w:ascii="Cordia New" w:eastAsia="Arial Unicode MS" w:hAnsi="Cordia New" w:cs="Cordia New"/>
          <w:color w:val="CF4A02"/>
          <w:sz w:val="26"/>
          <w:szCs w:val="26"/>
        </w:rPr>
        <w:t xml:space="preserve"> </w:t>
      </w:r>
      <w:r w:rsidR="008C3CF8" w:rsidRPr="004B4F1A">
        <w:rPr>
          <w:rFonts w:ascii="Cordia New" w:eastAsia="Arial Unicode MS" w:hAnsi="Cordia New" w:cs="Cordia New"/>
          <w:color w:val="CF4A02"/>
          <w:sz w:val="26"/>
          <w:szCs w:val="26"/>
          <w:cs/>
        </w:rPr>
        <w:t xml:space="preserve">และ </w:t>
      </w:r>
      <w:r w:rsidR="008C3CF8" w:rsidRPr="004B4F1A">
        <w:rPr>
          <w:rFonts w:ascii="Cordia New" w:eastAsia="Arial Unicode MS" w:hAnsi="Cordia New" w:cs="Cordia New"/>
          <w:color w:val="CF4A02"/>
          <w:sz w:val="26"/>
          <w:szCs w:val="26"/>
        </w:rPr>
        <w:t xml:space="preserve">TFRS 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8C3CF8" w:rsidRPr="004B4F1A">
        <w:rPr>
          <w:rFonts w:ascii="Cordia New" w:eastAsia="Arial Unicode MS" w:hAnsi="Cordia New" w:cs="Cordia New"/>
          <w:color w:val="CF4A02"/>
          <w:sz w:val="26"/>
          <w:szCs w:val="26"/>
        </w:rPr>
        <w:t>)</w:t>
      </w:r>
    </w:p>
    <w:p w:rsidR="00FB7801" w:rsidRPr="004B4F1A" w:rsidRDefault="00FB7801" w:rsidP="00FB7801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bookmarkEnd w:id="2"/>
    <w:p w:rsidR="00FB7801" w:rsidRPr="004B4F1A" w:rsidRDefault="008C3CF8" w:rsidP="00FB7801">
      <w:pPr>
        <w:autoSpaceDE w:val="0"/>
        <w:autoSpaceDN w:val="0"/>
        <w:adjustRightInd w:val="0"/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ที่นอกเหนือจากนโยบายการบัญชีเกี่ยวกับอนุพันธ์ทางการเงินและการบัญชีป้องกันความเสี่ยงตามที่ได้เปิดเผยไว้ในงบการเงินสำหรับปีสิ้นสุด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มาถือปฏิบัติตั้งแต่วันที่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มกราคม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>modified retrospective)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:rsidR="00FB7801" w:rsidRPr="004B4F1A" w:rsidRDefault="00FB7801" w:rsidP="00FB7801">
      <w:pPr>
        <w:autoSpaceDE w:val="0"/>
        <w:autoSpaceDN w:val="0"/>
        <w:adjustRightInd w:val="0"/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4B4F1A" w:rsidRDefault="008C3CF8" w:rsidP="00FB7801">
      <w:pPr>
        <w:autoSpaceDE w:val="0"/>
        <w:autoSpaceDN w:val="0"/>
        <w:adjustRightInd w:val="0"/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Pr="004B4F1A">
        <w:rPr>
          <w:rFonts w:ascii="Cordia New" w:eastAsia="Arial Unicode MS" w:hAnsi="Cordia New" w:cs="Cordia New"/>
          <w:sz w:val="26"/>
          <w:szCs w:val="26"/>
        </w:rPr>
        <w:br/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ทางบัญชีของกลุ่มกิจการที่เป็นสาระสำคัญในเรื่องดังต่อไปนี้</w:t>
      </w:r>
    </w:p>
    <w:p w:rsidR="00FB7801" w:rsidRPr="004B4F1A" w:rsidRDefault="00FB7801" w:rsidP="00FB7801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4B4F1A" w:rsidRDefault="008C3CF8" w:rsidP="00FB7801">
      <w:pPr>
        <w:ind w:left="540" w:hanging="8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4B4F1A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</w:t>
      </w:r>
    </w:p>
    <w:p w:rsidR="00FB7801" w:rsidRPr="004B4F1A" w:rsidRDefault="00FB7801" w:rsidP="00FB7801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4B4F1A" w:rsidRDefault="008C3CF8" w:rsidP="00FB7801">
      <w:pPr>
        <w:ind w:left="900" w:hanging="36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>-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ab/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>เงินลงทุนในตราสารทุน (เดิมจัดประเภทเป็นเงินลงทุนอื่น)</w:t>
      </w:r>
    </w:p>
    <w:p w:rsidR="00FB7801" w:rsidRPr="004B4F1A" w:rsidRDefault="00FB7801" w:rsidP="00FB7801">
      <w:pPr>
        <w:ind w:left="90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4B4F1A" w:rsidRDefault="008C3CF8" w:rsidP="00FB7801">
      <w:pPr>
        <w:ind w:left="90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4B4F1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4B4F1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กลุ่มกิจการมีเงินลงทุนในตราสารทุนที่แสดงภายใต้เงินลงทุนอื่นและวัดมูลค่าด้วยวิธีราคาทุน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143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67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ในงบแสดงฐานะการเงินรวม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84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ในงบแสดงฐานะ</w:t>
      </w:r>
      <w:r w:rsidRPr="004B4F1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การเงินเฉพาะกิจการ ณ วันที่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Pr="004B4F1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มกราคม พ.ศ.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4B4F1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กลุ่มกิจการจัดประเภทเงินลงทุนในตราสารทุนดังกล่าวและวัดมูลค่าใหม่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ตามวิธีมูลค่ายุติธรรมผ่านกำไรขาดทุนเบ็ดเสร็จอื่น กลุ่มกิจการรับรู้รายการปรับปรุงสะสมในองค์ประกอบอื่นของส่วนของเจ้าของ</w:t>
      </w:r>
      <w:r w:rsidRPr="004B4F1A">
        <w:rPr>
          <w:rFonts w:ascii="Cordia New" w:eastAsia="Arial Unicode MS" w:hAnsi="Cordia New" w:cs="Cordia New"/>
          <w:sz w:val="26"/>
          <w:szCs w:val="26"/>
        </w:rPr>
        <w:br/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ในงบแสดงฐานะการเงินรวม 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49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11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</w:t>
      </w:r>
    </w:p>
    <w:p w:rsidR="00FB7801" w:rsidRPr="004B4F1A" w:rsidRDefault="00FB7801" w:rsidP="004B4F1A">
      <w:pPr>
        <w:ind w:left="90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900" w:hanging="368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-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ab/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เงินลงทุนในตราสารหนี้ (เดิมจัดประเภทเป็นเงินลงทุนระยะสั้น)</w:t>
      </w:r>
    </w:p>
    <w:p w:rsidR="00FB7801" w:rsidRPr="0027713C" w:rsidRDefault="00FB7801" w:rsidP="00FB7801">
      <w:pPr>
        <w:ind w:left="90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90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กลุ่มกิจการมีเงินลงทุนในตราสารหนี้ที่แสดงภายใต้เงินลงทุนระยะสั้นจำนวน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110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ในงบแสดงฐานะการเงินรวม ณ วันที่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มกราคม พ.ศ.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เงินลงทุนในตราสารหนี้ดังกล่าวถูกจัดประเภทใหม่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โดยพิจารณาจากโมเดลธุรกิจเป็นสินทรัพย์ทางการเงินที่วัดมูลค่าด้วยมูลค่ายุติธรรมผ่านกำไรหรือขาดทุน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00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และสินทรัพย์ทางการเงินที่วัดมูลค่าด้วยวิธีราคาทุนตัดจำหน่ายจำนวน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107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ทั้งนี้ สินทรัพย์ทางการเงินดังกล่าวมีมูลค่าใกล้เคียงกับมูลค่ายุติธรรม</w:t>
      </w:r>
    </w:p>
    <w:p w:rsidR="004B4F1A" w:rsidRDefault="004B4F1A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:rsidR="00FB7801" w:rsidRPr="0027713C" w:rsidRDefault="008C3CF8" w:rsidP="00FB7801">
      <w:pPr>
        <w:ind w:left="540" w:hanging="8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การจัดประเภทและการวัดมูลค่าสินทรัพย์และหนี้สินทางการเงิน</w:t>
      </w:r>
    </w:p>
    <w:p w:rsidR="00FB7801" w:rsidRPr="0027713C" w:rsidRDefault="00FB7801" w:rsidP="004B4F1A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0" w:hanging="8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มกราคม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(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:rsidR="00FB7801" w:rsidRPr="0027713C" w:rsidRDefault="00FB7801" w:rsidP="00FB7801">
      <w:pPr>
        <w:ind w:left="540" w:hanging="8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24" w:right="-13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3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3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24" w:right="-13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B7801" w:rsidRPr="00074C15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074C15" w:rsidRDefault="00FB7801" w:rsidP="00FB7801">
            <w:pPr>
              <w:ind w:left="-24" w:right="-54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ind w:left="-24" w:right="-54"/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27713C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7713C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E6BD1" w:rsidRPr="005E6BD1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27713C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7713C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5E6BD1" w:rsidRPr="005E6BD1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ind w:left="-24" w:right="-54"/>
              <w:rPr>
                <w:rFonts w:ascii="Cordia New" w:eastAsia="Arial Unicode MS" w:hAnsi="Cordia New" w:cs="Cordia New"/>
                <w:spacing w:val="-6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062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888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301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040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382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638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592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27713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- </w:t>
            </w: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</w:rPr>
            </w:pPr>
            <w:r w:rsidRPr="0027713C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329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:rsidR="00FB7801" w:rsidRPr="0027713C" w:rsidRDefault="008C3CF8" w:rsidP="00FB7801">
            <w:pPr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27713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- </w:t>
            </w: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pStyle w:val="ListParagraph"/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27713C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  <w:t xml:space="preserve">-  </w:t>
            </w:r>
            <w:r w:rsidRPr="0027713C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pStyle w:val="ListParagraph"/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27713C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  <w:t xml:space="preserve">-  </w:t>
            </w:r>
            <w:r w:rsidRPr="0027713C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การบัญชีป้องกันความเสี่ยง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704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527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:rsidR="00FB7801" w:rsidRPr="0027713C" w:rsidRDefault="008C3CF8" w:rsidP="00FB7801">
            <w:pPr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ตั๋วเงินรับ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highlight w:val="yellow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498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555</w:t>
            </w:r>
          </w:p>
        </w:tc>
      </w:tr>
      <w:tr w:rsidR="00FB7801" w:rsidRPr="0027713C" w:rsidTr="00FB7801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24" w:right="-5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  <w:r w:rsidRPr="0027713C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</w:t>
            </w:r>
            <w:r w:rsidRPr="0027713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939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662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</w:tr>
    </w:tbl>
    <w:p w:rsidR="00FB7801" w:rsidRPr="0027713C" w:rsidRDefault="008C3CF8" w:rsidP="00FB7801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9"/>
        <w:gridCol w:w="1253"/>
        <w:gridCol w:w="1253"/>
        <w:gridCol w:w="1253"/>
        <w:gridCol w:w="1253"/>
      </w:tblGrid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24" w:right="-13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3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3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24" w:right="-13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7713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B7801" w:rsidRPr="00074C15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E6BD1" w:rsidRPr="005E6BD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5E6BD1" w:rsidRPr="005E6BD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ind w:left="-24" w:right="-54"/>
              <w:rPr>
                <w:rFonts w:ascii="Cordia New" w:eastAsia="Arial Unicode MS" w:hAnsi="Cordia New" w:cs="Cordia New"/>
                <w:spacing w:val="-6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454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409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798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464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785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เงินกู้ยืมระยะยาว สุทธิ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819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819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หนี้สินทางการเงินอื่น / หนี้สินตามสัญญาเช่า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pStyle w:val="ListParagraph"/>
              <w:tabs>
                <w:tab w:val="decimal" w:pos="-114"/>
              </w:tabs>
              <w:ind w:left="-24" w:right="-54"/>
              <w:contextualSpacing w:val="0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27713C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  <w:t xml:space="preserve">-  </w:t>
            </w:r>
            <w:r w:rsidRPr="0027713C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pStyle w:val="ListParagraph"/>
              <w:tabs>
                <w:tab w:val="decimal" w:pos="-114"/>
              </w:tabs>
              <w:ind w:left="-24" w:right="-54"/>
              <w:contextualSpacing w:val="0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27713C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  <w:t xml:space="preserve">-  </w:t>
            </w:r>
            <w:r w:rsidRPr="0027713C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การบัญชีป้องกันความเสี่ยง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586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left" w:pos="702"/>
              </w:tabs>
              <w:ind w:left="-24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7713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  <w:r w:rsidRPr="0027713C">
              <w:rPr>
                <w:rFonts w:ascii="Cordia New" w:hAnsi="Cordia New" w:cs="Cordi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564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495</w:t>
            </w:r>
            <w:r w:rsidR="008C3CF8" w:rsidRPr="0027713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2"/>
                <w:szCs w:val="22"/>
                <w:lang w:val="en-GB"/>
              </w:rPr>
              <w:t>692</w:t>
            </w:r>
          </w:p>
        </w:tc>
      </w:tr>
    </w:tbl>
    <w:p w:rsidR="00FB7801" w:rsidRPr="0027713C" w:rsidRDefault="00FB7801" w:rsidP="004B4F1A">
      <w:pPr>
        <w:ind w:left="540"/>
        <w:jc w:val="thaiDistribute"/>
        <w:rPr>
          <w:rFonts w:ascii="Cordia New" w:eastAsia="Cordia New" w:hAnsi="Cordia New" w:cs="Cordia New"/>
          <w:spacing w:val="-6"/>
          <w:sz w:val="26"/>
          <w:szCs w:val="26"/>
        </w:rPr>
      </w:pPr>
    </w:p>
    <w:p w:rsidR="00FB7801" w:rsidRPr="0027713C" w:rsidRDefault="008C3CF8" w:rsidP="00FB7801">
      <w:pPr>
        <w:ind w:left="540" w:hanging="6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ยกเว้นหุ้นกู้ซึ่งมีมูลค่ายุติธรรมใกล้เคียงกับที่เคยเปิดเผยไว้ในงบการเงินของรอบปีบัญชีสำหรับปีสิ้นสุด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</w:p>
    <w:p w:rsidR="00FB7801" w:rsidRPr="0027713C" w:rsidRDefault="00FB7801" w:rsidP="00FB7801">
      <w:pPr>
        <w:ind w:left="540" w:hanging="6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ผลกระทบต่อการปฏิบัติตาม 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TFRS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ต่อส่วนของเจ้าของของกลุ่มกิจการและบริษัทในส่วนของกำไรขาดทุนเบ็ดเสร็จอื่น ณ วันที่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มกราคม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FB7801" w:rsidRPr="0027713C" w:rsidRDefault="00FB7801" w:rsidP="00FB7801">
      <w:pPr>
        <w:ind w:left="540" w:hanging="6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067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097"/>
        <w:gridCol w:w="1265"/>
        <w:gridCol w:w="1149"/>
        <w:gridCol w:w="1119"/>
        <w:gridCol w:w="1175"/>
        <w:gridCol w:w="1175"/>
        <w:gridCol w:w="1087"/>
      </w:tblGrid>
      <w:tr w:rsidR="00FB7801" w:rsidRPr="0027713C" w:rsidTr="00FB7801">
        <w:tc>
          <w:tcPr>
            <w:tcW w:w="2097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203" w:right="-72" w:hanging="191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69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67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2097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203" w:right="-72" w:hanging="191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334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32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2097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203" w:right="-72" w:hanging="191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  <w:p w:rsidR="00FB7801" w:rsidRPr="0027713C" w:rsidRDefault="008C3CF8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มูลค่ายุติธรรมของ</w:t>
            </w:r>
          </w:p>
          <w:p w:rsidR="00FB7801" w:rsidRPr="0027713C" w:rsidRDefault="008C3CF8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การเปลี่ยนแปลง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ผ่านกำไรขาดทุน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9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ผลต่างของ</w:t>
            </w:r>
          </w:p>
          <w:p w:rsidR="00FB7801" w:rsidRPr="0027713C" w:rsidRDefault="008C3CF8" w:rsidP="00FB7801">
            <w:pPr>
              <w:tabs>
                <w:tab w:val="decimal" w:pos="916"/>
              </w:tabs>
              <w:ind w:left="-55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อัตรา</w:t>
            </w:r>
          </w:p>
          <w:p w:rsidR="00FB7801" w:rsidRPr="0027713C" w:rsidRDefault="008C3CF8" w:rsidP="00FB7801">
            <w:pPr>
              <w:tabs>
                <w:tab w:val="decimal" w:pos="916"/>
              </w:tabs>
              <w:ind w:left="-55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แลกเปลี่ยนจาก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right" w:pos="974"/>
              </w:tabs>
              <w:ind w:left="-11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มูลค่ายุติธรรมของ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</w:t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ารเปลี่ยนแปลง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right" w:pos="8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ผลต่างของ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อัตรา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แ</w:t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ลกเปลี่ยนจาก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การแปลงค่า</w:t>
            </w:r>
            <w:r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ข้อมูลการเงิน</w:t>
            </w:r>
          </w:p>
        </w:tc>
      </w:tr>
      <w:tr w:rsidR="00FB7801" w:rsidRPr="00074C15" w:rsidTr="00FB7801">
        <w:tc>
          <w:tcPr>
            <w:tcW w:w="2097" w:type="dxa"/>
            <w:vAlign w:val="center"/>
          </w:tcPr>
          <w:p w:rsidR="00FB7801" w:rsidRPr="00074C15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203" w:right="-130" w:hanging="19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974"/>
                <w:tab w:val="decimal" w:pos="1098"/>
              </w:tabs>
              <w:ind w:left="-117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097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203" w:right="-130" w:hanging="16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ยอดคงเหลือต้นงวด 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ปรับปรุงใหม่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c>
          <w:tcPr>
            <w:tcW w:w="2097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203" w:right="-130" w:hanging="166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097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960"/>
                <w:tab w:val="clear" w:pos="1440"/>
                <w:tab w:val="clear" w:pos="1920"/>
                <w:tab w:val="clear" w:pos="3840"/>
                <w:tab w:val="left" w:pos="612"/>
              </w:tabs>
              <w:ind w:left="40" w:right="-14" w:hanging="3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จัดประเภทเงินลงทุนเผื่อขายเป็น</w:t>
            </w:r>
          </w:p>
          <w:p w:rsidR="00FB7801" w:rsidRPr="0027713C" w:rsidRDefault="008C3CF8" w:rsidP="00FB7801">
            <w:pPr>
              <w:pStyle w:val="MacroText"/>
              <w:tabs>
                <w:tab w:val="clear" w:pos="960"/>
                <w:tab w:val="clear" w:pos="1440"/>
                <w:tab w:val="clear" w:pos="1920"/>
                <w:tab w:val="clear" w:pos="3840"/>
                <w:tab w:val="left" w:pos="612"/>
              </w:tabs>
              <w:ind w:left="40" w:right="-14" w:hanging="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รับรู้มูลค่ายุติธรรมผ่าน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5E6BD1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5E6BD1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FB7801" w:rsidRPr="0027713C" w:rsidTr="00FB7801">
        <w:tc>
          <w:tcPr>
            <w:tcW w:w="2097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40" w:right="33" w:hanging="3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จัดประเภทเงินลงทุนอื่นเป็นรับรู้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</w:p>
          <w:p w:rsidR="00FB7801" w:rsidRPr="0027713C" w:rsidRDefault="008C3CF8" w:rsidP="00FB7801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40" w:right="33" w:hanging="3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มูลค่ายุติธรรมผ่าน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5E6BD1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5E6BD1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FB7801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FB7801" w:rsidRPr="0027713C" w:rsidTr="00FB7801">
        <w:tc>
          <w:tcPr>
            <w:tcW w:w="2097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40" w:right="33" w:hanging="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ผลต่างจาการแปลงค่า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ข้อมูลทางการเงิน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</w:p>
        </w:tc>
      </w:tr>
      <w:tr w:rsidR="00FB7801" w:rsidRPr="0027713C" w:rsidTr="00FB7801">
        <w:tc>
          <w:tcPr>
            <w:tcW w:w="2097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3840"/>
                <w:tab w:val="left" w:pos="615"/>
              </w:tabs>
              <w:ind w:left="203" w:right="-114" w:hanging="166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ยอดคงเหลือต้นงวด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หลังปรับปรุง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:rsidR="00FB7801" w:rsidRPr="0027713C" w:rsidRDefault="00FB7801" w:rsidP="00FB7801">
      <w:pPr>
        <w:ind w:left="900" w:hanging="6"/>
        <w:jc w:val="thaiDistribute"/>
        <w:rPr>
          <w:rFonts w:ascii="Cordia New" w:eastAsia="Cordia New" w:hAnsi="Cordia New" w:cs="Cordia New"/>
          <w:spacing w:val="-6"/>
          <w:sz w:val="20"/>
          <w:szCs w:val="20"/>
        </w:rPr>
      </w:pPr>
    </w:p>
    <w:p w:rsidR="00FB7801" w:rsidRPr="0027713C" w:rsidRDefault="008C3CF8">
      <w:pPr>
        <w:rPr>
          <w:rFonts w:ascii="Cordia New" w:eastAsia="Cordia New" w:hAnsi="Cordia New" w:cs="Cordia New"/>
          <w:spacing w:val="-6"/>
          <w:sz w:val="20"/>
          <w:szCs w:val="20"/>
          <w:cs/>
        </w:rPr>
      </w:pPr>
      <w:r>
        <w:rPr>
          <w:rFonts w:ascii="Cordia New" w:eastAsia="Cordia New" w:hAnsi="Cordia New" w:cs="Cordia New"/>
          <w:sz w:val="20"/>
          <w:szCs w:val="20"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FB7801" w:rsidRPr="0027713C" w:rsidTr="00FB780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56" w:right="-72" w:hanging="18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55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56" w:right="-72" w:hanging="18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6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26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FB7801" w:rsidRPr="0027713C" w:rsidTr="00FB780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156" w:right="-72" w:hanging="18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เปลี่ยนแปลง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มูลค่ายุติธรรมของ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เปลี่ยนแปลงมูลค่า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ยุติธรรมผ่านกำไร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เปลี่ยนแปลง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มูลค่ายุติธรรมของ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เปลี่ยนแปลงมูลค่า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ยุติธรรมผ่านกำไร</w:t>
            </w: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ขาดทุนเบ็ดเสร็จอื่น</w:t>
            </w:r>
          </w:p>
        </w:tc>
      </w:tr>
      <w:tr w:rsidR="00FB7801" w:rsidRPr="00074C15" w:rsidTr="00FB7801">
        <w:trPr>
          <w:trHeight w:val="20"/>
        </w:trPr>
        <w:tc>
          <w:tcPr>
            <w:tcW w:w="3240" w:type="dxa"/>
            <w:vAlign w:val="center"/>
          </w:tcPr>
          <w:p w:rsidR="00FB7801" w:rsidRPr="00074C15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156" w:right="-130" w:hanging="180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074C15" w:rsidRDefault="00FB780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24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156" w:right="-130" w:hanging="18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ยอดคงเหลือต้น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24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156" w:right="33" w:hanging="18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จัดประเภทเงินลงทุนเผื่อขายเป็นรับรู้มูลค่ายุติธรรม</w:t>
            </w:r>
          </w:p>
          <w:p w:rsidR="00FB7801" w:rsidRPr="0027713C" w:rsidRDefault="008C3CF8" w:rsidP="00FB7801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156" w:right="33" w:hanging="18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</w:tr>
      <w:tr w:rsidR="00FB7801" w:rsidRPr="0027713C" w:rsidTr="00FB7801">
        <w:trPr>
          <w:trHeight w:val="20"/>
        </w:trPr>
        <w:tc>
          <w:tcPr>
            <w:tcW w:w="3240" w:type="dxa"/>
            <w:vAlign w:val="center"/>
          </w:tcPr>
          <w:p w:rsidR="00FB7801" w:rsidRPr="0027713C" w:rsidRDefault="008C3CF8" w:rsidP="00FB7801">
            <w:pPr>
              <w:pStyle w:val="MacroText"/>
              <w:tabs>
                <w:tab w:val="clear" w:pos="3840"/>
                <w:tab w:val="left" w:pos="615"/>
              </w:tabs>
              <w:ind w:left="156" w:right="33" w:hanging="18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ยอดคงเหลือต้นงวด 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หลังปรับปรุง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</w:tr>
    </w:tbl>
    <w:p w:rsidR="00FB7801" w:rsidRPr="0027713C" w:rsidRDefault="00FB7801" w:rsidP="004B4F1A">
      <w:pPr>
        <w:ind w:left="540" w:hanging="6"/>
        <w:jc w:val="thaiDistribute"/>
        <w:rPr>
          <w:rFonts w:ascii="Cordia New" w:eastAsia="Cordia New" w:hAnsi="Cordia New" w:cs="Cordia New"/>
          <w:spacing w:val="-6"/>
          <w:sz w:val="26"/>
          <w:szCs w:val="26"/>
        </w:rPr>
      </w:pPr>
    </w:p>
    <w:p w:rsidR="00FB7801" w:rsidRPr="0027713C" w:rsidRDefault="008C3CF8" w:rsidP="00FB7801">
      <w:pPr>
        <w:ind w:left="540" w:hanging="6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การด้อยค่า</w:t>
      </w:r>
    </w:p>
    <w:p w:rsidR="00FB7801" w:rsidRPr="0027713C" w:rsidRDefault="00FB7801" w:rsidP="00FB7801">
      <w:pPr>
        <w:ind w:left="540" w:hanging="6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</w:p>
    <w:p w:rsidR="00FB7801" w:rsidRPr="0027713C" w:rsidRDefault="008C3CF8" w:rsidP="00FB7801">
      <w:pPr>
        <w:ind w:left="540" w:hanging="6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>ตามข้อกำหนดทางบัญชีใหม่เกี่ยวกับการรับรู้รายการขาดทุนจากการด้อยค่า กลุ่มกิจการต้องพิจารณาและรับรู้ผลขาดทุน</w:t>
      </w:r>
      <w:r>
        <w:rPr>
          <w:rFonts w:ascii="Cordia New" w:eastAsia="Cordia New" w:hAnsi="Cordia New" w:cs="Cordia New"/>
          <w:sz w:val="26"/>
          <w:szCs w:val="26"/>
        </w:rPr>
        <w:br/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กลุ่มกิจการใช้วิธีการอย่างง่ายใน</w:t>
      </w:r>
      <w:bookmarkStart w:id="3" w:name="_Hlk40144570"/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การพิจารณารับรู้ผลขาดทุนด้านเครดิตที่คาดว่าจะเกิดขึ้นของลูกหนี้การค้าและเงินให้กู้ยืมระยะสั้นแก่บริษัทอื่นสุทธิจากภาษีและรับรู้ผลขาดทุนด้านเครดิตที่คาดว่าจะเกิดขึ้นของลูกหนี้การค้าของบริษัทร่วมผ่านส่วนแบ่งกำไรจากบริษัทร่วมตามวิธีส่วนได้เสียสุทธิจากภาษีจำนวนรวมทั้งสิ้น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5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86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โดยรับรู้การปรับปรุงเมื่อเริ่มนำมาตรฐานมาใช้ครั้งแรกในกำไรสะสมต้นงวดจำนวน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4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42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ล้านเหรียญสหรัฐ และส่วนได้เสียที่ไม่มีอำนาจควบคุมจำนวน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44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>ล้านเหรียญสหรัฐ</w:t>
      </w:r>
      <w:bookmarkEnd w:id="3"/>
    </w:p>
    <w:p w:rsidR="00FB7801" w:rsidRPr="0027713C" w:rsidRDefault="00FB7801" w:rsidP="00FB7801">
      <w:pPr>
        <w:ind w:left="540" w:hanging="6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FB7801" w:rsidRPr="0027713C" w:rsidRDefault="005E6BD1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ผลกระทบจากการปฏิบัติตามมาตรฐานการรายงานทางการเงินเรื่องสัญญาเช่า (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TFRS 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16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)</w:t>
      </w:r>
    </w:p>
    <w:p w:rsidR="00FB7801" w:rsidRPr="0027713C" w:rsidRDefault="00FB7801" w:rsidP="00FB7801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cs/>
          <w:lang w:val="en-GB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กลุ่มกิจการได้นำ </w:t>
      </w:r>
      <w:r w:rsidRPr="0027713C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TFRS </w:t>
      </w:r>
      <w:r w:rsidR="005E6BD1" w:rsidRPr="005E6BD1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16</w:t>
      </w:r>
      <w:r w:rsidRPr="0027713C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ดำเนินงานตามมาตรฐานการบัญชีฉบับที่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17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 (TAS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17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)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เรื่องสัญญาเช่า ทั้งนี้ หนี้สินตามสัญญาเช่า ณ วันที่นำ 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TFRS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Cordia New" w:hAnsi="Cordia New" w:cs="Cordia New"/>
          <w:sz w:val="26"/>
          <w:szCs w:val="26"/>
        </w:rPr>
        <w:br/>
      </w:r>
      <w:r w:rsidRPr="0027713C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5E6BD1" w:rsidRPr="005E6BD1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</w:t>
      </w:r>
      <w:r w:rsidRPr="0027713C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 xml:space="preserve"> มกราคม พ.ศ. </w:t>
      </w:r>
      <w:r w:rsidR="005E6BD1" w:rsidRPr="005E6BD1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2563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4</w:t>
      </w:r>
      <w:r w:rsidRPr="0027713C">
        <w:rPr>
          <w:rFonts w:ascii="Cordia New" w:eastAsia="Cordia New" w:hAnsi="Cordia New" w:cs="Cordia New"/>
          <w:sz w:val="26"/>
          <w:szCs w:val="26"/>
        </w:rPr>
        <w:t>.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35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8</w:t>
      </w:r>
      <w:r w:rsidRPr="0027713C">
        <w:rPr>
          <w:rFonts w:ascii="Cordia New" w:eastAsia="Cordia New" w:hAnsi="Cordia New" w:cs="Cordia New"/>
          <w:sz w:val="26"/>
          <w:szCs w:val="26"/>
        </w:rPr>
        <w:t>.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02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ต่อปี</w:t>
      </w:r>
    </w:p>
    <w:p w:rsidR="00FB7801" w:rsidRPr="0027713C" w:rsidRDefault="00FB7801" w:rsidP="00FB7801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TFRS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TFRS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:rsidR="00FB7801" w:rsidRPr="0027713C" w:rsidRDefault="008C3CF8">
      <w:pPr>
        <w:rPr>
          <w:rFonts w:ascii="Cordia New" w:eastAsia="Cordia New" w:hAnsi="Cordia New" w:cs="Cordia New"/>
          <w:sz w:val="26"/>
          <w:szCs w:val="26"/>
          <w:lang w:val="en-GB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432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FB7801" w:rsidRPr="0027713C" w:rsidTr="00FB7801">
        <w:trPr>
          <w:trHeight w:val="20"/>
        </w:trPr>
        <w:tc>
          <w:tcPr>
            <w:tcW w:w="3960" w:type="dxa"/>
          </w:tcPr>
          <w:p w:rsidR="00FB7801" w:rsidRPr="0027713C" w:rsidRDefault="008C3CF8" w:rsidP="00FB7801">
            <w:pPr>
              <w:ind w:left="810" w:right="-130" w:hanging="396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>
              <w:rPr>
                <w:rFonts w:ascii="Cordia New" w:hAnsi="Cordia New" w:cs="Cordia New"/>
                <w:sz w:val="12"/>
                <w:szCs w:val="12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</w:tcPr>
          <w:p w:rsidR="00FB7801" w:rsidRPr="0027713C" w:rsidRDefault="00FB7801" w:rsidP="00FB7801">
            <w:pPr>
              <w:ind w:left="810" w:right="-130" w:hanging="396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563D5D" w:rsidTr="00FB7801">
        <w:trPr>
          <w:trHeight w:val="20"/>
        </w:trPr>
        <w:tc>
          <w:tcPr>
            <w:tcW w:w="3960" w:type="dxa"/>
          </w:tcPr>
          <w:p w:rsidR="00FB7801" w:rsidRPr="00563D5D" w:rsidRDefault="00FB7801" w:rsidP="00FB7801">
            <w:pPr>
              <w:pStyle w:val="MacroText"/>
              <w:tabs>
                <w:tab w:val="clear" w:pos="480"/>
              </w:tabs>
              <w:ind w:left="810" w:right="-130" w:hanging="396"/>
              <w:rPr>
                <w:rFonts w:ascii="Cordia New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bidi="ar-SA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10" w:hanging="396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27713C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</w:t>
            </w:r>
          </w:p>
          <w:p w:rsidR="00FB7801" w:rsidRPr="0027713C" w:rsidRDefault="008C3CF8" w:rsidP="00FB7801">
            <w:pPr>
              <w:autoSpaceDE w:val="0"/>
              <w:autoSpaceDN w:val="0"/>
              <w:adjustRightInd w:val="0"/>
              <w:ind w:left="810" w:hanging="396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  ณ วันที่ </w:t>
            </w:r>
            <w:r w:rsidR="005E6BD1" w:rsidRPr="005E6BD1">
              <w:rPr>
                <w:rFonts w:ascii="Cordia New" w:hAnsi="Cordia New" w:cs="Cordia New"/>
                <w:spacing w:val="-2"/>
                <w:sz w:val="26"/>
                <w:szCs w:val="26"/>
                <w:lang w:val="en-GB" w:bidi="ar-SA"/>
              </w:rPr>
              <w:t>31</w:t>
            </w:r>
            <w:r w:rsidRPr="0027713C">
              <w:rPr>
                <w:rFonts w:ascii="Cordia New" w:hAnsi="Cordia New" w:cs="Cordia New"/>
                <w:spacing w:val="-2"/>
                <w:sz w:val="26"/>
                <w:szCs w:val="26"/>
                <w:lang w:bidi="ar-SA"/>
              </w:rPr>
              <w:t xml:space="preserve"> </w:t>
            </w:r>
            <w:r w:rsidRPr="0027713C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E6BD1" w:rsidRPr="005E6BD1">
              <w:rPr>
                <w:rFonts w:ascii="Cordia New" w:hAnsi="Cordia New" w:cs="Cordia New"/>
                <w:spacing w:val="-2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363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073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503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ab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ผลกระทบจากอัตราดอกเบี้ยการกู้ยืม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ส่วนเพิ่มของผู้เช่า ณ วันที่นำใช้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</w:p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304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220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257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876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ab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หนี้สินตามสัญญาเช่าการเงินที่ได้รับรู้ </w:t>
            </w:r>
          </w:p>
          <w:p w:rsidR="00FB7801" w:rsidRPr="0027713C" w:rsidRDefault="008C3CF8" w:rsidP="00FB7801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ณ </w:t>
            </w:r>
            <w:proofErr w:type="spellStart"/>
            <w:r w:rsidRPr="0027713C">
              <w:rPr>
                <w:rFonts w:ascii="Cordia New" w:hAnsi="Cordia New" w:cs="Cordia New"/>
                <w:sz w:val="26"/>
                <w:szCs w:val="26"/>
              </w:rPr>
              <w:t>วันที่</w:t>
            </w:r>
            <w:proofErr w:type="spellEnd"/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31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พ.ศ.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ab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315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220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574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ab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สัญญาเช่าซึ่งสินทรัพย์อ้างอิงมีมูลค่าต่ำ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proofErr w:type="spellStart"/>
            <w:r w:rsidRPr="0027713C">
              <w:rPr>
                <w:rFonts w:ascii="Cordia New" w:hAnsi="Cordia New" w:cs="Cordia New"/>
                <w:sz w:val="26"/>
                <w:szCs w:val="26"/>
              </w:rPr>
              <w:t>ที่รับรู้เป็นค่าใช้จ่ายตามวิธีเส้นตรง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11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325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สัญญาบริการที่พิจารณาเป็นสัญญาเช่า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378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614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457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70" w:right="-87" w:hanging="456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ab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สิทธิที่จะซื้อหรือขยายระยะเวลาที่  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proofErr w:type="spellStart"/>
            <w:r w:rsidRPr="0027713C">
              <w:rPr>
                <w:rFonts w:ascii="Cordia New" w:hAnsi="Cordia New" w:cs="Cordia New"/>
                <w:sz w:val="26"/>
                <w:szCs w:val="26"/>
              </w:rPr>
              <w:t>ค่อนข้างแน่ที่จะมีการใช้สิทธิ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054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10" w:right="-112" w:hanging="396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หนี้สินตามสัญญาเช่า </w:t>
            </w:r>
          </w:p>
          <w:p w:rsidR="00FB7801" w:rsidRPr="0027713C" w:rsidRDefault="008C3CF8" w:rsidP="00FB7801">
            <w:pPr>
              <w:autoSpaceDE w:val="0"/>
              <w:autoSpaceDN w:val="0"/>
              <w:adjustRightInd w:val="0"/>
              <w:ind w:left="810" w:right="-112" w:hanging="396"/>
              <w:rPr>
                <w:rFonts w:ascii="Cordia New" w:hAnsi="Cordia New" w:cs="Cordia New"/>
                <w:spacing w:val="-4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 ณ วันที่ </w:t>
            </w:r>
            <w:r w:rsidR="005E6BD1" w:rsidRPr="005E6BD1">
              <w:rPr>
                <w:rFonts w:ascii="Cordia New" w:hAnsi="Cordia New" w:cs="Cordia New"/>
                <w:spacing w:val="-4"/>
                <w:sz w:val="26"/>
                <w:szCs w:val="26"/>
                <w:lang w:val="en-GB" w:bidi="ar-SA"/>
              </w:rPr>
              <w:t>1</w:t>
            </w: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lang w:bidi="ar-SA"/>
              </w:rPr>
              <w:t xml:space="preserve"> </w:t>
            </w: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E6BD1" w:rsidRPr="005E6BD1">
              <w:rPr>
                <w:rFonts w:ascii="Cordia New" w:hAnsi="Cordia New" w:cs="Cordia New"/>
                <w:spacing w:val="-4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530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681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vAlign w:val="bottom"/>
          </w:tcPr>
          <w:p w:rsidR="00FB7801" w:rsidRPr="0027713C" w:rsidRDefault="00FB7801" w:rsidP="00FB7801">
            <w:pPr>
              <w:pStyle w:val="MacroText"/>
              <w:tabs>
                <w:tab w:val="clear" w:pos="480"/>
              </w:tabs>
              <w:ind w:left="810" w:right="-130" w:hanging="396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left="-101" w:right="-130"/>
              <w:jc w:val="both"/>
              <w:rPr>
                <w:rFonts w:ascii="Cordia New" w:hAnsi="Cordia New" w:cs="Cordia New"/>
                <w:sz w:val="20"/>
                <w:szCs w:val="20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left="-101" w:right="-130"/>
              <w:jc w:val="both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left="-101" w:right="-130"/>
              <w:jc w:val="both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left="-101" w:right="-130"/>
              <w:jc w:val="both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left" w:pos="612"/>
              </w:tabs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left" w:pos="612"/>
              </w:tabs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ar-SA"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696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105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894</w:t>
            </w:r>
          </w:p>
        </w:tc>
        <w:tc>
          <w:tcPr>
            <w:tcW w:w="1368" w:type="dxa"/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958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  <w:hideMark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ar-SA"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834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723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left" w:pos="615"/>
              </w:tabs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530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681</w:t>
            </w:r>
          </w:p>
        </w:tc>
      </w:tr>
    </w:tbl>
    <w:p w:rsidR="00FB7801" w:rsidRPr="0027713C" w:rsidRDefault="00FB7801" w:rsidP="00FB7801">
      <w:pPr>
        <w:ind w:left="540"/>
        <w:jc w:val="thaiDistribute"/>
        <w:rPr>
          <w:rFonts w:ascii="Cordia New" w:eastAsia="Cordia New" w:hAnsi="Cordia New" w:cs="Cordia New"/>
          <w:sz w:val="20"/>
          <w:szCs w:val="20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>กลุ่มกิจการรับรู้สินทรัพย์สิทธิการใช้ ด้วยจำนวนเดียวกับหนี้สินตามสัญญาเช่า ปรับปรุงด้วยยอดยกมาของจำนวนเงินค่าเช่า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pacing w:val="-4"/>
          <w:sz w:val="26"/>
          <w:szCs w:val="26"/>
          <w:cs/>
        </w:rPr>
        <w:t xml:space="preserve">จ่ายล่วงหน้าหรือค่าเช่าค้างชำระที่แสดงในงบแสดงฐานะการเงิน ณ วันที่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27713C">
        <w:rPr>
          <w:rFonts w:ascii="Cordia New" w:hAnsi="Cordia New" w:cs="Cordia New"/>
          <w:spacing w:val="-4"/>
          <w:sz w:val="26"/>
          <w:szCs w:val="26"/>
          <w:cs/>
        </w:rPr>
        <w:t xml:space="preserve"> ธันวาคม พ.ศ.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2562</w:t>
      </w:r>
      <w:r w:rsidRPr="0027713C">
        <w:rPr>
          <w:rFonts w:ascii="Cordia New" w:hAnsi="Cordia New" w:cs="Cordia New"/>
          <w:spacing w:val="-4"/>
          <w:sz w:val="26"/>
          <w:szCs w:val="26"/>
          <w:cs/>
        </w:rPr>
        <w:t xml:space="preserve"> ทั้งนี้ กลุ่มกิจการไม่มีสัญญาเช่า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27713C">
        <w:rPr>
          <w:rFonts w:ascii="Cordia New" w:hAnsi="Cordia New" w:cs="Cordia New"/>
          <w:sz w:val="26"/>
          <w:szCs w:val="26"/>
        </w:rPr>
        <w:t xml:space="preserve">TFRS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16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มาถือปฏิบัติครั้งแรก </w:t>
      </w:r>
    </w:p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 xml:space="preserve">สินทรัพย์สิทธิการใช้ที่รับรู้นั้นเป็นการเช่าสินทรัพย์ 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>ดังต่อไปนี้</w:t>
      </w:r>
    </w:p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32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FB7801" w:rsidRPr="0027713C" w:rsidTr="00FB7801">
        <w:trPr>
          <w:trHeight w:val="20"/>
        </w:trPr>
        <w:tc>
          <w:tcPr>
            <w:tcW w:w="3960" w:type="dxa"/>
          </w:tcPr>
          <w:p w:rsidR="00FB7801" w:rsidRPr="0027713C" w:rsidRDefault="008C3CF8" w:rsidP="00FB7801">
            <w:pPr>
              <w:ind w:left="810" w:right="-130" w:hanging="396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>
              <w:rPr>
                <w:rFonts w:ascii="Cordia New" w:hAnsi="Cordia New" w:cs="Cordia New"/>
                <w:sz w:val="12"/>
                <w:szCs w:val="12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</w:tcPr>
          <w:p w:rsidR="00FB7801" w:rsidRPr="0027713C" w:rsidRDefault="00FB7801" w:rsidP="00FB7801">
            <w:pPr>
              <w:ind w:left="810" w:right="-130" w:hanging="396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563D5D" w:rsidTr="00FB7801">
        <w:trPr>
          <w:trHeight w:val="20"/>
        </w:trPr>
        <w:tc>
          <w:tcPr>
            <w:tcW w:w="3960" w:type="dxa"/>
          </w:tcPr>
          <w:p w:rsidR="00FB7801" w:rsidRPr="00563D5D" w:rsidRDefault="00FB7801" w:rsidP="00FB7801">
            <w:pPr>
              <w:pStyle w:val="MacroText"/>
              <w:tabs>
                <w:tab w:val="clear" w:pos="480"/>
              </w:tabs>
              <w:ind w:left="810" w:right="-130" w:hanging="396"/>
              <w:rPr>
                <w:rFonts w:ascii="Cordia New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bidi="ar-SA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10" w:hanging="396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090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847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252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229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10" w:hanging="39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478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-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10" w:hanging="39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601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550</w:t>
            </w:r>
          </w:p>
        </w:tc>
      </w:tr>
      <w:tr w:rsidR="00FB7801" w:rsidRPr="0027713C" w:rsidTr="00FB7801">
        <w:trPr>
          <w:trHeight w:val="20"/>
        </w:trPr>
        <w:tc>
          <w:tcPr>
            <w:tcW w:w="3960" w:type="dxa"/>
          </w:tcPr>
          <w:p w:rsidR="00FB7801" w:rsidRPr="0027713C" w:rsidRDefault="008C3CF8" w:rsidP="00FB7801">
            <w:pPr>
              <w:autoSpaceDE w:val="0"/>
              <w:autoSpaceDN w:val="0"/>
              <w:adjustRightInd w:val="0"/>
              <w:ind w:left="810" w:hanging="39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927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779</w:t>
            </w:r>
          </w:p>
        </w:tc>
      </w:tr>
    </w:tbl>
    <w:p w:rsidR="00FB7801" w:rsidRPr="0027713C" w:rsidRDefault="008C3CF8">
      <w:pPr>
        <w:rPr>
          <w:rFonts w:ascii="Cordia New" w:eastAsia="Arial Unicode MS" w:hAnsi="Cordia New" w:cs="Cordia New"/>
          <w:b/>
          <w:bCs/>
          <w:color w:val="CF4A02"/>
          <w:spacing w:val="-6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b/>
          <w:color w:val="CF4A02"/>
          <w:sz w:val="26"/>
          <w:szCs w:val="26"/>
        </w:rPr>
        <w:br w:type="page"/>
      </w:r>
    </w:p>
    <w:p w:rsidR="00FB7801" w:rsidRPr="0027713C" w:rsidRDefault="008C3CF8" w:rsidP="00FB7801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:rsidR="00FB7801" w:rsidRPr="0027713C" w:rsidRDefault="00FB7801" w:rsidP="00FB7801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:rsidR="00FB7801" w:rsidRPr="0027713C" w:rsidRDefault="008C3CF8" w:rsidP="00FB7801">
      <w:pPr>
        <w:pStyle w:val="ListParagraph"/>
        <w:tabs>
          <w:tab w:val="left" w:pos="294"/>
        </w:tabs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27713C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ในการนำ </w:t>
      </w:r>
      <w:r w:rsidRPr="0027713C">
        <w:rPr>
          <w:rFonts w:ascii="Cordia New" w:hAnsi="Cordia New" w:cs="Cordia New"/>
          <w:b w:val="0"/>
          <w:bCs w:val="0"/>
          <w:sz w:val="26"/>
          <w:szCs w:val="26"/>
        </w:rPr>
        <w:t xml:space="preserve">TFRS </w:t>
      </w:r>
      <w:r w:rsidR="005E6BD1" w:rsidRPr="005E6BD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16</w:t>
      </w:r>
      <w:r w:rsidRPr="0027713C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5E6BD1" w:rsidRPr="005E6BD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27713C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มกราคม พ.ศ. </w:t>
      </w:r>
      <w:r w:rsidR="005E6BD1" w:rsidRPr="005E6BD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</w:t>
      </w:r>
      <w:r>
        <w:rPr>
          <w:rFonts w:ascii="Cordia New" w:hAnsi="Cordia New" w:cs="Cordia New"/>
          <w:b w:val="0"/>
          <w:sz w:val="26"/>
          <w:szCs w:val="26"/>
        </w:rPr>
        <w:br/>
      </w:r>
      <w:r w:rsidRPr="0027713C">
        <w:rPr>
          <w:rFonts w:ascii="Cordia New" w:hAnsi="Cordia New" w:cs="Cordia New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FB7801" w:rsidRPr="0027713C" w:rsidRDefault="008C3CF8" w:rsidP="00FB7801">
      <w:pPr>
        <w:pStyle w:val="ListParagraph"/>
        <w:numPr>
          <w:ilvl w:val="0"/>
          <w:numId w:val="28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27713C">
        <w:rPr>
          <w:rFonts w:ascii="Cordia New" w:hAnsi="Cordia New" w:cs="Cordia New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FB7801" w:rsidRPr="0027713C" w:rsidRDefault="008C3CF8" w:rsidP="00FB7801">
      <w:pPr>
        <w:pStyle w:val="ListParagraph"/>
        <w:numPr>
          <w:ilvl w:val="0"/>
          <w:numId w:val="28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pacing w:val="-2"/>
          <w:sz w:val="26"/>
          <w:szCs w:val="26"/>
        </w:rPr>
      </w:pPr>
      <w:r w:rsidRPr="0027713C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5E6BD1" w:rsidRPr="005E6BD1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12</w:t>
      </w:r>
      <w:r w:rsidRPr="0027713C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เดือนนับจากวันที่ </w:t>
      </w:r>
      <w:r w:rsidR="005E6BD1" w:rsidRPr="005E6BD1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27713C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5E6BD1" w:rsidRPr="005E6BD1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FB7801" w:rsidRPr="0027713C" w:rsidRDefault="008C3CF8" w:rsidP="00FB7801">
      <w:pPr>
        <w:pStyle w:val="ListParagraph"/>
        <w:numPr>
          <w:ilvl w:val="0"/>
          <w:numId w:val="28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27713C">
        <w:rPr>
          <w:rFonts w:ascii="Cordia New" w:hAnsi="Cordia New" w:cs="Cordia New"/>
          <w:b w:val="0"/>
          <w:bCs w:val="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</w:t>
      </w:r>
      <w:r w:rsidRPr="0027713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า</w:t>
      </w:r>
    </w:p>
    <w:p w:rsidR="00FB7801" w:rsidRPr="0027713C" w:rsidRDefault="00FB7801" w:rsidP="00FB7801">
      <w:pPr>
        <w:ind w:left="540" w:hanging="540"/>
        <w:jc w:val="thaiDistribute"/>
        <w:rPr>
          <w:rFonts w:ascii="Cordia New" w:eastAsia="Arial Unicode MS" w:hAnsi="Cordia New" w:cs="Cordia New"/>
          <w:b/>
          <w:bCs/>
          <w:color w:val="CF4A02"/>
          <w:spacing w:val="-6"/>
          <w:sz w:val="26"/>
          <w:szCs w:val="26"/>
        </w:rPr>
      </w:pPr>
    </w:p>
    <w:p w:rsidR="00FB7801" w:rsidRPr="0027713C" w:rsidRDefault="005E6BD1" w:rsidP="00FB7801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  <w:r w:rsidRPr="005E6BD1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8C3CF8"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3</w:t>
      </w:r>
      <w:r w:rsidR="004B4F1A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ab/>
      </w:r>
      <w:r w:rsidR="008C3CF8"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</w:t>
      </w:r>
    </w:p>
    <w:p w:rsidR="00FB7801" w:rsidRPr="0027713C" w:rsidRDefault="00FB7801" w:rsidP="00FB7801">
      <w:pPr>
        <w:tabs>
          <w:tab w:val="left" w:pos="1164"/>
        </w:tabs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FB7801" w:rsidRPr="0027713C" w:rsidRDefault="005E6BD1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</w:rPr>
        <w:t>เครื่องมือทางการเงิน</w:t>
      </w:r>
      <w:proofErr w:type="spellEnd"/>
    </w:p>
    <w:p w:rsidR="00FB7801" w:rsidRPr="0027713C" w:rsidRDefault="00FB7801" w:rsidP="00FB7801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FB7801" w:rsidRPr="0027713C" w:rsidRDefault="008C3CF8" w:rsidP="00FB7801">
      <w:pPr>
        <w:ind w:left="540" w:hanging="14"/>
        <w:jc w:val="thaiDistribute"/>
        <w:rPr>
          <w:rFonts w:ascii="Cordia New" w:eastAsia="MS Mincho" w:hAnsi="Cordia New" w:cs="Cordia New"/>
          <w:sz w:val="26"/>
          <w:szCs w:val="26"/>
          <w:lang w:eastAsia="en-US"/>
        </w:rPr>
      </w:pPr>
      <w:r w:rsidRPr="0027713C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กลุ่มกิจการมีการใช้นโยบายการบัญชีเกี่ยวกับอนุพันธ์ทางการเงินและการบัญชีป้องกันความเสี่ยงตั้งแต่รอบระยะเวลาบัญชีก่อนวันที่ </w:t>
      </w:r>
      <w:r w:rsidR="005E6BD1" w:rsidRPr="005E6BD1">
        <w:rPr>
          <w:rFonts w:ascii="Cordia New" w:eastAsia="MS Mincho" w:hAnsi="Cordia New" w:cs="Cordia New"/>
          <w:sz w:val="26"/>
          <w:szCs w:val="26"/>
          <w:lang w:val="en-GB" w:eastAsia="en-US"/>
        </w:rPr>
        <w:t>1</w:t>
      </w:r>
      <w:r w:rsidRPr="0027713C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 มกราคม พ.ศ. </w:t>
      </w:r>
      <w:r w:rsidR="005E6BD1" w:rsidRPr="005E6BD1">
        <w:rPr>
          <w:rFonts w:ascii="Cordia New" w:eastAsia="MS Mincho" w:hAnsi="Cordia New" w:cs="Cordia New"/>
          <w:sz w:val="26"/>
          <w:szCs w:val="26"/>
          <w:lang w:val="en-GB" w:eastAsia="en-US"/>
        </w:rPr>
        <w:t>2563</w:t>
      </w:r>
      <w:r w:rsidRPr="0027713C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 ตามที่ระบุไว้ในนโยบายการบัญชีในหมายเหตุประกอบงบการเงินรวมและงบการเงินเฉพาะกิจการสำหรับปีสิ้นสุดวันที่ </w:t>
      </w:r>
      <w:r w:rsidR="005E6BD1" w:rsidRPr="005E6BD1">
        <w:rPr>
          <w:rFonts w:ascii="Cordia New" w:eastAsia="MS Mincho" w:hAnsi="Cordia New" w:cs="Cordia New"/>
          <w:sz w:val="26"/>
          <w:szCs w:val="26"/>
          <w:lang w:val="en-GB" w:eastAsia="en-US"/>
        </w:rPr>
        <w:t>31</w:t>
      </w:r>
      <w:r w:rsidRPr="0027713C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 ธันวาคม พ.ศ. </w:t>
      </w:r>
      <w:r w:rsidR="005E6BD1" w:rsidRPr="005E6BD1">
        <w:rPr>
          <w:rFonts w:ascii="Cordia New" w:eastAsia="MS Mincho" w:hAnsi="Cordia New" w:cs="Cordia New"/>
          <w:sz w:val="26"/>
          <w:szCs w:val="26"/>
          <w:lang w:val="en-GB" w:eastAsia="en-US"/>
        </w:rPr>
        <w:t>2562</w:t>
      </w:r>
      <w:r w:rsidRPr="0027713C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 ยกเว้นเรื่องที่อธิบาย ดังต่อไปนี้</w:t>
      </w:r>
    </w:p>
    <w:p w:rsidR="00FB7801" w:rsidRPr="0027713C" w:rsidRDefault="00FB7801" w:rsidP="00FB7801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FB7801" w:rsidRPr="0027713C" w:rsidRDefault="008C3CF8" w:rsidP="00FB7801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  <w:u w:val="single"/>
          <w:cs/>
          <w:lang w:val="en-GB"/>
        </w:rPr>
      </w:pPr>
      <w:bookmarkStart w:id="4" w:name="_Hlk39505696"/>
      <w:r w:rsidRPr="0027713C">
        <w:rPr>
          <w:rFonts w:ascii="Cordia New" w:eastAsia="Arial Unicode MS" w:hAnsi="Cordia New" w:cs="Cordia New"/>
          <w:color w:val="CF4A02"/>
          <w:sz w:val="26"/>
          <w:szCs w:val="26"/>
          <w:u w:val="single"/>
          <w:cs/>
        </w:rPr>
        <w:t xml:space="preserve">สินทรัพย์ทางการเงิน </w:t>
      </w:r>
    </w:p>
    <w:p w:rsidR="00FB7801" w:rsidRPr="0027713C" w:rsidRDefault="00FB7801" w:rsidP="00FB7801">
      <w:pPr>
        <w:ind w:left="540" w:hanging="14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:rsidR="00FB7801" w:rsidRPr="0027713C" w:rsidRDefault="008C3CF8" w:rsidP="00FB7801">
      <w:pPr>
        <w:ind w:left="540" w:hanging="14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การจัดประเภทและวัดมูลค่าเริ่มแรก</w:t>
      </w:r>
    </w:p>
    <w:bookmarkEnd w:id="4"/>
    <w:p w:rsidR="00FB7801" w:rsidRPr="0027713C" w:rsidRDefault="00FB7801" w:rsidP="00FB7801">
      <w:pPr>
        <w:tabs>
          <w:tab w:val="left" w:pos="1164"/>
        </w:tabs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(FVPL) 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หรือด้วยมูลค่ายุติธรรม</w:t>
      </w:r>
      <w:r>
        <w:rPr>
          <w:rFonts w:ascii="Cordia New" w:eastAsia="Arial Unicode MS" w:hAnsi="Cordia New" w:cs="Cordia New"/>
          <w:b w:val="0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27713C">
        <w:rPr>
          <w:rFonts w:ascii="Cordia New" w:eastAsia="Arial Unicode MS" w:hAnsi="Cordia New" w:cs="Cordia New"/>
          <w:b w:val="0"/>
          <w:bCs w:val="0"/>
          <w:sz w:val="26"/>
          <w:szCs w:val="26"/>
        </w:rPr>
        <w:t>(FVOCI)</w:t>
      </w: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27713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Pr="002771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27713C">
        <w:rPr>
          <w:rFonts w:ascii="Cordia New" w:eastAsia="Arial Unicode MS" w:hAnsi="Cordia New" w:cs="Cordia New"/>
          <w:b w:val="0"/>
          <w:bCs w:val="0"/>
          <w:sz w:val="26"/>
          <w:szCs w:val="26"/>
        </w:rPr>
        <w:t>(</w:t>
      </w:r>
      <w:proofErr w:type="spellStart"/>
      <w:r w:rsidRPr="0027713C">
        <w:rPr>
          <w:rFonts w:ascii="Cordia New" w:eastAsia="Arial Unicode MS" w:hAnsi="Cordia New" w:cs="Cordia New"/>
          <w:b w:val="0"/>
          <w:bCs w:val="0"/>
          <w:sz w:val="26"/>
          <w:szCs w:val="26"/>
        </w:rPr>
        <w:t>Amortised</w:t>
      </w:r>
      <w:proofErr w:type="spellEnd"/>
      <w:r w:rsidRPr="0027713C">
        <w:rPr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cost)</w:t>
      </w:r>
    </w:p>
    <w:p w:rsidR="00FB7801" w:rsidRPr="0027713C" w:rsidRDefault="00FB7801" w:rsidP="00FB7801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ด้วยมูลค่ายุติธรรมบวกด้วยต้นทุนการทำรายการซึ่งเกี่ยวข้องโดยตรงกับ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การได้มา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ในกำไรหรือขาดทุน</w:t>
      </w:r>
    </w:p>
    <w:p w:rsidR="00FB7801" w:rsidRPr="0027713C" w:rsidRDefault="00FB7801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</w:rPr>
        <w:t>Embedded derivatives)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</w:t>
      </w:r>
      <w:r>
        <w:rPr>
          <w:rFonts w:ascii="Cordia New" w:eastAsia="Arial Unicode MS" w:hAnsi="Cordia New" w:cs="Cordia New"/>
          <w:sz w:val="26"/>
          <w:szCs w:val="26"/>
        </w:rPr>
        <w:br/>
      </w:r>
      <w:proofErr w:type="spellStart"/>
      <w:r w:rsidRPr="0027713C">
        <w:rPr>
          <w:rFonts w:ascii="Cordia New" w:eastAsia="Arial Unicode MS" w:hAnsi="Cordia New" w:cs="Cordia New"/>
          <w:sz w:val="26"/>
          <w:szCs w:val="26"/>
        </w:rPr>
        <w:t>เพื่อพิจารณาว่า</w:t>
      </w:r>
      <w:proofErr w:type="spellEnd"/>
      <w:r w:rsidRPr="0027713C">
        <w:rPr>
          <w:rFonts w:ascii="Cordia New" w:eastAsia="Arial Unicode MS" w:hAnsi="Cordia New" w:cs="Cordia New"/>
          <w:sz w:val="26"/>
          <w:szCs w:val="26"/>
          <w:cs/>
        </w:rPr>
        <w:t>เข้าเงื่อนไขการจ่ายชำระด้วยเงินต้นและดอกเบี้ยหรือไม่</w:t>
      </w:r>
    </w:p>
    <w:p w:rsidR="00FB7801" w:rsidRPr="0027713C" w:rsidRDefault="008C3CF8" w:rsidP="00FB7801">
      <w:pPr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</w:p>
    <w:p w:rsidR="00FB7801" w:rsidRPr="0027713C" w:rsidRDefault="008C3CF8" w:rsidP="00FB7801">
      <w:pPr>
        <w:ind w:left="540" w:hanging="14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การวัดมูลค่าในภายหลัง</w:t>
      </w:r>
    </w:p>
    <w:p w:rsidR="00FB7801" w:rsidRPr="0027713C" w:rsidRDefault="00FB7801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ตราสารหนี้</w:t>
      </w:r>
    </w:p>
    <w:p w:rsidR="00FB7801" w:rsidRPr="0027713C" w:rsidRDefault="00FB7801" w:rsidP="00FB7801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</w:pPr>
    </w:p>
    <w:p w:rsidR="00FB7801" w:rsidRPr="0027713C" w:rsidRDefault="008C3CF8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Business model)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:rsidR="00FB7801" w:rsidRPr="0027713C" w:rsidRDefault="00FB7801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7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ราคาทุนตัดจัดหน่าย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: 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27713C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lang w:val="en-GB"/>
        </w:rPr>
        <w:t xml:space="preserve">(SPPI) </w:t>
      </w:r>
      <w:r w:rsidRPr="0027713C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รายได้ดอกเบี้ยจะรับรู้ตามวิธีอัตราดอกเบี้ยที่แท้จริงและแสดงเป็นดอกเบี้ยรับ กำไรหรือขาดทุน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ากการตัดรายการและกำไรขาดทุนจากอัตราแลกเปลี่ยนจะรับรู้ในกำไรหรือขาดทุนและแสดงรวมอยู่ในกำไรหรือขาดทุนอื่น และกำไร (ขาดทุน) สุทธิจากอัตราแลกเปลี่ยนตามลำดับ ส่วนรายการขาดทุนจากการด้อยค่าจะรับรู้เป็นรายการแยกต่างหาก</w:t>
      </w: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7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(FVOCI): 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>
        <w:rPr>
          <w:rFonts w:ascii="Cordia New" w:eastAsia="Arial Unicode MS" w:hAnsi="Cordia New" w:cs="Cordia New"/>
          <w:b w:val="0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(SPPI) 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>
        <w:rPr>
          <w:rFonts w:ascii="Cordia New" w:eastAsia="Arial Unicode MS" w:hAnsi="Cordia New" w:cs="Cordia New"/>
          <w:b w:val="0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>
        <w:rPr>
          <w:rFonts w:ascii="Cordia New" w:eastAsia="Arial Unicode MS" w:hAnsi="Cordia New" w:cs="Cordia New"/>
          <w:b w:val="0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จากการด้อยค่าจะรับรู้เป็นรายการแยกต่างหาก รายได้ดอกเบี้ยจะรับรู้ในส่วนของดอกเบี้ยรับ และกำไรขาดทุนจากอัตราแลกเปลี่ยนซึ่งจะรับรู้ในกำไร (ขาดทุน) สุทธิจากอัตราแลกเปลี่ยน กำไรหรือขาดทุนที่รับรู้สะสมอยู่ในกำไรขาดทุนเบ็ดเสร็จอื่น</w:t>
      </w:r>
      <w:r>
        <w:rPr>
          <w:rFonts w:ascii="Cordia New" w:eastAsia="Arial Unicode MS" w:hAnsi="Cordia New" w:cs="Cordia New"/>
          <w:b w:val="0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7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(FVPL): 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</w:t>
      </w:r>
      <w:r w:rsidRPr="0027713C">
        <w:rPr>
          <w:rFonts w:ascii="Cordia New" w:eastAsia="Arial Unicode MS" w:hAnsi="Cordia New" w:cs="Cordia New"/>
          <w:b w:val="0"/>
          <w:bCs w:val="0"/>
          <w:spacing w:val="-6"/>
          <w:sz w:val="26"/>
          <w:szCs w:val="26"/>
          <w:cs/>
          <w:lang w:val="en-GB"/>
        </w:rPr>
        <w:t>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</w:t>
      </w: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ภายหลังการรับรู้เริ่มแรกจะแสดงรวมอยู่ในกำไรหรือขาดทุนอื่น</w:t>
      </w:r>
    </w:p>
    <w:p w:rsidR="00FB7801" w:rsidRPr="0027713C" w:rsidRDefault="00FB7801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Business model)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FB7801" w:rsidRPr="0027713C" w:rsidRDefault="00FB7801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ตราสารทุน</w:t>
      </w:r>
    </w:p>
    <w:p w:rsidR="00FB7801" w:rsidRPr="0027713C" w:rsidRDefault="00FB7801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สินทรัพย์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ทางการเงินที่วัดมูลค่าด้วย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ก) มูลค่ายุติธรรมผ่าน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กำไรหรือขาดทุน หรือ ข) มูลค่ายุติธรรมผ่านกำไรขาดทุนเบ็ดเสร็จอื่นซึ่งจะ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ไม่สามารถรับรู้ไปยังกำไรหรือขาดทุนในภายหลัง โดยกลุ่มกิจการ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สำหรับเงินปันผลจากตราสารทุนดังกล่าวจะรับรู้ในกำไรหรือขาดทุนและแสดงเป็นรายได้เงินปันผลรับ</w:t>
      </w:r>
    </w:p>
    <w:p w:rsidR="00FB7801" w:rsidRPr="0027713C" w:rsidRDefault="00FB7801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การด้อยค่า</w:t>
      </w:r>
    </w:p>
    <w:p w:rsidR="00FB7801" w:rsidRPr="0027713C" w:rsidRDefault="00FB7801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Forward looking)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FB7801" w:rsidRPr="0027713C" w:rsidRDefault="008C3CF8" w:rsidP="00FB7801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</w:p>
    <w:p w:rsidR="00FB7801" w:rsidRPr="0027713C" w:rsidRDefault="008C3CF8" w:rsidP="00FB7801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  <w:u w:val="single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u w:val="single"/>
          <w:cs/>
        </w:rPr>
        <w:t>หนี้สินทางการเงินและส่วนของเจ้าของ</w:t>
      </w:r>
    </w:p>
    <w:p w:rsidR="00FB7801" w:rsidRPr="0027713C" w:rsidRDefault="00FB7801" w:rsidP="00FB7801">
      <w:pPr>
        <w:ind w:left="540" w:hanging="14"/>
        <w:jc w:val="both"/>
        <w:rPr>
          <w:rFonts w:ascii="Cordia New" w:eastAsia="Arial Unicode MS" w:hAnsi="Cordia New" w:cs="Cordia New"/>
          <w:color w:val="CF4A02"/>
          <w:sz w:val="16"/>
          <w:szCs w:val="16"/>
        </w:rPr>
      </w:pPr>
    </w:p>
    <w:p w:rsidR="00FB7801" w:rsidRPr="0027713C" w:rsidRDefault="008C3CF8" w:rsidP="00FB7801">
      <w:pPr>
        <w:ind w:left="540" w:hanging="14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การจัดประเภท</w:t>
      </w:r>
    </w:p>
    <w:p w:rsidR="00FB7801" w:rsidRPr="0027713C" w:rsidRDefault="00FB7801" w:rsidP="00FB7801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16"/>
          <w:szCs w:val="16"/>
          <w:lang w:val="en-GB"/>
        </w:rPr>
      </w:pPr>
    </w:p>
    <w:p w:rsidR="00FB7801" w:rsidRPr="0027713C" w:rsidRDefault="008C3CF8" w:rsidP="00FB7801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ตามสัญญา</w:t>
      </w:r>
    </w:p>
    <w:p w:rsidR="00FB7801" w:rsidRPr="0027713C" w:rsidRDefault="00FB7801" w:rsidP="00FB7801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16"/>
          <w:szCs w:val="16"/>
          <w:lang w:val="en-GB"/>
        </w:rPr>
      </w:pP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เว้นแต่ว่าการชำระนั้นสามารถชำระโดยการออกตราสารทุนของกลุ่มกิจการเองด้วยจำนวนตราสารทุนที่คงที่แลกเปลี่ยนกับจำนวนเงินที่คงที่</w:t>
      </w: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โดยไม่มีกำหนดเครื่องมือทางการเงินดังกล่าวจะจัดประเภทเป็นตราสารทุน</w:t>
      </w:r>
    </w:p>
    <w:p w:rsidR="00FB7801" w:rsidRPr="0027713C" w:rsidRDefault="00FB7801" w:rsidP="00FB7801">
      <w:pPr>
        <w:pStyle w:val="ListParagraph"/>
        <w:tabs>
          <w:tab w:val="left" w:pos="900"/>
        </w:tabs>
        <w:autoSpaceDE/>
        <w:autoSpaceDN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16"/>
          <w:szCs w:val="16"/>
          <w:lang w:val="en-GB"/>
        </w:rPr>
      </w:pPr>
    </w:p>
    <w:p w:rsidR="00FB7801" w:rsidRPr="0027713C" w:rsidRDefault="005E6BD1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</w:rPr>
        <w:t>สัญญาเช่า</w:t>
      </w:r>
      <w:proofErr w:type="spellEnd"/>
    </w:p>
    <w:p w:rsidR="00FB7801" w:rsidRPr="0027713C" w:rsidRDefault="00FB7801" w:rsidP="00FB7801">
      <w:pPr>
        <w:pStyle w:val="ListParagraph"/>
        <w:ind w:left="540"/>
        <w:jc w:val="both"/>
        <w:rPr>
          <w:rFonts w:ascii="Cordia New" w:hAnsi="Cordia New" w:cs="Cordia New"/>
          <w:sz w:val="16"/>
          <w:szCs w:val="16"/>
        </w:rPr>
      </w:pPr>
    </w:p>
    <w:p w:rsidR="00FB7801" w:rsidRPr="0027713C" w:rsidRDefault="008C3CF8" w:rsidP="00FB7801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27713C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กลุ่มกิจการมีสัญญาเช่า</w:t>
      </w:r>
      <w:r w:rsidRPr="0027713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ที่ดิน อาคารและอุปกรณ์</w:t>
      </w:r>
      <w:r w:rsidRPr="0027713C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โดยสัญญาเช่าส่วนใหญ่จะมีระยะเวลาการเช่าคงที่จำนวน </w:t>
      </w:r>
      <w:r w:rsidR="005E6BD1" w:rsidRPr="005E6BD1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</w:t>
      </w:r>
      <w:r w:rsidRPr="0027713C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ถึง </w:t>
      </w:r>
      <w:r w:rsidR="005E6BD1" w:rsidRPr="005E6BD1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ปี </w:t>
      </w:r>
      <w:r>
        <w:rPr>
          <w:rFonts w:ascii="Cordia New" w:hAnsi="Cordia New" w:cs="Cordia New"/>
          <w:b w:val="0"/>
          <w:sz w:val="26"/>
          <w:szCs w:val="26"/>
        </w:rPr>
        <w:br/>
      </w:r>
      <w:proofErr w:type="spellStart"/>
      <w:r w:rsidRPr="0027713C">
        <w:rPr>
          <w:rFonts w:ascii="Cordia New" w:hAnsi="Cordia New" w:cs="Cordia New"/>
          <w:b w:val="0"/>
          <w:sz w:val="26"/>
          <w:szCs w:val="26"/>
        </w:rPr>
        <w:t>โดยบางสัญญามีเงื่อนไขให้สามารถต่อสัญญาได้</w:t>
      </w:r>
      <w:proofErr w:type="spellEnd"/>
      <w:r w:rsidRPr="0027713C">
        <w:rPr>
          <w:rFonts w:ascii="Cordia New" w:hAnsi="Cordia New" w:cs="Cordia New"/>
          <w:b w:val="0"/>
          <w:sz w:val="26"/>
          <w:szCs w:val="26"/>
        </w:rPr>
        <w:t xml:space="preserve"> </w:t>
      </w:r>
      <w:proofErr w:type="spellStart"/>
      <w:r w:rsidRPr="0027713C">
        <w:rPr>
          <w:rFonts w:ascii="Cordia New" w:hAnsi="Cordia New" w:cs="Cordia New"/>
          <w:b w:val="0"/>
          <w:sz w:val="26"/>
          <w:szCs w:val="26"/>
        </w:rPr>
        <w:t>ก่อนปี</w:t>
      </w:r>
      <w:proofErr w:type="spellEnd"/>
      <w:r w:rsidRPr="0027713C">
        <w:rPr>
          <w:rFonts w:ascii="Cordia New" w:hAnsi="Cordia New" w:cs="Cordia New"/>
          <w:b w:val="0"/>
          <w:sz w:val="26"/>
          <w:szCs w:val="26"/>
        </w:rPr>
        <w:t xml:space="preserve"> </w:t>
      </w:r>
      <w:proofErr w:type="spellStart"/>
      <w:r w:rsidRPr="0027713C">
        <w:rPr>
          <w:rFonts w:ascii="Cordia New" w:hAnsi="Cordia New" w:cs="Cordia New"/>
          <w:b w:val="0"/>
          <w:sz w:val="26"/>
          <w:szCs w:val="26"/>
        </w:rPr>
        <w:t>พ.ศ</w:t>
      </w:r>
      <w:proofErr w:type="spellEnd"/>
      <w:r w:rsidRPr="0027713C">
        <w:rPr>
          <w:rFonts w:ascii="Cordia New" w:hAnsi="Cordia New" w:cs="Cordia New"/>
          <w:b w:val="0"/>
          <w:sz w:val="26"/>
          <w:szCs w:val="26"/>
        </w:rPr>
        <w:t xml:space="preserve">. </w:t>
      </w:r>
      <w:r w:rsidR="005E6BD1" w:rsidRPr="005E6BD1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27713C">
        <w:rPr>
          <w:rFonts w:ascii="Cordia New" w:hAnsi="Cordia New" w:cs="Cordia New"/>
          <w:b w:val="0"/>
          <w:bCs w:val="0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เป็นสัญญาเช่าประเภทสัญญาเช่าการเงินและสัญญาเช่าดำเนินงาน โดยค่าเช่าที่จ่ายภายใต้สัญญาเช่าดำเนินงานสุทธิ</w:t>
      </w:r>
      <w:r>
        <w:rPr>
          <w:rFonts w:ascii="Cordia New" w:hAnsi="Cordia New" w:cs="Cordia New"/>
          <w:b w:val="0"/>
          <w:sz w:val="26"/>
          <w:szCs w:val="26"/>
        </w:rPr>
        <w:br/>
      </w:r>
      <w:r w:rsidRPr="0027713C">
        <w:rPr>
          <w:rFonts w:ascii="Cordia New" w:hAnsi="Cordia New" w:cs="Cordia New"/>
          <w:b w:val="0"/>
          <w:bCs w:val="0"/>
          <w:sz w:val="26"/>
          <w:szCs w:val="26"/>
          <w:cs/>
        </w:rPr>
        <w:t>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FB7801" w:rsidRPr="0027713C" w:rsidRDefault="00FB7801" w:rsidP="00FB7801">
      <w:pPr>
        <w:pStyle w:val="ListParagraph"/>
        <w:ind w:left="540"/>
        <w:jc w:val="both"/>
        <w:rPr>
          <w:rFonts w:ascii="Cordia New" w:hAnsi="Cordia New" w:cs="Cordia New"/>
          <w:b w:val="0"/>
          <w:bCs w:val="0"/>
          <w:sz w:val="16"/>
          <w:szCs w:val="16"/>
        </w:rPr>
      </w:pPr>
    </w:p>
    <w:p w:rsidR="00FB7801" w:rsidRPr="0027713C" w:rsidRDefault="008C3CF8" w:rsidP="00FB7801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27713C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27713C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FB7801" w:rsidRPr="0027713C" w:rsidRDefault="00FB7801" w:rsidP="00FB7801">
      <w:pPr>
        <w:pStyle w:val="ListParagraph"/>
        <w:ind w:left="540"/>
        <w:jc w:val="both"/>
        <w:rPr>
          <w:rFonts w:ascii="Cordia New" w:hAnsi="Cordia New" w:cs="Cordia New"/>
          <w:b w:val="0"/>
          <w:bCs w:val="0"/>
          <w:sz w:val="16"/>
          <w:szCs w:val="16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FB7801" w:rsidRPr="0027713C" w:rsidRDefault="008C3CF8" w:rsidP="00FB7801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FB7801" w:rsidRPr="0027713C" w:rsidRDefault="00FB7801" w:rsidP="00FB7801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16"/>
          <w:szCs w:val="16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FB7801" w:rsidRPr="0027713C" w:rsidRDefault="00FB7801" w:rsidP="00FB7801">
      <w:pPr>
        <w:pStyle w:val="ListParagraph"/>
        <w:ind w:left="540"/>
        <w:jc w:val="thaiDistribute"/>
        <w:rPr>
          <w:rFonts w:ascii="Cordia New" w:hAnsi="Cordia New" w:cs="Cordia New"/>
          <w:sz w:val="16"/>
          <w:szCs w:val="16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27713C">
        <w:rPr>
          <w:rFonts w:ascii="Cordia New" w:hAnsi="Cordia New" w:cs="Cord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>
        <w:rPr>
          <w:rFonts w:ascii="Cordia New" w:hAnsi="Cordia New" w:cs="Cordia New"/>
          <w:sz w:val="26"/>
          <w:szCs w:val="26"/>
        </w:rPr>
        <w:br/>
        <w:t xml:space="preserve">ณ </w:t>
      </w:r>
      <w:proofErr w:type="spellStart"/>
      <w:r w:rsidRPr="0027713C">
        <w:rPr>
          <w:rFonts w:ascii="Cordia New" w:hAnsi="Cordia New" w:cs="Cordia New"/>
          <w:sz w:val="26"/>
          <w:szCs w:val="26"/>
        </w:rPr>
        <w:t>วันทำสัญญา</w:t>
      </w:r>
      <w:proofErr w:type="spellEnd"/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pacing w:val="-2"/>
          <w:sz w:val="26"/>
          <w:szCs w:val="26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>
        <w:rPr>
          <w:rFonts w:ascii="Cordia New" w:hAnsi="Cordia New" w:cs="Cordia New"/>
          <w:sz w:val="26"/>
          <w:szCs w:val="26"/>
        </w:rPr>
        <w:br/>
      </w:r>
      <w:proofErr w:type="spellStart"/>
      <w:r w:rsidRPr="0027713C">
        <w:rPr>
          <w:rFonts w:ascii="Cordia New" w:hAnsi="Cordia New" w:cs="Cordia New"/>
          <w:sz w:val="26"/>
          <w:szCs w:val="26"/>
        </w:rPr>
        <w:t>ที่จ่ายตามสัญญาเช่าระยะสั้น</w:t>
      </w:r>
      <w:proofErr w:type="spellEnd"/>
      <w:r w:rsidRPr="0027713C">
        <w:rPr>
          <w:rFonts w:ascii="Cordia New" w:hAnsi="Cordia New" w:cs="Cordia New"/>
          <w:sz w:val="26"/>
          <w:szCs w:val="26"/>
          <w:cs/>
        </w:rPr>
        <w:t>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>
        <w:rPr>
          <w:rFonts w:ascii="Cordia New" w:hAnsi="Cordia New" w:cs="Cordia New"/>
          <w:sz w:val="26"/>
          <w:szCs w:val="26"/>
        </w:rPr>
        <w:br/>
      </w:r>
      <w:proofErr w:type="spellStart"/>
      <w:r w:rsidRPr="0027713C">
        <w:rPr>
          <w:rFonts w:ascii="Cordia New" w:hAnsi="Cordia New" w:cs="Cordia New"/>
          <w:sz w:val="26"/>
          <w:szCs w:val="26"/>
        </w:rPr>
        <w:t>คือสัญญาเช่าที่มีอายุสัญญาเช่าน้อยกว่าหรือเท่ากับ</w:t>
      </w:r>
      <w:proofErr w:type="spellEnd"/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12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5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การประมาณการและการจัดการความเสี่ยงทางการเงินที่สำคัญ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การประมาณการ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27713C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27713C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27713C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27713C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27713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5E6BD1" w:rsidRPr="005E6BD1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31</w:t>
      </w:r>
      <w:r w:rsidRPr="0027713C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พ.ศ. </w:t>
      </w:r>
      <w:r w:rsidR="005E6BD1" w:rsidRPr="005E6BD1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2562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การจัดการความเสี่ยงทางการเงินที่สำคัญ</w:t>
      </w:r>
      <w:r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>ใน</w:t>
      </w:r>
      <w:r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ระหว่างงวด</w:t>
      </w:r>
    </w:p>
    <w:p w:rsidR="00FB7801" w:rsidRPr="0027713C" w:rsidRDefault="00FB7801" w:rsidP="004B4F1A">
      <w:pPr>
        <w:jc w:val="thaiDistribute"/>
        <w:rPr>
          <w:rFonts w:ascii="Cordia New" w:hAnsi="Cordia New" w:cs="Cordia New"/>
          <w:sz w:val="26"/>
          <w:szCs w:val="26"/>
        </w:rPr>
      </w:pPr>
    </w:p>
    <w:p w:rsidR="00FB7801" w:rsidRPr="0027713C" w:rsidRDefault="008C3CF8" w:rsidP="00FB7801">
      <w:pPr>
        <w:jc w:val="thaiDistribute"/>
        <w:rPr>
          <w:rFonts w:ascii="Cordia New" w:eastAsia="Arial Unicode MS" w:hAnsi="Cordia New" w:cs="Cordia New"/>
          <w:color w:val="CF4A02"/>
          <w:sz w:val="26"/>
          <w:szCs w:val="26"/>
          <w:u w:val="single"/>
          <w:cs/>
          <w:lang w:val="en-GB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u w:val="single"/>
          <w:cs/>
          <w:lang w:val="en-GB"/>
        </w:rPr>
        <w:t>การป้องกันความเสี่ยงของเงินลงทุนสุทธิในหน่วยงานต่างประเทศ</w:t>
      </w:r>
    </w:p>
    <w:p w:rsidR="00FB7801" w:rsidRPr="0027713C" w:rsidRDefault="00FB7801" w:rsidP="004B4F1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ในระหว่างไตรมาสสองของปี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กลุ่มกิจการเริ่มใช้นโยบายการบัญชีป้องกันความเสี่ยงของเงินลงทุนสุทธิในหน่วยงานต่างประเทศ ซึ่งเป็นไปตาม </w:t>
      </w:r>
      <w:r w:rsidRPr="0027713C">
        <w:rPr>
          <w:rFonts w:ascii="Cordia New" w:hAnsi="Cordia New" w:cs="Cordia New"/>
          <w:sz w:val="26"/>
          <w:szCs w:val="26"/>
        </w:rPr>
        <w:t xml:space="preserve">TFRS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9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>โดยการ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นำ</w:t>
      </w:r>
      <w:r w:rsidRPr="0027713C">
        <w:rPr>
          <w:rFonts w:ascii="Cordia New" w:hAnsi="Cordia New" w:cs="Cordia New"/>
          <w:sz w:val="26"/>
          <w:szCs w:val="26"/>
          <w:cs/>
        </w:rPr>
        <w:t>รายการหุ้นกู้ในสกุลเงินไทยบาทมาใช้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เป็นเครื่องมือใน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การป้องกันความเสี่ยงของเงินลงทุนสุทธิในบริษัทย่อยที่มีสกุลเงินไทยบาทเป็นสกุลเงินที่ใช้ดำเนินงาน โดยอัตราแลกเปลี่ยนเงินตราต่างประเทศที่เกิดจากหุ้นกู้ ณ วันเริ่มต้นการป้องกันความเสี่ยงถูกกำหนดให้เป็นการป้องกันความเสี่ยงของเงินลงทุนสุทธิในบริษัทย่อยดังกล่าว </w:t>
      </w:r>
    </w:p>
    <w:p w:rsidR="00FB7801" w:rsidRPr="0027713C" w:rsidRDefault="00FB7801" w:rsidP="004B4F1A">
      <w:pPr>
        <w:jc w:val="thaiDistribute"/>
        <w:rPr>
          <w:rFonts w:ascii="Cordia New" w:hAnsi="Cordia New" w:cs="Cordia New"/>
          <w:sz w:val="26"/>
          <w:szCs w:val="26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</w:rPr>
        <w:t>กำไรหรือขาดทุนในส่วนที่มีประสิทธิผลของเครื่องมือที่ใช้ป้องกันความเสี่ยงรับรู้ในกำไรขาดทุนเบ็ดเสร็จอื่น และสะสมในส่วนของเจ้าของ กำไรหรือขาดทุนในส่วนที่ไม่มีประสิทธิผลรับรู้ในกำไรหรือขาดทุนทันที ผลสะสมของผลกำไรหรือขาดทุนในส่วนของเจ้าของต้องจัดประเภทรายการใหม่ไปยังกำไรหรือขาดทุนเมื่อมีการจำหน่ายหน่วยงานต่างประเทศนั้น</w:t>
      </w:r>
    </w:p>
    <w:p w:rsidR="00FB7801" w:rsidRPr="0027713C" w:rsidRDefault="00FB7801" w:rsidP="004B4F1A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62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612"/>
        <w:gridCol w:w="2016"/>
      </w:tblGrid>
      <w:tr w:rsidR="00FB7801" w:rsidRPr="0027713C" w:rsidTr="00FB7801">
        <w:tc>
          <w:tcPr>
            <w:tcW w:w="7612" w:type="dxa"/>
            <w:shd w:val="clear" w:color="auto" w:fill="auto"/>
          </w:tcPr>
          <w:p w:rsidR="00FB7801" w:rsidRPr="0027713C" w:rsidRDefault="00FB7801" w:rsidP="00FB7801">
            <w:pPr>
              <w:ind w:left="3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8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563D5D" w:rsidTr="00FB7801">
        <w:tc>
          <w:tcPr>
            <w:tcW w:w="7612" w:type="dxa"/>
            <w:shd w:val="clear" w:color="auto" w:fill="auto"/>
          </w:tcPr>
          <w:p w:rsidR="00FB7801" w:rsidRPr="00563D5D" w:rsidRDefault="00FB7801" w:rsidP="00FB7801">
            <w:pPr>
              <w:ind w:left="427"/>
              <w:jc w:val="both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:rsidR="00FB7801" w:rsidRPr="00563D5D" w:rsidRDefault="00FB7801" w:rsidP="00FB7801">
            <w:pPr>
              <w:tabs>
                <w:tab w:val="decimal" w:pos="18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7612" w:type="dxa"/>
            <w:shd w:val="clear" w:color="auto" w:fill="auto"/>
          </w:tcPr>
          <w:p w:rsidR="00FB7801" w:rsidRPr="00C43470" w:rsidRDefault="008C3CF8" w:rsidP="00FB7801">
            <w:pPr>
              <w:ind w:left="50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มูลค่าตามบัญชีของหุ้นกู้</w:t>
            </w:r>
            <w:r w:rsidR="00B76680">
              <w:rPr>
                <w:rFonts w:ascii="Cordia New" w:eastAsia="Arial Unicode MS" w:hAnsi="Cordia New" w:cs="Cordia New"/>
                <w:sz w:val="26"/>
                <w:szCs w:val="26"/>
              </w:rPr>
              <w:t xml:space="preserve"> </w:t>
            </w:r>
            <w:r w:rsidR="00B76680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ณ วันที่ </w:t>
            </w:r>
            <w:r w:rsidR="005E6BD1" w:rsidRPr="005E6BD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B7668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เมษายน พ</w:t>
            </w:r>
            <w:r w:rsidR="00B7668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.</w:t>
            </w:r>
            <w:r w:rsidR="00B7668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ศ</w:t>
            </w:r>
            <w:r w:rsidR="00B7668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. </w:t>
            </w:r>
            <w:r w:rsidR="005E6BD1" w:rsidRPr="005E6BD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2563</w:t>
            </w:r>
            <w:r w:rsidR="00C4347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="00C4347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(วันเริ่มต้นการป้องกันความเสี่ยง)</w:t>
            </w:r>
          </w:p>
        </w:tc>
        <w:tc>
          <w:tcPr>
            <w:tcW w:w="2016" w:type="dxa"/>
            <w:shd w:val="clear" w:color="auto" w:fill="FAFAFA"/>
          </w:tcPr>
          <w:p w:rsidR="00FB7801" w:rsidRPr="0027713C" w:rsidRDefault="008C3CF8" w:rsidP="00FB7801">
            <w:pPr>
              <w:tabs>
                <w:tab w:val="right" w:pos="18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ล้านเหรียญสหรัฐ</w:t>
            </w:r>
          </w:p>
        </w:tc>
      </w:tr>
      <w:tr w:rsidR="00FB7801" w:rsidRPr="0027713C" w:rsidTr="00FB7801">
        <w:tc>
          <w:tcPr>
            <w:tcW w:w="7612" w:type="dxa"/>
            <w:shd w:val="clear" w:color="auto" w:fill="auto"/>
            <w:vAlign w:val="center"/>
          </w:tcPr>
          <w:p w:rsidR="00FB7801" w:rsidRPr="0027713C" w:rsidRDefault="008C3CF8" w:rsidP="00FB7801">
            <w:pPr>
              <w:ind w:left="50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27713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มูลค่าของหุ้นกู้สกุลเงินไทยบาท</w:t>
            </w:r>
          </w:p>
        </w:tc>
        <w:tc>
          <w:tcPr>
            <w:tcW w:w="2016" w:type="dxa"/>
            <w:shd w:val="clear" w:color="auto" w:fill="FAFAFA"/>
          </w:tcPr>
          <w:p w:rsidR="00FB7801" w:rsidRPr="0027713C" w:rsidRDefault="008C3CF8" w:rsidP="00FB7801">
            <w:pPr>
              <w:tabs>
                <w:tab w:val="right" w:pos="18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FB7801" w:rsidRPr="0027713C" w:rsidTr="00FB7801">
        <w:tc>
          <w:tcPr>
            <w:tcW w:w="7612" w:type="dxa"/>
            <w:shd w:val="clear" w:color="auto" w:fill="auto"/>
            <w:vAlign w:val="center"/>
          </w:tcPr>
          <w:p w:rsidR="00FB7801" w:rsidRPr="0027713C" w:rsidRDefault="008C3CF8" w:rsidP="00FB7801">
            <w:pPr>
              <w:ind w:left="50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27713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การเปลี่ยนแปลงในมูลค่าตามบัญชีของหุ้นกู้ที่เป็นผลมาจากการเปลี่ยนแปลงอัตราแลกเปลี่ยน </w:t>
            </w:r>
          </w:p>
          <w:p w:rsidR="00FB7801" w:rsidRPr="0027713C" w:rsidRDefault="008C3CF8" w:rsidP="00FB7801">
            <w:pPr>
              <w:ind w:left="50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Pr="0027713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ตั้งแต่วันเริ่มต้นการป้องกันความเสี่ยง </w:t>
            </w:r>
          </w:p>
        </w:tc>
        <w:tc>
          <w:tcPr>
            <w:tcW w:w="2016" w:type="dxa"/>
            <w:shd w:val="clear" w:color="auto" w:fill="FAFAFA"/>
          </w:tcPr>
          <w:p w:rsidR="00FB7801" w:rsidRPr="0027713C" w:rsidRDefault="008C3CF8" w:rsidP="00FB7801">
            <w:pPr>
              <w:tabs>
                <w:tab w:val="right" w:pos="18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</w:p>
          <w:p w:rsidR="00FB7801" w:rsidRPr="0027713C" w:rsidRDefault="008C3CF8" w:rsidP="00FB7801">
            <w:pPr>
              <w:tabs>
                <w:tab w:val="right" w:pos="18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ล้านเหรียญสหรัฐ</w:t>
            </w:r>
          </w:p>
        </w:tc>
      </w:tr>
      <w:tr w:rsidR="00FB7801" w:rsidRPr="0027713C" w:rsidTr="00FB7801">
        <w:tc>
          <w:tcPr>
            <w:tcW w:w="7612" w:type="dxa"/>
            <w:shd w:val="clear" w:color="auto" w:fill="auto"/>
            <w:vAlign w:val="center"/>
          </w:tcPr>
          <w:p w:rsidR="00FB7801" w:rsidRPr="0027713C" w:rsidRDefault="008C3CF8" w:rsidP="00FB7801">
            <w:pPr>
              <w:ind w:left="50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27713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การเปลี่ยนแปลงในรายการป้องกันความเสี่ยงส่วนที่มีประสิทธิผล ซึ่งรับรู้ในกำไรขาดทุนเบ็ดเสร็จอื่น</w:t>
            </w:r>
          </w:p>
        </w:tc>
        <w:tc>
          <w:tcPr>
            <w:tcW w:w="2016" w:type="dxa"/>
            <w:shd w:val="clear" w:color="auto" w:fill="FAFAFA"/>
          </w:tcPr>
          <w:p w:rsidR="00FB7801" w:rsidRPr="0027713C" w:rsidRDefault="008C3CF8" w:rsidP="00FB7801">
            <w:pPr>
              <w:tabs>
                <w:tab w:val="right" w:pos="18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</w:p>
        </w:tc>
      </w:tr>
      <w:tr w:rsidR="00B76680" w:rsidRPr="0027713C" w:rsidTr="00FB7801">
        <w:tc>
          <w:tcPr>
            <w:tcW w:w="7612" w:type="dxa"/>
            <w:shd w:val="clear" w:color="auto" w:fill="auto"/>
            <w:vAlign w:val="center"/>
          </w:tcPr>
          <w:p w:rsidR="00B76680" w:rsidRPr="00B76680" w:rsidRDefault="00B76680" w:rsidP="00B76680">
            <w:pPr>
              <w:ind w:left="5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  <w:r w:rsidR="00C4347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E6BD1" w:rsidRPr="005E6BD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กันยายน พ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.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ศ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. </w:t>
            </w:r>
            <w:r w:rsidR="005E6BD1" w:rsidRPr="005E6BD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shd w:val="clear" w:color="auto" w:fill="FAFAFA"/>
          </w:tcPr>
          <w:p w:rsidR="00B76680" w:rsidRPr="0027713C" w:rsidRDefault="00B76680" w:rsidP="00B76680">
            <w:pPr>
              <w:tabs>
                <w:tab w:val="right" w:pos="18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ล้านเหรียญสหรัฐ</w:t>
            </w:r>
          </w:p>
        </w:tc>
      </w:tr>
      <w:tr w:rsidR="00B76680" w:rsidRPr="0027713C" w:rsidTr="00FB7801">
        <w:tc>
          <w:tcPr>
            <w:tcW w:w="7612" w:type="dxa"/>
            <w:shd w:val="clear" w:color="auto" w:fill="auto"/>
            <w:vAlign w:val="center"/>
          </w:tcPr>
          <w:p w:rsidR="00B76680" w:rsidRPr="0027713C" w:rsidRDefault="00B76680" w:rsidP="00B76680">
            <w:pPr>
              <w:ind w:left="50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  <w:r w:rsidR="00C4347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E6BD1" w:rsidRPr="005E6BD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กันยายน พ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.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ศ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. </w:t>
            </w:r>
            <w:r w:rsidR="005E6BD1" w:rsidRPr="005E6BD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shd w:val="clear" w:color="auto" w:fill="FAFAFA"/>
          </w:tcPr>
          <w:p w:rsidR="00B76680" w:rsidRPr="0027713C" w:rsidRDefault="00B76680" w:rsidP="00B76680">
            <w:pPr>
              <w:tabs>
                <w:tab w:val="right" w:pos="18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8483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ล้านเหรียญสหรัฐ</w:t>
            </w:r>
            <w:r w:rsidR="00484830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sectPr w:rsidR="00FB7801" w:rsidRPr="0027713C" w:rsidSect="00FB7801">
          <w:pgSz w:w="11909" w:h="16834"/>
          <w:pgMar w:top="1440" w:right="720" w:bottom="720" w:left="1728" w:header="720" w:footer="576" w:gutter="0"/>
          <w:cols w:space="720"/>
          <w:docGrid w:linePitch="381"/>
        </w:sect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FB7801" w:rsidRPr="0027713C" w:rsidTr="00FB7801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6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ข้อมูลตามส่วนงานและรายได้</w:t>
            </w:r>
          </w:p>
        </w:tc>
      </w:tr>
    </w:tbl>
    <w:p w:rsidR="00FB7801" w:rsidRPr="0027713C" w:rsidRDefault="00FB7801" w:rsidP="00FB7801">
      <w:pPr>
        <w:spacing w:line="250" w:lineRule="exact"/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25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27713C" w:rsidTr="00FB7801">
        <w:trPr>
          <w:tblHeader/>
        </w:trPr>
        <w:tc>
          <w:tcPr>
            <w:tcW w:w="2578" w:type="dxa"/>
            <w:vAlign w:val="center"/>
          </w:tcPr>
          <w:p w:rsidR="00FB7801" w:rsidRPr="0027713C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1B3080" w:rsidRDefault="008C3CF8" w:rsidP="00FB7801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B308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B308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blHeader/>
        </w:trPr>
        <w:tc>
          <w:tcPr>
            <w:tcW w:w="2578" w:type="dxa"/>
            <w:vAlign w:val="center"/>
          </w:tcPr>
          <w:p w:rsidR="00FB7801" w:rsidRPr="0027713C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1B3080" w:rsidRDefault="008C3CF8" w:rsidP="00FB7801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B308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B308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FB7801" w:rsidRPr="0027713C" w:rsidTr="00FB7801">
        <w:trPr>
          <w:tblHeader/>
        </w:trPr>
        <w:tc>
          <w:tcPr>
            <w:tcW w:w="2578" w:type="dxa"/>
            <w:vAlign w:val="center"/>
          </w:tcPr>
          <w:p w:rsidR="00FB7801" w:rsidRPr="0027713C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78" w:type="dxa"/>
            <w:vAlign w:val="bottom"/>
          </w:tcPr>
          <w:p w:rsidR="00FB7801" w:rsidRPr="0027713C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78" w:type="dxa"/>
            <w:vAlign w:val="bottom"/>
          </w:tcPr>
          <w:p w:rsidR="00FB7801" w:rsidRPr="0027713C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78" w:type="dxa"/>
            <w:vAlign w:val="bottom"/>
          </w:tcPr>
          <w:p w:rsidR="00FB7801" w:rsidRPr="0027713C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78" w:type="dxa"/>
            <w:vAlign w:val="bottom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78" w:type="dxa"/>
            <w:vAlign w:val="bottom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left="-41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61"/>
        </w:trPr>
        <w:tc>
          <w:tcPr>
            <w:tcW w:w="2578" w:type="dxa"/>
            <w:vAlign w:val="center"/>
          </w:tcPr>
          <w:p w:rsidR="00FB7801" w:rsidRPr="0027713C" w:rsidRDefault="00FB7801" w:rsidP="00FB7801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FB7801" w:rsidRPr="0027713C" w:rsidTr="00FB7801">
        <w:trPr>
          <w:trHeight w:val="61"/>
        </w:trPr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FB7801" w:rsidP="00FB7801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</w:tr>
      <w:tr w:rsidR="00FB7801" w:rsidRPr="0027713C" w:rsidTr="00FB7801">
        <w:trPr>
          <w:trHeight w:val="80"/>
        </w:trPr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</w:tr>
      <w:tr w:rsidR="00FB7801" w:rsidRPr="0027713C" w:rsidTr="00FB7801">
        <w:trPr>
          <w:trHeight w:val="209"/>
        </w:trPr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:rsidR="00FB7801" w:rsidRPr="0027713C" w:rsidRDefault="008C3CF8" w:rsidP="00FB7801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:rsidR="00FB7801" w:rsidRPr="0027713C" w:rsidRDefault="008C3CF8" w:rsidP="00FB7801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536A5D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FB7801" w:rsidP="00FB7801">
            <w:pPr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  <w:r w:rsidRPr="0027713C">
              <w:rPr>
                <w:rFonts w:ascii="Cordia New" w:hAnsi="Cordia New" w:cs="Cordia New"/>
                <w:sz w:val="4"/>
                <w:szCs w:val="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843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A2076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:rsidR="00FB7801" w:rsidRPr="0027713C" w:rsidRDefault="00FB7801" w:rsidP="00FB7801">
      <w:pPr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:rsidR="00FB7801" w:rsidRPr="0027713C" w:rsidRDefault="008C3CF8" w:rsidP="00FB7801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27713C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27713C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>
        <w:rPr>
          <w:rFonts w:ascii="Cordia New" w:eastAsia="Arial Unicode MS" w:hAnsi="Cordia New" w:cs="Cordia New"/>
          <w:b/>
          <w:color w:val="323E4F"/>
          <w:sz w:val="26"/>
          <w:szCs w:val="26"/>
        </w:rPr>
        <w:br w:type="page"/>
      </w: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536A5D" w:rsidTr="00FB7801">
        <w:trPr>
          <w:tblHeader/>
        </w:trPr>
        <w:tc>
          <w:tcPr>
            <w:tcW w:w="2588" w:type="dxa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1B3080" w:rsidRDefault="008C3CF8" w:rsidP="00FB7801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B308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B308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536A5D" w:rsidTr="00FB7801">
        <w:trPr>
          <w:tblHeader/>
        </w:trPr>
        <w:tc>
          <w:tcPr>
            <w:tcW w:w="2588" w:type="dxa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1B3080" w:rsidRDefault="008C3CF8" w:rsidP="00FB7801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B308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B308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61"/>
        </w:trPr>
        <w:tc>
          <w:tcPr>
            <w:tcW w:w="2588" w:type="dxa"/>
            <w:vAlign w:val="center"/>
          </w:tcPr>
          <w:p w:rsidR="00FB7801" w:rsidRPr="0027713C" w:rsidRDefault="00FB7801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FB7801" w:rsidRPr="0027713C" w:rsidTr="00FB7801">
        <w:trPr>
          <w:trHeight w:val="61"/>
        </w:trPr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0AAF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0AAF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0AAF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0AAF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0AAF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</w:p>
        </w:tc>
      </w:tr>
      <w:tr w:rsidR="00FB7801" w:rsidRPr="0027713C" w:rsidTr="00FB7801">
        <w:tc>
          <w:tcPr>
            <w:tcW w:w="2588" w:type="dxa"/>
            <w:vAlign w:val="center"/>
          </w:tcPr>
          <w:p w:rsidR="00FB7801" w:rsidRPr="0027713C" w:rsidRDefault="00FB7801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</w:p>
        </w:tc>
      </w:tr>
      <w:tr w:rsidR="00FB7801" w:rsidRPr="0027713C" w:rsidTr="00FB7801">
        <w:trPr>
          <w:trHeight w:val="80"/>
        </w:trPr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039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</w:p>
        </w:tc>
      </w:tr>
      <w:tr w:rsidR="00FB7801" w:rsidRPr="0027713C" w:rsidTr="00FB7801">
        <w:trPr>
          <w:trHeight w:val="209"/>
        </w:trPr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77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FB7801" w:rsidRPr="0027713C" w:rsidTr="00FB7801">
        <w:tc>
          <w:tcPr>
            <w:tcW w:w="2588" w:type="dxa"/>
            <w:vAlign w:val="center"/>
          </w:tcPr>
          <w:p w:rsidR="00FB7801" w:rsidRPr="0027713C" w:rsidRDefault="00FB7801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  <w:r w:rsidRPr="0027713C">
              <w:rPr>
                <w:rFonts w:ascii="Cordia New" w:hAnsi="Cordia New" w:cs="Cordia New"/>
                <w:sz w:val="4"/>
                <w:szCs w:val="4"/>
                <w:lang w:val="en-GB"/>
              </w:rPr>
              <w:t>--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873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997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997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970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–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</w:tbl>
    <w:p w:rsidR="00FB7801" w:rsidRPr="0027713C" w:rsidRDefault="00FB7801" w:rsidP="00FB7801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FB7801" w:rsidRPr="0027713C" w:rsidRDefault="008C3CF8" w:rsidP="00FB7801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</w:pPr>
      <w:r w:rsidRPr="0027713C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27713C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>
        <w:rPr>
          <w:rFonts w:ascii="Cordia New" w:eastAsia="Arial Unicode MS" w:hAnsi="Cordia New" w:cs="Cordia New"/>
          <w:b/>
          <w:color w:val="323E4F"/>
          <w:sz w:val="26"/>
          <w:szCs w:val="26"/>
        </w:rPr>
        <w:br w:type="page"/>
      </w:r>
    </w:p>
    <w:tbl>
      <w:tblPr>
        <w:tblW w:w="15682" w:type="dxa"/>
        <w:tblLayout w:type="fixed"/>
        <w:tblLook w:val="0000" w:firstRow="0" w:lastRow="0" w:firstColumn="0" w:lastColumn="0" w:noHBand="0" w:noVBand="0"/>
      </w:tblPr>
      <w:tblGrid>
        <w:gridCol w:w="25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27713C" w:rsidTr="00FB7801">
        <w:trPr>
          <w:tblHeader/>
        </w:trPr>
        <w:tc>
          <w:tcPr>
            <w:tcW w:w="2578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886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blHeader/>
        </w:trPr>
        <w:tc>
          <w:tcPr>
            <w:tcW w:w="2578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886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FB7801" w:rsidRPr="0027713C" w:rsidTr="00FB7801">
        <w:trPr>
          <w:tblHeader/>
        </w:trPr>
        <w:tc>
          <w:tcPr>
            <w:tcW w:w="2578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7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7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7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78" w:type="dxa"/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78" w:type="dxa"/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61"/>
        </w:trPr>
        <w:tc>
          <w:tcPr>
            <w:tcW w:w="2578" w:type="dxa"/>
            <w:vAlign w:val="center"/>
          </w:tcPr>
          <w:p w:rsidR="00FB7801" w:rsidRPr="0027713C" w:rsidRDefault="00FB7801" w:rsidP="00FB7801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rPr>
          <w:trHeight w:val="61"/>
        </w:trPr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C128F0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</w:tr>
      <w:tr w:rsidR="00FB7801" w:rsidRPr="008C0AAF" w:rsidTr="00FB7801">
        <w:tc>
          <w:tcPr>
            <w:tcW w:w="2578" w:type="dxa"/>
            <w:vAlign w:val="center"/>
          </w:tcPr>
          <w:p w:rsidR="00FB7801" w:rsidRPr="008C0AAF" w:rsidRDefault="00FB7801" w:rsidP="008C0AAF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</w:p>
        </w:tc>
      </w:tr>
      <w:tr w:rsidR="00FB7801" w:rsidRPr="0027713C" w:rsidTr="00FB7801">
        <w:trPr>
          <w:trHeight w:val="80"/>
        </w:trPr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807</w:t>
            </w:r>
          </w:p>
        </w:tc>
      </w:tr>
      <w:tr w:rsidR="00FB7801" w:rsidRPr="0027713C" w:rsidTr="00FB7801">
        <w:trPr>
          <w:trHeight w:val="209"/>
        </w:trPr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FB7801" w:rsidP="00FB7801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774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78" w:type="dxa"/>
            <w:vAlign w:val="center"/>
          </w:tcPr>
          <w:p w:rsidR="00FB7801" w:rsidRPr="008C0AAF" w:rsidRDefault="008C0AAF" w:rsidP="00FB7801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8C0AAF">
              <w:rPr>
                <w:rFonts w:ascii="Cordia New" w:hAnsi="Cordia New" w:cs="Cordia New" w:hint="cs"/>
                <w:spacing w:val="-2"/>
                <w:sz w:val="20"/>
                <w:szCs w:val="20"/>
                <w:cs/>
              </w:rPr>
              <w:t>ขาดทุน</w:t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สำหรับ</w:t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งวด </w:t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</w:rPr>
              <w:t>-</w:t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</w:rPr>
              <w:br/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:rsidR="00FB7801" w:rsidRPr="0027713C" w:rsidRDefault="00FB7801">
      <w:pPr>
        <w:rPr>
          <w:rFonts w:ascii="Cordia New" w:eastAsia="Arial Unicode MS" w:hAnsi="Cordia New" w:cs="Cordia New"/>
          <w:b/>
          <w:bCs/>
          <w:color w:val="323E4F"/>
          <w:sz w:val="16"/>
          <w:szCs w:val="16"/>
        </w:rPr>
      </w:pPr>
    </w:p>
    <w:p w:rsidR="00FB7801" w:rsidRPr="0027713C" w:rsidRDefault="008C3CF8" w:rsidP="00FB7801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27713C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27713C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>
        <w:rPr>
          <w:rFonts w:ascii="Cordia New" w:eastAsia="Arial Unicode MS" w:hAnsi="Cordia New" w:cs="Cordia New"/>
          <w:b/>
          <w:color w:val="323E4F"/>
          <w:sz w:val="26"/>
          <w:szCs w:val="26"/>
        </w:rPr>
        <w:br w:type="page"/>
      </w:r>
    </w:p>
    <w:tbl>
      <w:tblPr>
        <w:tblW w:w="15694" w:type="dxa"/>
        <w:tblLayout w:type="fixed"/>
        <w:tblLook w:val="0000" w:firstRow="0" w:lastRow="0" w:firstColumn="0" w:lastColumn="0" w:noHBand="0" w:noVBand="0"/>
      </w:tblPr>
      <w:tblGrid>
        <w:gridCol w:w="25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61"/>
        </w:trPr>
        <w:tc>
          <w:tcPr>
            <w:tcW w:w="2590" w:type="dxa"/>
            <w:vAlign w:val="center"/>
          </w:tcPr>
          <w:p w:rsidR="00FB7801" w:rsidRPr="0027713C" w:rsidRDefault="00FB7801" w:rsidP="00FB7801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128F0" w:rsidRPr="0027713C" w:rsidTr="00FB7801">
        <w:trPr>
          <w:trHeight w:val="61"/>
        </w:trPr>
        <w:tc>
          <w:tcPr>
            <w:tcW w:w="2590" w:type="dxa"/>
            <w:vAlign w:val="center"/>
          </w:tcPr>
          <w:p w:rsidR="00C128F0" w:rsidRPr="0027713C" w:rsidRDefault="00C128F0" w:rsidP="00C128F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C128F0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C128F0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C128F0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C128F0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</w:tr>
      <w:tr w:rsidR="00FB7801" w:rsidRPr="008C0AAF" w:rsidTr="00FB7801">
        <w:tc>
          <w:tcPr>
            <w:tcW w:w="2590" w:type="dxa"/>
            <w:vAlign w:val="center"/>
          </w:tcPr>
          <w:p w:rsidR="00FB7801" w:rsidRPr="008C0AAF" w:rsidRDefault="00FB7801" w:rsidP="008C0AAF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</w:p>
        </w:tc>
      </w:tr>
      <w:tr w:rsidR="00FB7801" w:rsidRPr="0027713C" w:rsidTr="00FB7801">
        <w:trPr>
          <w:trHeight w:val="80"/>
        </w:trPr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</w:p>
        </w:tc>
      </w:tr>
      <w:tr w:rsidR="00FB7801" w:rsidRPr="0027713C" w:rsidTr="00FB7801">
        <w:trPr>
          <w:trHeight w:val="209"/>
        </w:trPr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FB7801" w:rsidP="00FB7801">
            <w:pPr>
              <w:ind w:left="-101" w:right="-11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096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824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8C0AAF" w:rsidRDefault="008C0AAF" w:rsidP="00FB7801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8C0AAF">
              <w:rPr>
                <w:rFonts w:ascii="Cordia New" w:hAnsi="Cordia New" w:cs="Cordia New" w:hint="cs"/>
                <w:spacing w:val="-2"/>
                <w:sz w:val="20"/>
                <w:szCs w:val="20"/>
                <w:cs/>
              </w:rPr>
              <w:t>ขาดทุน</w:t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 xml:space="preserve">สำหรับงวด </w:t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</w:rPr>
              <w:t>-</w:t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</w:rPr>
              <w:br/>
            </w:r>
            <w:r w:rsidR="008C3CF8" w:rsidRPr="008C0AA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:rsidR="00FB7801" w:rsidRPr="0027713C" w:rsidRDefault="00FB7801">
      <w:pPr>
        <w:rPr>
          <w:rFonts w:ascii="Cordia New" w:eastAsia="Arial Unicode MS" w:hAnsi="Cordia New" w:cs="Cordia New"/>
          <w:b/>
          <w:bCs/>
          <w:color w:val="323E4F"/>
          <w:sz w:val="12"/>
          <w:szCs w:val="12"/>
        </w:rPr>
      </w:pPr>
    </w:p>
    <w:p w:rsidR="00FB7801" w:rsidRPr="0027713C" w:rsidRDefault="008C3CF8" w:rsidP="00FB7801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0"/>
          <w:szCs w:val="20"/>
        </w:rPr>
      </w:pPr>
      <w:r w:rsidRPr="0027713C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27713C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>
        <w:rPr>
          <w:rFonts w:ascii="Cordia New" w:eastAsia="Arial Unicode MS" w:hAnsi="Cordia New" w:cs="Cordia New"/>
          <w:b/>
          <w:color w:val="323E4F"/>
          <w:sz w:val="20"/>
          <w:szCs w:val="20"/>
        </w:rPr>
        <w:br w:type="page"/>
      </w:r>
    </w:p>
    <w:tbl>
      <w:tblPr>
        <w:tblW w:w="15665" w:type="dxa"/>
        <w:tblLayout w:type="fixed"/>
        <w:tblLook w:val="04A0" w:firstRow="1" w:lastRow="0" w:firstColumn="1" w:lastColumn="0" w:noHBand="0" w:noVBand="1"/>
      </w:tblPr>
      <w:tblGrid>
        <w:gridCol w:w="2561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27713C" w:rsidTr="00FB7801">
        <w:trPr>
          <w:tblHeader/>
        </w:trPr>
        <w:tc>
          <w:tcPr>
            <w:tcW w:w="2561" w:type="dxa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1B3080" w:rsidRDefault="008C3CF8" w:rsidP="00FB7801">
            <w:pPr>
              <w:tabs>
                <w:tab w:val="decimal" w:pos="12907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B308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blHeader/>
        </w:trPr>
        <w:tc>
          <w:tcPr>
            <w:tcW w:w="2561" w:type="dxa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1B3080" w:rsidRDefault="008C3CF8" w:rsidP="00FB7801">
            <w:pPr>
              <w:tabs>
                <w:tab w:val="decimal" w:pos="12907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B308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FB7801" w:rsidRPr="0027713C" w:rsidTr="00FB7801">
        <w:trPr>
          <w:tblHeader/>
        </w:trPr>
        <w:tc>
          <w:tcPr>
            <w:tcW w:w="2561" w:type="dxa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61" w:type="dxa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61" w:type="dxa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61" w:type="dxa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61" w:type="dxa"/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61" w:type="dxa"/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61"/>
        </w:trPr>
        <w:tc>
          <w:tcPr>
            <w:tcW w:w="2561" w:type="dxa"/>
            <w:vAlign w:val="center"/>
          </w:tcPr>
          <w:p w:rsidR="00FB7801" w:rsidRPr="0027713C" w:rsidRDefault="00FB7801" w:rsidP="00FB7801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FB7801" w:rsidRPr="0027713C" w:rsidTr="00FB7801">
        <w:trPr>
          <w:trHeight w:val="61"/>
        </w:trPr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</w:tr>
      <w:tr w:rsidR="00FB7801" w:rsidRPr="0027713C" w:rsidTr="00FB7801">
        <w:tc>
          <w:tcPr>
            <w:tcW w:w="2561" w:type="dxa"/>
            <w:vAlign w:val="center"/>
          </w:tcPr>
          <w:p w:rsidR="00FB7801" w:rsidRPr="0027713C" w:rsidRDefault="00FB7801" w:rsidP="00FB7801">
            <w:pPr>
              <w:ind w:left="-101" w:right="-72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915</w:t>
            </w:r>
          </w:p>
        </w:tc>
      </w:tr>
      <w:tr w:rsidR="00FB7801" w:rsidRPr="0027713C" w:rsidTr="00FB7801">
        <w:trPr>
          <w:trHeight w:val="80"/>
        </w:trPr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</w:p>
        </w:tc>
      </w:tr>
      <w:tr w:rsidR="00FB7801" w:rsidRPr="0027713C" w:rsidTr="00FB7801">
        <w:trPr>
          <w:trHeight w:val="209"/>
        </w:trPr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FB7801" w:rsidRPr="0027713C" w:rsidTr="00FB7801">
        <w:tc>
          <w:tcPr>
            <w:tcW w:w="2561" w:type="dxa"/>
            <w:vAlign w:val="center"/>
          </w:tcPr>
          <w:p w:rsidR="00FB7801" w:rsidRPr="0027713C" w:rsidRDefault="00FB7801" w:rsidP="00FB7801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051</w:t>
            </w: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681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</w:tr>
      <w:tr w:rsidR="00FB7801" w:rsidRPr="0027713C" w:rsidTr="00FB7801">
        <w:tc>
          <w:tcPr>
            <w:tcW w:w="256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อื่นๆ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FB7801" w:rsidRPr="0027713C" w:rsidTr="00FB7801">
        <w:trPr>
          <w:trHeight w:val="70"/>
        </w:trPr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1" w:type="dxa"/>
            <w:vAlign w:val="center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–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</w:tbl>
    <w:p w:rsidR="00FB7801" w:rsidRPr="0027713C" w:rsidRDefault="00FB7801" w:rsidP="00FB7801">
      <w:pPr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FB7801" w:rsidRPr="0027713C" w:rsidRDefault="008C3CF8" w:rsidP="00FB7801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16"/>
          <w:szCs w:val="16"/>
          <w:cs/>
        </w:rPr>
      </w:pPr>
      <w:r w:rsidRPr="0027713C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27713C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>
        <w:rPr>
          <w:rFonts w:ascii="Cordia New" w:eastAsia="Arial Unicode MS" w:hAnsi="Cordia New" w:cs="Cordia New"/>
          <w:b/>
          <w:color w:val="323E4F"/>
          <w:sz w:val="16"/>
          <w:szCs w:val="16"/>
        </w:rPr>
        <w:br w:type="page"/>
      </w: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27713C" w:rsidTr="00FB7801">
        <w:trPr>
          <w:tblHeader/>
        </w:trPr>
        <w:tc>
          <w:tcPr>
            <w:tcW w:w="2588" w:type="dxa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88" w:type="dxa"/>
            <w:vAlign w:val="bottom"/>
            <w:hideMark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61"/>
        </w:trPr>
        <w:tc>
          <w:tcPr>
            <w:tcW w:w="2588" w:type="dxa"/>
            <w:vAlign w:val="center"/>
          </w:tcPr>
          <w:p w:rsidR="00FB7801" w:rsidRPr="0027713C" w:rsidRDefault="00FB7801">
            <w:pPr>
              <w:ind w:left="-101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734A5" w:rsidRPr="0027713C" w:rsidTr="00FB7801">
        <w:trPr>
          <w:trHeight w:val="61"/>
        </w:trPr>
        <w:tc>
          <w:tcPr>
            <w:tcW w:w="2588" w:type="dxa"/>
            <w:vAlign w:val="center"/>
            <w:hideMark/>
          </w:tcPr>
          <w:p w:rsidR="001734A5" w:rsidRPr="0027713C" w:rsidRDefault="001734A5" w:rsidP="001734A5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5E6BD1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5E6BD1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1734A5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5E6BD1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734A5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5E6BD1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1734A5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1734A5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1734A5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1734A5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1734A5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1734A5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5E6BD1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734A5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1734A5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34A5" w:rsidRPr="0027713C" w:rsidRDefault="005E6BD1" w:rsidP="001734A5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1734A5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</w:tr>
      <w:tr w:rsidR="00FB7801" w:rsidRPr="0027713C" w:rsidTr="00FB7801">
        <w:tc>
          <w:tcPr>
            <w:tcW w:w="2588" w:type="dxa"/>
            <w:vAlign w:val="center"/>
          </w:tcPr>
          <w:p w:rsidR="00FB7801" w:rsidRPr="0027713C" w:rsidRDefault="00FB7801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</w:p>
        </w:tc>
      </w:tr>
      <w:tr w:rsidR="00FB7801" w:rsidRPr="0027713C" w:rsidTr="00FB7801">
        <w:trPr>
          <w:trHeight w:val="80"/>
        </w:trPr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</w:p>
        </w:tc>
      </w:tr>
      <w:tr w:rsidR="00FB7801" w:rsidRPr="0027713C" w:rsidTr="00FB7801">
        <w:trPr>
          <w:trHeight w:val="209"/>
        </w:trPr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FB7801" w:rsidRPr="0027713C" w:rsidTr="00FB7801">
        <w:tc>
          <w:tcPr>
            <w:tcW w:w="2588" w:type="dxa"/>
            <w:vAlign w:val="center"/>
          </w:tcPr>
          <w:p w:rsidR="00FB7801" w:rsidRPr="0027713C" w:rsidRDefault="00FB7801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682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  <w:r w:rsidR="008C3CF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574</w:t>
            </w:r>
          </w:p>
        </w:tc>
      </w:tr>
      <w:tr w:rsidR="00FB7801" w:rsidRPr="0027713C" w:rsidTr="00FB7801">
        <w:tc>
          <w:tcPr>
            <w:tcW w:w="2588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อื่นๆ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B7801" w:rsidRPr="0027713C" w:rsidTr="00FB7801">
        <w:tc>
          <w:tcPr>
            <w:tcW w:w="2588" w:type="dxa"/>
            <w:vAlign w:val="center"/>
            <w:hideMark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:rsidR="00FB7801" w:rsidRPr="0027713C" w:rsidRDefault="00FB7801" w:rsidP="00FB7801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FB7801" w:rsidRPr="0027713C" w:rsidRDefault="008C3CF8" w:rsidP="00FB7801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</w:pPr>
      <w:r w:rsidRPr="0027713C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27713C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>
        <w:rPr>
          <w:rFonts w:ascii="Cordia New" w:eastAsia="Arial Unicode MS" w:hAnsi="Cordia New" w:cs="Cordia New"/>
          <w:b/>
          <w:color w:val="323E4F"/>
          <w:sz w:val="26"/>
          <w:szCs w:val="26"/>
        </w:rPr>
        <w:br w:type="page"/>
      </w:r>
    </w:p>
    <w:tbl>
      <w:tblPr>
        <w:tblW w:w="15667" w:type="dxa"/>
        <w:tblLayout w:type="fixed"/>
        <w:tblLook w:val="0000" w:firstRow="0" w:lastRow="0" w:firstColumn="0" w:lastColumn="0" w:noHBand="0" w:noVBand="0"/>
      </w:tblPr>
      <w:tblGrid>
        <w:gridCol w:w="2563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27713C" w:rsidTr="00FB7801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FB7801" w:rsidRPr="0027713C" w:rsidTr="00FB7801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61"/>
        </w:trPr>
        <w:tc>
          <w:tcPr>
            <w:tcW w:w="2563" w:type="dxa"/>
            <w:vAlign w:val="center"/>
          </w:tcPr>
          <w:p w:rsidR="00FB7801" w:rsidRPr="0027713C" w:rsidRDefault="00FB7801" w:rsidP="00FB7801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rPr>
          <w:trHeight w:val="61"/>
        </w:trPr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C128F0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</w:tr>
      <w:tr w:rsidR="00FB7801" w:rsidRPr="008C0AAF" w:rsidTr="00FB7801">
        <w:tc>
          <w:tcPr>
            <w:tcW w:w="2563" w:type="dxa"/>
            <w:vAlign w:val="center"/>
          </w:tcPr>
          <w:p w:rsidR="00FB7801" w:rsidRPr="008C0AAF" w:rsidRDefault="00FB7801" w:rsidP="008C0AAF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8C0AAF" w:rsidRDefault="00FB7801" w:rsidP="008C0AAF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</w:p>
        </w:tc>
      </w:tr>
      <w:tr w:rsidR="00FB7801" w:rsidRPr="0027713C" w:rsidTr="00FB7801">
        <w:trPr>
          <w:trHeight w:val="80"/>
        </w:trPr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</w:p>
        </w:tc>
      </w:tr>
      <w:tr w:rsidR="00FB7801" w:rsidRPr="0027713C" w:rsidTr="00FB7801">
        <w:trPr>
          <w:trHeight w:val="209"/>
        </w:trPr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FB7801" w:rsidP="00FB7801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906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9B43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677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63" w:type="dxa"/>
            <w:vAlign w:val="center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 xml:space="preserve">กำไรสำหรับงวด 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</w:tr>
    </w:tbl>
    <w:p w:rsidR="00FB7801" w:rsidRPr="0027713C" w:rsidRDefault="00FB7801" w:rsidP="00FB7801">
      <w:pPr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FB7801" w:rsidRPr="0027713C" w:rsidRDefault="008C3CF8" w:rsidP="00FB7801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27713C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27713C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>
        <w:rPr>
          <w:rFonts w:ascii="Cordia New" w:eastAsia="Arial Unicode MS" w:hAnsi="Cordia New" w:cs="Cordia New"/>
          <w:b/>
          <w:color w:val="323E4F"/>
          <w:sz w:val="26"/>
          <w:szCs w:val="26"/>
        </w:rPr>
        <w:br w:type="page"/>
      </w:r>
    </w:p>
    <w:tbl>
      <w:tblPr>
        <w:tblW w:w="15694" w:type="dxa"/>
        <w:tblLayout w:type="fixed"/>
        <w:tblLook w:val="0000" w:firstRow="0" w:lastRow="0" w:firstColumn="0" w:lastColumn="0" w:noHBand="0" w:noVBand="0"/>
      </w:tblPr>
      <w:tblGrid>
        <w:gridCol w:w="25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78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FB7801" w:rsidRPr="0027713C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78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78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B7801" w:rsidRPr="0027713C" w:rsidTr="00FB780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FB7801" w:rsidRPr="0027713C" w:rsidRDefault="008C3CF8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left="-63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78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61"/>
        </w:trPr>
        <w:tc>
          <w:tcPr>
            <w:tcW w:w="2590" w:type="dxa"/>
            <w:vAlign w:val="center"/>
          </w:tcPr>
          <w:p w:rsidR="00FB7801" w:rsidRPr="0027713C" w:rsidRDefault="00FB7801" w:rsidP="00FB7801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78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128F0" w:rsidRPr="0027713C" w:rsidTr="00FB7801">
        <w:trPr>
          <w:trHeight w:val="61"/>
        </w:trPr>
        <w:tc>
          <w:tcPr>
            <w:tcW w:w="2590" w:type="dxa"/>
            <w:vAlign w:val="center"/>
          </w:tcPr>
          <w:p w:rsidR="00C128F0" w:rsidRPr="0027713C" w:rsidRDefault="00C128F0" w:rsidP="00C128F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128F0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C128F0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C128F0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C128F0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C128F0" w:rsidP="00C128F0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8F0" w:rsidRPr="0027713C" w:rsidRDefault="005E6BD1" w:rsidP="00C128F0">
            <w:pPr>
              <w:tabs>
                <w:tab w:val="decimal" w:pos="77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C128F0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FB7801" w:rsidP="00FB7801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78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</w:tr>
      <w:tr w:rsidR="00FB7801" w:rsidRPr="0027713C" w:rsidTr="00FB7801">
        <w:trPr>
          <w:trHeight w:val="80"/>
        </w:trPr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</w:p>
        </w:tc>
      </w:tr>
      <w:tr w:rsidR="00FB7801" w:rsidRPr="0027713C" w:rsidTr="00FB7801">
        <w:trPr>
          <w:trHeight w:val="209"/>
        </w:trPr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795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FB7801" w:rsidP="00FB7801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78"/>
              </w:tabs>
              <w:ind w:left="-48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586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081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778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590" w:type="dxa"/>
            <w:vAlign w:val="center"/>
          </w:tcPr>
          <w:p w:rsidR="00FB7801" w:rsidRPr="0027713C" w:rsidRDefault="008C3CF8" w:rsidP="00FB7801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 xml:space="preserve">กำไรสำหรับงวด 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77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B43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002</w:t>
            </w:r>
            <w:r w:rsidR="009B432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</w:p>
        </w:tc>
      </w:tr>
    </w:tbl>
    <w:p w:rsidR="00FB7801" w:rsidRPr="0027713C" w:rsidRDefault="00FB7801" w:rsidP="00FB7801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12"/>
          <w:szCs w:val="12"/>
        </w:rPr>
      </w:pPr>
    </w:p>
    <w:p w:rsidR="00FB7801" w:rsidRPr="0027713C" w:rsidRDefault="008C3CF8" w:rsidP="00FB7801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2"/>
          <w:szCs w:val="22"/>
          <w:lang w:eastAsia="en-US"/>
        </w:rPr>
      </w:pPr>
      <w:r w:rsidRPr="0027713C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27713C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27713C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</w:t>
      </w:r>
    </w:p>
    <w:p w:rsidR="00FB7801" w:rsidRPr="0027713C" w:rsidRDefault="00FB7801" w:rsidP="00FB7801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sectPr w:rsidR="00FB7801" w:rsidRPr="0027713C" w:rsidSect="00FB7801">
          <w:headerReference w:type="even" r:id="rId10"/>
          <w:headerReference w:type="first" r:id="rId11"/>
          <w:pgSz w:w="16834" w:h="11909" w:orient="landscape"/>
          <w:pgMar w:top="1440" w:right="576" w:bottom="720" w:left="576" w:header="720" w:footer="576" w:gutter="0"/>
          <w:cols w:space="720"/>
        </w:sectPr>
      </w:pPr>
    </w:p>
    <w:tbl>
      <w:tblPr>
        <w:tblW w:w="15552" w:type="dxa"/>
        <w:shd w:val="clear" w:color="auto" w:fill="FFA543"/>
        <w:tblLook w:val="04A0" w:firstRow="1" w:lastRow="0" w:firstColumn="1" w:lastColumn="0" w:noHBand="0" w:noVBand="1"/>
      </w:tblPr>
      <w:tblGrid>
        <w:gridCol w:w="15552"/>
      </w:tblGrid>
      <w:tr w:rsidR="00FB7801" w:rsidRPr="0027713C" w:rsidTr="00FB7801">
        <w:trPr>
          <w:trHeight w:val="386"/>
        </w:trPr>
        <w:tc>
          <w:tcPr>
            <w:tcW w:w="15552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bookmarkStart w:id="5" w:name="_Hlk39525475"/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7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มูลค่ายุติธรรม</w:t>
            </w:r>
          </w:p>
        </w:tc>
      </w:tr>
      <w:bookmarkEnd w:id="5"/>
    </w:tbl>
    <w:p w:rsidR="00FB7801" w:rsidRPr="0027713C" w:rsidRDefault="00FB7801" w:rsidP="00FB7801">
      <w:pPr>
        <w:jc w:val="thaiDistribute"/>
        <w:rPr>
          <w:rFonts w:ascii="Cordia New" w:hAnsi="Cordia New" w:cs="Cordia New"/>
          <w:sz w:val="8"/>
          <w:szCs w:val="8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และวันที่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</w:p>
    <w:p w:rsidR="00FB7801" w:rsidRPr="0027713C" w:rsidRDefault="00FB7801" w:rsidP="00FB7801">
      <w:pPr>
        <w:jc w:val="thaiDistribute"/>
        <w:rPr>
          <w:rFonts w:ascii="Cordia New" w:hAnsi="Cordia New" w:cs="Cordia New"/>
          <w:sz w:val="8"/>
          <w:szCs w:val="8"/>
        </w:rPr>
      </w:pPr>
    </w:p>
    <w:tbl>
      <w:tblPr>
        <w:tblW w:w="15525" w:type="dxa"/>
        <w:tblLayout w:type="fixed"/>
        <w:tblLook w:val="04A0" w:firstRow="1" w:lastRow="0" w:firstColumn="1" w:lastColumn="0" w:noHBand="0" w:noVBand="1"/>
      </w:tblPr>
      <w:tblGrid>
        <w:gridCol w:w="5731"/>
        <w:gridCol w:w="1224"/>
        <w:gridCol w:w="1224"/>
        <w:gridCol w:w="1224"/>
        <w:gridCol w:w="1224"/>
        <w:gridCol w:w="1224"/>
        <w:gridCol w:w="1224"/>
        <w:gridCol w:w="1224"/>
        <w:gridCol w:w="1226"/>
      </w:tblGrid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FB7801" w:rsidP="00FB7801">
            <w:pPr>
              <w:pStyle w:val="Header"/>
              <w:tabs>
                <w:tab w:val="left" w:pos="720"/>
              </w:tabs>
              <w:spacing w:line="260" w:lineRule="exact"/>
              <w:ind w:left="12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9547"/>
              </w:tabs>
              <w:spacing w:line="260" w:lineRule="exact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FB7801" w:rsidP="00FB7801">
            <w:pPr>
              <w:pStyle w:val="Header"/>
              <w:tabs>
                <w:tab w:val="left" w:pos="720"/>
              </w:tabs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4651"/>
              </w:tabs>
              <w:spacing w:line="260" w:lineRule="exact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4651"/>
              </w:tabs>
              <w:spacing w:line="260" w:lineRule="exact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FB7801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สินทรัพย์ ณ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15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924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40" w:hanging="14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การบัญชี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ป้องกันความเสี่ยงกระแสเงินสด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40" w:right="-155" w:hanging="14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ตั๋วเงินรับ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FB7801" w:rsidP="00FB7801">
            <w:pPr>
              <w:spacing w:line="120" w:lineRule="exact"/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12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12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12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12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12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12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12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12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 ณ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40" w:hanging="14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การบัญชี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ป้องกันความเสี่ยงกระแสเงินสด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</w:p>
        </w:tc>
      </w:tr>
      <w:tr w:rsidR="00FB7801" w:rsidRPr="0027713C" w:rsidTr="00FB7801">
        <w:trPr>
          <w:trHeight w:val="20"/>
        </w:trPr>
        <w:tc>
          <w:tcPr>
            <w:tcW w:w="5731" w:type="dxa"/>
            <w:vAlign w:val="center"/>
            <w:hideMark/>
          </w:tcPr>
          <w:p w:rsidR="00FB7801" w:rsidRPr="0027713C" w:rsidRDefault="008C3CF8" w:rsidP="00FB7801">
            <w:pPr>
              <w:spacing w:line="260" w:lineRule="exact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</w:p>
        </w:tc>
      </w:tr>
    </w:tbl>
    <w:p w:rsidR="00FB7801" w:rsidRPr="0027713C" w:rsidRDefault="008C3CF8">
      <w:pPr>
        <w:rPr>
          <w:rFonts w:ascii="Cordia New" w:hAnsi="Cordia New" w:cs="Cordia New"/>
          <w:sz w:val="8"/>
          <w:szCs w:val="8"/>
        </w:rPr>
      </w:pPr>
      <w:r>
        <w:rPr>
          <w:rFonts w:ascii="Cordia New" w:hAnsi="Cordia New" w:cs="Cordia New"/>
          <w:sz w:val="8"/>
          <w:szCs w:val="8"/>
        </w:rPr>
        <w:br w:type="page"/>
      </w: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5740"/>
        <w:gridCol w:w="1224"/>
        <w:gridCol w:w="1224"/>
        <w:gridCol w:w="1224"/>
        <w:gridCol w:w="1224"/>
        <w:gridCol w:w="1224"/>
        <w:gridCol w:w="1224"/>
        <w:gridCol w:w="1224"/>
        <w:gridCol w:w="1226"/>
      </w:tblGrid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FB7801" w:rsidP="00FB7801">
            <w:pPr>
              <w:pStyle w:val="Header"/>
              <w:tabs>
                <w:tab w:val="left" w:pos="720"/>
              </w:tabs>
              <w:ind w:left="12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9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9547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FB7801" w:rsidP="00FB780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สินทรัพย์ ณ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40" w:right="-86" w:hanging="14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การบัญชี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ป้องกันความเสี่ยงกระแสเงินสด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เงินลงทุนในตราสารทุนประเภทเผื่อขาย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 ณ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40" w:right="-155" w:hanging="14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การบัญชี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ป้องกันความเสี่ยงกระแสเงินสด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 w:hanging="179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07544A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</w:tr>
      <w:tr w:rsidR="00FB7801" w:rsidRPr="0027713C" w:rsidTr="00FB7801">
        <w:trPr>
          <w:trHeight w:val="20"/>
        </w:trPr>
        <w:tc>
          <w:tcPr>
            <w:tcW w:w="574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</w:p>
        </w:tc>
      </w:tr>
    </w:tbl>
    <w:p w:rsidR="00FB7801" w:rsidRPr="0027713C" w:rsidRDefault="008C3CF8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5742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-101" w:hanging="179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9547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  <w:hideMark/>
          </w:tcPr>
          <w:p w:rsidR="0007544A" w:rsidRPr="0027713C" w:rsidRDefault="0007544A" w:rsidP="0007544A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54" w:hanging="15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สินทรัพย์ ณ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54" w:hanging="155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54" w:hanging="155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การบัญชี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ป้องกันความเสี่ยงกระแสเงินสด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A1CB9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AA1CB9" w:rsidRPr="0027713C" w:rsidRDefault="00AA1CB9" w:rsidP="00AA1CB9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A1CB9" w:rsidRPr="0027713C" w:rsidRDefault="00AA1CB9" w:rsidP="00AA1CB9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A1CB9" w:rsidRPr="0027713C" w:rsidRDefault="005E6BD1" w:rsidP="00AA1CB9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A1CB9" w:rsidRPr="0027713C" w:rsidRDefault="00AA1CB9" w:rsidP="00AA1CB9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A1CB9" w:rsidRPr="0027713C" w:rsidRDefault="005E6BD1" w:rsidP="00AA1CB9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A1CB9" w:rsidRPr="0027713C" w:rsidRDefault="00AA1CB9" w:rsidP="00AA1CB9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A1CB9" w:rsidRPr="0027713C" w:rsidRDefault="005E6BD1" w:rsidP="00AA1CB9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AA1CB9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A1CB9" w:rsidRPr="0027713C" w:rsidRDefault="00AA1CB9" w:rsidP="00AA1CB9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A1CB9" w:rsidRPr="0027713C" w:rsidRDefault="005E6BD1" w:rsidP="00AA1CB9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AA1CB9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 ณ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การบัญชี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ป้องกันความเสี่ยงกระแสเงินสด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</w:p>
        </w:tc>
      </w:tr>
      <w:tr w:rsidR="0007544A" w:rsidRPr="0027713C" w:rsidTr="00FB7801">
        <w:trPr>
          <w:cantSplit/>
          <w:trHeight w:val="20"/>
        </w:trPr>
        <w:tc>
          <w:tcPr>
            <w:tcW w:w="5742" w:type="dxa"/>
            <w:vAlign w:val="center"/>
          </w:tcPr>
          <w:p w:rsidR="0007544A" w:rsidRPr="0027713C" w:rsidRDefault="0007544A" w:rsidP="0007544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07544A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7544A" w:rsidRPr="0027713C" w:rsidRDefault="005E6BD1" w:rsidP="0007544A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="0007544A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772</w:t>
            </w:r>
          </w:p>
        </w:tc>
      </w:tr>
    </w:tbl>
    <w:p w:rsidR="00FB7801" w:rsidRPr="0027713C" w:rsidRDefault="008C3CF8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525" w:type="dxa"/>
        <w:tblLayout w:type="fixed"/>
        <w:tblLook w:val="04A0" w:firstRow="1" w:lastRow="0" w:firstColumn="1" w:lastColumn="0" w:noHBand="0" w:noVBand="1"/>
      </w:tblPr>
      <w:tblGrid>
        <w:gridCol w:w="5733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FB7801" w:rsidP="00FB7801">
            <w:pPr>
              <w:pStyle w:val="Header"/>
              <w:tabs>
                <w:tab w:val="left" w:pos="720"/>
              </w:tabs>
              <w:ind w:left="12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956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FB7801" w:rsidP="00FB780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466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466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  <w:hideMark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สินทรัพย์ ณ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การบัญชี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ป้องกันความเสี่ยงกระแสเงินสด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เงินลงทุนในตราสารทุนประเภทเผื่อขาย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704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886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FB7801" w:rsidP="00FB780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 ณ วันที่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การบัญชี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ป้องกันความเสี่ยงกระแสเงินสด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FB780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</w:tr>
      <w:tr w:rsidR="00FB7801" w:rsidRPr="0027713C" w:rsidTr="00FB7801">
        <w:trPr>
          <w:trHeight w:val="20"/>
        </w:trPr>
        <w:tc>
          <w:tcPr>
            <w:tcW w:w="5733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5E6BD1" w:rsidP="00FB7801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FB7801" w:rsidP="00FB7801">
      <w:pPr>
        <w:ind w:left="-101"/>
        <w:rPr>
          <w:rFonts w:ascii="Cordia New" w:hAnsi="Cordia New" w:cs="Cordia New"/>
          <w:sz w:val="26"/>
          <w:szCs w:val="26"/>
          <w:lang w:val="en-GB"/>
        </w:rPr>
        <w:sectPr w:rsidR="00FB7801" w:rsidRPr="0027713C" w:rsidSect="00FB7801">
          <w:pgSz w:w="16834" w:h="11909" w:orient="landscape"/>
          <w:pgMar w:top="1440" w:right="648" w:bottom="720" w:left="648" w:header="720" w:footer="576" w:gutter="0"/>
          <w:cols w:space="720"/>
        </w:sectPr>
      </w:pPr>
    </w:p>
    <w:p w:rsidR="009563F5" w:rsidRPr="004B4F1A" w:rsidRDefault="009563F5" w:rsidP="009563F5">
      <w:pPr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5E6BD1" w:rsidRPr="005E6BD1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2</w:t>
      </w:r>
      <w:r w:rsidRPr="004B4F1A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:rsidR="009563F5" w:rsidRPr="004B4F1A" w:rsidRDefault="009563F5" w:rsidP="004B4F1A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:rsidR="009563F5" w:rsidRPr="004B4F1A" w:rsidRDefault="009563F5" w:rsidP="009563F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11ABE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เพิ่มเติมในระหว่างงวดจากงบการเงินประจำปี พ.ศ. </w:t>
      </w:r>
      <w:r w:rsidR="005E6BD1" w:rsidRPr="005E6BD1">
        <w:rPr>
          <w:rFonts w:ascii="Cordia New" w:eastAsia="Arial Unicode MS" w:hAnsi="Cordia New" w:cs="Cordia New" w:hint="cs"/>
          <w:sz w:val="26"/>
          <w:szCs w:val="26"/>
          <w:lang w:val="en-GB"/>
        </w:rPr>
        <w:t>2562</w:t>
      </w:r>
      <w:r w:rsidR="00A11ABE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มีดังนี้</w:t>
      </w:r>
    </w:p>
    <w:p w:rsidR="009563F5" w:rsidRPr="004B4F1A" w:rsidRDefault="009563F5" w:rsidP="004B4F1A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:rsidR="009563F5" w:rsidRPr="004B4F1A" w:rsidRDefault="009563F5" w:rsidP="00F32529">
      <w:pPr>
        <w:pStyle w:val="ListParagraph"/>
        <w:numPr>
          <w:ilvl w:val="0"/>
          <w:numId w:val="31"/>
        </w:numPr>
        <w:autoSpaceDE/>
        <w:autoSpaceDN/>
        <w:ind w:left="284" w:hanging="284"/>
        <w:contextualSpacing w:val="0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</w:t>
      </w:r>
      <w:r w:rsidR="00F3252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และตั๋วเงินรับ</w:t>
      </w:r>
      <w:r w:rsidRPr="004B4F1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คำนวณจากกระแสเงินสดตามสัญญา คิดลดด้วยอัตราอ้างอิงจากราคาตลาดของตราสารหนี้</w:t>
      </w:r>
      <w:r w:rsidR="00CF35FF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และตั๋วเงินรับ</w:t>
      </w:r>
      <w:r w:rsidRPr="004B4F1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</w:p>
    <w:p w:rsidR="009563F5" w:rsidRPr="004B4F1A" w:rsidRDefault="009563F5" w:rsidP="009563F5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:rsidR="009563F5" w:rsidRPr="004B4F1A" w:rsidRDefault="009563F5" w:rsidP="009563F5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30</w:t>
      </w:r>
      <w:r w:rsidRPr="004B4F1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2563</w:t>
      </w:r>
      <w:r w:rsidRPr="004B4F1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สินทรัพย์และหนี้สินทางการเงินที่วัดมูลค่าด้วยวิธีราคาทุนตัดจำหน่ายมีมูลค่าใกล้เคียง</w:t>
      </w:r>
      <w:r w:rsidRPr="004B4F1A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กับ</w:t>
      </w:r>
      <w:r w:rsidRPr="004B4F1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:rsidR="009563F5" w:rsidRPr="004B4F1A" w:rsidRDefault="009563F5" w:rsidP="00FB7801">
      <w:pPr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</w:p>
    <w:p w:rsidR="00FB7801" w:rsidRPr="004B4F1A" w:rsidRDefault="008C3CF8" w:rsidP="00FB7801">
      <w:pPr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5E6BD1" w:rsidRPr="005E6BD1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3</w:t>
      </w:r>
    </w:p>
    <w:p w:rsidR="00FB7801" w:rsidRPr="004B4F1A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4B4F1A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:rsidR="00FB7801" w:rsidRPr="004B4F1A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439"/>
        <w:gridCol w:w="1512"/>
        <w:gridCol w:w="1497"/>
      </w:tblGrid>
      <w:tr w:rsidR="00FB7801" w:rsidRPr="0027713C" w:rsidTr="00FB7801">
        <w:tc>
          <w:tcPr>
            <w:tcW w:w="6439" w:type="dxa"/>
            <w:shd w:val="clear" w:color="auto" w:fill="auto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6439" w:type="dxa"/>
            <w:shd w:val="clear" w:color="auto" w:fill="auto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6439" w:type="dxa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6439" w:type="dxa"/>
          </w:tcPr>
          <w:p w:rsidR="00FB7801" w:rsidRPr="0027713C" w:rsidRDefault="008C3CF8" w:rsidP="00FB7801">
            <w:pPr>
              <w:ind w:left="147" w:right="44" w:hanging="236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ยอดคงเหลือต้นงวด ณ วันที่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พ.ศ.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เงินลงทุนในตราสารทุนที่วัดด้วยมูลค่ายุติธรรมผ่านกำไรขาดทุนเบ็ดเสร็จอื่นซึ่งเป็นผลมาจากการนำ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TFRS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มาถือปฏิบัติ (หมายเหตุ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</w:tr>
      <w:tr w:rsidR="00FB7801" w:rsidRPr="0027713C" w:rsidTr="00FB7801">
        <w:tc>
          <w:tcPr>
            <w:tcW w:w="6439" w:type="dxa"/>
          </w:tcPr>
          <w:p w:rsidR="00FB7801" w:rsidRPr="0027713C" w:rsidRDefault="008C3CF8" w:rsidP="00FB7801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</w:p>
        </w:tc>
      </w:tr>
      <w:tr w:rsidR="00FB7801" w:rsidRPr="0027713C" w:rsidTr="00FB7801">
        <w:tc>
          <w:tcPr>
            <w:tcW w:w="6439" w:type="dxa"/>
          </w:tcPr>
          <w:p w:rsidR="00FB7801" w:rsidRPr="0027713C" w:rsidRDefault="008C3CF8" w:rsidP="00FB7801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19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891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6439" w:type="dxa"/>
          </w:tcPr>
          <w:p w:rsidR="00FB7801" w:rsidRPr="0027713C" w:rsidRDefault="008C3CF8" w:rsidP="00FB7801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การลดลงของเงินลงทุน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6439" w:type="dxa"/>
          </w:tcPr>
          <w:p w:rsidR="00FB7801" w:rsidRPr="0027713C" w:rsidRDefault="008C3CF8" w:rsidP="00FB7801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041</w:t>
            </w:r>
            <w:r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6439" w:type="dxa"/>
          </w:tcPr>
          <w:p w:rsidR="00FB7801" w:rsidRPr="0027713C" w:rsidRDefault="008C3CF8" w:rsidP="00FB7801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</w:p>
        </w:tc>
      </w:tr>
      <w:tr w:rsidR="00FB7801" w:rsidRPr="0027713C" w:rsidTr="00FB7801">
        <w:tc>
          <w:tcPr>
            <w:tcW w:w="643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ยอดคงเหลือปลายงวด ณ วันที่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กันยายน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</w:p>
        </w:tc>
      </w:tr>
    </w:tbl>
    <w:p w:rsidR="004B4F1A" w:rsidRDefault="004B4F1A" w:rsidP="00FB7801">
      <w:pPr>
        <w:jc w:val="both"/>
        <w:rPr>
          <w:rFonts w:ascii="Cordia New" w:eastAsia="Arial Unicode MS" w:hAnsi="Cordia New" w:cs="Cordia New"/>
          <w:sz w:val="26"/>
          <w:szCs w:val="26"/>
        </w:rPr>
      </w:pPr>
    </w:p>
    <w:p w:rsidR="004B4F1A" w:rsidRDefault="004B4F1A">
      <w:pPr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</w:p>
    <w:p w:rsidR="00FB7801" w:rsidRPr="004B4F1A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Pr="004B4F1A">
        <w:rPr>
          <w:rFonts w:ascii="Cordia New" w:eastAsia="Arial Unicode MS" w:hAnsi="Cordia New" w:cs="Cordia New"/>
          <w:sz w:val="26"/>
          <w:szCs w:val="26"/>
        </w:rPr>
        <w:br/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:rsidR="00FB7801" w:rsidRPr="004B4F1A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76"/>
        <w:gridCol w:w="1372"/>
        <w:gridCol w:w="2250"/>
        <w:gridCol w:w="1563"/>
      </w:tblGrid>
      <w:tr w:rsidR="00FB7801" w:rsidRPr="0027713C" w:rsidTr="00FB7801"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7801" w:rsidRPr="0027713C" w:rsidRDefault="00FB7801" w:rsidP="00FB7801">
            <w:pPr>
              <w:ind w:lef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152"/>
              </w:tabs>
              <w:ind w:left="-67" w:right="-72"/>
              <w:jc w:val="both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:rsidR="00FB7801" w:rsidRPr="0027713C" w:rsidRDefault="008C3CF8" w:rsidP="00FB7801">
            <w:pPr>
              <w:tabs>
                <w:tab w:val="decimal" w:pos="1152"/>
              </w:tabs>
              <w:ind w:left="-6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7801" w:rsidRPr="0027713C" w:rsidRDefault="008C3CF8" w:rsidP="00FB7801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FB7801" w:rsidP="00FB7801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ช่วงของข้อมูล</w:t>
            </w:r>
          </w:p>
        </w:tc>
      </w:tr>
      <w:tr w:rsidR="00FB7801" w:rsidRPr="0027713C" w:rsidTr="00FB7801">
        <w:tc>
          <w:tcPr>
            <w:tcW w:w="4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pacing w:val="-16"/>
                <w:sz w:val="12"/>
                <w:szCs w:val="12"/>
                <w:cs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12"/>
                <w:szCs w:val="12"/>
                <w:cs/>
                <w:lang w:val="en-GB"/>
              </w:rPr>
            </w:pPr>
          </w:p>
        </w:tc>
      </w:tr>
      <w:tr w:rsidR="00FB7801" w:rsidRPr="0027713C" w:rsidTr="00FB7801"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ind w:left="158" w:hanging="249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color w:val="000000"/>
                <w:spacing w:val="-2"/>
                <w:sz w:val="24"/>
                <w:szCs w:val="24"/>
                <w:cs/>
                <w:lang w:val="en-GB"/>
              </w:rPr>
              <w:t>เงินลงทุนในตราสารทุนที่วัดด้วยมูลค่ายุติธรรม</w:t>
            </w:r>
            <w:r w:rsidRPr="0027713C">
              <w:rPr>
                <w:rFonts w:ascii="Cordia New" w:eastAsia="Arial Unicode MS" w:hAnsi="Cordia New" w:cs="Cordia New"/>
                <w:color w:val="000000"/>
                <w:spacing w:val="-4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FB7801" w:rsidRPr="0027713C" w:rsidRDefault="00FB7801" w:rsidP="00FB7801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158</w:t>
            </w:r>
            <w:r w:rsidR="008C3CF8"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FB7801" w:rsidP="00FB7801">
            <w:pPr>
              <w:ind w:left="140" w:hanging="140"/>
              <w:jc w:val="center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  <w:p w:rsidR="00FB7801" w:rsidRPr="0027713C" w:rsidRDefault="008C3CF8" w:rsidP="00FB7801">
            <w:pPr>
              <w:ind w:left="140" w:hanging="140"/>
              <w:jc w:val="center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FB7801" w:rsidRPr="0027713C" w:rsidRDefault="00FB7801" w:rsidP="00FB7801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ร้อยละ</w:t>
            </w:r>
            <w:r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5E6BD1"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</w:t>
            </w:r>
            <w:r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="005E6BD1"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39</w:t>
            </w:r>
            <w:r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- </w:t>
            </w:r>
            <w:r w:rsidR="005E6BD1"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10</w:t>
            </w:r>
            <w:r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="005E6BD1"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82</w:t>
            </w:r>
          </w:p>
        </w:tc>
      </w:tr>
    </w:tbl>
    <w:p w:rsidR="004B4F1A" w:rsidRPr="004B4F1A" w:rsidRDefault="004B4F1A">
      <w:pPr>
        <w:rPr>
          <w:rFonts w:ascii="Cordia New" w:eastAsia="Arial Unicode MS" w:hAnsi="Cordia New" w:cs="Cordia New"/>
          <w:sz w:val="26"/>
          <w:szCs w:val="26"/>
        </w:rPr>
      </w:pPr>
    </w:p>
    <w:p w:rsidR="00FB7801" w:rsidRPr="004B4F1A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4B4F1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4B4F1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สามารถแสดงดังต่อไปนี้:</w:t>
      </w:r>
    </w:p>
    <w:p w:rsidR="00FB7801" w:rsidRPr="004B4F1A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1966"/>
        <w:gridCol w:w="1444"/>
        <w:gridCol w:w="1633"/>
        <w:gridCol w:w="1584"/>
      </w:tblGrid>
      <w:tr w:rsidR="00FB7801" w:rsidRPr="0027713C" w:rsidTr="00FB7801"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ind w:left="1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7801" w:rsidRPr="0027713C" w:rsidRDefault="00FB7801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tabs>
                <w:tab w:val="decimal" w:pos="1227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FB7801" w:rsidRPr="0027713C" w:rsidTr="00FB7801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</w:tr>
      <w:tr w:rsidR="00FB7801" w:rsidRPr="0027713C" w:rsidTr="00FB7801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801" w:rsidRPr="0027713C" w:rsidRDefault="008C3CF8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ข้อมูลที่ไม่</w:t>
            </w:r>
          </w:p>
          <w:p w:rsidR="00FB7801" w:rsidRPr="0027713C" w:rsidRDefault="008C3CF8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สามารถสังเกตได้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:rsidR="00FB7801" w:rsidRPr="0027713C" w:rsidRDefault="008C3CF8" w:rsidP="00FB7801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การเพิ่มขึ้น</w:t>
            </w:r>
          </w:p>
          <w:p w:rsidR="00FB7801" w:rsidRPr="0027713C" w:rsidRDefault="008C3CF8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การลดลง</w:t>
            </w:r>
          </w:p>
          <w:p w:rsidR="00FB7801" w:rsidRPr="0027713C" w:rsidRDefault="008C3CF8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ของข้อสมมติ</w:t>
            </w:r>
          </w:p>
        </w:tc>
      </w:tr>
      <w:tr w:rsidR="00FB7801" w:rsidRPr="0027713C" w:rsidTr="00A11ABE"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FB7801" w:rsidRPr="0027713C" w:rsidTr="00A11ABE">
        <w:tc>
          <w:tcPr>
            <w:tcW w:w="28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ind w:left="228" w:hanging="319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color w:val="000000"/>
                <w:spacing w:val="-2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27713C">
              <w:rPr>
                <w:rFonts w:ascii="Cordia New" w:eastAsia="Arial Unicode MS" w:hAnsi="Cordia New" w:cs="Cordia New"/>
                <w:color w:val="000000"/>
                <w:spacing w:val="-6"/>
                <w:sz w:val="24"/>
                <w:szCs w:val="24"/>
                <w:cs/>
                <w:lang w:val="en-GB"/>
              </w:rPr>
              <w:t>ที่วัดด้วยมูลค่ายุติธรรม</w:t>
            </w:r>
            <w:r w:rsidRPr="0027713C">
              <w:rPr>
                <w:rFonts w:ascii="Cordia New" w:eastAsia="Arial Unicode MS" w:hAnsi="Cordia New" w:cs="Cordia New"/>
                <w:color w:val="000000"/>
                <w:spacing w:val="-4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FB7801" w:rsidRPr="0027713C" w:rsidRDefault="00FB7801" w:rsidP="00FB7801">
            <w:pPr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801" w:rsidRPr="0027713C" w:rsidRDefault="00FB7801" w:rsidP="00FB7801">
            <w:pPr>
              <w:tabs>
                <w:tab w:val="decimal" w:pos="1227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  <w:tr w:rsidR="00FB7801" w:rsidRPr="0027713C" w:rsidTr="00A11ABE"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470A0" w:rsidRDefault="00D470A0"/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227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ab/>
            </w:r>
            <w:r w:rsidRPr="0027713C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ร้อยละ</w:t>
            </w:r>
            <w:r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5E6BD1"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="005E6BD1"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5E6BD1"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9</w:t>
            </w:r>
            <w:r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,</w:t>
            </w:r>
            <w:r w:rsidR="005E6BD1"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761</w:t>
            </w:r>
            <w:r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11</w:t>
            </w:r>
            <w:r w:rsidR="008C3CF8" w:rsidRPr="0027713C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113</w:t>
            </w:r>
          </w:p>
        </w:tc>
      </w:tr>
    </w:tbl>
    <w:p w:rsidR="00FB7801" w:rsidRPr="004B4F1A" w:rsidRDefault="00FB7801" w:rsidP="00FB7801">
      <w:pPr>
        <w:rPr>
          <w:rFonts w:ascii="Cordia New" w:eastAsia="Arial Unicode MS" w:hAnsi="Cordia New" w:cs="Cordia New"/>
          <w:sz w:val="26"/>
          <w:szCs w:val="26"/>
        </w:rPr>
      </w:pPr>
    </w:p>
    <w:p w:rsidR="00FB7801" w:rsidRPr="004B4F1A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70E86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</w:t>
      </w:r>
      <w:r w:rsidRPr="00C70E86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C70E86">
        <w:rPr>
          <w:rFonts w:ascii="Cordia New" w:eastAsia="Arial Unicode MS" w:hAnsi="Cordia New" w:cs="Cordia New"/>
          <w:spacing w:val="-6"/>
          <w:sz w:val="26"/>
          <w:szCs w:val="26"/>
          <w:cs/>
        </w:rPr>
        <w:t>คือ</w:t>
      </w:r>
      <w:r w:rsidRPr="00C70E86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C70E86">
        <w:rPr>
          <w:rFonts w:ascii="Cordia New" w:eastAsia="Arial Unicode MS" w:hAnsi="Cordia New" w:cs="Cordia New"/>
          <w:spacing w:val="-6"/>
          <w:sz w:val="26"/>
          <w:szCs w:val="26"/>
          <w:cs/>
        </w:rPr>
        <w:t>อัตราคิดลดซึ่งอ้างอิงจากต้นทุนการเงินถัวเฉลี่ยของเงินทุน</w:t>
      </w:r>
      <w:r w:rsidRPr="004B4F1A">
        <w:rPr>
          <w:rFonts w:ascii="Cordia New" w:eastAsia="Arial Unicode MS" w:hAnsi="Cordia New" w:cs="Cordia New"/>
          <w:sz w:val="26"/>
          <w:szCs w:val="26"/>
          <w:cs/>
        </w:rPr>
        <w:t xml:space="preserve"> (</w:t>
      </w:r>
      <w:r w:rsidRPr="004B4F1A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4B4F1A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</w:t>
      </w:r>
    </w:p>
    <w:p w:rsidR="00FB7801" w:rsidRPr="004B4F1A" w:rsidRDefault="00FB7801" w:rsidP="00FB7801">
      <w:pPr>
        <w:rPr>
          <w:rFonts w:ascii="Cordia New" w:eastAsia="Arial Unicode MS" w:hAnsi="Cordia New" w:cs="Cordia New"/>
          <w:sz w:val="26"/>
          <w:szCs w:val="26"/>
        </w:rPr>
      </w:pPr>
    </w:p>
    <w:p w:rsidR="00FB7801" w:rsidRPr="004B4F1A" w:rsidRDefault="008C3CF8" w:rsidP="00FB7801">
      <w:pPr>
        <w:jc w:val="both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4B4F1A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:rsidR="00FB7801" w:rsidRPr="004B4F1A" w:rsidRDefault="00FB7801" w:rsidP="00FB7801">
      <w:pPr>
        <w:rPr>
          <w:rFonts w:ascii="Cordia New" w:eastAsia="Arial Unicode MS" w:hAnsi="Cordia New" w:cs="Cordia New"/>
          <w:sz w:val="26"/>
          <w:szCs w:val="26"/>
        </w:rPr>
      </w:pPr>
    </w:p>
    <w:p w:rsidR="00FB7801" w:rsidRPr="004B4F1A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6" w:name="_Hlk39527440"/>
      <w:r w:rsidRPr="004B4F1A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สินทรัพย์ทางการเงินที่จำเป็นต่อการรายงานในงบการเงิน รวมถึงมูลค่ายุติธรรมระดับที่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4B4F1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B4F1A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4B4F1A">
        <w:rPr>
          <w:rFonts w:ascii="Cordia New" w:eastAsia="Arial Unicode MS" w:hAnsi="Cordia New" w:cs="Cordia New"/>
          <w:sz w:val="26"/>
          <w:szCs w:val="26"/>
        </w:rPr>
        <w:t>(CFO)</w:t>
      </w:r>
      <w:r w:rsidRPr="004B4F1A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และคณะกรรมตรวจสอบ </w:t>
      </w:r>
      <w:r w:rsidRPr="004B4F1A">
        <w:rPr>
          <w:rFonts w:ascii="Cordia New" w:eastAsia="Arial Unicode MS" w:hAnsi="Cordia New" w:cs="Cordia New"/>
          <w:sz w:val="26"/>
          <w:szCs w:val="26"/>
        </w:rPr>
        <w:t xml:space="preserve">(Audit Committee) </w:t>
      </w:r>
    </w:p>
    <w:bookmarkEnd w:id="6"/>
    <w:p w:rsidR="00FB7801" w:rsidRPr="004B4F1A" w:rsidRDefault="008C3CF8">
      <w:pPr>
        <w:rPr>
          <w:rFonts w:ascii="Cordia New" w:eastAsia="Arial Unicode MS" w:hAnsi="Cordia New" w:cs="Cordia New"/>
          <w:sz w:val="26"/>
          <w:szCs w:val="26"/>
        </w:rPr>
      </w:pPr>
      <w:r w:rsidRPr="004B4F1A">
        <w:rPr>
          <w:rFonts w:ascii="Cordia New" w:eastAsia="Arial Unicode MS" w:hAnsi="Cordia New" w:cs="Cord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27713C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:rsidR="00FB7801" w:rsidRPr="0027713C" w:rsidRDefault="00FB7801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>ณ วันที่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>กันยายน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 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>วันที่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 ธันวาคม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ลูกหนี้การค้าซึ่งแสดงรวมในรายการลูกหนี้การค้าและตั๋วเงินรับ</w:t>
      </w:r>
      <w:r>
        <w:rPr>
          <w:rFonts w:ascii="Cordia New" w:eastAsia="Cordia New" w:hAnsi="Cordia New" w:cs="Cordia New"/>
          <w:sz w:val="26"/>
          <w:szCs w:val="26"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: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8C0AAF" w:rsidTr="00FB7801">
        <w:tc>
          <w:tcPr>
            <w:tcW w:w="3989" w:type="dxa"/>
          </w:tcPr>
          <w:p w:rsidR="00FB7801" w:rsidRPr="008C0AAF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8C0AAF" w:rsidRDefault="00FB7801" w:rsidP="00FB780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8C0AAF" w:rsidRDefault="00FB7801" w:rsidP="00FB780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8C0AAF" w:rsidRDefault="00FB7801" w:rsidP="00FB780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8C0AAF" w:rsidRDefault="00FB7801" w:rsidP="00FB780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158</w:t>
            </w:r>
            <w:r w:rsidR="008C3CF8" w:rsidRPr="0027713C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ลูกหนี้การค้าที่ค้างชำระ มีดังนี้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- ไม่เกิน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- </w:t>
            </w:r>
            <w:r w:rsidR="00C25BA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25BA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25BA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- </w:t>
            </w:r>
            <w:r w:rsidR="00C25BA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25BA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C25BA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- เกินกว่า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696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</w:tr>
    </w:tbl>
    <w:p w:rsidR="00FB7801" w:rsidRPr="0027713C" w:rsidRDefault="00FB7801">
      <w:pPr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2"/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8C0AAF" w:rsidTr="00FB7801">
        <w:tc>
          <w:tcPr>
            <w:tcW w:w="3989" w:type="dxa"/>
          </w:tcPr>
          <w:p w:rsidR="00FB7801" w:rsidRPr="008C0AAF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8C0AAF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8C0AAF" w:rsidRDefault="00FB7801" w:rsidP="00FB780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8C0AAF" w:rsidRDefault="00FB7801" w:rsidP="00FB780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8C0AAF" w:rsidRDefault="00FB7801" w:rsidP="00FB780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ลูกหนี้การค้าที่ค้างชำระ มีดังนี้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="00C25BA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25BA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25BA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C25BA3" w:rsidRPr="0027713C" w:rsidTr="00FB7801">
        <w:tc>
          <w:tcPr>
            <w:tcW w:w="3989" w:type="dxa"/>
          </w:tcPr>
          <w:p w:rsidR="00C25BA3" w:rsidRPr="0027713C" w:rsidRDefault="00C25BA3" w:rsidP="00C25BA3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-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25BA3" w:rsidRPr="0027713C" w:rsidRDefault="00C25BA3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C25BA3" w:rsidRPr="0027713C" w:rsidRDefault="00C25BA3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25BA3" w:rsidRPr="0027713C" w:rsidRDefault="00C25BA3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C25BA3" w:rsidRPr="0027713C" w:rsidRDefault="00C25BA3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C25BA3" w:rsidRPr="0027713C" w:rsidTr="00FB7801">
        <w:tc>
          <w:tcPr>
            <w:tcW w:w="3989" w:type="dxa"/>
          </w:tcPr>
          <w:p w:rsidR="00C25BA3" w:rsidRPr="0027713C" w:rsidRDefault="00C25BA3" w:rsidP="00C25BA3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เกินกว่า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5BA3" w:rsidRPr="0027713C" w:rsidRDefault="00C25BA3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25BA3" w:rsidRPr="0027713C" w:rsidRDefault="00C25BA3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5BA3" w:rsidRPr="0027713C" w:rsidRDefault="00C25BA3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25BA3" w:rsidRPr="0027713C" w:rsidRDefault="00C25BA3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C25BA3" w:rsidRPr="0027713C" w:rsidTr="00FB7801">
        <w:tc>
          <w:tcPr>
            <w:tcW w:w="3989" w:type="dxa"/>
          </w:tcPr>
          <w:p w:rsidR="00C25BA3" w:rsidRPr="0027713C" w:rsidRDefault="00C25BA3" w:rsidP="00C25BA3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5BA3" w:rsidRPr="0027713C" w:rsidRDefault="005E6BD1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C25BA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BA3" w:rsidRPr="0027713C" w:rsidRDefault="005E6BD1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C25BA3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5BA3" w:rsidRPr="0027713C" w:rsidRDefault="005E6BD1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  <w:r w:rsidR="00C25BA3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BA3" w:rsidRPr="0027713C" w:rsidRDefault="005E6BD1" w:rsidP="00C25BA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="00C25BA3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</w:p>
        </w:tc>
      </w:tr>
    </w:tbl>
    <w:p w:rsidR="00FB7801" w:rsidRPr="0027713C" w:rsidRDefault="00FB7801">
      <w:pPr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tabs>
          <w:tab w:val="decimal" w:pos="1152"/>
        </w:tabs>
        <w:jc w:val="both"/>
        <w:outlineLvl w:val="0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วัดมูลค่าลูกหนี้การค้าด้วยวิธีราคาทุนตัดจำหน่ายและตั๋วเงินรับวัดมูลค่าด้วยวิธีมูลค่ายุติธรรมผ่านกำไรขาดทุนเบ็ดเสร็จอื่น</w:t>
      </w:r>
    </w:p>
    <w:p w:rsidR="00FB7801" w:rsidRPr="0027713C" w:rsidRDefault="008C3CF8">
      <w:pPr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9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เงินลงทุนในบริษัทย่อยและการร่วมค้าและบริษัทร่วม</w:t>
            </w:r>
          </w:p>
        </w:tc>
      </w:tr>
    </w:tbl>
    <w:p w:rsidR="00FB7801" w:rsidRPr="008C0AAF" w:rsidRDefault="00FB7801" w:rsidP="00FB7801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8C0AAF" w:rsidRDefault="005E6BD1" w:rsidP="00FB780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8C3CF8" w:rsidRPr="008C0AAF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8C3CF8" w:rsidRPr="008C0AAF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8C3CF8" w:rsidRPr="008C0AAF">
        <w:rPr>
          <w:rFonts w:ascii="Cordia New" w:eastAsia="Arial Unicode MS" w:hAnsi="Cordia New" w:cs="Cordia New"/>
          <w:color w:val="CF4A02"/>
          <w:sz w:val="26"/>
          <w:szCs w:val="26"/>
          <w:cs/>
        </w:rPr>
        <w:t>รายละเอียดของเงินลงทุน</w:t>
      </w:r>
    </w:p>
    <w:p w:rsidR="00FB7801" w:rsidRPr="008C0AAF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:rsidR="00FB7801" w:rsidRPr="008C0AAF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8C0AAF">
        <w:rPr>
          <w:rFonts w:ascii="Cordia New" w:hAnsi="Cordia New" w:cs="Cordia New"/>
          <w:sz w:val="26"/>
          <w:szCs w:val="26"/>
          <w:cs/>
          <w:lang w:val="th-TH"/>
        </w:rPr>
        <w:t xml:space="preserve">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8C0AA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C0AA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8C0AAF">
        <w:rPr>
          <w:rFonts w:ascii="Cordia New" w:hAnsi="Cordia New" w:cs="Cordia New"/>
          <w:sz w:val="26"/>
          <w:szCs w:val="26"/>
          <w:cs/>
          <w:lang w:val="th-TH"/>
        </w:rPr>
        <w:t xml:space="preserve">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8C0AA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C0AAF">
        <w:rPr>
          <w:rFonts w:ascii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8C0AA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C0AA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  <w:r w:rsidRPr="008C0AA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C0AAF">
        <w:rPr>
          <w:rFonts w:ascii="Cordia New" w:hAnsi="Cordia New" w:cs="Cordia New"/>
          <w:sz w:val="26"/>
          <w:szCs w:val="26"/>
          <w:cs/>
          <w:lang w:val="th-TH"/>
        </w:rPr>
        <w:t>เงินลงทุนในการร่วมค้าและบริษัทร่วม มีดังนี้</w:t>
      </w:r>
    </w:p>
    <w:p w:rsidR="00FB7801" w:rsidRPr="008C0AAF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78" w:type="dxa"/>
          </w:tcPr>
          <w:p w:rsidR="00FB7801" w:rsidRPr="0027713C" w:rsidRDefault="00FB7801" w:rsidP="00FB7801">
            <w:pPr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FB7801" w:rsidP="00FB7801">
            <w:pPr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right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right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FB7801" w:rsidP="00FB7801">
            <w:pPr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FB7801" w:rsidP="00FB7801">
            <w:pPr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8C0AAF" w:rsidTr="00FB7801">
        <w:tc>
          <w:tcPr>
            <w:tcW w:w="3978" w:type="dxa"/>
          </w:tcPr>
          <w:p w:rsidR="00FB7801" w:rsidRPr="008C0AAF" w:rsidRDefault="00FB7801" w:rsidP="00FB7801">
            <w:pPr>
              <w:ind w:left="40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8C0AAF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8C0AAF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8C0AAF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8C0AAF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27713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27713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27713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27713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proofErr w:type="spellStart"/>
            <w:r w:rsidRPr="0027713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27713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27713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</w:t>
            </w:r>
            <w:proofErr w:type="spellEnd"/>
            <w:r w:rsidRPr="0027713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Sunseap Group Pte. Ltd.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Digital Energy Solutions Corporation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  <w:tr w:rsidR="00FB7801" w:rsidRPr="0027713C" w:rsidTr="00FB7801">
        <w:tc>
          <w:tcPr>
            <w:tcW w:w="3978" w:type="dxa"/>
            <w:vAlign w:val="center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5E6BD1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2" w:history="1">
              <w:r w:rsidR="008C3CF8" w:rsidRPr="0027713C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8C3CF8" w:rsidRPr="0027713C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</w:t>
            </w:r>
            <w:proofErr w:type="spellEnd"/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Holdings Pte. Ltd. 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</w:p>
        </w:tc>
      </w:tr>
      <w:tr w:rsidR="00FB7801" w:rsidRPr="0027713C" w:rsidTr="00FB7801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</w:t>
            </w:r>
            <w:proofErr w:type="spellStart"/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Kembla</w:t>
            </w:r>
            <w:proofErr w:type="spellEnd"/>
            <w:r w:rsidRPr="0027713C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Coal Terminal Ltd. 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</w:tr>
      <w:tr w:rsidR="00FB7801" w:rsidRPr="0027713C" w:rsidTr="00761407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27713C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B7801" w:rsidRPr="0027713C" w:rsidTr="00761407">
        <w:tc>
          <w:tcPr>
            <w:tcW w:w="3978" w:type="dxa"/>
          </w:tcPr>
          <w:p w:rsidR="00FB7801" w:rsidRPr="008C0AAF" w:rsidRDefault="008C3CF8" w:rsidP="00FB7801">
            <w:pPr>
              <w:ind w:left="406" w:right="-72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  <w:lang w:val="en-GB" w:eastAsia="ja-JP"/>
              </w:rPr>
            </w:pPr>
            <w:r w:rsidRPr="008C0A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  <w:t>เงินลงทุนในการร่วมค้าและบริษัทร่วม</w:t>
            </w:r>
            <w:r w:rsidR="008C0AAF" w:rsidRPr="008C0AAF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Pr="008C0A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  <w:t>ตามราคาทุน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pct5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pct5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</w:p>
        </w:tc>
      </w:tr>
      <w:tr w:rsidR="00FB7801" w:rsidRPr="0027713C" w:rsidTr="00761407">
        <w:tc>
          <w:tcPr>
            <w:tcW w:w="3978" w:type="dxa"/>
          </w:tcPr>
          <w:p w:rsidR="00FB7801" w:rsidRPr="0027713C" w:rsidRDefault="008C3CF8" w:rsidP="00FB7801">
            <w:pPr>
              <w:tabs>
                <w:tab w:val="left" w:pos="881"/>
              </w:tabs>
              <w:ind w:left="406" w:right="-8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27713C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ส่วนได้เสียในการร่วมค้า</w:t>
            </w:r>
            <w:r w:rsidRPr="0027713C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  <w:lang w:val="en-GB" w:eastAsia="ja-JP"/>
              </w:rPr>
              <w:t>และบริษัทร่วม</w:t>
            </w: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pct5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pct5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</w:tr>
      <w:tr w:rsidR="00FB7801" w:rsidRPr="0027713C" w:rsidTr="00761407">
        <w:tc>
          <w:tcPr>
            <w:tcW w:w="3978" w:type="dxa"/>
          </w:tcPr>
          <w:p w:rsidR="00FB7801" w:rsidRPr="0027713C" w:rsidRDefault="008C3CF8" w:rsidP="00FB7801">
            <w:pPr>
              <w:ind w:left="406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 w:rsidRPr="0027713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และบริษัทร่วม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</w:tr>
    </w:tbl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ภายใต้เงื่อนไขของสัญญาเงินกู้โครงการ (Project </w:t>
      </w:r>
      <w:r w:rsidRPr="0027713C">
        <w:rPr>
          <w:rFonts w:ascii="Cordia New" w:hAnsi="Cordia New" w:cs="Cordia New"/>
          <w:sz w:val="26"/>
          <w:szCs w:val="26"/>
        </w:rPr>
        <w:t>f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inance) ของการร่วมค้า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Pr="0027713C">
        <w:rPr>
          <w:rFonts w:ascii="Cordia New" w:hAnsi="Cordia New" w:cs="Cordia New"/>
          <w:sz w:val="26"/>
          <w:szCs w:val="26"/>
          <w:cs/>
        </w:rPr>
        <w:t>กิจการ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>ต้องใช้เงินลงทุนในการร่วมค้าสองแห่งมูลค่าตามราคาทุนจำนวน</w:t>
      </w:r>
      <w:r w:rsidRPr="0027713C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370</w:t>
      </w:r>
      <w:r w:rsidRPr="0027713C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82</w:t>
      </w:r>
      <w:r w:rsidRPr="0027713C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(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ใช้เงินลงทุนในการร่วมค้าสองแห่งจำนวน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370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82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>
        <w:rPr>
          <w:rFonts w:ascii="Cordia New" w:hAnsi="Cordia New" w:cs="Cordia New"/>
          <w:sz w:val="26"/>
          <w:szCs w:val="26"/>
        </w:rPr>
        <w:br w:type="page"/>
      </w:r>
    </w:p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  <w:sectPr w:rsidR="00FB7801" w:rsidRPr="0027713C" w:rsidSect="00FB7801">
          <w:headerReference w:type="even" r:id="rId13"/>
          <w:headerReference w:type="first" r:id="rId14"/>
          <w:pgSz w:w="11909" w:h="16834"/>
          <w:pgMar w:top="1440" w:right="720" w:bottom="720" w:left="1728" w:header="720" w:footer="576" w:gutter="0"/>
          <w:cols w:space="720"/>
        </w:sectPr>
      </w:pPr>
    </w:p>
    <w:p w:rsidR="00FB7801" w:rsidRPr="0027713C" w:rsidRDefault="008C3CF8" w:rsidP="00FB7801">
      <w:pPr>
        <w:ind w:left="14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27713C">
        <w:rPr>
          <w:rFonts w:ascii="Cordia New" w:hAnsi="Cordia New" w:cs="Cordia New"/>
          <w:sz w:val="26"/>
          <w:szCs w:val="26"/>
          <w:cs/>
          <w:lang w:val="th-TH"/>
        </w:rPr>
        <w:t xml:space="preserve">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27713C">
        <w:rPr>
          <w:rFonts w:ascii="Cordia New" w:hAnsi="Cordia New" w:cs="Cordia New"/>
          <w:sz w:val="26"/>
          <w:szCs w:val="26"/>
          <w:cs/>
          <w:lang w:val="th-TH"/>
        </w:rPr>
        <w:t xml:space="preserve">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th-TH"/>
        </w:rPr>
        <w:t>เงินลงทุนในบริษัท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ย่อย</w:t>
      </w:r>
      <w:r w:rsidRPr="0027713C">
        <w:rPr>
          <w:rFonts w:ascii="Cordia New" w:hAnsi="Cordia New" w:cs="Cordia New"/>
          <w:sz w:val="26"/>
          <w:szCs w:val="26"/>
          <w:cs/>
          <w:lang w:val="th-TH"/>
        </w:rPr>
        <w:t xml:space="preserve"> มีดังนี้</w:t>
      </w:r>
    </w:p>
    <w:p w:rsidR="00FB7801" w:rsidRPr="0027713C" w:rsidRDefault="00FB7801" w:rsidP="006B0870">
      <w:pPr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</w:p>
    <w:tbl>
      <w:tblPr>
        <w:tblW w:w="1537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26"/>
        <w:gridCol w:w="1506"/>
        <w:gridCol w:w="3154"/>
        <w:gridCol w:w="1152"/>
        <w:gridCol w:w="1152"/>
        <w:gridCol w:w="1296"/>
        <w:gridCol w:w="1296"/>
        <w:gridCol w:w="1296"/>
        <w:gridCol w:w="1296"/>
      </w:tblGrid>
      <w:tr w:rsidR="00FB7801" w:rsidRPr="0027713C" w:rsidTr="00FB7801">
        <w:tc>
          <w:tcPr>
            <w:tcW w:w="32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50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  <w:r>
              <w:rPr>
                <w:rFonts w:ascii="Cordia New" w:hAnsi="Cordia New" w:cs="Cordia New"/>
                <w:b/>
                <w:sz w:val="24"/>
                <w:szCs w:val="24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315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ลักษณะทางธุรกิจ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2091"/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4"/>
                <w:szCs w:val="24"/>
              </w:rPr>
              <w:t>สัดส่วนการลงทุนทางตรง</w:t>
            </w:r>
            <w:proofErr w:type="spellEnd"/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49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4"/>
                <w:szCs w:val="24"/>
              </w:rPr>
              <w:t>ข้อมูลทางการเงินเฉพาะกิจการ</w:t>
            </w:r>
            <w:proofErr w:type="spellEnd"/>
            <w:r>
              <w:rPr>
                <w:rFonts w:ascii="Cordia New" w:hAnsi="Cordia New" w:cs="Cordia New"/>
                <w:b/>
                <w:sz w:val="24"/>
                <w:szCs w:val="24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(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ตามวิธีราคาทุน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D470A0" w:rsidRDefault="00D470A0"/>
        </w:tc>
        <w:tc>
          <w:tcPr>
            <w:tcW w:w="1506" w:type="dxa"/>
            <w:vMerge/>
            <w:tcBorders>
              <w:bottom w:val="single" w:sz="4" w:space="0" w:color="auto"/>
            </w:tcBorders>
          </w:tcPr>
          <w:p w:rsidR="00D470A0" w:rsidRDefault="00D470A0"/>
        </w:tc>
        <w:tc>
          <w:tcPr>
            <w:tcW w:w="3154" w:type="dxa"/>
            <w:vMerge/>
            <w:tcBorders>
              <w:bottom w:val="single" w:sz="4" w:space="0" w:color="auto"/>
            </w:tcBorders>
          </w:tcPr>
          <w:p w:rsidR="00D470A0" w:rsidRDefault="00D470A0"/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23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23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พันบาท</w:t>
            </w:r>
          </w:p>
        </w:tc>
      </w:tr>
      <w:tr w:rsidR="00FB7801" w:rsidRPr="0027713C" w:rsidTr="00FB7801"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D470A0" w:rsidRDefault="00D470A0"/>
        </w:tc>
        <w:tc>
          <w:tcPr>
            <w:tcW w:w="1506" w:type="dxa"/>
            <w:vMerge/>
            <w:tcBorders>
              <w:bottom w:val="single" w:sz="4" w:space="0" w:color="auto"/>
            </w:tcBorders>
          </w:tcPr>
          <w:p w:rsidR="00D470A0" w:rsidRDefault="00D470A0"/>
        </w:tc>
        <w:tc>
          <w:tcPr>
            <w:tcW w:w="3154" w:type="dxa"/>
            <w:vMerge/>
            <w:tcBorders>
              <w:bottom w:val="single" w:sz="4" w:space="0" w:color="auto"/>
            </w:tcBorders>
          </w:tcPr>
          <w:p w:rsidR="00D470A0" w:rsidRDefault="00D470A0"/>
        </w:tc>
        <w:tc>
          <w:tcPr>
            <w:tcW w:w="1152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4"/>
                <w:szCs w:val="24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4"/>
                <w:szCs w:val="24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4"/>
                <w:szCs w:val="24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4"/>
                <w:szCs w:val="24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B7801" w:rsidRPr="0027713C" w:rsidTr="00FB7801"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D470A0" w:rsidRDefault="00D470A0"/>
        </w:tc>
        <w:tc>
          <w:tcPr>
            <w:tcW w:w="1506" w:type="dxa"/>
            <w:vMerge/>
            <w:tcBorders>
              <w:bottom w:val="single" w:sz="4" w:space="0" w:color="auto"/>
            </w:tcBorders>
          </w:tcPr>
          <w:p w:rsidR="00D470A0" w:rsidRDefault="00D470A0"/>
        </w:tc>
        <w:tc>
          <w:tcPr>
            <w:tcW w:w="3154" w:type="dxa"/>
            <w:vMerge/>
            <w:tcBorders>
              <w:bottom w:val="single" w:sz="4" w:space="0" w:color="auto"/>
            </w:tcBorders>
          </w:tcPr>
          <w:p w:rsidR="00D470A0" w:rsidRDefault="00D470A0"/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4"/>
                <w:szCs w:val="24"/>
              </w:rPr>
              <w:t>อัตราร้อยละ</w:t>
            </w:r>
            <w:proofErr w:type="spellEnd"/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4"/>
                <w:szCs w:val="24"/>
              </w:rPr>
              <w:t>อัตราร้อยละ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4"/>
                <w:szCs w:val="24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4"/>
                <w:szCs w:val="24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4"/>
                <w:szCs w:val="24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4"/>
                <w:szCs w:val="24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4"/>
                <w:szCs w:val="24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4"/>
                <w:szCs w:val="24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sz w:val="24"/>
                <w:szCs w:val="24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4"/>
                <w:szCs w:val="24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4"/>
                <w:szCs w:val="24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FB7801" w:rsidRPr="0027713C" w:rsidTr="00FB7801">
        <w:tc>
          <w:tcPr>
            <w:tcW w:w="3226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ind w:left="52" w:right="-72" w:hanging="156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3154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72" w:hanging="15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06" w:type="dxa"/>
          </w:tcPr>
          <w:p w:rsidR="00FB7801" w:rsidRPr="0027713C" w:rsidRDefault="00FB7801" w:rsidP="00FB7801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154" w:type="dxa"/>
          </w:tcPr>
          <w:p w:rsidR="00FB7801" w:rsidRPr="0027713C" w:rsidRDefault="00FB7801" w:rsidP="00FB7801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:rsidR="00FB7801" w:rsidRPr="0027713C" w:rsidRDefault="00FB7801" w:rsidP="00FB7801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</w:tcPr>
          <w:p w:rsidR="00FB7801" w:rsidRPr="0027713C" w:rsidRDefault="00FB7801" w:rsidP="00FB7801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B7801" w:rsidRPr="0027713C" w:rsidRDefault="00FB780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B7801" w:rsidRPr="0027713C" w:rsidRDefault="00FB780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มินเนอรัล จำกัด</w:t>
            </w:r>
          </w:p>
        </w:tc>
        <w:tc>
          <w:tcPr>
            <w:tcW w:w="1506" w:type="dxa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B7801" w:rsidRPr="0027713C" w:rsidRDefault="008C3CF8" w:rsidP="00FB7801">
            <w:pPr>
              <w:ind w:left="1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242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088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805</w:t>
            </w: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98" w:hanging="156"/>
              <w:rPr>
                <w:rFonts w:ascii="Cordia New" w:hAnsi="Cordia New" w:cs="Cordia New"/>
                <w:spacing w:val="-2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pacing w:val="-2"/>
                <w:sz w:val="24"/>
                <w:szCs w:val="24"/>
              </w:rPr>
              <w:t>BP Overseas Development Co., Ltd.</w:t>
            </w:r>
          </w:p>
        </w:tc>
        <w:tc>
          <w:tcPr>
            <w:tcW w:w="1506" w:type="dxa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สาธารณรัฐ</w:t>
            </w:r>
          </w:p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3154" w:type="dxa"/>
          </w:tcPr>
          <w:p w:rsidR="00FB7801" w:rsidRPr="0027713C" w:rsidRDefault="008C3CF8" w:rsidP="00FB7801">
            <w:pPr>
              <w:ind w:left="1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517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517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397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618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659</w:t>
            </w: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506" w:type="dxa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B7801" w:rsidRPr="0027713C" w:rsidRDefault="008C3CF8" w:rsidP="00FB7801">
            <w:pPr>
              <w:ind w:left="1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152" w:type="dx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687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687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755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722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528</w:t>
            </w: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เอ็นจิเนียริ่ง เซอร์วิสเซส จำกัด</w:t>
            </w:r>
          </w:p>
        </w:tc>
        <w:tc>
          <w:tcPr>
            <w:tcW w:w="1506" w:type="dxa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B7801" w:rsidRPr="0027713C" w:rsidRDefault="008C3CF8" w:rsidP="00FB7801">
            <w:pPr>
              <w:ind w:left="1" w:right="-52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246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234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823</w:t>
            </w: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บริษัท บีโอจี จำกัด</w:t>
            </w:r>
          </w:p>
        </w:tc>
        <w:tc>
          <w:tcPr>
            <w:tcW w:w="1506" w:type="dxa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B7801" w:rsidRPr="0027713C" w:rsidRDefault="008C3CF8" w:rsidP="00FB7801">
            <w:pPr>
              <w:ind w:left="1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991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569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387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180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343</w:t>
            </w: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56" w:hanging="156"/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  <w:t>บริษัท บ้านปู อินเตอร์เนชั่นแนล จำกัด</w:t>
            </w:r>
          </w:p>
        </w:tc>
        <w:tc>
          <w:tcPr>
            <w:tcW w:w="1506" w:type="dxa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B7801" w:rsidRPr="0027713C" w:rsidRDefault="008C3CF8" w:rsidP="00FB7801">
            <w:pPr>
              <w:ind w:left="1" w:right="-5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th-TH"/>
              </w:rPr>
              <w:t>จำหน่ายถ่านหินและศึกษาการลงทุน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D3545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218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902</w:t>
            </w: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อินฟิเนอร์จี จำกัด</w:t>
            </w:r>
          </w:p>
        </w:tc>
        <w:tc>
          <w:tcPr>
            <w:tcW w:w="1506" w:type="dxa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B7801" w:rsidRPr="0027713C" w:rsidRDefault="008C3CF8" w:rsidP="00FB7801">
            <w:pPr>
              <w:ind w:left="1" w:right="-52"/>
              <w:jc w:val="both"/>
              <w:rPr>
                <w:rFonts w:ascii="Cordia New" w:hAnsi="Cordia New" w:cs="Cordia New"/>
                <w:sz w:val="24"/>
                <w:szCs w:val="24"/>
                <w:cs/>
                <w:lang w:val="th-TH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774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753</w:t>
            </w: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เน็กซ์ จำกัด</w:t>
            </w:r>
          </w:p>
        </w:tc>
        <w:tc>
          <w:tcPr>
            <w:tcW w:w="1506" w:type="dxa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B7801" w:rsidRPr="0027713C" w:rsidRDefault="008C3CF8" w:rsidP="00FB7801">
            <w:pPr>
              <w:ind w:left="1" w:right="-52"/>
              <w:jc w:val="both"/>
              <w:rPr>
                <w:rFonts w:ascii="Cordia New" w:hAnsi="Cordia New" w:cs="Cordia New"/>
                <w:sz w:val="24"/>
                <w:szCs w:val="24"/>
                <w:cs/>
                <w:lang w:val="th-TH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  <w:r w:rsidRPr="0027713C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178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296" w:type="dxa"/>
            <w:vAlign w:val="bottom"/>
          </w:tcPr>
          <w:p w:rsidR="00FB7801" w:rsidRPr="0027713C" w:rsidRDefault="008C3CF8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642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296" w:type="dxa"/>
            <w:vAlign w:val="bottom"/>
          </w:tcPr>
          <w:p w:rsidR="00FB7801" w:rsidRPr="0027713C" w:rsidRDefault="008C3CF8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56" w:hanging="156"/>
              <w:rPr>
                <w:rFonts w:ascii="Cordia New" w:hAnsi="Cordia New" w:cs="Cordia New"/>
                <w:spacing w:val="-6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1506" w:type="dxa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B7801" w:rsidRPr="0027713C" w:rsidRDefault="008C3CF8" w:rsidP="00FB7801">
            <w:pPr>
              <w:tabs>
                <w:tab w:val="left" w:pos="360"/>
                <w:tab w:val="left" w:pos="540"/>
              </w:tabs>
              <w:ind w:left="1" w:right="-5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วิจัยและพัฒนา</w:t>
            </w: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111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296" w:type="dx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90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366</w:t>
            </w: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</w:rPr>
            </w:pPr>
            <w:proofErr w:type="spellStart"/>
            <w:r w:rsidRPr="0027713C">
              <w:rPr>
                <w:rFonts w:ascii="Cordia New" w:hAnsi="Cordia New" w:cs="Cordia New"/>
                <w:sz w:val="24"/>
                <w:szCs w:val="24"/>
              </w:rPr>
              <w:t>Banpu</w:t>
            </w:r>
            <w:proofErr w:type="spellEnd"/>
            <w:r w:rsidRPr="0027713C">
              <w:rPr>
                <w:rFonts w:ascii="Cordia New" w:hAnsi="Cordia New" w:cs="Cordia New"/>
                <w:sz w:val="24"/>
                <w:szCs w:val="24"/>
              </w:rPr>
              <w:t xml:space="preserve"> Vietnam Limited Liability Company</w:t>
            </w:r>
          </w:p>
        </w:tc>
        <w:tc>
          <w:tcPr>
            <w:tcW w:w="1506" w:type="dxa"/>
          </w:tcPr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สาธารณรัฐ</w:t>
            </w:r>
          </w:p>
          <w:p w:rsidR="00FB7801" w:rsidRPr="0027713C" w:rsidRDefault="008C3CF8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สังคมนิยมเวียดนาม</w:t>
            </w:r>
          </w:p>
        </w:tc>
        <w:tc>
          <w:tcPr>
            <w:tcW w:w="3154" w:type="dxa"/>
          </w:tcPr>
          <w:p w:rsidR="00FB7801" w:rsidRPr="0027713C" w:rsidRDefault="008C3CF8" w:rsidP="00FB7801">
            <w:pPr>
              <w:tabs>
                <w:tab w:val="left" w:pos="360"/>
                <w:tab w:val="left" w:pos="540"/>
              </w:tabs>
              <w:ind w:left="1" w:right="-5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บริหารจัดการธุรกิจถ่านหินและไฟฟ้า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B7801" w:rsidRPr="0027713C" w:rsidRDefault="008C3CF8" w:rsidP="00FB7801">
            <w:pPr>
              <w:tabs>
                <w:tab w:val="right" w:pos="758"/>
              </w:tabs>
              <w:jc w:val="right"/>
              <w:outlineLvl w:val="0"/>
              <w:rPr>
                <w:rFonts w:ascii="Cordia New" w:hAnsi="Cordia New" w:cs="Cordia New"/>
                <w:sz w:val="24"/>
                <w:szCs w:val="24"/>
                <w:highlight w:val="green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B7801" w:rsidRPr="0027713C" w:rsidTr="00FB7801">
        <w:tc>
          <w:tcPr>
            <w:tcW w:w="3226" w:type="dxa"/>
          </w:tcPr>
          <w:p w:rsidR="00FB7801" w:rsidRPr="0027713C" w:rsidRDefault="008C3CF8" w:rsidP="00FB7801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</w:rPr>
            </w:pPr>
            <w:r w:rsidRPr="0027713C">
              <w:rPr>
                <w:rFonts w:ascii="Cordia New" w:hAnsi="Cordia New" w:cs="Cordi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506" w:type="dxa"/>
          </w:tcPr>
          <w:p w:rsidR="00FB7801" w:rsidRPr="0027713C" w:rsidRDefault="00FB7801" w:rsidP="00FB7801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154" w:type="dxa"/>
          </w:tcPr>
          <w:p w:rsidR="00FB7801" w:rsidRPr="0027713C" w:rsidRDefault="00FB7801" w:rsidP="00FB7801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FB7801" w:rsidRPr="0027713C" w:rsidRDefault="00FB7801" w:rsidP="00FB7801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489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954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815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929</w:t>
            </w:r>
            <w:r w:rsidR="008C3CF8" w:rsidRPr="0027713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4"/>
                <w:szCs w:val="24"/>
                <w:lang w:val="en-GB"/>
              </w:rPr>
              <w:t>179</w:t>
            </w:r>
          </w:p>
        </w:tc>
      </w:tr>
    </w:tbl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:rsidR="00FB7801" w:rsidRPr="0027713C" w:rsidRDefault="00FB7801">
      <w:pP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sectPr w:rsidR="00FB7801" w:rsidRPr="0027713C" w:rsidSect="00FB7801">
          <w:pgSz w:w="16834" w:h="11909" w:orient="landscape"/>
          <w:pgMar w:top="1440" w:right="720" w:bottom="720" w:left="720" w:header="720" w:footer="576" w:gutter="0"/>
          <w:cols w:space="720"/>
        </w:sectPr>
      </w:pPr>
    </w:p>
    <w:p w:rsidR="00FB7801" w:rsidRPr="0027713C" w:rsidRDefault="005E6BD1" w:rsidP="00FB780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</w:t>
      </w:r>
    </w:p>
    <w:p w:rsidR="00FB7801" w:rsidRPr="0027713C" w:rsidRDefault="00FB7801" w:rsidP="00FB7801">
      <w:pPr>
        <w:ind w:left="547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:rsidR="00FB7801" w:rsidRPr="0027713C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pacing w:val="-2"/>
          <w:sz w:val="26"/>
          <w:szCs w:val="26"/>
          <w:cs/>
        </w:rPr>
        <w:t>รายการเคลื่อนไหวของเงินลงทุนในบริษัทย่อยและการร่วมค้าและบริษัทร่วมสำหรับงวดเก้าเดือนสิ้นสุดวันที่</w:t>
      </w:r>
      <w:r w:rsidRPr="0027713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27713C">
        <w:rPr>
          <w:rFonts w:ascii="Cordia New" w:hAnsi="Cordia New" w:cs="Cordia New"/>
          <w:spacing w:val="-2"/>
          <w:sz w:val="26"/>
          <w:szCs w:val="26"/>
          <w:cs/>
        </w:rPr>
        <w:t xml:space="preserve"> พ.ศ.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:rsidR="00FB7801" w:rsidRPr="0027713C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2"/>
        <w:gridCol w:w="1458"/>
        <w:gridCol w:w="1440"/>
        <w:gridCol w:w="1350"/>
        <w:gridCol w:w="1350"/>
      </w:tblGrid>
      <w:tr w:rsidR="00FB7801" w:rsidRPr="0027713C" w:rsidTr="00FB7801">
        <w:tc>
          <w:tcPr>
            <w:tcW w:w="3332" w:type="dxa"/>
            <w:shd w:val="clear" w:color="auto" w:fill="auto"/>
          </w:tcPr>
          <w:p w:rsidR="00FB7801" w:rsidRPr="0027713C" w:rsidRDefault="008C3CF8" w:rsidP="00FB7801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4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332" w:type="dxa"/>
            <w:shd w:val="clear" w:color="auto" w:fill="auto"/>
          </w:tcPr>
          <w:p w:rsidR="00FB7801" w:rsidRPr="0027713C" w:rsidRDefault="00FB7801" w:rsidP="00FB7801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2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2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31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rPr>
          <w:trHeight w:val="142"/>
        </w:trPr>
        <w:tc>
          <w:tcPr>
            <w:tcW w:w="3332" w:type="dxa"/>
          </w:tcPr>
          <w:p w:rsidR="00FB7801" w:rsidRPr="0027713C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332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ยอดคงเหลือต้นงวด - ตามที่รายงานไว้เดิม</w:t>
            </w:r>
          </w:p>
        </w:tc>
        <w:tc>
          <w:tcPr>
            <w:tcW w:w="145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</w:tr>
      <w:tr w:rsidR="00FB7801" w:rsidRPr="0027713C" w:rsidTr="00FB7801">
        <w:tc>
          <w:tcPr>
            <w:tcW w:w="3332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62" w:right="-42" w:hanging="163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ผลกระทบจากการนำ 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TFRS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มาถือปฏิบัติ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5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3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141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14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332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ยอดคงเหลือต้นงวด - ตามที่ปรับปรุงใหม่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</w:tr>
      <w:tr w:rsidR="00FB7801" w:rsidRPr="0027713C" w:rsidTr="00FB7801">
        <w:tc>
          <w:tcPr>
            <w:tcW w:w="3332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</w:tr>
      <w:tr w:rsidR="00FB7801" w:rsidRPr="0027713C" w:rsidTr="00FB7801">
        <w:tc>
          <w:tcPr>
            <w:tcW w:w="3332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45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332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การปรับโครงสร้างเงินลงทุนในกลุ่มกิจการ</w:t>
            </w:r>
          </w:p>
        </w:tc>
        <w:tc>
          <w:tcPr>
            <w:tcW w:w="145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</w:tr>
      <w:tr w:rsidR="00FB7801" w:rsidRPr="0027713C" w:rsidTr="00FB7801">
        <w:tc>
          <w:tcPr>
            <w:tcW w:w="3332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รายได้เงินปันผลรับจากการร่วมค้าและ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5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8C3CF8" w:rsidP="00FB78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8C3CF8" w:rsidP="00FB78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8C3CF8" w:rsidP="00FB7801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8C3CF8" w:rsidP="00FB7801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332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27713C"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5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332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90"/>
                <w:tab w:val="left" w:pos="339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</w:t>
            </w: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และบริษัทร่วมในระหว่างงวด</w:t>
            </w:r>
          </w:p>
        </w:tc>
        <w:tc>
          <w:tcPr>
            <w:tcW w:w="145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33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41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45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332" w:type="dxa"/>
          </w:tcPr>
          <w:p w:rsidR="00FB7801" w:rsidRPr="0027713C" w:rsidRDefault="008C3CF8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42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ส่วนแบ่งกำไร (ขาดทุน) เบ็ดเสร็จอื่นจาก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</w:t>
            </w:r>
            <w:r w:rsidRPr="0027713C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</w:t>
            </w: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เงินลงทุนในระหว่างงวด</w:t>
            </w:r>
          </w:p>
        </w:tc>
        <w:tc>
          <w:tcPr>
            <w:tcW w:w="145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FB7801" w:rsidP="00FB7801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FB7801" w:rsidP="00FB78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8C3CF8" w:rsidP="00FB7801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8C3CF8" w:rsidP="00FB7801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35453" w:rsidRPr="0027713C" w:rsidTr="00FB7801">
        <w:tc>
          <w:tcPr>
            <w:tcW w:w="3332" w:type="dxa"/>
          </w:tcPr>
          <w:p w:rsidR="00D35453" w:rsidRPr="0027713C" w:rsidRDefault="00D35453" w:rsidP="00D35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-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กำไรจากการวัดมูลค่าเงินลงทุนใน</w:t>
            </w:r>
          </w:p>
        </w:tc>
        <w:tc>
          <w:tcPr>
            <w:tcW w:w="1458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35453" w:rsidRPr="0027713C" w:rsidTr="00FB7801">
        <w:tc>
          <w:tcPr>
            <w:tcW w:w="3332" w:type="dxa"/>
          </w:tcPr>
          <w:p w:rsidR="00D35453" w:rsidRDefault="00D35453" w:rsidP="00D35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 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58" w:type="dxa"/>
            <w:shd w:val="clear" w:color="auto" w:fill="FAFAFA"/>
          </w:tcPr>
          <w:p w:rsidR="00D35453" w:rsidRPr="0027713C" w:rsidRDefault="005E6BD1" w:rsidP="00D35453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</w:tcPr>
          <w:p w:rsidR="00D35453" w:rsidRPr="0027713C" w:rsidRDefault="005E6BD1" w:rsidP="00D35453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35453" w:rsidRPr="0027713C" w:rsidTr="00FB7801">
        <w:tc>
          <w:tcPr>
            <w:tcW w:w="3332" w:type="dxa"/>
          </w:tcPr>
          <w:p w:rsidR="00D35453" w:rsidRPr="0027713C" w:rsidRDefault="00D35453" w:rsidP="00D35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D35453" w:rsidRPr="0027713C" w:rsidRDefault="00D35453" w:rsidP="00D35453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23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1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5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35453" w:rsidRPr="0027713C" w:rsidTr="00FB7801">
        <w:tc>
          <w:tcPr>
            <w:tcW w:w="3332" w:type="dxa"/>
          </w:tcPr>
          <w:p w:rsidR="00D35453" w:rsidRPr="0027713C" w:rsidRDefault="00D35453" w:rsidP="00D35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D35453" w:rsidRPr="0027713C" w:rsidRDefault="00D35453" w:rsidP="00D35453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35453" w:rsidRPr="0027713C" w:rsidRDefault="00D35453" w:rsidP="00D35453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D35453" w:rsidRPr="0027713C" w:rsidRDefault="00D35453" w:rsidP="00D35453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35453" w:rsidRPr="0027713C" w:rsidTr="00FB7801">
        <w:tc>
          <w:tcPr>
            <w:tcW w:w="3332" w:type="dxa"/>
          </w:tcPr>
          <w:p w:rsidR="00D35453" w:rsidRPr="0027713C" w:rsidRDefault="00D35453" w:rsidP="00D35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 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D35453" w:rsidRPr="0027713C" w:rsidRDefault="005E6BD1" w:rsidP="00D35453">
            <w:pPr>
              <w:tabs>
                <w:tab w:val="decimal" w:pos="1253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233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1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5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35453" w:rsidRPr="0027713C" w:rsidTr="00FB7801">
        <w:tc>
          <w:tcPr>
            <w:tcW w:w="3332" w:type="dxa"/>
          </w:tcPr>
          <w:p w:rsidR="00D35453" w:rsidRPr="0027713C" w:rsidRDefault="00D35453" w:rsidP="00D35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ผลต่างของ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อัตรา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แลกเปลี่ยนจากการแปลง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ค่า</w:t>
            </w:r>
          </w:p>
          <w:p w:rsidR="00D35453" w:rsidRPr="0027713C" w:rsidRDefault="00D35453" w:rsidP="00D35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ข้อมูลทางการเงิน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:rsidR="00D35453" w:rsidRPr="0027713C" w:rsidRDefault="00D35453" w:rsidP="00D35453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D35453" w:rsidRPr="0027713C" w:rsidRDefault="00D35453" w:rsidP="00D35453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35453" w:rsidRPr="0027713C" w:rsidRDefault="00D35453" w:rsidP="00D35453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D35453" w:rsidRPr="0027713C" w:rsidRDefault="005E6BD1" w:rsidP="00D35453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D35453" w:rsidRPr="0027713C" w:rsidRDefault="00D35453" w:rsidP="00D35453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D35453" w:rsidRPr="0027713C" w:rsidRDefault="00D35453" w:rsidP="00D35453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D35453" w:rsidRPr="0027713C" w:rsidRDefault="005E6BD1" w:rsidP="00D35453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</w:tr>
      <w:tr w:rsidR="00D35453" w:rsidRPr="0027713C" w:rsidTr="00FB7801">
        <w:tc>
          <w:tcPr>
            <w:tcW w:w="3332" w:type="dxa"/>
          </w:tcPr>
          <w:p w:rsidR="00D35453" w:rsidRPr="0027713C" w:rsidRDefault="00D35453" w:rsidP="00D35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453" w:rsidRPr="0027713C" w:rsidRDefault="005E6BD1" w:rsidP="00D35453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453" w:rsidRPr="0027713C" w:rsidRDefault="005E6BD1" w:rsidP="00D35453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453" w:rsidRPr="0027713C" w:rsidRDefault="005E6BD1" w:rsidP="00D35453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453" w:rsidRPr="0027713C" w:rsidRDefault="005E6BD1" w:rsidP="00D35453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  <w:r w:rsidR="00D35453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</w:p>
        </w:tc>
      </w:tr>
    </w:tbl>
    <w:p w:rsidR="00FB7801" w:rsidRPr="0027713C" w:rsidRDefault="00FB7801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FB7801" w:rsidRPr="0027713C" w:rsidRDefault="008C3CF8">
      <w:pPr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>
        <w:rPr>
          <w:rFonts w:ascii="Cordia New" w:eastAsia="Arial Unicode MS" w:hAnsi="Cordia New" w:cs="Cordia New"/>
          <w:color w:val="CF4A02"/>
          <w:sz w:val="26"/>
          <w:szCs w:val="26"/>
        </w:rPr>
        <w:br w:type="page"/>
      </w:r>
    </w:p>
    <w:p w:rsidR="00FB7801" w:rsidRPr="0027713C" w:rsidRDefault="008C3CF8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ก)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Pr="0027713C">
        <w:rPr>
          <w:rFonts w:ascii="Cordia New" w:eastAsia="Arial Unicode MS" w:hAnsi="Cordia New" w:cs="Cordia New"/>
          <w:color w:val="CF4A02"/>
          <w:sz w:val="26"/>
          <w:szCs w:val="26"/>
        </w:rPr>
        <w:t>การเพิ่มเงินลงทุน</w:t>
      </w:r>
      <w:proofErr w:type="spellEnd"/>
    </w:p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6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:rsidR="00FB7801" w:rsidRPr="0027713C" w:rsidRDefault="00FB7801" w:rsidP="00FB7801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14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</w:t>
      </w:r>
      <w:r w:rsidRPr="0027713C">
        <w:rPr>
          <w:rFonts w:ascii="Cordia New" w:hAnsi="Cordia New" w:cs="Cordia New"/>
          <w:sz w:val="26"/>
          <w:szCs w:val="26"/>
        </w:rPr>
        <w:t xml:space="preserve">BPIN Investment Company Limited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ซึ่งเป็นบริษัทย่อยของกลุ่มกิจการได้ใช้สิทธิตามใบสำคัญแสดงสิทธิที่จะซื้อหุ้นสามัญและซื้อหุ้นบุริมสิทธิเพิ่มใน </w:t>
      </w:r>
      <w:r w:rsidRPr="0027713C">
        <w:rPr>
          <w:rFonts w:ascii="Cordia New" w:hAnsi="Cordia New" w:cs="Cordia New"/>
          <w:sz w:val="26"/>
          <w:szCs w:val="26"/>
        </w:rPr>
        <w:t>Sunseap Group Pte. Ltd.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ซึ่งเป็นการร่วมค้าและเป็นบริษัท</w:t>
      </w:r>
      <w:r>
        <w:rPr>
          <w:rFonts w:ascii="Cordia New" w:hAnsi="Cordia New" w:cs="Cordia New"/>
          <w:sz w:val="26"/>
          <w:szCs w:val="26"/>
        </w:rPr>
        <w:br/>
      </w:r>
      <w:proofErr w:type="spellStart"/>
      <w:r w:rsidRPr="0027713C">
        <w:rPr>
          <w:rFonts w:ascii="Cordia New" w:hAnsi="Cordia New" w:cs="Cordia New"/>
          <w:sz w:val="26"/>
          <w:szCs w:val="26"/>
        </w:rPr>
        <w:t>จดทะเบียนในประเทศสิงคโปร์จากบุคคลภายนอก</w:t>
      </w:r>
      <w:proofErr w:type="spellEnd"/>
      <w:r w:rsidRPr="0027713C">
        <w:rPr>
          <w:rFonts w:ascii="Cordia New" w:hAnsi="Cordia New" w:cs="Cordia New"/>
          <w:sz w:val="26"/>
          <w:szCs w:val="26"/>
        </w:rPr>
        <w:t xml:space="preserve"> </w:t>
      </w:r>
      <w:proofErr w:type="spellStart"/>
      <w:r w:rsidRPr="0027713C">
        <w:rPr>
          <w:rFonts w:ascii="Cordia New" w:hAnsi="Cordia New" w:cs="Cordia New"/>
          <w:sz w:val="26"/>
          <w:szCs w:val="26"/>
        </w:rPr>
        <w:t>จำนวน</w:t>
      </w:r>
      <w:proofErr w:type="spellEnd"/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118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ล้านเหรียญสิงคโปร์ ทำให้กลุ่มกิจการมีสัดส่วนการลงทุนเพิ่มขึ้นเป็นร้อยละ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48</w:t>
      </w:r>
      <w:r w:rsidRPr="0027713C">
        <w:rPr>
          <w:rFonts w:ascii="Cordia New" w:hAnsi="Cordia New" w:cs="Cordia New"/>
          <w:sz w:val="26"/>
          <w:szCs w:val="26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63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ของทุนจดทะเบียน (ตามที่เปิดเผยในหมายเหตุข้อ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23</w:t>
      </w:r>
      <w:r w:rsidRPr="0027713C">
        <w:rPr>
          <w:rFonts w:ascii="Cordia New" w:hAnsi="Cordia New" w:cs="Cordia New"/>
          <w:sz w:val="26"/>
          <w:szCs w:val="26"/>
        </w:rPr>
        <w:t>)</w:t>
      </w:r>
    </w:p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21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บริษัท บ้านปู เน็กซ์ จำกัด ซึ่งเป็นบริษัทย่อยของ</w:t>
      </w:r>
      <w:r w:rsidR="009654E4">
        <w:rPr>
          <w:rFonts w:ascii="Cordia New" w:hAnsi="Cordia New" w:cs="Cordia New" w:hint="cs"/>
          <w:sz w:val="26"/>
          <w:szCs w:val="26"/>
          <w:cs/>
        </w:rPr>
        <w:t>กลุ่มกิจการ</w:t>
      </w:r>
      <w:r w:rsidRPr="0027713C">
        <w:rPr>
          <w:rFonts w:ascii="Cordia New" w:hAnsi="Cordia New" w:cs="Cordia New"/>
          <w:sz w:val="26"/>
          <w:szCs w:val="26"/>
          <w:cs/>
        </w:rPr>
        <w:t>ได้ซื้อหุ้นสามัญในบริษัท จีอีพีพี สะอาด จำกัด ซึ่งเป็นบริษัทจดทะเบียนในประเทศไทย และดำเนินธุรกิจบริหารจัดการขยะ</w:t>
      </w:r>
      <w:r w:rsidR="00E633A2" w:rsidRPr="0027713C">
        <w:rPr>
          <w:rFonts w:ascii="Cordia New" w:hAnsi="Cordia New" w:cs="Cordia New"/>
          <w:sz w:val="26"/>
          <w:szCs w:val="26"/>
          <w:cs/>
        </w:rPr>
        <w:t>จากบุคคลภายนอก</w:t>
      </w:r>
      <w:r w:rsidR="00E633A2">
        <w:rPr>
          <w:rFonts w:ascii="Cordia New" w:hAnsi="Cordia New" w:cs="Cordia New" w:hint="cs"/>
          <w:sz w:val="26"/>
          <w:szCs w:val="26"/>
          <w:cs/>
        </w:rPr>
        <w:t>เป็น</w:t>
      </w:r>
      <w:r w:rsidRPr="0027713C">
        <w:rPr>
          <w:rFonts w:ascii="Cordia New" w:hAnsi="Cordia New" w:cs="Cordia New"/>
          <w:sz w:val="26"/>
          <w:szCs w:val="26"/>
          <w:cs/>
        </w:rPr>
        <w:t>จำนวน</w:t>
      </w:r>
      <w:r w:rsidR="00E633A2">
        <w:rPr>
          <w:rFonts w:ascii="Cordia New" w:hAnsi="Cordia New" w:cs="Cordia New" w:hint="cs"/>
          <w:sz w:val="26"/>
          <w:szCs w:val="26"/>
          <w:cs/>
        </w:rPr>
        <w:t>เงิน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="006B0870">
        <w:rPr>
          <w:rFonts w:ascii="Cordia New" w:hAnsi="Cordia New" w:cs="Cordia New"/>
          <w:sz w:val="26"/>
          <w:szCs w:val="26"/>
        </w:rPr>
        <w:br/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12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ล้านบาท โดยมีสัดส่วนการลงทุนร้อยละ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ของทุนจดทะเบียน</w:t>
      </w:r>
      <w:r w:rsidR="00A6493A" w:rsidRPr="0027713C">
        <w:rPr>
          <w:rFonts w:ascii="Cordia New" w:hAnsi="Cordia New" w:cs="Cordia New"/>
          <w:sz w:val="26"/>
          <w:szCs w:val="26"/>
          <w:cs/>
        </w:rPr>
        <w:t>ในบริษัทดังกล่าว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กลุ่มกิจการได้ชำระค่าหุ้นดังกล่าว</w:t>
      </w:r>
      <w:r w:rsidR="006B0870"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</w:rPr>
        <w:t xml:space="preserve">แล้วทั้งจำนวน ทั้งนี้ ผู้บริหารของกลุ่มกิจการพิจารณาว่าการลงทุนดังกล่าวเป็นการลงทุนในบริษัทร่วมตามเงื่อนไขที่ระบุไว้ในสัญญาที่เกี่ยวข้อง </w:t>
      </w:r>
    </w:p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FB7801" w:rsidRPr="0027713C" w:rsidRDefault="00FB7801" w:rsidP="00FB7801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 xml:space="preserve">ในระหว่างงวดเก้าเดือนสิ้นสุดวันที่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บริษัทเพิ่มเงินลงทุน</w:t>
      </w:r>
      <w:r w:rsidR="00A6493A" w:rsidRPr="0027713C">
        <w:rPr>
          <w:rFonts w:ascii="Cordia New" w:hAnsi="Cordia New" w:cs="Cordia New"/>
          <w:sz w:val="26"/>
          <w:szCs w:val="26"/>
          <w:cs/>
          <w:lang w:val="en-GB"/>
        </w:rPr>
        <w:t>ตามสัดส่วนการลงทุนเดิม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ในบริษัท บีโอจี จำกัด บริษัท บ้านปู อินโนเวชั่น แอนด์ เวนเจอร์ส จำกัด และ บริษัท บ้านปู เน็กซ์ จำกัด ซึ่งเป็นบริษัทย่อยของบริษัท จำนวน </w:t>
      </w:r>
      <w:r w:rsidR="006B0870">
        <w:rPr>
          <w:rFonts w:ascii="Cordia New" w:hAnsi="Cordia New" w:cs="Cordia New"/>
          <w:sz w:val="26"/>
          <w:szCs w:val="26"/>
          <w:lang w:val="en-GB"/>
        </w:rPr>
        <w:br/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421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70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3F6166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52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และ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77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41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</w:t>
      </w:r>
      <w:r w:rsidR="003F6166">
        <w:rPr>
          <w:rFonts w:ascii="Cordia New" w:hAnsi="Cordia New" w:cs="Cordia New" w:hint="cs"/>
          <w:sz w:val="26"/>
          <w:szCs w:val="26"/>
          <w:cs/>
          <w:lang w:val="en-GB"/>
        </w:rPr>
        <w:t xml:space="preserve">ตามลำดับ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นอกจากนี้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บริษัทได้จดทะเบียนจัดตั้ง </w:t>
      </w:r>
      <w:proofErr w:type="spellStart"/>
      <w:r w:rsidRPr="0027713C">
        <w:rPr>
          <w:rFonts w:ascii="Cordia New" w:hAnsi="Cordia New" w:cs="Cordia New"/>
          <w:sz w:val="26"/>
          <w:szCs w:val="26"/>
        </w:rPr>
        <w:t>Banpu</w:t>
      </w:r>
      <w:proofErr w:type="spellEnd"/>
      <w:r w:rsidRPr="0027713C">
        <w:rPr>
          <w:rFonts w:ascii="Cordia New" w:hAnsi="Cordia New" w:cs="Cordia New"/>
          <w:sz w:val="26"/>
          <w:szCs w:val="26"/>
        </w:rPr>
        <w:t xml:space="preserve"> Vietnam Limited Liability Company </w:t>
      </w:r>
      <w:r w:rsidRPr="0027713C">
        <w:rPr>
          <w:rFonts w:ascii="Cordia New" w:hAnsi="Cordia New" w:cs="Cordia New"/>
          <w:sz w:val="26"/>
          <w:szCs w:val="26"/>
          <w:cs/>
        </w:rPr>
        <w:t>ซึ่งเป็นบริษัทย่อยที่บริษัทถือหุ้นทั้งหมด</w:t>
      </w:r>
      <w:r w:rsidR="00570A27">
        <w:rPr>
          <w:rFonts w:ascii="Cordia New" w:hAnsi="Cordia New" w:cs="Cordia New" w:hint="cs"/>
          <w:sz w:val="26"/>
          <w:szCs w:val="26"/>
          <w:cs/>
        </w:rPr>
        <w:t>และ</w:t>
      </w:r>
      <w:r w:rsidRPr="0027713C">
        <w:rPr>
          <w:rFonts w:ascii="Cordia New" w:hAnsi="Cordia New" w:cs="Cordia New"/>
          <w:sz w:val="26"/>
          <w:szCs w:val="26"/>
          <w:cs/>
        </w:rPr>
        <w:t>จดทะเบียนในสาธารณรัฐสังคมนิยมเวียดนามโดย</w:t>
      </w:r>
      <w:r w:rsidRPr="0027713C">
        <w:rPr>
          <w:rFonts w:ascii="Cordia New" w:hAnsi="Cordia New" w:cs="Cordia New"/>
          <w:spacing w:val="-4"/>
          <w:sz w:val="26"/>
          <w:szCs w:val="26"/>
          <w:cs/>
        </w:rPr>
        <w:t xml:space="preserve">มีทุนจดทะเบียนจำนวน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23</w:t>
      </w:r>
      <w:r w:rsidRPr="0027713C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27713C">
        <w:rPr>
          <w:rFonts w:ascii="Cordia New" w:hAnsi="Cordia New" w:cs="Cordia New"/>
          <w:spacing w:val="-4"/>
          <w:sz w:val="26"/>
          <w:szCs w:val="26"/>
          <w:cs/>
        </w:rPr>
        <w:t xml:space="preserve"> ล้านดงเวียดนาม หรือเทียบเท่า</w:t>
      </w:r>
      <w:r w:rsidRPr="0027713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="00570A27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</w:t>
      </w:r>
      <w:r w:rsidRPr="0027713C">
        <w:rPr>
          <w:rFonts w:ascii="Cordia New" w:hAnsi="Cordia New" w:cs="Cordia New"/>
          <w:spacing w:val="-4"/>
          <w:sz w:val="26"/>
          <w:szCs w:val="26"/>
          <w:cs/>
        </w:rPr>
        <w:t xml:space="preserve">ล้านเหรียญสหรัฐ ทั้งนี้บริษัทชำระค่าหุ้นดังกล่าวแล้วทั้งจำนวน </w:t>
      </w:r>
    </w:p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:rsidR="00FB7801" w:rsidRPr="005C2C68" w:rsidRDefault="008C3CF8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ข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Pr="0027713C">
        <w:rPr>
          <w:rFonts w:ascii="Cordia New" w:eastAsia="Arial Unicode MS" w:hAnsi="Cordia New" w:cs="Cordia New"/>
          <w:color w:val="CF4A02"/>
          <w:sz w:val="26"/>
          <w:szCs w:val="26"/>
        </w:rPr>
        <w:t>การ</w:t>
      </w:r>
      <w:proofErr w:type="spellEnd"/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ปรับโครงสร้างการลงทุนในกลุ่มธุรกิจพลังงานสะอาด</w:t>
      </w:r>
      <w:r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ในไตรมาสที่</w:t>
      </w:r>
      <w:r w:rsidR="00770D59"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หนึ่ง</w:t>
      </w:r>
      <w: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พ</w:t>
      </w:r>
      <w: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ศ</w:t>
      </w:r>
      <w: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. </w:t>
      </w:r>
      <w:r w:rsidR="005E6BD1"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2563</w:t>
      </w:r>
    </w:p>
    <w:p w:rsidR="00FB7801" w:rsidRPr="0027713C" w:rsidRDefault="00FB7801" w:rsidP="00FB7801">
      <w:pPr>
        <w:ind w:left="540"/>
        <w:jc w:val="both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:rsidR="00FB7801" w:rsidRPr="0027713C" w:rsidRDefault="008C3CF8" w:rsidP="00FB7801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>บริษัท บ้านปู เน็กซ์ จำกัด (</w:t>
      </w:r>
      <w:proofErr w:type="spellStart"/>
      <w:r w:rsidR="006647C3">
        <w:rPr>
          <w:rFonts w:ascii="Cordia New" w:hAnsi="Cordia New" w:cs="Cordia New"/>
          <w:sz w:val="26"/>
          <w:szCs w:val="26"/>
        </w:rPr>
        <w:t>Banpu</w:t>
      </w:r>
      <w:proofErr w:type="spellEnd"/>
      <w:r w:rsidR="006647C3">
        <w:rPr>
          <w:rFonts w:ascii="Cordia New" w:hAnsi="Cordia New" w:cs="Cordia New"/>
          <w:sz w:val="26"/>
          <w:szCs w:val="26"/>
        </w:rPr>
        <w:t xml:space="preserve"> NEXT</w:t>
      </w:r>
      <w:r w:rsidRPr="0027713C">
        <w:rPr>
          <w:rFonts w:ascii="Cordia New" w:hAnsi="Cordia New" w:cs="Cordia New"/>
          <w:sz w:val="26"/>
          <w:szCs w:val="26"/>
        </w:rPr>
        <w:t xml:space="preserve">) </w:t>
      </w:r>
      <w:r w:rsidRPr="0027713C">
        <w:rPr>
          <w:rFonts w:ascii="Cordia New" w:hAnsi="Cordia New" w:cs="Cordia New"/>
          <w:sz w:val="26"/>
          <w:szCs w:val="26"/>
          <w:cs/>
        </w:rPr>
        <w:t>เกิดจากการควบ</w:t>
      </w:r>
      <w:r w:rsidR="009654E4">
        <w:rPr>
          <w:rFonts w:ascii="Cordia New" w:hAnsi="Cordia New" w:cs="Cordia New" w:hint="cs"/>
          <w:sz w:val="26"/>
          <w:szCs w:val="26"/>
          <w:cs/>
        </w:rPr>
        <w:t>รวม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บริษัทระหว่างบริษัท บ้านปู อินฟิเนอร์จี จำกัด 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(BPIN)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และบริษัท รีนิวเอเบิล เอนเนอร์จี จำกัด 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(BRE)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ซึ่งเป็นบริษัทย่อยทางอ้อมผ่านบริษัท บ้านปู เพาเวอร์ จำกัด (มหาชน)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โดยได้จดทะเบียนจัดตั้งบริษัทเมื่อวันที่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27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และมีการกำหนดอัตราการแลกหุ้นของการควบบริษัทให้แก่ผู้ถือหุ้นของ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BPIN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27713C">
        <w:rPr>
          <w:rFonts w:ascii="Cordia New" w:hAnsi="Cordia New" w:cs="Cordia New"/>
          <w:sz w:val="26"/>
          <w:szCs w:val="26"/>
        </w:rPr>
        <w:t xml:space="preserve">BRE </w:t>
      </w:r>
      <w:r w:rsidRPr="0027713C">
        <w:rPr>
          <w:rFonts w:ascii="Cordia New" w:hAnsi="Cordia New" w:cs="Cordia New"/>
          <w:sz w:val="26"/>
          <w:szCs w:val="26"/>
          <w:cs/>
        </w:rPr>
        <w:t>เป็นไปตามที่ระบุในสัญญา</w:t>
      </w:r>
    </w:p>
    <w:p w:rsidR="00FB7801" w:rsidRPr="0027713C" w:rsidRDefault="00FB7801" w:rsidP="00FB7801">
      <w:pPr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 xml:space="preserve">การควบรวมบริษัทเสร็จสมบูรณ์เมื่อวันที่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27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โดย </w:t>
      </w:r>
      <w:proofErr w:type="spellStart"/>
      <w:r w:rsidR="006647C3">
        <w:rPr>
          <w:rFonts w:ascii="Cordia New" w:hAnsi="Cordia New" w:cs="Cordia New"/>
          <w:sz w:val="26"/>
          <w:szCs w:val="26"/>
        </w:rPr>
        <w:t>Banpu</w:t>
      </w:r>
      <w:proofErr w:type="spellEnd"/>
      <w:r w:rsidR="006647C3">
        <w:rPr>
          <w:rFonts w:ascii="Cordia New" w:hAnsi="Cordia New" w:cs="Cordia New"/>
          <w:sz w:val="26"/>
          <w:szCs w:val="26"/>
        </w:rPr>
        <w:t xml:space="preserve"> NEXT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รับมาซึ่งธุรกิจในปัจจุบันของ </w:t>
      </w:r>
      <w:r w:rsidRPr="0027713C">
        <w:rPr>
          <w:rFonts w:ascii="Cordia New" w:hAnsi="Cordia New" w:cs="Cordia New"/>
          <w:sz w:val="26"/>
          <w:szCs w:val="26"/>
        </w:rPr>
        <w:t xml:space="preserve">BPIN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27713C">
        <w:rPr>
          <w:rFonts w:ascii="Cordia New" w:hAnsi="Cordia New" w:cs="Cordia New"/>
          <w:sz w:val="26"/>
          <w:szCs w:val="26"/>
        </w:rPr>
        <w:t xml:space="preserve">BRE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ซึ่งรวมถึงทรัพย์สิน หนี้สิน สิทธิ หน้าที่ และภาระผูกพันทั้งหมดของทั้งสองบริษัท รวมถึงสัญญาต่าง ๆ ที่ </w:t>
      </w:r>
      <w:r w:rsidRPr="0027713C">
        <w:rPr>
          <w:rFonts w:ascii="Cordia New" w:hAnsi="Cordia New" w:cs="Cordia New"/>
          <w:sz w:val="26"/>
          <w:szCs w:val="26"/>
        </w:rPr>
        <w:t xml:space="preserve">BPIN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27713C">
        <w:rPr>
          <w:rFonts w:ascii="Cordia New" w:hAnsi="Cordia New" w:cs="Cordia New"/>
          <w:sz w:val="26"/>
          <w:szCs w:val="26"/>
        </w:rPr>
        <w:t xml:space="preserve">BRE </w:t>
      </w:r>
      <w:r w:rsidR="006B0870"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</w:rPr>
        <w:t>ได้ทำไว้</w:t>
      </w:r>
      <w:r w:rsidRPr="0027713C">
        <w:rPr>
          <w:rFonts w:ascii="Cordia New" w:hAnsi="Cordia New" w:cs="Cordia New"/>
          <w:spacing w:val="-4"/>
          <w:sz w:val="26"/>
          <w:szCs w:val="26"/>
          <w:cs/>
        </w:rPr>
        <w:t xml:space="preserve">ก่อนหน้าการควบรวม บริษัทได้แลกหุ้นสามัญทั้งหมดใน </w:t>
      </w:r>
      <w:r w:rsidRPr="0027713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BPIN </w:t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เป็นหุ้นสามัญที่ออกใหม่ของ </w:t>
      </w:r>
      <w:proofErr w:type="spellStart"/>
      <w:r w:rsidR="006647C3">
        <w:rPr>
          <w:rFonts w:ascii="Cordia New" w:hAnsi="Cordia New" w:cs="Cordia New"/>
          <w:spacing w:val="-4"/>
          <w:sz w:val="26"/>
          <w:szCs w:val="26"/>
          <w:lang w:val="en-GB"/>
        </w:rPr>
        <w:t>Banpu</w:t>
      </w:r>
      <w:proofErr w:type="spellEnd"/>
      <w:r w:rsidR="006647C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NEXT</w:t>
      </w:r>
      <w:r w:rsidRPr="0027713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ทำให้บริษัท</w:t>
      </w:r>
      <w:r w:rsidR="006B0870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มีสัดส่วนการถือหุ้น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50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ของหุ้นทั้งหมดใน </w:t>
      </w:r>
      <w:proofErr w:type="spellStart"/>
      <w:r w:rsidR="006647C3">
        <w:rPr>
          <w:rFonts w:ascii="Cordia New" w:hAnsi="Cordia New" w:cs="Cordia New"/>
          <w:sz w:val="26"/>
          <w:szCs w:val="26"/>
          <w:lang w:val="en-GB"/>
        </w:rPr>
        <w:t>Banpu</w:t>
      </w:r>
      <w:proofErr w:type="spellEnd"/>
      <w:r w:rsidR="006647C3">
        <w:rPr>
          <w:rFonts w:ascii="Cordia New" w:hAnsi="Cordia New" w:cs="Cordia New"/>
          <w:sz w:val="26"/>
          <w:szCs w:val="26"/>
          <w:lang w:val="en-GB"/>
        </w:rPr>
        <w:t xml:space="preserve"> NEXT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อย่างไรก็ตามบริษัทจัดประเภทเงินลงทุนใน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="006647C3">
        <w:rPr>
          <w:rFonts w:ascii="Cordia New" w:hAnsi="Cordia New" w:cs="Cordia New"/>
          <w:sz w:val="26"/>
          <w:szCs w:val="26"/>
          <w:lang w:val="en-GB"/>
        </w:rPr>
        <w:t>Banpu</w:t>
      </w:r>
      <w:proofErr w:type="spellEnd"/>
      <w:r w:rsidR="006647C3">
        <w:rPr>
          <w:rFonts w:ascii="Cordia New" w:hAnsi="Cordia New" w:cs="Cordia New"/>
          <w:sz w:val="26"/>
          <w:szCs w:val="26"/>
          <w:lang w:val="en-GB"/>
        </w:rPr>
        <w:t xml:space="preserve"> NEXT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B0870">
        <w:rPr>
          <w:rFonts w:ascii="Cordia New" w:hAnsi="Cordia New" w:cs="Cordia New"/>
          <w:sz w:val="26"/>
          <w:szCs w:val="26"/>
          <w:lang w:val="en-GB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เป็นเงินลงทุนในบริษัทย่อย เนื่องจากบริษัทมีส่วนได้เสียในความเป็นเจ้าของทั้งทางตรงและทางอ้อมรวมเป็นสัดส่วนร้อยละ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89</w:t>
      </w:r>
      <w:r w:rsidRPr="0027713C">
        <w:rPr>
          <w:rFonts w:ascii="Cordia New" w:hAnsi="Cordia New" w:cs="Cordia New"/>
          <w:sz w:val="26"/>
          <w:szCs w:val="26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</w:p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>
        <w:rPr>
          <w:rFonts w:ascii="Cordia New" w:eastAsia="Arial Unicode MS" w:hAnsi="Cordia New" w:cs="Cordia New"/>
          <w:i/>
          <w:color w:val="CF4A02"/>
          <w:sz w:val="26"/>
          <w:szCs w:val="26"/>
        </w:rPr>
        <w:br w:type="page"/>
      </w:r>
    </w:p>
    <w:p w:rsidR="00FB7801" w:rsidRPr="0027713C" w:rsidRDefault="008C3CF8" w:rsidP="00FB7801">
      <w:pPr>
        <w:ind w:left="540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27713C">
        <w:rPr>
          <w:rFonts w:ascii="Cordia New" w:hAnsi="Cordia New" w:cs="Cordia New"/>
          <w:noProof/>
          <w:sz w:val="26"/>
          <w:szCs w:val="26"/>
          <w:lang w:eastAsia="en-US"/>
        </w:rPr>
        <w:t xml:space="preserve"> </w:t>
      </w:r>
    </w:p>
    <w:p w:rsidR="00FB7801" w:rsidRPr="006647C3" w:rsidRDefault="00FB7801" w:rsidP="00FB7801">
      <w:pPr>
        <w:ind w:left="540"/>
        <w:jc w:val="both"/>
        <w:rPr>
          <w:rFonts w:ascii="Cordia New" w:hAnsi="Cordia New" w:cs="Cordia New"/>
          <w:sz w:val="20"/>
          <w:szCs w:val="20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</w:rPr>
        <w:t>กลุ่มกิจการรับรู้</w:t>
      </w:r>
      <w:r w:rsidRPr="0027713C">
        <w:rPr>
          <w:rFonts w:ascii="Cordia New" w:eastAsia="Times New Roman" w:hAnsi="Cordia New" w:cs="Cordia New"/>
          <w:color w:val="000000"/>
          <w:sz w:val="26"/>
          <w:szCs w:val="26"/>
          <w:cs/>
          <w:lang w:val="en-GB" w:eastAsia="en-GB"/>
        </w:rPr>
        <w:t>ส่วนได้เสียที่ไม่มีอำนาจควบคุม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ลดลง</w:t>
      </w:r>
      <w:r w:rsidRPr="0027713C">
        <w:rPr>
          <w:rFonts w:ascii="Cordia New" w:eastAsia="Times New Roman" w:hAnsi="Cordia New" w:cs="Cordia New"/>
          <w:color w:val="000000"/>
          <w:sz w:val="26"/>
          <w:szCs w:val="26"/>
          <w:cs/>
          <w:lang w:val="en-GB" w:eastAsia="en-GB"/>
        </w:rPr>
        <w:t xml:space="preserve">จำนวน </w:t>
      </w:r>
      <w:r w:rsidR="005E6BD1" w:rsidRPr="005E6BD1">
        <w:rPr>
          <w:rFonts w:ascii="Cordia New" w:eastAsia="Times New Roman" w:hAnsi="Cordia New" w:cs="Cordia New"/>
          <w:color w:val="000000"/>
          <w:sz w:val="26"/>
          <w:szCs w:val="26"/>
          <w:lang w:val="en-GB" w:eastAsia="en-GB"/>
        </w:rPr>
        <w:t>13</w:t>
      </w:r>
      <w:r w:rsidRPr="0027713C">
        <w:rPr>
          <w:rFonts w:ascii="Cordia New" w:eastAsia="Times New Roman" w:hAnsi="Cordia New" w:cs="Cordia New"/>
          <w:color w:val="000000"/>
          <w:sz w:val="26"/>
          <w:szCs w:val="26"/>
          <w:lang w:eastAsia="en-GB"/>
        </w:rPr>
        <w:t>.</w:t>
      </w:r>
      <w:r w:rsidR="005E6BD1" w:rsidRPr="005E6BD1">
        <w:rPr>
          <w:rFonts w:ascii="Cordia New" w:eastAsia="Times New Roman" w:hAnsi="Cordia New" w:cs="Cordia New"/>
          <w:color w:val="000000"/>
          <w:sz w:val="26"/>
          <w:szCs w:val="26"/>
          <w:lang w:val="en-GB" w:eastAsia="en-GB"/>
        </w:rPr>
        <w:t>23</w:t>
      </w:r>
      <w:r w:rsidRPr="0027713C">
        <w:rPr>
          <w:rFonts w:ascii="Cordia New" w:eastAsia="Times New Roman" w:hAnsi="Cordia New" w:cs="Cordia New"/>
          <w:color w:val="000000"/>
          <w:sz w:val="26"/>
          <w:szCs w:val="26"/>
          <w:lang w:eastAsia="en-GB"/>
        </w:rPr>
        <w:t xml:space="preserve"> </w:t>
      </w:r>
      <w:r w:rsidRPr="0027713C">
        <w:rPr>
          <w:rFonts w:ascii="Cordia New" w:eastAsia="Times New Roman" w:hAnsi="Cordia New" w:cs="Cordia New"/>
          <w:color w:val="000000"/>
          <w:sz w:val="26"/>
          <w:szCs w:val="26"/>
          <w:cs/>
          <w:lang w:eastAsia="en-GB"/>
        </w:rPr>
        <w:t xml:space="preserve">ล้านเหรียญสหรัฐ </w:t>
      </w:r>
      <w:r w:rsidRPr="0027713C">
        <w:rPr>
          <w:rFonts w:ascii="Cordia New" w:hAnsi="Cordia New" w:cs="Cordia New"/>
          <w:sz w:val="26"/>
          <w:szCs w:val="26"/>
          <w:cs/>
        </w:rPr>
        <w:t>ใน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ส่วนของเจ้าของสำหรับงวดเก้าเดือนสิ้นสุดวันที่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</w:p>
    <w:p w:rsidR="00FB7801" w:rsidRPr="006647C3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:rsidR="00FB7801" w:rsidRPr="0027713C" w:rsidRDefault="008C3CF8" w:rsidP="00FB7801">
      <w:pPr>
        <w:ind w:left="540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FB7801" w:rsidRPr="006647C3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 xml:space="preserve">บริษัทรับรู้เงินลงทุนใน </w:t>
      </w:r>
      <w:proofErr w:type="spellStart"/>
      <w:r w:rsidR="006647C3">
        <w:rPr>
          <w:rFonts w:ascii="Cordia New" w:hAnsi="Cordia New" w:cs="Cordia New"/>
          <w:sz w:val="26"/>
          <w:szCs w:val="26"/>
        </w:rPr>
        <w:t>Banpu</w:t>
      </w:r>
      <w:proofErr w:type="spellEnd"/>
      <w:r w:rsidR="006647C3">
        <w:rPr>
          <w:rFonts w:ascii="Cordia New" w:hAnsi="Cordia New" w:cs="Cordia New"/>
          <w:sz w:val="26"/>
          <w:szCs w:val="26"/>
        </w:rPr>
        <w:t xml:space="preserve"> NEXT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>ตามมูลค่ายุติธรรมของสินทรัพย์สุทธิของ</w:t>
      </w:r>
      <w:r w:rsidRPr="0027713C">
        <w:rPr>
          <w:rFonts w:ascii="Cordia New" w:hAnsi="Cordia New" w:cs="Cordia New"/>
          <w:sz w:val="26"/>
          <w:szCs w:val="26"/>
        </w:rPr>
        <w:t xml:space="preserve"> BPIN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ตามสัดส่วนร้อยละ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ที่นำไปแลก </w:t>
      </w:r>
      <w:r w:rsidRPr="0027713C">
        <w:rPr>
          <w:rFonts w:ascii="Cordia New" w:hAnsi="Cordia New" w:cs="Cordia New"/>
          <w:sz w:val="26"/>
          <w:szCs w:val="26"/>
        </w:rPr>
        <w:t>BRE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647C3">
        <w:rPr>
          <w:rFonts w:ascii="Cordia New" w:hAnsi="Cordia New" w:cs="Cordia New"/>
          <w:sz w:val="26"/>
          <w:szCs w:val="26"/>
          <w:lang w:val="en-GB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ทำให้เงินลงทุนมีมูลค่ารวมทั้งสิ้น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100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82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และรับรู้ผลต่างจากการปรับโครงสร้างเงินลงทุนของกลุ่มกิจการข้างต้น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41</w:t>
      </w:r>
      <w:r w:rsidRPr="0027713C">
        <w:rPr>
          <w:rFonts w:ascii="Cordia New" w:hAnsi="Cordia New" w:cs="Cordia New"/>
          <w:sz w:val="26"/>
          <w:szCs w:val="26"/>
          <w:cs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96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ล้านเหรียญสหรัฐ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ในงบกำไร</w:t>
      </w:r>
      <w:r w:rsidRPr="0027713C">
        <w:rPr>
          <w:rFonts w:ascii="Cordia New" w:hAnsi="Cordia New" w:cs="Cordia New"/>
          <w:sz w:val="26"/>
          <w:szCs w:val="26"/>
          <w:cs/>
        </w:rPr>
        <w:t>ขาดทุนเบ็ดเสร็จ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เฉพาะกิจการสำหรับงวดเก้าเดือนสิ้นสุดวันที่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</w:p>
    <w:p w:rsidR="00FB7801" w:rsidRPr="001179A0" w:rsidRDefault="00FB7801" w:rsidP="001179A0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:rsidR="00FB7801" w:rsidRPr="0027713C" w:rsidRDefault="008C3CF8" w:rsidP="00FB7801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ค)</w:t>
      </w:r>
      <w:r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>
        <w:rPr>
          <w:rFonts w:ascii="Cordia New" w:eastAsia="Arial Unicode MS" w:hAnsi="Cordia New" w:cs="Cordia New"/>
          <w:color w:val="CF4A02"/>
          <w:sz w:val="26"/>
          <w:szCs w:val="26"/>
        </w:rPr>
        <w:t>การปรับโครงสร้างการลงทุนในกลุ่มธุรกิจก๊าซธรรมชาติ</w:t>
      </w:r>
      <w:proofErr w:type="spellEnd"/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ในไตรมาสที่</w:t>
      </w:r>
      <w:r w:rsidR="00770D59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สอง</w:t>
      </w:r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 xml:space="preserve"> พ</w:t>
      </w:r>
      <w: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ศ</w:t>
      </w:r>
      <w: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. </w:t>
      </w:r>
      <w:r w:rsidR="005E6BD1"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2563</w:t>
      </w:r>
    </w:p>
    <w:p w:rsidR="00FB7801" w:rsidRPr="006647C3" w:rsidRDefault="00FB7801" w:rsidP="00FB7801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:rsidR="00FB7801" w:rsidRPr="0027713C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พฤษภาคม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กลุ่มกิจการได้จัดตั้ง </w:t>
      </w:r>
      <w:r w:rsidRPr="0027713C">
        <w:rPr>
          <w:rFonts w:ascii="Cordia New" w:hAnsi="Cordia New" w:cs="Cordia New"/>
          <w:sz w:val="26"/>
          <w:szCs w:val="26"/>
        </w:rPr>
        <w:t xml:space="preserve">BKV Corporation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ซึ่งจดทะเบียน</w:t>
      </w:r>
      <w:r w:rsidRPr="0027713C">
        <w:rPr>
          <w:rFonts w:ascii="Cordia New" w:hAnsi="Cordia New" w:cs="Cordia New"/>
          <w:spacing w:val="-8"/>
          <w:sz w:val="26"/>
          <w:szCs w:val="26"/>
          <w:cs/>
          <w:lang w:val="en-GB"/>
        </w:rPr>
        <w:t>ในประเทศสหรัฐอเมริกาและมีทุน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จดทะเบียนจำนวน </w:t>
      </w:r>
      <w:r w:rsidR="005E6BD1" w:rsidRPr="005E6BD1">
        <w:rPr>
          <w:rFonts w:ascii="Cordia New" w:hAnsi="Cordia New" w:cs="Cordia New"/>
          <w:spacing w:val="-8"/>
          <w:sz w:val="26"/>
          <w:szCs w:val="26"/>
          <w:lang w:val="en-GB"/>
        </w:rPr>
        <w:t>1</w:t>
      </w:r>
      <w:r w:rsidRPr="0027713C">
        <w:rPr>
          <w:rFonts w:ascii="Cordia New" w:hAnsi="Cordia New" w:cs="Cordia New"/>
          <w:spacing w:val="-8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pacing w:val="-8"/>
          <w:sz w:val="26"/>
          <w:szCs w:val="26"/>
          <w:lang w:val="en-GB"/>
        </w:rPr>
        <w:t>500</w:t>
      </w:r>
      <w:r w:rsidRPr="0027713C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ล้านเหรียญสหรัฐ และในวันเดียวกันนี้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กลุ่มกิจการได้ทำการเปลี่ยนสภาพสัดส่วนความเป็นเจ้าของใน 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BKV Oil &amp; Gas Capital Partners, L.P. </w:t>
      </w:r>
      <w:r w:rsidRPr="0027713C">
        <w:rPr>
          <w:rFonts w:ascii="Cordia New" w:hAnsi="Cordia New" w:cs="Cordia New"/>
          <w:sz w:val="26"/>
          <w:szCs w:val="26"/>
        </w:rPr>
        <w:t xml:space="preserve">(BKV)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ในฐานะหุ้นส่วนจำกัดความรับผิดเป็นผู้ถือหุ้นสามัญผ่าน 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BKV Corporation 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pacing w:val="-8"/>
          <w:sz w:val="26"/>
          <w:szCs w:val="26"/>
          <w:cs/>
          <w:lang w:val="en-GB"/>
        </w:rPr>
        <w:t>โดยภายหลังการปรับโครงสร้าง กลุ่มกิจการมีสัดส่วนถือหุ้น</w:t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ในบริษัทดังกล่าวในสัดส่วนร้อยละ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95</w:t>
      </w:r>
      <w:r w:rsidRPr="0027713C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และมีอำนาจควบคุมในบริษัทย่อยทางอ้อมในกลุ่มธุรกิจก๊าซธรรมชาติในสหรัฐอเมริกา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ในสัดส่วนเดียวกัน  ทั้งนี้กลุ่มกิจการรับรู้ค่าใช้จ่ายที่เกิดจากการปรับโครงสร้าง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ดังกล่าวเป็นจำนวน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pacing w:val="-2"/>
          <w:sz w:val="26"/>
          <w:szCs w:val="26"/>
        </w:rPr>
        <w:t>.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8</w:t>
      </w:r>
      <w:r w:rsidRPr="0027713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pacing w:val="-2"/>
          <w:sz w:val="26"/>
          <w:szCs w:val="26"/>
          <w:cs/>
        </w:rPr>
        <w:t>ล้านเหรียญสหรัฐ ในงบกำไรขาดทุนเบ็ดเสร็จ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>รวม</w:t>
      </w:r>
      <w:r w:rsidRPr="0027713C">
        <w:rPr>
          <w:rFonts w:ascii="Cordia New" w:hAnsi="Cordia New" w:cs="Cordia New"/>
          <w:spacing w:val="-2"/>
          <w:sz w:val="26"/>
          <w:szCs w:val="26"/>
          <w:cs/>
        </w:rPr>
        <w:t xml:space="preserve">สำหรับงวดเก้าเดือนสิ้นสุดวันที่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27713C">
        <w:rPr>
          <w:rFonts w:ascii="Cordia New" w:hAnsi="Cordia New" w:cs="Cordia New"/>
          <w:spacing w:val="-2"/>
          <w:sz w:val="26"/>
          <w:szCs w:val="26"/>
          <w:cs/>
        </w:rPr>
        <w:t xml:space="preserve"> พ.ศ.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นอกจากนี้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กลุ่มกิจการยังมีสิทธิที่จะซื้อ </w:t>
      </w:r>
      <w:r w:rsidRPr="0027713C">
        <w:rPr>
          <w:rFonts w:ascii="Cordia New" w:hAnsi="Cordia New" w:cs="Cordia New"/>
          <w:sz w:val="26"/>
          <w:szCs w:val="26"/>
        </w:rPr>
        <w:t xml:space="preserve">(call option)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และผู้ถือหุ้นที่เป็นผู้บริหารที่ถือส่วนได้เสียในส่วนที่ไม่มีอำนาจควบคุมมีสิทธิที่จะขาย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(put option)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ส่วนได้เสียคงเหลือจำนวนร้อยละ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</w:t>
      </w:r>
      <w:r w:rsidRPr="0027713C">
        <w:rPr>
          <w:rFonts w:ascii="Cordia New" w:hAnsi="Cordia New" w:cs="Cordia New"/>
          <w:sz w:val="26"/>
          <w:szCs w:val="26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8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ซึ่งเป็นไปตามเงื่อนไขที่ระบุในสัญญา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ผู้ถือหุ้น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ทำให้กลุ่มกิจการ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</w:rPr>
        <w:t>มีภาระที่อาจจะต้องรับซื้อส่วนได้เสียในส่วนที่ไม่มีอำนาจควบคุมดังกล่าว ทั้งนี้กลุ่มกิจการได้รับรู้หนี้สินที่เกี่ยวข้องกับสิทธิดังกล่าว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</w:rPr>
        <w:t>ด้วยมูลค่ายุติธรรมไว้เป็นส่วนหนึ่งของหนี้สินไม่หมุนเวียนอื่นกับสำรองอื่นซึ่งแสดงอยู่ในองค์ประกอบอื่นของส่วนของเจ้าของ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</w:rPr>
        <w:t>ในงบแสดงฐานะการเงิน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42</w:t>
      </w:r>
      <w:r w:rsidRPr="0027713C">
        <w:rPr>
          <w:rFonts w:ascii="Cordia New" w:hAnsi="Cordia New" w:cs="Cordia New"/>
          <w:sz w:val="26"/>
          <w:szCs w:val="26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>ล้าน</w:t>
      </w:r>
      <w:r w:rsidRPr="0027713C">
        <w:rPr>
          <w:rFonts w:ascii="Cordia New" w:hAnsi="Cordia New" w:cs="Cordia New"/>
          <w:spacing w:val="-8"/>
          <w:sz w:val="26"/>
          <w:szCs w:val="26"/>
          <w:cs/>
          <w:lang w:val="en-GB"/>
        </w:rPr>
        <w:t>เหรียญสหรัฐ</w:t>
      </w:r>
    </w:p>
    <w:p w:rsidR="00FB7801" w:rsidRPr="006647C3" w:rsidRDefault="00FB7801" w:rsidP="00FB780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:rsidR="00FB7801" w:rsidRPr="0027713C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การปรับโครงสร้างครั้งนี้ กลุ่มกิจการได้ซื้อ </w:t>
      </w:r>
      <w:proofErr w:type="spellStart"/>
      <w:r w:rsidRPr="0027713C">
        <w:rPr>
          <w:rFonts w:ascii="Cordia New" w:hAnsi="Cordia New" w:cs="Cordia New"/>
          <w:sz w:val="26"/>
          <w:szCs w:val="26"/>
          <w:lang w:val="en-GB"/>
        </w:rPr>
        <w:t>Kalnin</w:t>
      </w:r>
      <w:proofErr w:type="spellEnd"/>
      <w:r w:rsidRPr="0027713C">
        <w:rPr>
          <w:rFonts w:ascii="Cordia New" w:hAnsi="Cordia New" w:cs="Cordia New"/>
          <w:sz w:val="26"/>
          <w:szCs w:val="26"/>
          <w:lang w:val="en-GB"/>
        </w:rPr>
        <w:t xml:space="preserve"> Ventures, LLC. </w:t>
      </w:r>
      <w:r w:rsidRPr="0027713C">
        <w:rPr>
          <w:rFonts w:ascii="Cordia New" w:hAnsi="Cordia New" w:cs="Cordia New"/>
          <w:sz w:val="26"/>
          <w:szCs w:val="26"/>
        </w:rPr>
        <w:t>(KV)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ซึ่งเป็นบริษัทที่ทำการบริหารจัดการการลงทุนของ</w:t>
      </w:r>
      <w:r w:rsidRPr="0027713C">
        <w:rPr>
          <w:rFonts w:ascii="Cordia New" w:hAnsi="Cordia New" w:cs="Cordia New"/>
          <w:sz w:val="26"/>
          <w:szCs w:val="26"/>
        </w:rPr>
        <w:t xml:space="preserve"> BKV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เข้ามาเป็นส่วนหนึ่งของกลุ่มกิจการด้วย โดยกลุ่มกิจการซื้อ</w:t>
      </w:r>
      <w:r w:rsidRPr="0027713C">
        <w:rPr>
          <w:rFonts w:ascii="Cordia New" w:hAnsi="Cordia New" w:cs="Cordia New"/>
          <w:sz w:val="26"/>
          <w:szCs w:val="26"/>
        </w:rPr>
        <w:t xml:space="preserve"> KV </w:t>
      </w:r>
      <w:r w:rsidRPr="0027713C">
        <w:rPr>
          <w:rFonts w:ascii="Cordia New" w:hAnsi="Cordia New" w:cs="Cordia New"/>
          <w:sz w:val="26"/>
          <w:szCs w:val="26"/>
          <w:cs/>
        </w:rPr>
        <w:t>ด้วยมูลค่ายุติธรรม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20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ล้านเหรียญสหรัฐ ทั้งนี้ กลุ่มกิจการรับรู้สินทรัพย์สุทธิและค่าความนิยมจากการซื้อธุรกิจจำนวน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</w:t>
      </w:r>
      <w:r w:rsidRPr="0027713C">
        <w:rPr>
          <w:rFonts w:ascii="Cordia New" w:hAnsi="Cordia New" w:cs="Cordia New"/>
          <w:sz w:val="26"/>
          <w:szCs w:val="26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16</w:t>
      </w:r>
      <w:r w:rsidRPr="0027713C">
        <w:rPr>
          <w:rFonts w:ascii="Cordia New" w:hAnsi="Cordia New" w:cs="Cordia New"/>
          <w:sz w:val="26"/>
          <w:szCs w:val="26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8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ล้านเหรียญสหรัฐ ตามลำดับ</w:t>
      </w:r>
    </w:p>
    <w:p w:rsidR="00FB7801" w:rsidRPr="006647C3" w:rsidRDefault="00FB7801" w:rsidP="00FB7801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:rsidR="00FB7801" w:rsidRPr="0027713C" w:rsidRDefault="008C3CF8" w:rsidP="00FB7801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ง)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การปรับโครงสร้างการลงทุนในกลุ่มธุรกิจถ่านหิน</w:t>
      </w:r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ในไตรมาสที่</w:t>
      </w:r>
      <w:r w:rsidR="00770D59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สาม</w:t>
      </w:r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 xml:space="preserve"> พ</w:t>
      </w:r>
      <w: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ศ</w:t>
      </w:r>
      <w: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. </w:t>
      </w:r>
      <w:r w:rsidR="005E6BD1"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2563</w:t>
      </w:r>
    </w:p>
    <w:p w:rsidR="00FB7801" w:rsidRPr="006B0870" w:rsidRDefault="00FB7801" w:rsidP="006B0870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:rsidR="00FB7801" w:rsidRPr="0027713C" w:rsidRDefault="008C3CF8" w:rsidP="00FB7801">
      <w:pPr>
        <w:ind w:left="540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FB7801" w:rsidRPr="006647C3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:rsidR="00FB7801" w:rsidRPr="00313510" w:rsidRDefault="00770D59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ไตรมาสที่สามของปี</w:t>
      </w:r>
      <w:r w:rsidR="008C3CF8" w:rsidRPr="0027713C">
        <w:rPr>
          <w:rFonts w:ascii="Cordia New" w:hAnsi="Cordia New" w:cs="Cordia New"/>
          <w:sz w:val="26"/>
          <w:szCs w:val="26"/>
          <w:cs/>
        </w:rPr>
        <w:t xml:space="preserve"> พ.ศ.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="008C3CF8" w:rsidRPr="0027713C">
        <w:rPr>
          <w:rFonts w:ascii="Cordia New" w:hAnsi="Cordia New" w:cs="Cordia New"/>
          <w:sz w:val="26"/>
          <w:szCs w:val="26"/>
          <w:cs/>
        </w:rPr>
        <w:t xml:space="preserve"> บริษัทจำหน่ายเงินลงทุนในบริษัท บ้านปู อินเตอร์เนชั่นแนล จำกัด ซึ่งเป็นบริษัทย่อยของบริษัท ให้กับบริษัท บ้านปู มินเนอรัล จำกัด ซึ่งเป็นบริษัทย่อยของบริษัทโดยวิธีการหักกลบกับรายการเจ้าหนี้เงินกู้ยืมจากบริษัท บ้านปู มินเนอรัล จำกัด</w:t>
      </w:r>
      <w:r w:rsidR="008C3CF8">
        <w:rPr>
          <w:rFonts w:ascii="Cordia New" w:hAnsi="Cordia New" w:cs="Cordia New" w:hint="cs"/>
          <w:sz w:val="26"/>
          <w:szCs w:val="26"/>
          <w:cs/>
        </w:rPr>
        <w:t xml:space="preserve"> และรับรู้กำไรจากการปรับโครงสร้างเงินลงทุนของกลุ่มกิจการข้างต้นจำนวน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="008C3CF8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06</w:t>
      </w:r>
      <w:r w:rsidR="008C3CF8">
        <w:rPr>
          <w:rFonts w:ascii="Cordia New" w:hAnsi="Cordia New" w:cs="Cordia New" w:hint="cs"/>
          <w:sz w:val="26"/>
          <w:szCs w:val="26"/>
          <w:cs/>
          <w:lang w:val="en-GB"/>
        </w:rPr>
        <w:t xml:space="preserve"> ล้านเหรียญสหรัฐ ซึ่งแสดงรวมอยู่ในรายได้ค่าบริหารจัดการและอื่น</w:t>
      </w:r>
      <w:r w:rsidR="009654E4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8C3CF8">
        <w:rPr>
          <w:rFonts w:ascii="Cordia New" w:hAnsi="Cordia New" w:cs="Cordia New" w:hint="cs"/>
          <w:sz w:val="26"/>
          <w:szCs w:val="26"/>
          <w:cs/>
          <w:lang w:val="en-GB"/>
        </w:rPr>
        <w:t>ๆ</w:t>
      </w:r>
      <w:r w:rsidR="009654E4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8C3CF8">
        <w:rPr>
          <w:rFonts w:ascii="Cordia New" w:hAnsi="Cordia New" w:cs="Cordia New" w:hint="cs"/>
          <w:sz w:val="26"/>
          <w:szCs w:val="26"/>
          <w:cs/>
          <w:lang w:val="en-GB"/>
        </w:rPr>
        <w:t>ในงบกำไรขาดทุนเบ็ดเสร็จ</w:t>
      </w:r>
      <w:r w:rsidR="008C3CF8"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เฉพาะกิจการสำหรับงวดเก้าเดือนสิ้นสุดวันที่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="008C3CF8"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C3CF8"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="008C3CF8">
        <w:rPr>
          <w:rFonts w:ascii="Cordia New" w:eastAsia="Arial Unicode MS" w:hAnsi="Cordia New" w:cs="Cordia New"/>
          <w:color w:val="CF4A02"/>
          <w:sz w:val="26"/>
          <w:szCs w:val="26"/>
        </w:rPr>
        <w:br w:type="page"/>
      </w:r>
    </w:p>
    <w:p w:rsidR="00FB7801" w:rsidRPr="0027713C" w:rsidRDefault="008C3CF8" w:rsidP="00FB7801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จ)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การซื้อกลุ่มสินทรัพย์ของบริษัทย่อย</w:t>
      </w:r>
    </w:p>
    <w:p w:rsidR="00FB7801" w:rsidRPr="0027713C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ในไตรมาสหนึ่งของปี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บริษัทย่อยแห่งหนึ่งในสาธารณรัฐอินโดนีเซียซึ่งกลุ่มกิจการถือหุ้นในสัดส่วน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ร้อยละ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67</w:t>
      </w:r>
      <w:r w:rsidRPr="0027713C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13</w:t>
      </w:r>
      <w:r w:rsidRPr="0027713C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6B0870">
        <w:rPr>
          <w:rFonts w:ascii="Cordia New" w:hAnsi="Cordia New" w:cs="Cordia New"/>
          <w:spacing w:val="-2"/>
          <w:sz w:val="26"/>
          <w:szCs w:val="26"/>
          <w:lang w:val="en-GB"/>
        </w:rPr>
        <w:br/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ได้ซื้อหุ้นกู้แปลงสภาพใน 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PT. </w:t>
      </w:r>
      <w:proofErr w:type="spellStart"/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Sentral</w:t>
      </w:r>
      <w:proofErr w:type="spellEnd"/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Mutiara Energy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24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และในระหว่างไตรมาสที่สองของปี พ.ศ.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654E4">
        <w:rPr>
          <w:rFonts w:ascii="Cordia New" w:hAnsi="Cordia New" w:cs="Cordia New" w:hint="cs"/>
          <w:sz w:val="26"/>
          <w:szCs w:val="26"/>
          <w:cs/>
          <w:lang w:val="en-GB"/>
        </w:rPr>
        <w:t>บริษัทย่อยดังกล่าว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ใช้สิทธิแปลงสภาพเงินลงทุนดังกล่าว ส่งผลให้บริษัทดังกล่าวเป็นบริษัทย่อยซึ่งกลุ่มกิจการถือหุ้นทั้งหมด </w:t>
      </w:r>
      <w:r w:rsidR="006B0870">
        <w:rPr>
          <w:rFonts w:ascii="Cordia New" w:hAnsi="Cordia New" w:cs="Cordia New"/>
          <w:sz w:val="26"/>
          <w:szCs w:val="26"/>
          <w:lang w:val="en-GB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พิจารณาว่าการซื้อบริษัทดังกล่าวเป็นการซื้อสินทรัพย์เนื่องจากบริษัทดังกล่าวไม่มีสินทรัพย์และหนี้สินที่สำคัญตลอดจนการดำเนินธุรกิจนอกเหนือจากใบอนุญาต </w:t>
      </w:r>
    </w:p>
    <w:p w:rsidR="00FB7801" w:rsidRPr="0027713C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ฉ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Pr="0027713C">
        <w:rPr>
          <w:rFonts w:ascii="Cordia New" w:eastAsia="Arial Unicode MS" w:hAnsi="Cordia New" w:cs="Cordia New"/>
          <w:color w:val="CF4A02"/>
          <w:sz w:val="26"/>
          <w:szCs w:val="26"/>
        </w:rPr>
        <w:t>รายได้เงินปันผลรับจากการร่วมค้า</w:t>
      </w:r>
      <w:proofErr w:type="spellEnd"/>
    </w:p>
    <w:p w:rsidR="00FB7801" w:rsidRPr="0027713C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รายได้เงินปันผลรับสำหรับงวด</w:t>
      </w:r>
      <w:r>
        <w:rPr>
          <w:rFonts w:ascii="Cordia New" w:eastAsia="Arial Unicode MS" w:hAnsi="Cordia New" w:cs="Cordia New" w:hint="cs"/>
          <w:spacing w:val="-6"/>
          <w:sz w:val="26"/>
          <w:szCs w:val="26"/>
          <w:cs/>
          <w:lang w:val="en-GB"/>
        </w:rPr>
        <w:t>เก้า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เป็นรายได้เงินปันผลรับจากบริษัท บีแอลซีพี เพาเวอร์ จำกัด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proofErr w:type="spellStart"/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Hongsa</w:t>
      </w:r>
      <w:proofErr w:type="spellEnd"/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Power Company Limited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 </w:t>
      </w:r>
      <w:proofErr w:type="spellStart"/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Phu</w:t>
      </w:r>
      <w:proofErr w:type="spellEnd"/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Fai Mining Company Limited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และ </w:t>
      </w:r>
      <w:r w:rsidRPr="0027713C">
        <w:rPr>
          <w:rFonts w:ascii="Cordia New" w:eastAsia="MS Mincho" w:hAnsi="Cordia New" w:cs="Cordia New"/>
          <w:sz w:val="26"/>
          <w:szCs w:val="26"/>
          <w:lang w:eastAsia="ja-JP"/>
        </w:rPr>
        <w:t>Global Engineering Co., Ltd</w:t>
      </w:r>
      <w:r w:rsidRPr="0027713C">
        <w:rPr>
          <w:rFonts w:ascii="Cordia New" w:eastAsia="MS Mincho" w:hAnsi="Cordia New" w:cs="Cordia New"/>
          <w:sz w:val="26"/>
          <w:szCs w:val="26"/>
          <w:cs/>
          <w:lang w:eastAsia="ja-JP"/>
        </w:rPr>
        <w:t xml:space="preserve"> และ </w:t>
      </w:r>
      <w:bookmarkStart w:id="7" w:name="_Hlk55407250"/>
      <w:r w:rsidRPr="0027713C">
        <w:rPr>
          <w:rFonts w:ascii="Cordia New" w:eastAsia="MS Mincho" w:hAnsi="Cordia New" w:cs="Cordia New"/>
          <w:spacing w:val="-4"/>
          <w:sz w:val="26"/>
          <w:szCs w:val="26"/>
          <w:lang w:eastAsia="ja-JP"/>
        </w:rPr>
        <w:t xml:space="preserve">Shanxi </w:t>
      </w:r>
      <w:proofErr w:type="spellStart"/>
      <w:r w:rsidRPr="0027713C">
        <w:rPr>
          <w:rFonts w:ascii="Cordia New" w:eastAsia="MS Mincho" w:hAnsi="Cordia New" w:cs="Cordia New"/>
          <w:spacing w:val="-4"/>
          <w:sz w:val="26"/>
          <w:szCs w:val="26"/>
          <w:lang w:eastAsia="ja-JP"/>
        </w:rPr>
        <w:t>Gaohe</w:t>
      </w:r>
      <w:proofErr w:type="spellEnd"/>
      <w:r w:rsidRPr="0027713C">
        <w:rPr>
          <w:rFonts w:ascii="Cordia New" w:eastAsia="MS Mincho" w:hAnsi="Cordia New" w:cs="Cordia New"/>
          <w:spacing w:val="-4"/>
          <w:sz w:val="26"/>
          <w:szCs w:val="26"/>
          <w:lang w:eastAsia="ja-JP"/>
        </w:rPr>
        <w:t xml:space="preserve"> Energy Company Limited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จำนวน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bookmarkEnd w:id="7"/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23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และ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11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39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และ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72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</w:t>
      </w:r>
      <w:bookmarkStart w:id="8" w:name="_Hlk47246615"/>
      <w:r w:rsidRPr="0027713C">
        <w:rPr>
          <w:rFonts w:ascii="Cordia New" w:eastAsia="MS Mincho" w:hAnsi="Cordia New" w:cs="Cordia New"/>
          <w:sz w:val="26"/>
          <w:szCs w:val="26"/>
          <w:cs/>
          <w:lang w:eastAsia="ja-JP"/>
        </w:rPr>
        <w:t xml:space="preserve">และ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04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48</w:t>
      </w:r>
      <w:r w:rsidRPr="0027713C">
        <w:rPr>
          <w:rFonts w:ascii="Cordia New" w:eastAsia="Arial Unicode MS" w:hAnsi="Cordia New" w:cs="Cordia New"/>
          <w:sz w:val="26"/>
          <w:szCs w:val="26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>ล้านเหรียญ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สหรัฐ </w:t>
      </w:r>
      <w:bookmarkEnd w:id="8"/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(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รายได้เงินปันผลรับจากบริษัท บีแอลซีพี เพาเวอร์ จำกัด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และ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proofErr w:type="spellStart"/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</w:t>
      </w:r>
      <w:proofErr w:type="spellEnd"/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Power Company Limited </w:t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SG"/>
        </w:rPr>
        <w:t xml:space="preserve">และ </w:t>
      </w:r>
      <w:proofErr w:type="spellStart"/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Phu</w:t>
      </w:r>
      <w:proofErr w:type="spellEnd"/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Fai Mining Company Limited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และ 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Shanxi </w:t>
      </w:r>
      <w:proofErr w:type="spellStart"/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Gaohe</w:t>
      </w:r>
      <w:proofErr w:type="spellEnd"/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Energy Company Limited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จำนวน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63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และ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70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52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7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07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67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48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ล้านเหรียญสหรัฐ)</w:t>
      </w:r>
    </w:p>
    <w:p w:rsidR="00FB7801" w:rsidRPr="0027713C" w:rsidRDefault="00FB7801" w:rsidP="00FB7801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FB7801" w:rsidRPr="0027713C" w:rsidRDefault="008C3CF8" w:rsidP="00FB7801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ช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</w:rPr>
        <w:t>)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ข้อจำกัดที่เป็นสาระสำคัญ</w:t>
      </w:r>
    </w:p>
    <w:p w:rsidR="00FB7801" w:rsidRPr="0027713C" w:rsidRDefault="00FB7801" w:rsidP="00FB7801">
      <w:pPr>
        <w:ind w:left="547"/>
        <w:jc w:val="both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:rsidR="00FB7801" w:rsidRPr="0027713C" w:rsidRDefault="008C3CF8" w:rsidP="00FB7801">
      <w:pPr>
        <w:ind w:left="547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กลุ่มกิจการมีเงินฝากธนาคารที่มีข้อจำกัดในการใช้ของบริษัทย่อยในสาธารณรัฐประชาชนจีนจำนวน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8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91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ล้านหยวน หรือเทียบเท่า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</w:rPr>
        <w:t>.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 (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ไม่มีรายการนี้) ซึ่งแสดงอยู่ในสินทรัพย์หมุนเวียนอื่นเป็นเงินฝากที่ใช้เป็นหลักประกันสำหรับการออกตั๋วเงินของธนาคาร (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Bank Acceptance Bills)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เพื่อบริษัทย่อยแห่งหนึ่งในสาธารณรัฐประชาชนจีน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และมี</w:t>
      </w:r>
      <w:r w:rsidRPr="0027713C">
        <w:rPr>
          <w:rFonts w:ascii="Cordia New" w:hAnsi="Cordia New" w:cs="Cordia New"/>
          <w:spacing w:val="-2"/>
          <w:sz w:val="26"/>
          <w:szCs w:val="26"/>
          <w:cs/>
        </w:rPr>
        <w:t>เงินฝากธนาคารที่มีข้อจำกัดในการใช้ของบริษัทย่อยในสาธารณรัฐอินโดนีเซียในการปิดเหมืองของบริษัทย่อย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27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82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(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24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94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ล้านเหรียญสหรัฐ) </w:t>
      </w:r>
      <w:r w:rsidRPr="0027713C">
        <w:rPr>
          <w:rFonts w:ascii="Cordia New" w:hAnsi="Cordia New" w:cs="Cordia New"/>
          <w:spacing w:val="-2"/>
          <w:sz w:val="26"/>
          <w:szCs w:val="26"/>
          <w:cs/>
        </w:rPr>
        <w:t>ซึ่งแสดงอยู่ในสินทรัพย์ไม่หมุนเวียนอื่น</w:t>
      </w:r>
      <w:r w:rsidRPr="0027713C">
        <w:rPr>
          <w:rFonts w:ascii="Cordia New" w:hAnsi="Cordia New" w:cs="Cordia New"/>
          <w:spacing w:val="-2"/>
          <w:sz w:val="26"/>
          <w:szCs w:val="26"/>
        </w:rPr>
        <w:t xml:space="preserve"> </w:t>
      </w:r>
    </w:p>
    <w:p w:rsidR="00FB7801" w:rsidRPr="0027713C" w:rsidRDefault="00FB7801" w:rsidP="00FB7801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FB7801" w:rsidRPr="0027713C" w:rsidRDefault="008C3CF8" w:rsidP="00FB7801">
      <w:pPr>
        <w:ind w:left="547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27713C">
        <w:rPr>
          <w:rFonts w:ascii="Cordia New" w:hAnsi="Cordia New" w:cs="Cordia New"/>
          <w:spacing w:val="-2"/>
          <w:sz w:val="26"/>
          <w:szCs w:val="26"/>
          <w:cs/>
        </w:rPr>
        <w:t xml:space="preserve">ณ วันที่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27713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2562</w:t>
      </w:r>
      <w:r w:rsidRPr="0027713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กลุ่มกิจการมีเงินฝากธนาคารที่มีข้อจำกัดในการใช้ของบริษัทย่อยแห่งหนึ่งในสหรัฐอเมริกา 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เป็นบัญชีเงินฝากเพื่อดูแลผลประโยชน์ของคู่สัญญา (</w:t>
      </w:r>
      <w:r w:rsidRPr="0027713C">
        <w:rPr>
          <w:rFonts w:ascii="Cordia New" w:hAnsi="Cordia New" w:cs="Cordia New"/>
          <w:spacing w:val="-2"/>
          <w:sz w:val="26"/>
          <w:szCs w:val="26"/>
        </w:rPr>
        <w:t xml:space="preserve">escrow account) 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ตามข้อตกลงในสัญญาจำนวน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70</w:t>
      </w:r>
      <w:r w:rsidRPr="0027713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โดยในระหว่างไตรมาสที่สองของปี พ.ศ.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กลุ่มกิจการโอนเงินดังกล่าวเป็นเงินมัดจำเพื่อใช้ในการเข้าซื้อสัดส่วนผลประโยชน์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>ในบริเวณแหล่งก๊าซธรรมชาติ</w:t>
      </w:r>
      <w:r w:rsidR="00A6493A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บาร์เนตต์</w:t>
      </w:r>
      <w:r w:rsidRPr="0027713C">
        <w:rPr>
          <w:rFonts w:ascii="Cordia New" w:hAnsi="Cordia New" w:cs="Cordia New"/>
          <w:spacing w:val="-2"/>
          <w:sz w:val="26"/>
          <w:szCs w:val="26"/>
          <w:cs/>
          <w:lang w:val="en-GB"/>
        </w:rPr>
        <w:t>ในสหรัฐอเมริกา</w:t>
      </w:r>
      <w:r w:rsidR="00A6493A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 (หมายเหตุข้อ </w:t>
      </w:r>
      <w:r w:rsidR="005E6BD1" w:rsidRPr="005E6BD1">
        <w:rPr>
          <w:rFonts w:ascii="Cordia New" w:hAnsi="Cordia New" w:cs="Cordia New"/>
          <w:spacing w:val="-2"/>
          <w:sz w:val="26"/>
          <w:szCs w:val="26"/>
          <w:lang w:val="en-GB"/>
        </w:rPr>
        <w:t>13</w:t>
      </w:r>
      <w:r w:rsidR="00A6493A">
        <w:rPr>
          <w:rFonts w:ascii="Cordia New" w:hAnsi="Cordia New" w:cs="Cordia New"/>
          <w:spacing w:val="-2"/>
          <w:sz w:val="26"/>
          <w:szCs w:val="26"/>
          <w:lang w:val="en-GB"/>
        </w:rPr>
        <w:t>)</w:t>
      </w:r>
    </w:p>
    <w:p w:rsidR="00FB7801" w:rsidRPr="00E019FD" w:rsidRDefault="00FB7801" w:rsidP="001179A0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10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ที่ดิน อาคารและอุปกรณ์ สุทธิ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รายการเคลื่อนไหวของที่ดิน อาคารและอุปกรณ์สำหรับงวดเก้าเดือนสิ้นสุดวันที่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27713C" w:rsidTr="00FB7801">
        <w:tc>
          <w:tcPr>
            <w:tcW w:w="3690" w:type="dxa"/>
            <w:shd w:val="clear" w:color="auto" w:fill="auto"/>
          </w:tcPr>
          <w:p w:rsidR="00FB7801" w:rsidRPr="0027713C" w:rsidRDefault="00FB7801" w:rsidP="00FB7801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690" w:type="dxa"/>
            <w:shd w:val="clear" w:color="auto" w:fill="auto"/>
          </w:tcPr>
          <w:p w:rsidR="00FB7801" w:rsidRPr="0027713C" w:rsidRDefault="00FB7801" w:rsidP="00FB7801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563D5D" w:rsidTr="00FB7801">
        <w:tc>
          <w:tcPr>
            <w:tcW w:w="3690" w:type="dxa"/>
            <w:vAlign w:val="center"/>
          </w:tcPr>
          <w:p w:rsidR="00FB7801" w:rsidRPr="00563D5D" w:rsidRDefault="00FB7801" w:rsidP="00FB780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690" w:type="dxa"/>
            <w:vAlign w:val="center"/>
          </w:tcPr>
          <w:p w:rsidR="00FB7801" w:rsidRPr="0027713C" w:rsidRDefault="008C3CF8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 - ตามที่รายงานไว้เดิม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</w:tr>
      <w:tr w:rsidR="00FB7801" w:rsidRPr="0027713C" w:rsidTr="00FB7801">
        <w:tc>
          <w:tcPr>
            <w:tcW w:w="3690" w:type="dxa"/>
          </w:tcPr>
          <w:p w:rsidR="00FB7801" w:rsidRPr="0027713C" w:rsidRDefault="008C3CF8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การนำ 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TFRS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มาถือปฏิบัติ </w:t>
            </w:r>
          </w:p>
          <w:p w:rsidR="00FB7801" w:rsidRPr="0027713C" w:rsidRDefault="008C3CF8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(หมายเหตุข้อ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690" w:type="dxa"/>
          </w:tcPr>
          <w:p w:rsidR="00FB7801" w:rsidRPr="0027713C" w:rsidRDefault="008C3CF8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- 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</w:tr>
      <w:tr w:rsidR="00FB7801" w:rsidRPr="0027713C" w:rsidTr="00FB7801">
        <w:tc>
          <w:tcPr>
            <w:tcW w:w="3690" w:type="dxa"/>
          </w:tcPr>
          <w:p w:rsidR="00FB7801" w:rsidRPr="0027713C" w:rsidRDefault="008C3CF8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</w:p>
        </w:tc>
      </w:tr>
      <w:tr w:rsidR="00FB7801" w:rsidRPr="0027713C" w:rsidTr="00FB7801">
        <w:tc>
          <w:tcPr>
            <w:tcW w:w="3690" w:type="dxa"/>
          </w:tcPr>
          <w:p w:rsidR="00FB7801" w:rsidRPr="0027713C" w:rsidRDefault="008C3CF8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3690" w:type="dxa"/>
          </w:tcPr>
          <w:p w:rsidR="00FB7801" w:rsidRPr="0027713C" w:rsidRDefault="008C3CF8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3690" w:type="dxa"/>
          </w:tcPr>
          <w:p w:rsidR="00FB7801" w:rsidRPr="0027713C" w:rsidRDefault="008C3CF8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690" w:type="dxa"/>
          </w:tcPr>
          <w:p w:rsidR="00FB7801" w:rsidRPr="0027713C" w:rsidRDefault="008C3CF8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3690" w:type="dxa"/>
            <w:vAlign w:val="center"/>
          </w:tcPr>
          <w:p w:rsidR="00FB7801" w:rsidRPr="0027713C" w:rsidRDefault="008C3CF8" w:rsidP="00FB7801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:rsidR="00FB7801" w:rsidRPr="0027713C" w:rsidRDefault="008C3CF8" w:rsidP="00FB7801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</w:p>
        </w:tc>
      </w:tr>
      <w:tr w:rsidR="00FB7801" w:rsidRPr="0027713C" w:rsidTr="00FB7801">
        <w:tc>
          <w:tcPr>
            <w:tcW w:w="3690" w:type="dxa"/>
            <w:vAlign w:val="center"/>
          </w:tcPr>
          <w:p w:rsidR="00FB7801" w:rsidRPr="0027713C" w:rsidRDefault="008C3CF8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</w:tr>
    </w:tbl>
    <w:p w:rsidR="00FB7801" w:rsidRPr="0027713C" w:rsidRDefault="00FB7801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keepNext/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27713C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ค่าใช้จ่ายในการสำรวจและพัฒนารอตัดบัญชี และการเปิดหน้าดินรอตัดบัญชี สุทธิ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รายการเคลื่อนไหวของค่าใช้จ่ายในการสำรวจและพัฒนารอตัดบัญชี และการเปิดหน้าดินรอตัดบัญชีสำหรับงวดเก้าเดือนสิ้นสุดวันที่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FB7801" w:rsidRPr="0027713C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FB7801" w:rsidRPr="0027713C" w:rsidTr="00FB7801">
        <w:tc>
          <w:tcPr>
            <w:tcW w:w="6005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3240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FB7801" w:rsidRPr="0027713C" w:rsidTr="00FB7801">
        <w:tc>
          <w:tcPr>
            <w:tcW w:w="6005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ind w:right="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563D5D" w:rsidTr="00FB7801">
        <w:tc>
          <w:tcPr>
            <w:tcW w:w="6005" w:type="dxa"/>
          </w:tcPr>
          <w:p w:rsidR="00FB7801" w:rsidRPr="00563D5D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</w:tr>
      <w:tr w:rsidR="00FB7801" w:rsidRPr="0027713C" w:rsidTr="00FB7801"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  <w:r w:rsidR="008C3C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72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8C3C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  <w:r w:rsidR="008C3C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</w:p>
        </w:tc>
      </w:tr>
      <w:tr w:rsidR="00FB7801" w:rsidRPr="0027713C" w:rsidTr="00FB7801"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</w:tr>
      <w:tr w:rsidR="00FB7801" w:rsidRPr="0027713C" w:rsidTr="00FB7801"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</w:p>
        </w:tc>
      </w:tr>
      <w:tr w:rsidR="00FB7801" w:rsidRPr="0027713C" w:rsidTr="00FB7801">
        <w:tc>
          <w:tcPr>
            <w:tcW w:w="6005" w:type="dxa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6005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</w:p>
        </w:tc>
      </w:tr>
      <w:tr w:rsidR="00FB7801" w:rsidRPr="0027713C" w:rsidTr="00FB7801">
        <w:tc>
          <w:tcPr>
            <w:tcW w:w="6005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</w:tr>
      <w:tr w:rsidR="00FB7801" w:rsidRPr="0027713C" w:rsidTr="00FB7801">
        <w:tc>
          <w:tcPr>
            <w:tcW w:w="6005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</w:p>
        </w:tc>
      </w:tr>
    </w:tbl>
    <w:p w:rsidR="00FB7801" w:rsidRPr="0027713C" w:rsidRDefault="008C3CF8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27713C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สิทธิในเหมืองถ่านหิน สุทธิ</w:t>
            </w:r>
          </w:p>
        </w:tc>
      </w:tr>
    </w:tbl>
    <w:p w:rsidR="00FB7801" w:rsidRPr="0027713C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รายการเคลื่อนไหวของสิทธิในเหมืองถ่านหินสำหรับงวดเก้าเดือนสิ้นสุดวันที่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FB7801" w:rsidRPr="0027713C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FB7801" w:rsidRPr="0027713C" w:rsidTr="00FB7801">
        <w:tc>
          <w:tcPr>
            <w:tcW w:w="6005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3240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FB7801" w:rsidRPr="0027713C" w:rsidTr="00FB7801">
        <w:tc>
          <w:tcPr>
            <w:tcW w:w="6005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ind w:right="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5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563D5D" w:rsidTr="00FB7801">
        <w:tc>
          <w:tcPr>
            <w:tcW w:w="6005" w:type="dxa"/>
          </w:tcPr>
          <w:p w:rsidR="00FB7801" w:rsidRPr="00563D5D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 - ตามที่รายงานไว้เดิม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</w:tr>
      <w:tr w:rsidR="00FB7801" w:rsidRPr="0027713C" w:rsidTr="00FB7801"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การเปลี่ยนแปลงนโยบายการบัญชี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หมายเหตุข้อ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 - ตามที่ปรับปรุงใหม่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FB7801" w:rsidRPr="0027713C" w:rsidTr="00FB7801"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</w:p>
        </w:tc>
      </w:tr>
      <w:tr w:rsidR="00FB7801" w:rsidRPr="0027713C" w:rsidTr="00FB7801">
        <w:trPr>
          <w:trHeight w:val="144"/>
        </w:trPr>
        <w:tc>
          <w:tcPr>
            <w:tcW w:w="6005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</w:tr>
    </w:tbl>
    <w:p w:rsidR="00FB7801" w:rsidRPr="0027713C" w:rsidRDefault="00FB7801">
      <w:pPr>
        <w:rPr>
          <w:rFonts w:ascii="Cordia New" w:hAnsi="Cordia New" w:cs="Cordia New"/>
          <w:sz w:val="26"/>
          <w:szCs w:val="26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B7801" w:rsidRPr="0027713C" w:rsidTr="00FB7801">
        <w:trPr>
          <w:trHeight w:val="389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:rsidR="00FB7801" w:rsidRPr="0027713C" w:rsidRDefault="008C3CF8">
            <w:pPr>
              <w:tabs>
                <w:tab w:val="left" w:pos="432"/>
              </w:tabs>
              <w:ind w:left="432" w:hanging="432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5E6BD1" w:rsidRPr="005E6BD1">
              <w:rPr>
                <w:rFonts w:ascii="Cordia New" w:hAnsi="Cordia New" w:cs="Cordia New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13</w:t>
            </w:r>
            <w:r w:rsidRPr="0027713C">
              <w:rPr>
                <w:rFonts w:ascii="Cordia New" w:hAnsi="Cordia New" w:cs="Cordia New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Times New Roman" w:hAnsi="Cordia New" w:cs="Cordia New"/>
          <w:sz w:val="26"/>
          <w:szCs w:val="26"/>
          <w:lang w:eastAsia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51"/>
        <w:gridCol w:w="1395"/>
        <w:gridCol w:w="1368"/>
        <w:gridCol w:w="1368"/>
        <w:gridCol w:w="1368"/>
      </w:tblGrid>
      <w:tr w:rsidR="00FB7801" w:rsidRPr="0027713C" w:rsidTr="00FB7801">
        <w:tc>
          <w:tcPr>
            <w:tcW w:w="3951" w:type="dxa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right" w:pos="52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งบการเงินรวม</w:t>
            </w:r>
            <w:proofErr w:type="spellEnd"/>
          </w:p>
        </w:tc>
      </w:tr>
      <w:tr w:rsidR="00FB7801" w:rsidRPr="0027713C" w:rsidTr="00FB7801">
        <w:tc>
          <w:tcPr>
            <w:tcW w:w="3951" w:type="dxa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right" w:pos="2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7801" w:rsidRPr="0027713C" w:rsidRDefault="008C3CF8" w:rsidP="00FB7801">
            <w:pPr>
              <w:tabs>
                <w:tab w:val="right" w:pos="2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B7801" w:rsidRPr="0027713C" w:rsidTr="00FB7801">
        <w:tc>
          <w:tcPr>
            <w:tcW w:w="3951" w:type="dxa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11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27713C" w:rsidTr="00FB7801">
        <w:tc>
          <w:tcPr>
            <w:tcW w:w="3951" w:type="dxa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11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63D5D" w:rsidTr="00FB7801">
        <w:trPr>
          <w:trHeight w:val="70"/>
        </w:trPr>
        <w:tc>
          <w:tcPr>
            <w:tcW w:w="3951" w:type="dxa"/>
            <w:vAlign w:val="center"/>
          </w:tcPr>
          <w:p w:rsidR="00FB7801" w:rsidRPr="00563D5D" w:rsidRDefault="00FB7801" w:rsidP="00FB7801">
            <w:pPr>
              <w:ind w:lef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951" w:type="dxa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869</w:t>
            </w:r>
          </w:p>
        </w:tc>
      </w:tr>
      <w:tr w:rsidR="00FB7801" w:rsidRPr="0027713C" w:rsidTr="00FB7801">
        <w:tc>
          <w:tcPr>
            <w:tcW w:w="3951" w:type="dxa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</w:tr>
      <w:tr w:rsidR="00FB7801" w:rsidRPr="0027713C" w:rsidTr="00FB7801">
        <w:tc>
          <w:tcPr>
            <w:tcW w:w="3951" w:type="dxa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</w:tr>
      <w:tr w:rsidR="00FB7801" w:rsidRPr="0027713C" w:rsidTr="00FB7801">
        <w:tc>
          <w:tcPr>
            <w:tcW w:w="3951" w:type="dxa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pacing w:val="-8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</w:tr>
      <w:tr w:rsidR="00FB7801" w:rsidRPr="0027713C" w:rsidTr="00FB7801">
        <w:tc>
          <w:tcPr>
            <w:tcW w:w="3951" w:type="dxa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</w:tr>
      <w:tr w:rsidR="00FB7801" w:rsidRPr="0027713C" w:rsidTr="00FB7801">
        <w:tc>
          <w:tcPr>
            <w:tcW w:w="3951" w:type="dxa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สิทธิในการประกอบธุรกิจโรงไฟฟ้า สุทธิ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</w:p>
        </w:tc>
      </w:tr>
      <w:tr w:rsidR="00FB7801" w:rsidRPr="0027713C" w:rsidTr="00FB7801">
        <w:tc>
          <w:tcPr>
            <w:tcW w:w="3951" w:type="dxa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สิทธิในการใช้ที่ดิน สุทธิ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</w:tr>
      <w:tr w:rsidR="00FB7801" w:rsidRPr="0027713C" w:rsidTr="00FB7801">
        <w:tc>
          <w:tcPr>
            <w:tcW w:w="3951" w:type="dxa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58643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8643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  <w:r w:rsidR="0058643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</w:p>
        </w:tc>
      </w:tr>
      <w:tr w:rsidR="00FB7801" w:rsidRPr="0027713C" w:rsidTr="00FB7801">
        <w:tc>
          <w:tcPr>
            <w:tcW w:w="3951" w:type="dxa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รวมสินทรัพย์ไม่หมุนเวียนอื่น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             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Times New Roman" w:hAnsi="Cordia New" w:cs="Cordia New"/>
          <w:sz w:val="26"/>
          <w:szCs w:val="26"/>
          <w:lang w:val="th-TH" w:eastAsia="en-US"/>
        </w:rPr>
      </w:pPr>
    </w:p>
    <w:p w:rsidR="00FB7801" w:rsidRDefault="008C3CF8" w:rsidP="00150D84">
      <w:pPr>
        <w:jc w:val="thaiDistribute"/>
        <w:rPr>
          <w:rFonts w:ascii="Cordia New" w:eastAsia="Times New Roman" w:hAnsi="Cordia New" w:cs="Cordia New"/>
          <w:sz w:val="26"/>
          <w:szCs w:val="26"/>
          <w:lang w:val="en-GB" w:eastAsia="en-US"/>
        </w:rPr>
      </w:pPr>
      <w:r w:rsidRPr="0027713C">
        <w:rPr>
          <w:rFonts w:ascii="Cordia New" w:eastAsia="Times New Roman" w:hAnsi="Cordia New" w:cs="Cordia New"/>
          <w:sz w:val="26"/>
          <w:szCs w:val="26"/>
          <w:cs/>
          <w:lang w:val="en-GB" w:eastAsia="en-US"/>
        </w:rPr>
        <w:t xml:space="preserve">ณ วันที่ </w:t>
      </w:r>
      <w:r w:rsidR="005E6BD1" w:rsidRPr="005E6BD1">
        <w:rPr>
          <w:rFonts w:ascii="Cordia New" w:eastAsia="Times New Roman" w:hAnsi="Cordia New" w:cs="Cordia New"/>
          <w:sz w:val="26"/>
          <w:szCs w:val="26"/>
          <w:lang w:val="en-GB" w:eastAsia="en-US"/>
        </w:rPr>
        <w:t>30</w:t>
      </w:r>
      <w:r w:rsidRPr="0027713C">
        <w:rPr>
          <w:rFonts w:ascii="Cordia New" w:eastAsia="Times New Roman" w:hAnsi="Cordia New" w:cs="Cordia New"/>
          <w:sz w:val="26"/>
          <w:szCs w:val="26"/>
          <w:lang w:val="en-GB" w:eastAsia="en-US"/>
        </w:rPr>
        <w:t xml:space="preserve"> </w:t>
      </w:r>
      <w:r w:rsidRPr="0027713C">
        <w:rPr>
          <w:rFonts w:ascii="Cordia New" w:eastAsia="Times New Roman" w:hAnsi="Cordia New" w:cs="Cordia New"/>
          <w:sz w:val="26"/>
          <w:szCs w:val="26"/>
          <w:cs/>
          <w:lang w:val="en-GB" w:eastAsia="en-US"/>
        </w:rPr>
        <w:t xml:space="preserve">กันยายน พ.ศ. </w:t>
      </w:r>
      <w:r w:rsidR="005E6BD1" w:rsidRPr="005E6BD1">
        <w:rPr>
          <w:rFonts w:ascii="Cordia New" w:eastAsia="Times New Roman" w:hAnsi="Cordia New" w:cs="Cordia New"/>
          <w:sz w:val="26"/>
          <w:szCs w:val="26"/>
          <w:lang w:val="en-GB" w:eastAsia="en-US"/>
        </w:rPr>
        <w:t>2563</w:t>
      </w:r>
      <w:r w:rsidRPr="0027713C">
        <w:rPr>
          <w:rFonts w:ascii="Cordia New" w:eastAsia="Times New Roman" w:hAnsi="Cordia New" w:cs="Cordia New"/>
          <w:sz w:val="26"/>
          <w:szCs w:val="26"/>
          <w:lang w:val="en-GB" w:eastAsia="en-US"/>
        </w:rPr>
        <w:t xml:space="preserve"> </w:t>
      </w:r>
      <w:r w:rsidRPr="0027713C">
        <w:rPr>
          <w:rFonts w:ascii="Cordia New" w:eastAsia="Times New Roman" w:hAnsi="Cordia New" w:cs="Cordia New"/>
          <w:sz w:val="26"/>
          <w:szCs w:val="26"/>
          <w:cs/>
          <w:lang w:val="en-GB" w:eastAsia="en-US"/>
        </w:rPr>
        <w:t>กลุ่มกิจการมีเงินมัดจำเพื่</w:t>
      </w:r>
      <w:r w:rsidR="00150D84">
        <w:rPr>
          <w:rFonts w:ascii="Cordia New" w:eastAsia="Times New Roman" w:hAnsi="Cordia New" w:cs="Cordia New" w:hint="cs"/>
          <w:sz w:val="26"/>
          <w:szCs w:val="26"/>
          <w:cs/>
          <w:lang w:val="en-GB" w:eastAsia="en-US"/>
        </w:rPr>
        <w:t>อการเข้าซื้อสัดส่วนผลประโยชน์ในบริเวณแหล่งก๊าซธรรมชาติบาร์เน็ตต์ใน</w:t>
      </w:r>
      <w:r w:rsidRPr="0027713C">
        <w:rPr>
          <w:rFonts w:ascii="Cordia New" w:eastAsia="Times New Roman" w:hAnsi="Cordia New" w:cs="Cordia New"/>
          <w:sz w:val="26"/>
          <w:szCs w:val="26"/>
          <w:cs/>
          <w:lang w:val="en-GB" w:eastAsia="en-US"/>
        </w:rPr>
        <w:t xml:space="preserve">สหรัฐอเมริกาเป็นจำนวน </w:t>
      </w:r>
      <w:r w:rsidR="005E6BD1" w:rsidRPr="005E6BD1">
        <w:rPr>
          <w:rFonts w:ascii="Cordia New" w:eastAsia="Times New Roman" w:hAnsi="Cordia New" w:cs="Cordia New"/>
          <w:sz w:val="26"/>
          <w:szCs w:val="26"/>
          <w:lang w:val="en-GB" w:eastAsia="en-US"/>
        </w:rPr>
        <w:t>170</w:t>
      </w:r>
      <w:r w:rsidRPr="0027713C">
        <w:rPr>
          <w:rFonts w:ascii="Cordia New" w:eastAsia="Times New Roman" w:hAnsi="Cordia New" w:cs="Cordia New"/>
          <w:sz w:val="26"/>
          <w:szCs w:val="26"/>
          <w:lang w:val="en-GB" w:eastAsia="en-US"/>
        </w:rPr>
        <w:t xml:space="preserve"> </w:t>
      </w:r>
      <w:r w:rsidRPr="0027713C">
        <w:rPr>
          <w:rFonts w:ascii="Cordia New" w:eastAsia="Times New Roman" w:hAnsi="Cordia New" w:cs="Cordia New"/>
          <w:sz w:val="26"/>
          <w:szCs w:val="26"/>
          <w:cs/>
          <w:lang w:val="en-GB" w:eastAsia="en-US"/>
        </w:rPr>
        <w:t>ล้านเหรียญสหรัฐ</w:t>
      </w:r>
      <w:r w:rsidR="00804746">
        <w:rPr>
          <w:rFonts w:ascii="Cordia New" w:eastAsia="Times New Roman" w:hAnsi="Cordia New" w:cs="Cordia New" w:hint="cs"/>
          <w:sz w:val="26"/>
          <w:szCs w:val="26"/>
          <w:cs/>
          <w:lang w:val="en-GB" w:eastAsia="en-US"/>
        </w:rPr>
        <w:t xml:space="preserve"> (หมายเหตุ </w:t>
      </w:r>
      <w:r w:rsidR="005E6BD1" w:rsidRPr="005E6BD1">
        <w:rPr>
          <w:rFonts w:ascii="Cordia New" w:eastAsia="Times New Roman" w:hAnsi="Cordia New" w:cs="Cordia New"/>
          <w:sz w:val="26"/>
          <w:szCs w:val="26"/>
          <w:lang w:val="en-GB" w:eastAsia="en-US"/>
        </w:rPr>
        <w:t>24</w:t>
      </w:r>
      <w:r w:rsidR="00804746">
        <w:rPr>
          <w:rFonts w:ascii="Cordia New" w:eastAsia="Times New Roman" w:hAnsi="Cordia New" w:cs="Cordia New"/>
          <w:sz w:val="26"/>
          <w:szCs w:val="26"/>
          <w:lang w:val="en-GB" w:eastAsia="en-US"/>
        </w:rPr>
        <w:t>.</w:t>
      </w:r>
      <w:r w:rsidR="005E6BD1" w:rsidRPr="005E6BD1">
        <w:rPr>
          <w:rFonts w:ascii="Cordia New" w:eastAsia="Times New Roman" w:hAnsi="Cordia New" w:cs="Cordia New"/>
          <w:sz w:val="26"/>
          <w:szCs w:val="26"/>
          <w:lang w:val="en-GB" w:eastAsia="en-US"/>
        </w:rPr>
        <w:t>1</w:t>
      </w:r>
      <w:r w:rsidR="00804746">
        <w:rPr>
          <w:rFonts w:ascii="Cordia New" w:eastAsia="Times New Roman" w:hAnsi="Cordia New" w:cs="Cordia New"/>
          <w:sz w:val="26"/>
          <w:szCs w:val="26"/>
          <w:lang w:val="en-GB" w:eastAsia="en-US"/>
        </w:rPr>
        <w:t>)</w:t>
      </w:r>
    </w:p>
    <w:p w:rsidR="006B0870" w:rsidRDefault="006B0870">
      <w:pPr>
        <w:rPr>
          <w:rFonts w:ascii="Cordia New" w:eastAsia="Times New Roman" w:hAnsi="Cordia New" w:cs="Cordia New"/>
          <w:sz w:val="26"/>
          <w:szCs w:val="26"/>
          <w:lang w:val="en-GB" w:eastAsia="en-US"/>
        </w:rPr>
      </w:pPr>
      <w:r>
        <w:rPr>
          <w:rFonts w:ascii="Cordia New" w:eastAsia="Times New Roman" w:hAnsi="Cordia New" w:cs="Cordia New"/>
          <w:sz w:val="26"/>
          <w:szCs w:val="26"/>
          <w:lang w:val="en-GB" w:eastAsia="en-US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B7801" w:rsidRPr="0027713C" w:rsidTr="00FB7801">
        <w:trPr>
          <w:trHeight w:val="20"/>
        </w:trPr>
        <w:tc>
          <w:tcPr>
            <w:tcW w:w="3989" w:type="dxa"/>
            <w:vAlign w:val="center"/>
          </w:tcPr>
          <w:p w:rsidR="00FB7801" w:rsidRPr="0027713C" w:rsidRDefault="00FB7801" w:rsidP="00FB7801">
            <w:pPr>
              <w:ind w:left="-101"/>
              <w:contextualSpacing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5253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งบการเงิน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vAlign w:val="center"/>
          </w:tcPr>
          <w:p w:rsidR="00FB7801" w:rsidRPr="0027713C" w:rsidRDefault="00FB7801" w:rsidP="00FB7801">
            <w:pPr>
              <w:ind w:left="-101"/>
              <w:contextualSpacing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2534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2534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vAlign w:val="center"/>
          </w:tcPr>
          <w:p w:rsidR="00FB7801" w:rsidRPr="0027713C" w:rsidRDefault="00FB7801" w:rsidP="00FB7801">
            <w:pPr>
              <w:ind w:left="-101"/>
              <w:contextualSpacing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vAlign w:val="center"/>
          </w:tcPr>
          <w:p w:rsidR="00FB7801" w:rsidRPr="0027713C" w:rsidRDefault="00FB7801" w:rsidP="00FB7801">
            <w:pPr>
              <w:ind w:left="-101"/>
              <w:contextualSpacing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63D5D" w:rsidTr="00FB7801">
        <w:trPr>
          <w:trHeight w:val="20"/>
        </w:trPr>
        <w:tc>
          <w:tcPr>
            <w:tcW w:w="3989" w:type="dxa"/>
            <w:vAlign w:val="center"/>
          </w:tcPr>
          <w:p w:rsidR="00FB7801" w:rsidRPr="00563D5D" w:rsidRDefault="00FB7801" w:rsidP="00FB7801">
            <w:pPr>
              <w:ind w:left="-101"/>
              <w:contextualSpacing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vAlign w:val="center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vAlign w:val="center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vAlign w:val="center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vAlign w:val="center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990</w:t>
            </w:r>
          </w:p>
        </w:tc>
      </w:tr>
      <w:tr w:rsidR="00FB7801" w:rsidRPr="0027713C" w:rsidTr="00FB7801">
        <w:trPr>
          <w:trHeight w:val="20"/>
        </w:trPr>
        <w:tc>
          <w:tcPr>
            <w:tcW w:w="3989" w:type="dxa"/>
            <w:vAlign w:val="center"/>
            <w:hideMark/>
          </w:tcPr>
          <w:p w:rsidR="00FB7801" w:rsidRPr="0027713C" w:rsidRDefault="008C3CF8" w:rsidP="00FB7801">
            <w:pPr>
              <w:tabs>
                <w:tab w:val="left" w:pos="900"/>
                <w:tab w:val="left" w:pos="1260"/>
              </w:tabs>
              <w:ind w:left="-101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รวมสินทรัพย์ไม่หมุนเวียนอื่น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</w:p>
        </w:tc>
      </w:tr>
    </w:tbl>
    <w:p w:rsidR="00FB7801" w:rsidRPr="0027713C" w:rsidRDefault="00FB7801" w:rsidP="00FB7801">
      <w:pPr>
        <w:jc w:val="both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27713C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FB7801" w:rsidRPr="0027713C" w:rsidRDefault="00FB7801" w:rsidP="00FB7801">
      <w:pPr>
        <w:jc w:val="both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p w:rsidR="00FB7801" w:rsidRPr="0027713C" w:rsidRDefault="008C3CF8" w:rsidP="00FB7801">
      <w:pPr>
        <w:spacing w:line="320" w:lineRule="exact"/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การเปลี่ยนแปลงของเงินกู้ยืมระยะสั้นจากสถาบันการเงินสำหรับงวดเก้าเดือนสิ้นสุดวันที่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สามารถวิเคราะห์ได้ดังนี้</w:t>
      </w:r>
    </w:p>
    <w:p w:rsidR="00FB7801" w:rsidRPr="0027713C" w:rsidRDefault="00FB7801" w:rsidP="00FB7801">
      <w:pPr>
        <w:jc w:val="both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27713C" w:rsidTr="00FB7801">
        <w:tc>
          <w:tcPr>
            <w:tcW w:w="3701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701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563D5D" w:rsidTr="00FB7801">
        <w:tc>
          <w:tcPr>
            <w:tcW w:w="3701" w:type="dxa"/>
            <w:vAlign w:val="center"/>
          </w:tcPr>
          <w:p w:rsidR="00FB7801" w:rsidRPr="00563D5D" w:rsidRDefault="00FB7801" w:rsidP="00FB7801">
            <w:pPr>
              <w:ind w:left="-72"/>
              <w:rPr>
                <w:rFonts w:ascii="Cordia New" w:hAnsi="Cordia New" w:cs="Cordia New"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563D5D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563D5D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563D5D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563D5D" w:rsidRDefault="00FB7801" w:rsidP="00FB7801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701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</w:p>
        </w:tc>
      </w:tr>
      <w:tr w:rsidR="00FB7801" w:rsidRPr="0027713C" w:rsidTr="00FB7801">
        <w:tc>
          <w:tcPr>
            <w:tcW w:w="3701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701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</w:p>
        </w:tc>
      </w:tr>
      <w:tr w:rsidR="00FB7801" w:rsidRPr="0027713C" w:rsidTr="00FB7801">
        <w:tc>
          <w:tcPr>
            <w:tcW w:w="3701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701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701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="00570A2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กำไร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701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701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</w:tr>
      <w:tr w:rsidR="00FB7801" w:rsidRPr="0027713C" w:rsidTr="00FB7801">
        <w:tc>
          <w:tcPr>
            <w:tcW w:w="3701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p w:rsidR="00FB7801" w:rsidRPr="0027713C" w:rsidRDefault="008C3CF8" w:rsidP="00FB7801">
      <w:pPr>
        <w:tabs>
          <w:tab w:val="left" w:pos="574"/>
        </w:tabs>
        <w:spacing w:line="320" w:lineRule="exact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p w:rsidR="00FB7801" w:rsidRPr="0027713C" w:rsidRDefault="008C3CF8" w:rsidP="00FB7801">
      <w:pPr>
        <w:tabs>
          <w:tab w:val="left" w:pos="574"/>
        </w:tabs>
        <w:spacing w:line="320" w:lineRule="exact"/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เงินกู้ยืมระยะสั้นจากสถาบันการเงินเป็นการกู้ยืมเงินสกุลเงินหยวนจำนวน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188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55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ล้านหยวน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หรือเทียบเท่า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27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71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สกุลเงินบาทจำนวน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21</w:t>
      </w:r>
      <w:r w:rsidR="00E662C8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670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684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51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สกุลเงินเหรียญ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ออสเตรเลียจำนวน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0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37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0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26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291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ล้านเหรียญสหรัฐ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(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สกุลเงินหยวนจำนวน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205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49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ล้านหยวน หรือเทียบเท่า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29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42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 ล้านเหรียญสหรัฐ สกุลเงินบาทจำนวน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8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000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ล้านบาท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265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สกุลเงินเหรียญอินโดนีเซียจำนวน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42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912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ล้านเหรียญอินโดนีเซีย หรือเทียบเท่า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29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สกุลเงินเหรียญออสเตรเลียจำนวน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7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93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ล้านเหรียญออสเตรเลียหรือเทียบเท่า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54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150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ล้านเหรียญสหรัฐ) เงินกู้ยืมดังกล่าวมีอัตราดอกเบี้ยร้อยละ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40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ถึงร้อยละ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ต่อปี (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ร้อยละ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37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ถึงร้อยละ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ต่อปี ตามลำดับ) โดยมีกำหนดชำระคืนภายในหนึ่งปี</w:t>
      </w:r>
    </w:p>
    <w:p w:rsidR="00FB7801" w:rsidRPr="0027713C" w:rsidRDefault="008C3CF8">
      <w:pPr>
        <w:rPr>
          <w:rFonts w:ascii="Cordia New" w:eastAsia="Arial Unicode MS" w:hAnsi="Cordia New" w:cs="Cordia New"/>
          <w:color w:val="CF4A02"/>
          <w:sz w:val="26"/>
          <w:szCs w:val="26"/>
        </w:rPr>
      </w:pPr>
      <w:r>
        <w:rPr>
          <w:rFonts w:ascii="Cordia New" w:eastAsia="Arial Unicode MS" w:hAnsi="Cordia New" w:cs="Cordia New"/>
          <w:color w:val="CF4A02"/>
          <w:sz w:val="26"/>
          <w:szCs w:val="26"/>
        </w:rPr>
        <w:br w:type="page"/>
      </w:r>
    </w:p>
    <w:p w:rsidR="00FB7801" w:rsidRPr="0027713C" w:rsidRDefault="008C3CF8" w:rsidP="00FB7801">
      <w:pPr>
        <w:tabs>
          <w:tab w:val="left" w:pos="574"/>
        </w:tabs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cs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เงินกู้ยืมระยะสั้นจากสถาบันการเงินเป็นเงินกู้ยืมสกุลเงินเหรียญสหรัฐจำนวน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291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และสกุลเงินบาทจำนวน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17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560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554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68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(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สกุลเงินเหรียญสหรัฐจำนวน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144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และสกุลเงินบาทจำนวน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000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265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ล้านเหรียญสหรัฐ) เงินกู้ยืมดังกล่าวมีอัตราดอกเบี้ยร้อยละ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40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ถึงร้อยละ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71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ต่อปี (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ร้อยละ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78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ถึงร้อยละ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65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ต่อปี) โดยกำหนดชำระคืนภายใน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ปี</w:t>
      </w:r>
    </w:p>
    <w:p w:rsidR="00FB7801" w:rsidRPr="0027713C" w:rsidRDefault="00FB7801">
      <w:pPr>
        <w:rPr>
          <w:rFonts w:ascii="Cordia New" w:hAnsi="Cordia New" w:cs="Cord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keepNext/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27713C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 สุทธิ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ณ วันที่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เงินกู้ยืมระยะยาวประกอบด้วย</w:t>
      </w:r>
    </w:p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63D5D" w:rsidTr="00FB7801">
        <w:tc>
          <w:tcPr>
            <w:tcW w:w="3960" w:type="dxa"/>
            <w:vAlign w:val="center"/>
          </w:tcPr>
          <w:p w:rsidR="00FB7801" w:rsidRPr="00563D5D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tabs>
                <w:tab w:val="decimal" w:pos="12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563D5D" w:rsidRDefault="00FB7801" w:rsidP="00FB7801">
            <w:pPr>
              <w:tabs>
                <w:tab w:val="decimal" w:pos="12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หนี้สินตามสัญญาเช่าทางการเงิน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รวมส่วนหมุนเวียน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363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115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949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368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ระยะยาว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ตราสารหนี้เสนอขายแบบเฉพาะเจาะจง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(Private Placement Notes)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หนี้สินตามสัญญาเช่าทางการเงิน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รวมส่วนไม่หมุนเวียน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1</w:t>
            </w:r>
            <w:r w:rsidR="008C3CF8" w:rsidRPr="0027713C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,</w:t>
            </w:r>
            <w:r w:rsidRPr="005E6BD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796</w:t>
            </w:r>
            <w:r w:rsidR="008C3CF8" w:rsidRPr="0027713C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,</w:t>
            </w:r>
            <w:r w:rsidRPr="005E6BD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รวมเงินกู้ยืมระยะยาว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</w:tr>
    </w:tbl>
    <w:p w:rsidR="00FB7801" w:rsidRPr="0027713C" w:rsidRDefault="00FB7801" w:rsidP="00FB7801">
      <w:pPr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63D5D" w:rsidTr="00FB7801">
        <w:tc>
          <w:tcPr>
            <w:tcW w:w="3960" w:type="dxa"/>
            <w:vAlign w:val="center"/>
          </w:tcPr>
          <w:p w:rsidR="00FB7801" w:rsidRPr="00563D5D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563D5D" w:rsidRDefault="00FB7801" w:rsidP="00FB780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563D5D" w:rsidRDefault="00FB7801" w:rsidP="00FB780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563D5D" w:rsidRDefault="00FB7801" w:rsidP="00FB780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รวมเงินกู้ยืมระยะยาว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261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032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38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025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180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:rsidR="00FB7801" w:rsidRPr="0027713C" w:rsidRDefault="008C3CF8" w:rsidP="00FB780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  <w:r>
        <w:rPr>
          <w:rFonts w:ascii="Cordia New" w:eastAsia="Arial Unicode MS" w:hAnsi="Cordia New" w:cs="Cordia New"/>
          <w:color w:val="D04A02"/>
          <w:sz w:val="18"/>
          <w:szCs w:val="18"/>
        </w:rPr>
        <w:br w:type="page"/>
      </w:r>
    </w:p>
    <w:p w:rsidR="00FB7801" w:rsidRPr="0027713C" w:rsidRDefault="008C3CF8" w:rsidP="00FB7801">
      <w:pPr>
        <w:tabs>
          <w:tab w:val="left" w:pos="574"/>
        </w:tabs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  <w:r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 </w:t>
      </w:r>
      <w:r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สุทธิ</w:t>
      </w:r>
    </w:p>
    <w:p w:rsidR="00FB7801" w:rsidRPr="0027713C" w:rsidRDefault="00FB7801" w:rsidP="00FB7801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FB7801" w:rsidP="00FB7801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เงินกู้ยืมสกุลเหรียญสหรัฐ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เงินกู้ยืมสกุลเงินตราต่างประเทศ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FB7801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เงินกู้ยืมระยะยาวจากสถาบันการเงินส่วนที่หมุนเวียน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989" w:type="dxa"/>
          </w:tcPr>
          <w:p w:rsidR="00FB7801" w:rsidRPr="0027713C" w:rsidRDefault="008C3CF8" w:rsidP="00FB7801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</w:p>
        </w:tc>
      </w:tr>
    </w:tbl>
    <w:p w:rsidR="00FB7801" w:rsidRPr="0027713C" w:rsidRDefault="00FB7801" w:rsidP="00FB7801">
      <w:pPr>
        <w:rPr>
          <w:rFonts w:ascii="Cordia New" w:hAnsi="Cordia New" w:cs="Cordia New"/>
          <w:sz w:val="12"/>
          <w:szCs w:val="12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FB7801" w:rsidP="00FB7801">
            <w:pPr>
              <w:ind w:left="-8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8C3CF8" w:rsidP="00FB7801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เงินกู้ยืมสกุลเหรียญสหรัฐ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8C3CF8" w:rsidP="00FB7801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FB7801" w:rsidP="00FB7801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8C3CF8" w:rsidP="00FB7801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เงินกู้ยืมระยะยาวจากสถาบันการเงินส่วนที่หมุนเวียน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8C3CF8" w:rsidP="00FB7801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hAnsi="Cordia New" w:cs="Cordia New"/>
          <w:sz w:val="12"/>
          <w:szCs w:val="12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รายการเคลื่อนไหวของเงินกู้ยืมระยะยาวจากสถาบันการเงินสำหรับงวดเก้าเดือนสิ้นสุดวันที่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FB7801" w:rsidRPr="0027713C" w:rsidRDefault="00FB7801" w:rsidP="00FB7801">
      <w:pPr>
        <w:jc w:val="thaiDistribute"/>
        <w:rPr>
          <w:rFonts w:ascii="Cordia New" w:hAnsi="Cordia New" w:cs="Cordia New"/>
          <w:sz w:val="12"/>
          <w:szCs w:val="1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27713C" w:rsidTr="00FB7801">
        <w:tc>
          <w:tcPr>
            <w:tcW w:w="3701" w:type="dxa"/>
            <w:shd w:val="clear" w:color="auto" w:fill="auto"/>
          </w:tcPr>
          <w:p w:rsidR="00FB7801" w:rsidRPr="0027713C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27713C" w:rsidTr="00BF7474">
        <w:tc>
          <w:tcPr>
            <w:tcW w:w="3701" w:type="dxa"/>
            <w:shd w:val="clear" w:color="auto" w:fill="auto"/>
          </w:tcPr>
          <w:p w:rsidR="00FB7801" w:rsidRPr="0027713C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BF7474">
        <w:tc>
          <w:tcPr>
            <w:tcW w:w="3701" w:type="dxa"/>
          </w:tcPr>
          <w:p w:rsidR="00FB7801" w:rsidRPr="0027713C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pct5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pct5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pct5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pct5" w:color="auto" w:fill="auto"/>
            <w:vAlign w:val="bottom"/>
          </w:tcPr>
          <w:p w:rsidR="00FB7801" w:rsidRPr="0027713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BF7474">
        <w:tc>
          <w:tcPr>
            <w:tcW w:w="3701" w:type="dxa"/>
          </w:tcPr>
          <w:p w:rsidR="00FB7801" w:rsidRPr="0027713C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pct5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shd w:val="pct5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pct5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pct5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  <w:tr w:rsidR="00FB7801" w:rsidRPr="0027713C" w:rsidTr="00BF7474">
        <w:tc>
          <w:tcPr>
            <w:tcW w:w="3701" w:type="dxa"/>
          </w:tcPr>
          <w:p w:rsidR="00FB7801" w:rsidRPr="0027713C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pct5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pct5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pct5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pct5" w:color="auto" w:fill="auto"/>
            <w:vAlign w:val="bottom"/>
          </w:tcPr>
          <w:p w:rsidR="00FB7801" w:rsidRPr="0027713C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BF7474">
        <w:tc>
          <w:tcPr>
            <w:tcW w:w="3701" w:type="dxa"/>
          </w:tcPr>
          <w:p w:rsidR="00FB7801" w:rsidRPr="0027713C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</w:tr>
      <w:tr w:rsidR="00FB7801" w:rsidRPr="0027713C" w:rsidTr="00BF7474">
        <w:tc>
          <w:tcPr>
            <w:tcW w:w="3701" w:type="dxa"/>
          </w:tcPr>
          <w:p w:rsidR="00FB7801" w:rsidRPr="0027713C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8C3CF8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8C3CF8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8C3CF8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8C3CF8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BF7474">
        <w:tc>
          <w:tcPr>
            <w:tcW w:w="3701" w:type="dxa"/>
          </w:tcPr>
          <w:p w:rsidR="00FB7801" w:rsidRPr="0027713C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8C3CF8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8C3CF8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8C3CF8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8C3CF8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BF7474">
        <w:tc>
          <w:tcPr>
            <w:tcW w:w="3701" w:type="dxa"/>
          </w:tcPr>
          <w:p w:rsidR="00FB7801" w:rsidRPr="0027713C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pct5" w:color="auto" w:fill="auto"/>
          </w:tcPr>
          <w:p w:rsidR="00FB7801" w:rsidRPr="0027713C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pct5" w:color="auto" w:fill="auto"/>
          </w:tcPr>
          <w:p w:rsidR="00FB7801" w:rsidRPr="00AA1CB9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pct5" w:color="auto" w:fill="auto"/>
          </w:tcPr>
          <w:p w:rsidR="00FB7801" w:rsidRPr="0027713C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BF7474">
        <w:tc>
          <w:tcPr>
            <w:tcW w:w="3701" w:type="dxa"/>
          </w:tcPr>
          <w:p w:rsidR="00FB7801" w:rsidRPr="0027713C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shd w:val="pct5" w:color="auto" w:fill="auto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</w:tr>
      <w:tr w:rsidR="00FB7801" w:rsidRPr="0027713C" w:rsidTr="00BF7474">
        <w:tc>
          <w:tcPr>
            <w:tcW w:w="3701" w:type="dxa"/>
          </w:tcPr>
          <w:p w:rsidR="00FB7801" w:rsidRPr="0027713C" w:rsidRDefault="008C3CF8" w:rsidP="00FB7801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pct5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pct5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pct5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pct5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</w:tr>
      <w:tr w:rsidR="00FB7801" w:rsidRPr="00BF7474" w:rsidTr="00BF7474">
        <w:tc>
          <w:tcPr>
            <w:tcW w:w="3701" w:type="dxa"/>
          </w:tcPr>
          <w:p w:rsidR="00FB7801" w:rsidRPr="0027713C" w:rsidRDefault="008C3CF8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bottom"/>
          </w:tcPr>
          <w:p w:rsidR="00FB7801" w:rsidRPr="00BF7474" w:rsidRDefault="005E6BD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3CF8" w:rsidRPr="00BF747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  <w:r w:rsidR="008C3CF8" w:rsidRPr="00BF747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</w:p>
        </w:tc>
      </w:tr>
    </w:tbl>
    <w:p w:rsidR="00FB7801" w:rsidRPr="0027713C" w:rsidRDefault="008C3CF8">
      <w:pPr>
        <w:rPr>
          <w:rFonts w:ascii="Cordia New" w:hAnsi="Cordia New" w:cs="Cordia New"/>
          <w:sz w:val="12"/>
          <w:szCs w:val="12"/>
          <w:cs/>
          <w:lang w:val="en-GB"/>
        </w:rPr>
      </w:pPr>
      <w:r>
        <w:rPr>
          <w:rFonts w:ascii="Cordia New" w:hAnsi="Cordia New" w:cs="Cordia New"/>
          <w:sz w:val="12"/>
          <w:szCs w:val="12"/>
        </w:rPr>
        <w:br w:type="page"/>
      </w: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เงินกู้ยืมระยะยาวจากสถาบันการเงินเป็นเงินกู้ยืมประเภทไม่มีหลักประกัน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 เป็นต้น</w:t>
      </w:r>
    </w:p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ความเสี่ยงจากอัตราดอกเบี้ยของเงินกู้ยืมระยะยาวจากสถาบันการเงินของกลุ่มกิจการมีดังนี้</w:t>
      </w:r>
    </w:p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63D5D" w:rsidTr="00FB7801">
        <w:tc>
          <w:tcPr>
            <w:tcW w:w="3989" w:type="dxa"/>
            <w:vAlign w:val="center"/>
          </w:tcPr>
          <w:p w:rsidR="00FB7801" w:rsidRPr="00563D5D" w:rsidRDefault="00FB7801" w:rsidP="00FB7801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  <w:vAlign w:val="center"/>
          </w:tcPr>
          <w:p w:rsidR="00FB7801" w:rsidRPr="0027713C" w:rsidRDefault="008C3CF8" w:rsidP="00FB7801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B7801" w:rsidRPr="0027713C" w:rsidTr="00FB7801">
        <w:tc>
          <w:tcPr>
            <w:tcW w:w="3989" w:type="dxa"/>
            <w:vAlign w:val="center"/>
          </w:tcPr>
          <w:p w:rsidR="00FB7801" w:rsidRPr="0027713C" w:rsidRDefault="008C3CF8" w:rsidP="00FB7801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FB7801" w:rsidRPr="0027713C" w:rsidTr="00FB7801">
        <w:tc>
          <w:tcPr>
            <w:tcW w:w="3989" w:type="dxa"/>
            <w:vAlign w:val="center"/>
          </w:tcPr>
          <w:p w:rsidR="00FB7801" w:rsidRPr="0027713C" w:rsidRDefault="008C3CF8" w:rsidP="00FB7801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63D5D" w:rsidTr="00FB7801">
        <w:tc>
          <w:tcPr>
            <w:tcW w:w="3989" w:type="dxa"/>
            <w:vAlign w:val="center"/>
          </w:tcPr>
          <w:p w:rsidR="00FB7801" w:rsidRPr="00563D5D" w:rsidRDefault="00FB7801" w:rsidP="00FB7801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  <w:vAlign w:val="center"/>
          </w:tcPr>
          <w:p w:rsidR="00FB7801" w:rsidRPr="0027713C" w:rsidRDefault="008C3CF8" w:rsidP="00FB7801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B7801" w:rsidRPr="0027713C" w:rsidTr="00FB7801">
        <w:tc>
          <w:tcPr>
            <w:tcW w:w="3989" w:type="dxa"/>
            <w:vAlign w:val="center"/>
          </w:tcPr>
          <w:p w:rsidR="00FB7801" w:rsidRPr="0027713C" w:rsidRDefault="008C3CF8" w:rsidP="00FB7801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FB7801" w:rsidRPr="0027713C" w:rsidTr="00FB7801">
        <w:tc>
          <w:tcPr>
            <w:tcW w:w="3989" w:type="dxa"/>
            <w:vAlign w:val="center"/>
          </w:tcPr>
          <w:p w:rsidR="00FB7801" w:rsidRPr="0027713C" w:rsidRDefault="008C3CF8" w:rsidP="00FB7801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ตราสารหนี้เสนอขายแบบเฉพาะเจาะจง </w:t>
      </w:r>
      <w:r w:rsidRPr="0027713C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(Private Placement Notes)</w:t>
      </w:r>
    </w:p>
    <w:p w:rsidR="00FB7801" w:rsidRPr="0027713C" w:rsidRDefault="00FB7801" w:rsidP="00FB780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:rsidR="00FB7801" w:rsidRPr="0027713C" w:rsidRDefault="008C3CF8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ตราสารหนี้เสนอขายแบบเฉพาะเจาะจงเป็นตราสารหนี้ระยะยาวประเภทไม่มีหลักประกันและไม่ด้อยสิทธิจำนวน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225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 โดยเป็นการเสนอขายแบบเฉพาะเจาะจงให้แก่นักลงทุนสถาบันในประเทศสหรัฐอเมริกา ซึ่งตราสารหนี้นี้มีอายุระหว่าง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10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ปี ถึง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15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ปี และ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มีอัตราดอกเบี้ยที่แท้จริงถัวเฉลี่ยถ่วงน้ำหนักร้อยละ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55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ต่อปี</w:t>
      </w:r>
    </w:p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ระยะเวลาการครบกำหนดไถ่ถอนของตราสารหนี้เสนอขายแบบเฉพาะเจาะจง มีดังต่อไปนี้</w:t>
      </w:r>
    </w:p>
    <w:p w:rsidR="00FB7801" w:rsidRPr="0027713C" w:rsidRDefault="00FB7801" w:rsidP="00FB7801">
      <w:pPr>
        <w:tabs>
          <w:tab w:val="left" w:pos="1980"/>
        </w:tabs>
        <w:jc w:val="thaiDistribute"/>
        <w:rPr>
          <w:rFonts w:ascii="Cordia New" w:hAnsi="Cordia New" w:cs="Cordia New"/>
          <w:sz w:val="26"/>
          <w:szCs w:val="26"/>
          <w:highlight w:val="green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4820"/>
        <w:gridCol w:w="2417"/>
        <w:gridCol w:w="2238"/>
      </w:tblGrid>
      <w:tr w:rsidR="00FB7801" w:rsidRPr="0027713C" w:rsidTr="00FB7801">
        <w:tc>
          <w:tcPr>
            <w:tcW w:w="4820" w:type="dxa"/>
            <w:shd w:val="clear" w:color="auto" w:fill="auto"/>
          </w:tcPr>
          <w:p w:rsidR="00FB7801" w:rsidRPr="0027713C" w:rsidRDefault="00FB7801" w:rsidP="001179A0">
            <w:pPr>
              <w:tabs>
                <w:tab w:val="left" w:pos="1980"/>
              </w:tabs>
              <w:ind w:left="-105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left" w:pos="198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วันครบกำหนดไถ่ถอน</w:t>
            </w: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left" w:pos="198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</w:tr>
      <w:tr w:rsidR="00FB7801" w:rsidRPr="0027713C" w:rsidTr="00FB7801">
        <w:tc>
          <w:tcPr>
            <w:tcW w:w="4820" w:type="dxa"/>
            <w:shd w:val="clear" w:color="auto" w:fill="auto"/>
          </w:tcPr>
          <w:p w:rsidR="00FB7801" w:rsidRPr="0027713C" w:rsidRDefault="008C3CF8" w:rsidP="001179A0">
            <w:pPr>
              <w:tabs>
                <w:tab w:val="left" w:pos="1980"/>
              </w:tabs>
              <w:ind w:left="-105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ชุดที่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left" w:pos="1980"/>
              </w:tabs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ตุลาคม พ.ศ.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38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left" w:pos="198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</w:tr>
      <w:tr w:rsidR="00FB7801" w:rsidRPr="0027713C" w:rsidTr="00FB7801">
        <w:tc>
          <w:tcPr>
            <w:tcW w:w="4820" w:type="dxa"/>
            <w:shd w:val="clear" w:color="auto" w:fill="auto"/>
          </w:tcPr>
          <w:p w:rsidR="00FB7801" w:rsidRPr="0027713C" w:rsidRDefault="008C3CF8" w:rsidP="001179A0">
            <w:pPr>
              <w:tabs>
                <w:tab w:val="left" w:pos="1980"/>
              </w:tabs>
              <w:ind w:left="-105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ชุดที่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417" w:type="dxa"/>
            <w:shd w:val="clear" w:color="auto" w:fill="auto"/>
          </w:tcPr>
          <w:p w:rsidR="00FB7801" w:rsidRPr="0027713C" w:rsidRDefault="005E6BD1" w:rsidP="00FB7801">
            <w:pPr>
              <w:tabs>
                <w:tab w:val="left" w:pos="198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ตุลาคม พ.ศ.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38" w:type="dxa"/>
            <w:shd w:val="clear" w:color="auto" w:fill="auto"/>
          </w:tcPr>
          <w:p w:rsidR="00FB7801" w:rsidRPr="0027713C" w:rsidRDefault="005E6BD1" w:rsidP="00FB7801">
            <w:pPr>
              <w:tabs>
                <w:tab w:val="left" w:pos="198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</w:p>
        </w:tc>
      </w:tr>
      <w:tr w:rsidR="00FB7801" w:rsidRPr="0027713C" w:rsidTr="00FB7801">
        <w:tc>
          <w:tcPr>
            <w:tcW w:w="4820" w:type="dxa"/>
            <w:shd w:val="clear" w:color="auto" w:fill="auto"/>
          </w:tcPr>
          <w:p w:rsidR="00FB7801" w:rsidRPr="0027713C" w:rsidRDefault="008C3CF8" w:rsidP="001179A0">
            <w:pPr>
              <w:tabs>
                <w:tab w:val="left" w:pos="1980"/>
              </w:tabs>
              <w:ind w:left="-105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ชุดที่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417" w:type="dxa"/>
            <w:shd w:val="clear" w:color="auto" w:fill="auto"/>
          </w:tcPr>
          <w:p w:rsidR="00FB7801" w:rsidRPr="0027713C" w:rsidRDefault="005E6BD1" w:rsidP="00FB7801">
            <w:pPr>
              <w:tabs>
                <w:tab w:val="left" w:pos="1980"/>
              </w:tabs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ตุลาคม พ.ศ.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tabs>
                <w:tab w:val="left" w:pos="198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FB7801" w:rsidRPr="0027713C" w:rsidTr="00FB7801">
        <w:tc>
          <w:tcPr>
            <w:tcW w:w="4820" w:type="dxa"/>
            <w:shd w:val="clear" w:color="auto" w:fill="auto"/>
          </w:tcPr>
          <w:p w:rsidR="00FB7801" w:rsidRPr="0027713C" w:rsidRDefault="00FB7801" w:rsidP="001179A0">
            <w:pPr>
              <w:tabs>
                <w:tab w:val="left" w:pos="1980"/>
              </w:tabs>
              <w:ind w:left="-105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417" w:type="dxa"/>
            <w:shd w:val="clear" w:color="auto" w:fill="auto"/>
          </w:tcPr>
          <w:p w:rsidR="00FB7801" w:rsidRPr="0027713C" w:rsidRDefault="00FB7801" w:rsidP="00FB7801">
            <w:pPr>
              <w:tabs>
                <w:tab w:val="left" w:pos="1980"/>
              </w:tabs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left" w:pos="198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225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FB7801" w:rsidRPr="0027713C" w:rsidRDefault="008C3CF8">
      <w:pPr>
        <w:rPr>
          <w:rFonts w:ascii="Cordia New" w:hAnsi="Cordia New" w:cs="Cordia New"/>
          <w:sz w:val="26"/>
          <w:szCs w:val="26"/>
          <w:highlight w:val="green"/>
          <w:lang w:val="en-GB"/>
        </w:rPr>
      </w:pPr>
      <w:r>
        <w:rPr>
          <w:rFonts w:ascii="Cordia New" w:hAnsi="Cordia New" w:cs="Cordia New"/>
          <w:sz w:val="26"/>
          <w:szCs w:val="26"/>
          <w:highlight w:val="green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16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หุ้นกู้ สุทธิ</w:t>
            </w:r>
          </w:p>
        </w:tc>
      </w:tr>
    </w:tbl>
    <w:p w:rsidR="00FB7801" w:rsidRPr="0027713C" w:rsidRDefault="00FB7801" w:rsidP="00FB7801">
      <w:pPr>
        <w:rPr>
          <w:rFonts w:ascii="Cordia New" w:hAnsi="Cordia New" w:cs="Cordia New"/>
          <w:sz w:val="26"/>
          <w:szCs w:val="26"/>
        </w:rPr>
      </w:pPr>
    </w:p>
    <w:tbl>
      <w:tblPr>
        <w:tblW w:w="4986" w:type="pct"/>
        <w:tblInd w:w="18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70"/>
      </w:tblGrid>
      <w:tr w:rsidR="00FB7801" w:rsidRPr="0027713C" w:rsidTr="00FB7801">
        <w:trPr>
          <w:cantSplit/>
        </w:trPr>
        <w:tc>
          <w:tcPr>
            <w:tcW w:w="2099" w:type="pct"/>
          </w:tcPr>
          <w:p w:rsidR="00FB7801" w:rsidRPr="0027713C" w:rsidRDefault="00FB7801" w:rsidP="00FB7801">
            <w:pPr>
              <w:ind w:left="44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9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ข้อมูลการเงินรวมและข้อมูลทางการเงินเฉพาะกิจการ</w:t>
            </w:r>
            <w:proofErr w:type="spellEnd"/>
          </w:p>
        </w:tc>
      </w:tr>
      <w:tr w:rsidR="00FB7801" w:rsidRPr="0027713C" w:rsidTr="00FB7801">
        <w:tc>
          <w:tcPr>
            <w:tcW w:w="2099" w:type="pct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2099" w:type="pct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7801" w:rsidRPr="0027713C" w:rsidTr="00FB7801">
        <w:tc>
          <w:tcPr>
            <w:tcW w:w="2099" w:type="pct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63D5D" w:rsidTr="00FB7801">
        <w:tc>
          <w:tcPr>
            <w:tcW w:w="2099" w:type="pct"/>
          </w:tcPr>
          <w:p w:rsidR="00FB7801" w:rsidRPr="00563D5D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:rsidR="00FB7801" w:rsidRPr="00563D5D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:rsidR="00FB7801" w:rsidRPr="00563D5D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:rsidR="00FB7801" w:rsidRPr="00563D5D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FB7801" w:rsidRPr="00563D5D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2099" w:type="pct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หุ้นกู้สกุลเงินเหรียญสหรัฐ</w:t>
            </w:r>
          </w:p>
        </w:tc>
        <w:tc>
          <w:tcPr>
            <w:tcW w:w="725" w:type="pct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726" w:type="pct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  <w:tr w:rsidR="00FB7801" w:rsidRPr="0027713C" w:rsidTr="00FB7801">
        <w:tc>
          <w:tcPr>
            <w:tcW w:w="2099" w:type="pct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FB7801" w:rsidRPr="0027713C" w:rsidTr="00FB7801">
        <w:tc>
          <w:tcPr>
            <w:tcW w:w="2099" w:type="pct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begin"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instrText>SUM(ABOVE)</w:instrTex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separate"/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821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675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begin"/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instrText>SUM(ABOVE)</w:instrTex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separate"/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54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930</w:t>
            </w:r>
            <w:r w:rsidRPr="0027713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800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FB7801" w:rsidRPr="0027713C" w:rsidTr="00FB7801">
        <w:tc>
          <w:tcPr>
            <w:tcW w:w="2099" w:type="pct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099" w:type="pct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FB7801" w:rsidRPr="0027713C" w:rsidTr="00FB7801">
        <w:tc>
          <w:tcPr>
            <w:tcW w:w="2099" w:type="pct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2099" w:type="pct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</w:tr>
    </w:tbl>
    <w:p w:rsidR="00FB7801" w:rsidRPr="0027713C" w:rsidRDefault="00FB7801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:rsidR="00FB7801" w:rsidRPr="0027713C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cs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รายการเคลื่อนไหวของหุ้นกู้สำหรับงวดเก้าเดือนสิ้นสุดวันที่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กันยายน พ</w:t>
      </w:r>
      <w:r w:rsidRPr="0027713C">
        <w:rPr>
          <w:rFonts w:ascii="Cordia New" w:hAnsi="Cordia New" w:cs="Cordia New"/>
          <w:sz w:val="26"/>
          <w:szCs w:val="26"/>
        </w:rPr>
        <w:t>.</w:t>
      </w:r>
      <w:r w:rsidRPr="0027713C">
        <w:rPr>
          <w:rFonts w:ascii="Cordia New" w:hAnsi="Cordia New" w:cs="Cordia New"/>
          <w:sz w:val="26"/>
          <w:szCs w:val="26"/>
          <w:cs/>
        </w:rPr>
        <w:t>ศ</w:t>
      </w:r>
      <w:r w:rsidRPr="0027713C">
        <w:rPr>
          <w:rFonts w:ascii="Cordia New" w:hAnsi="Cordia New" w:cs="Cordia New"/>
          <w:sz w:val="26"/>
          <w:szCs w:val="26"/>
        </w:rPr>
        <w:t xml:space="preserve">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4985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6553"/>
        <w:gridCol w:w="1441"/>
        <w:gridCol w:w="1439"/>
      </w:tblGrid>
      <w:tr w:rsidR="00FB7801" w:rsidRPr="0027713C" w:rsidTr="00FB7801">
        <w:trPr>
          <w:cantSplit/>
        </w:trPr>
        <w:tc>
          <w:tcPr>
            <w:tcW w:w="3473" w:type="pct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FB7801" w:rsidRPr="0027713C" w:rsidRDefault="008C3CF8" w:rsidP="00FB7801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770D59">
        <w:tc>
          <w:tcPr>
            <w:tcW w:w="3473" w:type="pct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right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right" w:pos="12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563D5D" w:rsidTr="00770D59">
        <w:tc>
          <w:tcPr>
            <w:tcW w:w="3473" w:type="pct"/>
          </w:tcPr>
          <w:p w:rsidR="00FB7801" w:rsidRPr="00563D5D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:rsidR="00FB7801" w:rsidRPr="00563D5D" w:rsidRDefault="00FB7801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:rsidR="00FB7801" w:rsidRPr="00563D5D" w:rsidRDefault="00FB7801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770D59">
        <w:tc>
          <w:tcPr>
            <w:tcW w:w="3473" w:type="pct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ยอดคงเหลือต้นปี สุทธิ</w:t>
            </w:r>
          </w:p>
        </w:tc>
        <w:tc>
          <w:tcPr>
            <w:tcW w:w="764" w:type="pct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763" w:type="pct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770D59" w:rsidRPr="0027713C" w:rsidTr="00770D59">
        <w:tc>
          <w:tcPr>
            <w:tcW w:w="3473" w:type="pct"/>
          </w:tcPr>
          <w:p w:rsidR="00770D59" w:rsidRPr="00770D59" w:rsidRDefault="00770D59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กระแสเงินสด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:rsidR="00770D59" w:rsidRPr="00815439" w:rsidRDefault="00770D59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</w:tcPr>
          <w:p w:rsidR="00770D59" w:rsidRPr="00815439" w:rsidRDefault="00770D59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70D59" w:rsidRPr="0027713C" w:rsidTr="00770D59">
        <w:tc>
          <w:tcPr>
            <w:tcW w:w="3473" w:type="pct"/>
          </w:tcPr>
          <w:p w:rsidR="00770D59" w:rsidRPr="0027713C" w:rsidRDefault="00770D59" w:rsidP="00770D5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764" w:type="pct"/>
            <w:shd w:val="clear" w:color="auto" w:fill="FAFAFA"/>
          </w:tcPr>
          <w:p w:rsidR="00770D59" w:rsidRPr="0027713C" w:rsidRDefault="00770D59" w:rsidP="00770D5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763" w:type="pct"/>
            <w:shd w:val="clear" w:color="auto" w:fill="FAFAFA"/>
          </w:tcPr>
          <w:p w:rsidR="00770D59" w:rsidRPr="0027713C" w:rsidRDefault="00770D59" w:rsidP="00770D59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70D59" w:rsidRPr="0027713C" w:rsidTr="00770D59">
        <w:tc>
          <w:tcPr>
            <w:tcW w:w="3473" w:type="pct"/>
          </w:tcPr>
          <w:p w:rsidR="00770D59" w:rsidRPr="0027713C" w:rsidRDefault="00770D59" w:rsidP="00770D5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:rsidR="00770D59" w:rsidRPr="0027713C" w:rsidRDefault="00770D59" w:rsidP="00770D5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</w:tcPr>
          <w:p w:rsidR="00770D59" w:rsidRPr="0027713C" w:rsidRDefault="00770D59" w:rsidP="00770D59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70D59" w:rsidRPr="0027713C" w:rsidTr="00770D59">
        <w:tc>
          <w:tcPr>
            <w:tcW w:w="3473" w:type="pct"/>
          </w:tcPr>
          <w:p w:rsidR="00770D59" w:rsidRPr="0027713C" w:rsidRDefault="00770D59" w:rsidP="00770D5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764" w:type="pct"/>
            <w:shd w:val="clear" w:color="auto" w:fill="FAFAFA"/>
          </w:tcPr>
          <w:p w:rsidR="00770D59" w:rsidRPr="0027713C" w:rsidRDefault="005E6BD1" w:rsidP="00770D5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763" w:type="pct"/>
            <w:shd w:val="clear" w:color="auto" w:fill="FAFAFA"/>
          </w:tcPr>
          <w:p w:rsidR="00770D59" w:rsidRPr="0027713C" w:rsidRDefault="005E6BD1" w:rsidP="00770D59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70D59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</w:tr>
      <w:tr w:rsidR="00770D59" w:rsidRPr="0027713C" w:rsidTr="00770D59">
        <w:tc>
          <w:tcPr>
            <w:tcW w:w="3473" w:type="pct"/>
          </w:tcPr>
          <w:p w:rsidR="00770D59" w:rsidRPr="0027713C" w:rsidRDefault="00770D59" w:rsidP="00770D5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64" w:type="pct"/>
            <w:shd w:val="clear" w:color="auto" w:fill="FAFAFA"/>
          </w:tcPr>
          <w:p w:rsidR="00770D59" w:rsidRPr="0027713C" w:rsidRDefault="00770D59" w:rsidP="00770D5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763" w:type="pct"/>
            <w:shd w:val="clear" w:color="auto" w:fill="FAFAFA"/>
          </w:tcPr>
          <w:p w:rsidR="00770D59" w:rsidRPr="0027713C" w:rsidRDefault="00770D59" w:rsidP="00770D59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70D59" w:rsidRPr="0027713C" w:rsidTr="00770D59">
        <w:tc>
          <w:tcPr>
            <w:tcW w:w="3473" w:type="pct"/>
          </w:tcPr>
          <w:p w:rsidR="00770D59" w:rsidRPr="0027713C" w:rsidRDefault="00770D59" w:rsidP="00770D5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:rsidR="00770D59" w:rsidRPr="0027713C" w:rsidRDefault="00770D59" w:rsidP="00770D5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:rsidR="00770D59" w:rsidRPr="0027713C" w:rsidRDefault="005E6BD1" w:rsidP="00770D59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70D59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  <w:r w:rsidR="00770D59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</w:p>
        </w:tc>
      </w:tr>
      <w:tr w:rsidR="00770D59" w:rsidRPr="0027713C" w:rsidTr="00770D59">
        <w:tc>
          <w:tcPr>
            <w:tcW w:w="3473" w:type="pct"/>
          </w:tcPr>
          <w:p w:rsidR="00770D59" w:rsidRPr="0027713C" w:rsidRDefault="00770D59" w:rsidP="00770D59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 สุทธิ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0D59" w:rsidRPr="0027713C" w:rsidRDefault="005E6BD1" w:rsidP="00770D5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70D59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="00770D59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0D59" w:rsidRPr="0027713C" w:rsidRDefault="005E6BD1" w:rsidP="00770D59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770D59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="00770D59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27713C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:rsidR="00FB7801" w:rsidRPr="0027713C" w:rsidRDefault="005E6BD1" w:rsidP="00FB7801">
      <w:pPr>
        <w:tabs>
          <w:tab w:val="left" w:pos="432"/>
        </w:tabs>
        <w:spacing w:line="300" w:lineRule="atLeast"/>
        <w:rPr>
          <w:rFonts w:ascii="Cordia New" w:eastAsia="Arial Unicode MS" w:hAnsi="Cordia New" w:cs="Cordia New"/>
          <w:b/>
          <w:bCs/>
          <w:color w:val="FFFFFF"/>
          <w:sz w:val="26"/>
          <w:szCs w:val="26"/>
          <w:lang w:val="en-GB" w:eastAsia="en-US"/>
        </w:rPr>
      </w:pPr>
      <w:r w:rsidRPr="005E6BD1">
        <w:rPr>
          <w:rFonts w:ascii="Cordia New" w:eastAsia="Arial Unicode MS" w:hAnsi="Cordia New" w:cs="Cordia New"/>
          <w:b/>
          <w:bCs/>
          <w:color w:val="FFFFFF"/>
          <w:sz w:val="26"/>
          <w:szCs w:val="26"/>
          <w:lang w:val="en-GB" w:eastAsia="en-US"/>
        </w:rPr>
        <w:t>16</w:t>
      </w:r>
      <w:r w:rsidR="008C3CF8" w:rsidRPr="0027713C">
        <w:rPr>
          <w:rFonts w:ascii="Cordia New" w:eastAsia="Arial Unicode MS" w:hAnsi="Cordia New" w:cs="Cordia New"/>
          <w:b/>
          <w:bCs/>
          <w:color w:val="FFFFFF"/>
          <w:sz w:val="26"/>
          <w:szCs w:val="26"/>
          <w:lang w:val="en-GB" w:eastAsia="en-US"/>
        </w:rPr>
        <w:tab/>
      </w:r>
      <w:r w:rsidR="008C3CF8" w:rsidRPr="0027713C">
        <w:rPr>
          <w:rFonts w:ascii="Cordia New" w:eastAsia="Arial Unicode MS" w:hAnsi="Cordia New" w:cs="Cordia New"/>
          <w:b/>
          <w:bCs/>
          <w:color w:val="FFFFFF"/>
          <w:sz w:val="26"/>
          <w:szCs w:val="26"/>
          <w:cs/>
          <w:lang w:val="en-GB" w:eastAsia="en-US"/>
        </w:rPr>
        <w:t>หุ้นกู้ สุทธ</w:t>
      </w:r>
    </w:p>
    <w:p w:rsidR="00FB7801" w:rsidRPr="0027713C" w:rsidRDefault="008C3CF8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6B0870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6B0870" w:rsidRDefault="005E6BD1" w:rsidP="00FB7801">
            <w:pPr>
              <w:keepNext/>
              <w:shd w:val="clear" w:color="auto" w:fill="FFA543"/>
              <w:tabs>
                <w:tab w:val="left" w:pos="432"/>
              </w:tabs>
              <w:ind w:left="432" w:hanging="432"/>
              <w:jc w:val="both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C3CF8" w:rsidRPr="006B087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6B087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</w:t>
            </w:r>
            <w:r w:rsidR="003F6166" w:rsidRPr="006B0870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:rsidR="00FB7801" w:rsidRPr="006B0870" w:rsidRDefault="00FB7801" w:rsidP="00FB7801">
      <w:pPr>
        <w:rPr>
          <w:rFonts w:ascii="Cordia New" w:hAnsi="Cordia New" w:cs="Cordia New"/>
          <w:sz w:val="26"/>
          <w:szCs w:val="26"/>
        </w:rPr>
      </w:pPr>
    </w:p>
    <w:p w:rsidR="00FB7801" w:rsidRPr="006B0870" w:rsidRDefault="008C3CF8" w:rsidP="00FB7801">
      <w:pPr>
        <w:spacing w:line="340" w:lineRule="exact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B0870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10</w:t>
      </w:r>
      <w:r w:rsidRPr="006B087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 พ</w:t>
      </w:r>
      <w:r w:rsidRPr="006B0870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Pr="006B0870">
        <w:rPr>
          <w:rFonts w:ascii="Cordia New" w:eastAsia="Arial Unicode MS" w:hAnsi="Cordia New" w:cs="Cordia New"/>
          <w:sz w:val="26"/>
          <w:szCs w:val="26"/>
          <w:cs/>
          <w:lang w:val="en-GB"/>
        </w:rPr>
        <w:t>ศ</w:t>
      </w:r>
      <w:r w:rsidRPr="006B0870">
        <w:rPr>
          <w:rFonts w:ascii="Cordia New" w:eastAsia="Arial Unicode MS" w:hAnsi="Cordia New" w:cs="Cordia New"/>
          <w:sz w:val="26"/>
          <w:szCs w:val="26"/>
          <w:lang w:val="en-GB"/>
        </w:rPr>
        <w:t xml:space="preserve">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eastAsia="Arial Unicode MS" w:hAnsi="Cordia New" w:cs="Cordia New"/>
          <w:sz w:val="26"/>
          <w:szCs w:val="26"/>
          <w:cs/>
          <w:lang w:val="en-GB"/>
        </w:rPr>
        <w:t>บริษัทได้ดำเนินการซื้อหุ้นคืนตามโครงการซื้อหุ้นคืน</w:t>
      </w:r>
      <w:r w:rsidR="00E662C8" w:rsidRPr="006B0870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เสร็จ</w:t>
      </w:r>
      <w:r w:rsidRPr="006B0870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สิ้นโดยทำการซื้อหุ้นคืนจากตลาดหลักทรัพย์แห่งประเทศไทยรวมเป็นจำนวนเงินทั้งสิ้น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6B0870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157</w:t>
      </w:r>
      <w:r w:rsidRPr="006B0870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14</w:t>
      </w:r>
      <w:r w:rsidRPr="006B087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ล้านบาท</w:t>
      </w:r>
      <w:r w:rsidRPr="006B087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หรือเทียบเท่ากับ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38</w:t>
      </w:r>
      <w:r w:rsidRPr="006B0870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14</w:t>
      </w:r>
      <w:r w:rsidRPr="006B087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คิดเป็นจำนวนหุ</w:t>
      </w:r>
      <w:r w:rsidRPr="006B0870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้</w:t>
      </w:r>
      <w:r w:rsidRPr="006B0870">
        <w:rPr>
          <w:rFonts w:ascii="Cordia New" w:eastAsia="Arial Unicode MS" w:hAnsi="Cordia New" w:cs="Cordia New"/>
          <w:sz w:val="26"/>
          <w:szCs w:val="26"/>
          <w:cs/>
          <w:lang w:val="en-GB"/>
        </w:rPr>
        <w:t>นทุนซื้อคืน</w:t>
      </w:r>
      <w:r w:rsidRPr="006B0870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87</w:t>
      </w:r>
      <w:r w:rsidRPr="006B0870">
        <w:rPr>
          <w:rFonts w:ascii="Cordia New" w:hAnsi="Cordia New" w:cs="Cordia New"/>
          <w:spacing w:val="-4"/>
          <w:sz w:val="26"/>
          <w:szCs w:val="26"/>
        </w:rPr>
        <w:t>.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34</w:t>
      </w:r>
      <w:r w:rsidRPr="006B0870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</w:rPr>
        <w:t>ล้านหุ้น</w:t>
      </w:r>
      <w:r w:rsidR="0007544A" w:rsidRPr="006B087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23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 พ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ศ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บริษัททำการลดทุน</w:t>
      </w:r>
      <w:r w:rsidRPr="006B0870">
        <w:rPr>
          <w:rFonts w:ascii="Cordia New" w:hAnsi="Cordia New" w:cs="Cordia New"/>
          <w:spacing w:val="-6"/>
          <w:sz w:val="26"/>
          <w:szCs w:val="26"/>
          <w:cs/>
          <w:lang w:val="en-GB"/>
        </w:rPr>
        <w:t>จดทะเบียนโดยการตัดหุ้นทุนที่ซื้อคืนและได้ดำเนินการจดทะเบียนลดทุนจดทะเบียนของบริษัทกับกระทรวงพาณิชย์จากทุนจดทะเบียน</w:t>
      </w:r>
      <w:r w:rsidR="00E662C8" w:rsidRPr="006B0870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และทุนที่ออกและชำระแล้วเดิมจำนวน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</w:t>
      </w:r>
      <w:r w:rsidRPr="006B0870">
        <w:rPr>
          <w:rFonts w:ascii="Cordia New" w:hAnsi="Cordia New" w:cs="Cordia New"/>
          <w:sz w:val="26"/>
          <w:szCs w:val="26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161</w:t>
      </w:r>
      <w:r w:rsidRPr="006B0870">
        <w:rPr>
          <w:rFonts w:ascii="Cordia New" w:hAnsi="Cordia New" w:cs="Cordia New"/>
          <w:sz w:val="26"/>
          <w:szCs w:val="26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925</w:t>
      </w:r>
      <w:r w:rsidRPr="006B0870">
        <w:rPr>
          <w:rFonts w:ascii="Cordia New" w:hAnsi="Cordia New" w:cs="Cordia New"/>
          <w:sz w:val="26"/>
          <w:szCs w:val="26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515</w:t>
      </w:r>
      <w:r w:rsidRPr="006B0870">
        <w:rPr>
          <w:rFonts w:ascii="Cordia New" w:hAnsi="Cordia New" w:cs="Cordia New"/>
          <w:sz w:val="26"/>
          <w:szCs w:val="26"/>
          <w:cs/>
        </w:rPr>
        <w:t xml:space="preserve"> หุ้น เป็นจำนวน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</w:t>
      </w:r>
      <w:r w:rsidRPr="006B0870">
        <w:rPr>
          <w:rFonts w:ascii="Cordia New" w:hAnsi="Cordia New" w:cs="Cordia New"/>
          <w:sz w:val="26"/>
          <w:szCs w:val="26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074</w:t>
      </w:r>
      <w:r w:rsidRPr="006B0870">
        <w:rPr>
          <w:rFonts w:ascii="Cordia New" w:hAnsi="Cordia New" w:cs="Cordia New"/>
          <w:sz w:val="26"/>
          <w:szCs w:val="26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581</w:t>
      </w:r>
      <w:r w:rsidRPr="006B0870">
        <w:rPr>
          <w:rFonts w:ascii="Cordia New" w:hAnsi="Cordia New" w:cs="Cordia New"/>
          <w:sz w:val="26"/>
          <w:szCs w:val="26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515</w:t>
      </w:r>
      <w:r w:rsidRPr="006B0870">
        <w:rPr>
          <w:rFonts w:ascii="Cordia New" w:hAnsi="Cordia New" w:cs="Cordia New"/>
          <w:sz w:val="26"/>
          <w:szCs w:val="26"/>
          <w:cs/>
        </w:rPr>
        <w:t xml:space="preserve"> หุ้น</w:t>
      </w:r>
      <w:r w:rsidR="00E662C8" w:rsidRPr="006B0870">
        <w:rPr>
          <w:rFonts w:ascii="Cordia New" w:hAnsi="Cordia New" w:cs="Cordia New" w:hint="cs"/>
          <w:sz w:val="26"/>
          <w:szCs w:val="26"/>
          <w:cs/>
        </w:rPr>
        <w:t xml:space="preserve"> ที่มูลค่าหุ้นละ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="00E662C8"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662C8" w:rsidRPr="006B0870">
        <w:rPr>
          <w:rFonts w:ascii="Cordia New" w:hAnsi="Cordia New" w:cs="Cordia New" w:hint="cs"/>
          <w:sz w:val="26"/>
          <w:szCs w:val="26"/>
          <w:cs/>
          <w:lang w:val="en-GB"/>
        </w:rPr>
        <w:t>บาท</w:t>
      </w:r>
    </w:p>
    <w:p w:rsidR="00FB7801" w:rsidRPr="006B0870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6B0870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6B0870" w:rsidRDefault="005E6BD1" w:rsidP="00FB780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C3CF8" w:rsidRPr="006B087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6B0870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FB7801" w:rsidRPr="006B0870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FB7801" w:rsidRPr="006B0870" w:rsidRDefault="008C3CF8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6B0870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ค่าใช้จ่ายภาษีเงินได้สำหรับงวดเก้าเดือนสิ้นสุดวันที่</w:t>
      </w:r>
      <w:r w:rsidRPr="006B087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Pr="006B087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B0870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6B087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B0870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คำนวณโดยใช้อัตราภาษีดังนี้</w:t>
      </w:r>
    </w:p>
    <w:p w:rsidR="00FB7801" w:rsidRPr="006B0870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9477" w:type="dxa"/>
        <w:tblInd w:w="-14" w:type="dxa"/>
        <w:tblLook w:val="04A0" w:firstRow="1" w:lastRow="0" w:firstColumn="1" w:lastColumn="0" w:noHBand="0" w:noVBand="1"/>
      </w:tblPr>
      <w:tblGrid>
        <w:gridCol w:w="4896"/>
        <w:gridCol w:w="2216"/>
        <w:gridCol w:w="2365"/>
      </w:tblGrid>
      <w:tr w:rsidR="00FB7801" w:rsidRPr="0027713C" w:rsidTr="00FB7801">
        <w:trPr>
          <w:tblHeader/>
        </w:trPr>
        <w:tc>
          <w:tcPr>
            <w:tcW w:w="4896" w:type="dxa"/>
            <w:shd w:val="clear" w:color="auto" w:fill="auto"/>
          </w:tcPr>
          <w:p w:rsidR="00FB7801" w:rsidRPr="0027713C" w:rsidRDefault="00FB7801" w:rsidP="00FB7801">
            <w:pPr>
              <w:spacing w:line="340" w:lineRule="exact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030"/>
              </w:tabs>
              <w:spacing w:line="34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160"/>
              </w:tabs>
              <w:spacing w:line="34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FB7801" w:rsidP="00FB7801">
            <w:pPr>
              <w:ind w:left="-80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16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  <w:shd w:val="clear" w:color="auto" w:fill="auto"/>
          </w:tcPr>
          <w:p w:rsidR="00FB7801" w:rsidRPr="0027713C" w:rsidRDefault="00FB7801" w:rsidP="00FB7801">
            <w:pPr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216" w:type="dxa"/>
            <w:shd w:val="clear" w:color="auto" w:fill="FAFAFA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2365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2216" w:type="dxa"/>
            <w:shd w:val="clear" w:color="auto" w:fill="FAFAFA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365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สาธารณรัฐอินโดนีเซีย</w:t>
            </w:r>
          </w:p>
        </w:tc>
        <w:tc>
          <w:tcPr>
            <w:tcW w:w="2216" w:type="dxa"/>
            <w:shd w:val="clear" w:color="auto" w:fill="FAFAFA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2365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2216" w:type="dxa"/>
            <w:shd w:val="clear" w:color="auto" w:fill="FAFAFA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365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2216" w:type="dxa"/>
            <w:shd w:val="clear" w:color="auto" w:fill="FAFAFA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2365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2216" w:type="dxa"/>
            <w:shd w:val="clear" w:color="auto" w:fill="FAFAFA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2365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2216" w:type="dxa"/>
            <w:shd w:val="clear" w:color="auto" w:fill="FAFAFA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2365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ประเทศมองโกเลีย</w:t>
            </w:r>
          </w:p>
        </w:tc>
        <w:tc>
          <w:tcPr>
            <w:tcW w:w="2216" w:type="dxa"/>
            <w:shd w:val="clear" w:color="auto" w:fill="FAFAFA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ถึงร้อยละ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2365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2216" w:type="dxa"/>
            <w:shd w:val="clear" w:color="auto" w:fill="FAFAFA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2365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</w:tr>
      <w:tr w:rsidR="00FB7801" w:rsidRPr="0027713C" w:rsidTr="00FB7801">
        <w:tc>
          <w:tcPr>
            <w:tcW w:w="4896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สาธารณรัฐสังคมนิยมเวียดนาม</w:t>
            </w:r>
          </w:p>
        </w:tc>
        <w:tc>
          <w:tcPr>
            <w:tcW w:w="2216" w:type="dxa"/>
            <w:shd w:val="clear" w:color="auto" w:fill="FAFAFA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2365" w:type="dxa"/>
            <w:shd w:val="clear" w:color="auto" w:fill="auto"/>
          </w:tcPr>
          <w:p w:rsidR="00FB7801" w:rsidRPr="0027713C" w:rsidRDefault="008C3CF8" w:rsidP="00FB7801">
            <w:pPr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</w:tbl>
    <w:p w:rsidR="00FB7801" w:rsidRPr="006B0870" w:rsidRDefault="008C3CF8">
      <w:pP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6B0870">
        <w:rPr>
          <w:rFonts w:ascii="Cordia New" w:eastAsia="Arial Unicode MS" w:hAnsi="Cordia New" w:cs="Cordia New"/>
          <w:sz w:val="26"/>
          <w:szCs w:val="26"/>
        </w:rPr>
        <w:br w:type="page"/>
      </w:r>
    </w:p>
    <w:p w:rsidR="00FB7801" w:rsidRPr="0027713C" w:rsidRDefault="008C3CF8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ภาษีเงินได้สำหรับงวดสามเดือนสิ้นสุดวันที่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 ประกอบด้วย</w:t>
      </w:r>
    </w:p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FB7801" w:rsidRPr="0027713C" w:rsidRDefault="00FB7801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FB7801" w:rsidRPr="0027713C" w:rsidRDefault="008C3CF8" w:rsidP="00FB7801">
            <w:pPr>
              <w:tabs>
                <w:tab w:val="decimal" w:pos="1064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FB7801" w:rsidRPr="0027713C" w:rsidRDefault="00FB7801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FB7801" w:rsidRPr="0027713C" w:rsidRDefault="008C3CF8" w:rsidP="00FB7801">
            <w:pPr>
              <w:tabs>
                <w:tab w:val="decimal" w:pos="1093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60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27713C" w:rsidTr="00FB7801">
        <w:tc>
          <w:tcPr>
            <w:tcW w:w="3960" w:type="dxa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ind w:left="-66"/>
              <w:jc w:val="both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ind w:left="-66"/>
              <w:jc w:val="both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ind w:left="-66"/>
              <w:jc w:val="both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ind w:left="-66"/>
              <w:jc w:val="both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960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:rsidR="00FB7801" w:rsidRPr="0027713C" w:rsidRDefault="00FB7801">
      <w:pPr>
        <w:rPr>
          <w:rFonts w:ascii="Cordia New" w:eastAsia="Arial Unicode MS" w:hAnsi="Cordia New" w:cs="Cordia New"/>
          <w:spacing w:val="-2"/>
          <w:sz w:val="16"/>
          <w:szCs w:val="16"/>
          <w:cs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ภาษีเงินได้สำหรับงวดเก้าเดือนสิ้นสุดวันที่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 ประกอบด้วย</w:t>
      </w:r>
    </w:p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7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397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7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FB7801" w:rsidRPr="0027713C" w:rsidRDefault="00FB7801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FB7801" w:rsidRPr="0027713C" w:rsidRDefault="008C3CF8" w:rsidP="00FB7801">
            <w:pPr>
              <w:tabs>
                <w:tab w:val="decimal" w:pos="1064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FB7801" w:rsidRPr="0027713C" w:rsidRDefault="00FB7801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FB7801" w:rsidRPr="0027713C" w:rsidRDefault="008C3CF8" w:rsidP="00FB7801">
            <w:pPr>
              <w:tabs>
                <w:tab w:val="decimal" w:pos="1093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FB7801" w:rsidRPr="0027713C" w:rsidTr="00FB7801">
        <w:tc>
          <w:tcPr>
            <w:tcW w:w="3974" w:type="dxa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FB7801" w:rsidRPr="0027713C" w:rsidTr="00FB7801">
        <w:tc>
          <w:tcPr>
            <w:tcW w:w="397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94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</w:p>
        </w:tc>
      </w:tr>
      <w:tr w:rsidR="00FB7801" w:rsidRPr="0027713C" w:rsidTr="00FB7801">
        <w:tc>
          <w:tcPr>
            <w:tcW w:w="397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094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</w:p>
        </w:tc>
      </w:tr>
      <w:tr w:rsidR="00FB7801" w:rsidRPr="0027713C" w:rsidTr="00FB7801">
        <w:tc>
          <w:tcPr>
            <w:tcW w:w="397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94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</w:tr>
      <w:tr w:rsidR="00FB7801" w:rsidRPr="0027713C" w:rsidTr="00FB7801">
        <w:tc>
          <w:tcPr>
            <w:tcW w:w="397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094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97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094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tbl>
      <w:tblPr>
        <w:tblW w:w="944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7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97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หน่วย</w:t>
            </w:r>
            <w:proofErr w:type="spellEnd"/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97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27713C" w:rsidTr="00FB7801">
        <w:tc>
          <w:tcPr>
            <w:tcW w:w="3974" w:type="dxa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ind w:left="-66"/>
              <w:jc w:val="both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ind w:left="-66"/>
              <w:jc w:val="both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ind w:left="-66"/>
              <w:jc w:val="both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ind w:left="-66"/>
              <w:jc w:val="both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</w:tr>
      <w:tr w:rsidR="00FB7801" w:rsidRPr="0027713C" w:rsidTr="00FB7801">
        <w:tc>
          <w:tcPr>
            <w:tcW w:w="397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B7801" w:rsidRPr="0027713C" w:rsidTr="00FB7801">
        <w:tc>
          <w:tcPr>
            <w:tcW w:w="397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97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ภาษีเงินได้หัก ณ ที่จ่ายสำหรับเงินปันผลเป็นภาษีเงินได้หัก ณ ที่จ่ายจากเงินปันผลที่บริษัทย่อยในต่างประเทศได้รับ โดยเงินปันผลดังกล่าวไม่ถือเป็นรายได้ทางภาษีในการคำนวณภาษีเงินได้ ดังนั้น ภาษีเงินได้หัก ณ ที่จ่ายจึงไม่สามารถขอคืนได้</w:t>
      </w:r>
    </w:p>
    <w:p w:rsidR="00FB7801" w:rsidRPr="0027713C" w:rsidRDefault="008C3CF8">
      <w:pPr>
        <w:rPr>
          <w:rFonts w:ascii="Cordia New" w:eastAsia="Arial Unicode MS" w:hAnsi="Cordia New" w:cs="Cordia New"/>
          <w:spacing w:val="-2"/>
          <w:sz w:val="12"/>
          <w:szCs w:val="12"/>
          <w:lang w:val="en-GB"/>
        </w:rPr>
      </w:pPr>
      <w:r>
        <w:rPr>
          <w:rFonts w:ascii="Cordia New" w:eastAsia="Arial Unicode MS" w:hAnsi="Cordia New" w:cs="Cordia New"/>
          <w:sz w:val="12"/>
          <w:szCs w:val="12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 ต่อหุ้น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27713C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กำไร (ขาดทุน) ต่อหุ้นขั้นพื้นฐาน</w:t>
      </w:r>
    </w:p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  <w:lang w:val="en-GB"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สุทธิที่เป็นของผู้ถือหุ้นสามัญของบริษัทใหญ่ด้วยจำนวนหุ้นสามัญ</w:t>
      </w:r>
      <w:r>
        <w:rPr>
          <w:rFonts w:ascii="Cordia New" w:eastAsia="Arial Unicode MS" w:hAnsi="Cordia New" w:cs="Cordia New"/>
          <w:sz w:val="26"/>
          <w:szCs w:val="26"/>
        </w:rPr>
        <w:br/>
      </w:r>
      <w:proofErr w:type="spellStart"/>
      <w:r w:rsidRPr="0027713C">
        <w:rPr>
          <w:rFonts w:ascii="Cordia New" w:eastAsia="Arial Unicode MS" w:hAnsi="Cordia New" w:cs="Cordia New"/>
          <w:sz w:val="26"/>
          <w:szCs w:val="26"/>
        </w:rPr>
        <w:t>ถัวเฉลี่ยถ่วงน้ำหนักโดยไม่รวมหุ้นทุนซื้อคืนในระหว่างงวด</w:t>
      </w:r>
      <w:proofErr w:type="spellEnd"/>
    </w:p>
    <w:p w:rsidR="00FB7801" w:rsidRPr="0027713C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กำไร </w:t>
      </w:r>
      <w:r w:rsidRPr="0027713C">
        <w:rPr>
          <w:rFonts w:ascii="Cordia New" w:hAnsi="Cordia New" w:cs="Cordia New"/>
          <w:sz w:val="26"/>
          <w:szCs w:val="26"/>
          <w:lang w:val="en-GB"/>
        </w:rPr>
        <w:t>(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ขาดทุน) ต่อหุ้นขั้นพื้นฐานสำหรับงวดสามเดือนสิ้นสุดวันที่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กันยายน ดังนี้</w:t>
      </w:r>
    </w:p>
    <w:p w:rsidR="00FB7801" w:rsidRPr="00563D5D" w:rsidRDefault="00FB7801" w:rsidP="00563D5D">
      <w:pPr>
        <w:ind w:firstLine="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89" w:type="dxa"/>
            <w:shd w:val="clear" w:color="auto" w:fill="auto"/>
            <w:vAlign w:val="bottom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2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bottom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FB7801" w:rsidRPr="0027713C" w:rsidRDefault="00FB7801" w:rsidP="00FB780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FB7801" w:rsidRPr="0027713C" w:rsidRDefault="008C3CF8" w:rsidP="00FB7801">
            <w:pPr>
              <w:tabs>
                <w:tab w:val="decimal" w:pos="109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FB7801" w:rsidRPr="0027713C" w:rsidRDefault="00FB7801" w:rsidP="00FB780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FB7801" w:rsidRPr="0027713C" w:rsidRDefault="00FB7801" w:rsidP="00FB7801">
            <w:pPr>
              <w:tabs>
                <w:tab w:val="decimal" w:pos="1168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B7801" w:rsidRPr="00563D5D" w:rsidTr="00FB7801">
        <w:tc>
          <w:tcPr>
            <w:tcW w:w="3989" w:type="dxa"/>
            <w:shd w:val="clear" w:color="auto" w:fill="auto"/>
          </w:tcPr>
          <w:p w:rsidR="00FB7801" w:rsidRPr="00563D5D" w:rsidRDefault="00FB7801" w:rsidP="00FB7801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(ขาดทุน) 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พันเหรียญสหรัฐ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8C3CF8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84A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</w:tr>
      <w:tr w:rsidR="00E14E8C" w:rsidRPr="0027713C" w:rsidTr="00FB7801">
        <w:tc>
          <w:tcPr>
            <w:tcW w:w="3989" w:type="dxa"/>
            <w:shd w:val="clear" w:color="auto" w:fill="auto"/>
          </w:tcPr>
          <w:p w:rsidR="00E14E8C" w:rsidRPr="0027713C" w:rsidRDefault="00E14E8C" w:rsidP="00E14E8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 (ขาดทุน) ต่อหุ้นขั้นพื้นฐาน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:rsidR="00E14E8C" w:rsidRPr="0027713C" w:rsidRDefault="00E14E8C" w:rsidP="00E14E8C">
            <w:pPr>
              <w:tabs>
                <w:tab w:val="decimal" w:pos="722"/>
              </w:tabs>
              <w:ind w:right="-13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E14E8C" w:rsidRPr="0027713C" w:rsidRDefault="00E14E8C" w:rsidP="00E14E8C">
            <w:pPr>
              <w:tabs>
                <w:tab w:val="decimal" w:pos="722"/>
              </w:tabs>
              <w:ind w:right="-13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E14E8C" w:rsidRPr="0027713C" w:rsidRDefault="005E6BD1" w:rsidP="00E14E8C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14E8C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auto"/>
          </w:tcPr>
          <w:p w:rsidR="00E14E8C" w:rsidRPr="0027713C" w:rsidRDefault="00E14E8C" w:rsidP="00E14E8C">
            <w:pPr>
              <w:tabs>
                <w:tab w:val="right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</w:tr>
      <w:tr w:rsidR="00FB7801" w:rsidRPr="00563D5D" w:rsidTr="00FB7801">
        <w:tc>
          <w:tcPr>
            <w:tcW w:w="3989" w:type="dxa"/>
            <w:shd w:val="clear" w:color="auto" w:fill="auto"/>
          </w:tcPr>
          <w:p w:rsidR="00FB7801" w:rsidRPr="00563D5D" w:rsidRDefault="00FB7801" w:rsidP="00FB7801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563D5D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 (ขาดทุน) 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737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</w:tr>
      <w:tr w:rsidR="00E14E8C" w:rsidRPr="0027713C" w:rsidTr="00FB7801">
        <w:tc>
          <w:tcPr>
            <w:tcW w:w="3989" w:type="dxa"/>
            <w:shd w:val="clear" w:color="auto" w:fill="auto"/>
          </w:tcPr>
          <w:p w:rsidR="00E14E8C" w:rsidRPr="0027713C" w:rsidRDefault="00E14E8C" w:rsidP="00E14E8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 (ขาดทุน) ต่อหุ้นขั้นพื้นฐาน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:rsidR="00E14E8C" w:rsidRPr="0027713C" w:rsidRDefault="00E14E8C" w:rsidP="00E14E8C">
            <w:pPr>
              <w:tabs>
                <w:tab w:val="decimal" w:pos="722"/>
              </w:tabs>
              <w:ind w:right="-13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E14E8C" w:rsidRPr="0027713C" w:rsidRDefault="00E14E8C" w:rsidP="00E14E8C">
            <w:pPr>
              <w:tabs>
                <w:tab w:val="decimal" w:pos="722"/>
              </w:tabs>
              <w:ind w:right="-13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E14E8C" w:rsidRPr="0027713C" w:rsidRDefault="005E6BD1" w:rsidP="00E14E8C">
            <w:pPr>
              <w:tabs>
                <w:tab w:val="right" w:pos="815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14E8C"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shd w:val="clear" w:color="auto" w:fill="auto"/>
          </w:tcPr>
          <w:p w:rsidR="00E14E8C" w:rsidRPr="0027713C" w:rsidRDefault="005E6BD1" w:rsidP="00E14E8C">
            <w:pPr>
              <w:tabs>
                <w:tab w:val="right" w:pos="815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14E8C"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</w:p>
        </w:tc>
      </w:tr>
    </w:tbl>
    <w:p w:rsidR="00FB7801" w:rsidRPr="0027713C" w:rsidRDefault="00FB7801">
      <w:pPr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>กำไร</w:t>
      </w:r>
      <w:r w:rsidR="005E0BB4">
        <w:rPr>
          <w:rFonts w:ascii="Cordia New" w:hAnsi="Cordia New" w:cs="Cordia New"/>
          <w:sz w:val="26"/>
          <w:szCs w:val="26"/>
          <w:lang w:val="en-GB"/>
        </w:rPr>
        <w:t xml:space="preserve"> (</w:t>
      </w:r>
      <w:r w:rsidR="005E0BB4">
        <w:rPr>
          <w:rFonts w:ascii="Cordia New" w:hAnsi="Cordia New" w:cs="Cordia New" w:hint="cs"/>
          <w:sz w:val="26"/>
          <w:szCs w:val="26"/>
          <w:cs/>
          <w:lang w:val="en-GB"/>
        </w:rPr>
        <w:t xml:space="preserve">ขาดทุน)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ต่อหุ้นขั้นพื้นฐานสำหรับงวดเก้าเดือนสิ้นสุดวันที่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กันยายน ดังนี้</w:t>
      </w:r>
    </w:p>
    <w:p w:rsidR="00FB7801" w:rsidRPr="00563D5D" w:rsidRDefault="00FB7801" w:rsidP="00FB7801">
      <w:pPr>
        <w:ind w:firstLine="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989" w:type="dxa"/>
            <w:shd w:val="clear" w:color="auto" w:fill="auto"/>
            <w:vAlign w:val="bottom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25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25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27713C" w:rsidTr="00FB7801">
        <w:tc>
          <w:tcPr>
            <w:tcW w:w="3989" w:type="dxa"/>
            <w:shd w:val="clear" w:color="auto" w:fill="auto"/>
            <w:vAlign w:val="bottom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FB7801" w:rsidRPr="0027713C" w:rsidRDefault="00FB7801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ปรับปรุงใหม่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FB7801" w:rsidRPr="0027713C" w:rsidRDefault="00FB7801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FB7801" w:rsidRPr="0027713C" w:rsidRDefault="00FB7801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B7801" w:rsidRPr="003F6166" w:rsidTr="00FB7801">
        <w:tc>
          <w:tcPr>
            <w:tcW w:w="3989" w:type="dxa"/>
            <w:shd w:val="clear" w:color="auto" w:fill="auto"/>
          </w:tcPr>
          <w:p w:rsidR="00FB7801" w:rsidRPr="003F6166" w:rsidRDefault="00FB7801" w:rsidP="00FB7801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3F6166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3F6166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3F6166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3F6166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 (ขาดทุน) 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พันเหรียญสหรัฐ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 (ขาดทุน) ต่อหุ้นขั้นพื้นฐาน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8C3CF8" w:rsidP="00FB7801">
            <w:pPr>
              <w:tabs>
                <w:tab w:val="right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8C3CF8" w:rsidP="00FB7801">
            <w:pPr>
              <w:tabs>
                <w:tab w:val="right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8C3CF8" w:rsidP="00FB7801">
            <w:pPr>
              <w:tabs>
                <w:tab w:val="right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</w:tbl>
    <w:p w:rsidR="006B0870" w:rsidRPr="006B0870" w:rsidRDefault="006B0870">
      <w:pPr>
        <w:rPr>
          <w:rFonts w:ascii="Cordia New" w:hAnsi="Cordia New" w:cs="Cordia New"/>
          <w:sz w:val="26"/>
          <w:szCs w:val="26"/>
        </w:rPr>
      </w:pPr>
      <w:r w:rsidRPr="006B0870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63D5D" w:rsidRPr="0027713C" w:rsidTr="008C0AAF">
        <w:tc>
          <w:tcPr>
            <w:tcW w:w="3989" w:type="dxa"/>
            <w:shd w:val="clear" w:color="auto" w:fill="auto"/>
            <w:vAlign w:val="bottom"/>
          </w:tcPr>
          <w:p w:rsidR="00563D5D" w:rsidRPr="0027713C" w:rsidRDefault="00563D5D" w:rsidP="008C0AA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3D5D" w:rsidRPr="0027713C" w:rsidRDefault="00563D5D" w:rsidP="008C0AAF">
            <w:pPr>
              <w:tabs>
                <w:tab w:val="right" w:pos="25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3D5D" w:rsidRPr="0027713C" w:rsidRDefault="00563D5D" w:rsidP="008C0AAF">
            <w:pPr>
              <w:tabs>
                <w:tab w:val="right" w:pos="25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563D5D" w:rsidRPr="0027713C" w:rsidTr="008C0AAF">
        <w:tc>
          <w:tcPr>
            <w:tcW w:w="3989" w:type="dxa"/>
            <w:shd w:val="clear" w:color="auto" w:fill="auto"/>
            <w:vAlign w:val="bottom"/>
          </w:tcPr>
          <w:p w:rsidR="00563D5D" w:rsidRPr="0027713C" w:rsidRDefault="00563D5D" w:rsidP="008C0AA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3D5D" w:rsidRPr="0027713C" w:rsidRDefault="00563D5D" w:rsidP="008C0AA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563D5D" w:rsidRPr="0027713C" w:rsidRDefault="00563D5D" w:rsidP="008C0AA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3D5D" w:rsidRPr="0027713C" w:rsidRDefault="00563D5D" w:rsidP="008C0AA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563D5D" w:rsidRPr="0027713C" w:rsidRDefault="00563D5D" w:rsidP="008C0AA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ปรับปรุงใหม่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3D5D" w:rsidRPr="0027713C" w:rsidRDefault="00563D5D" w:rsidP="008C0AA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563D5D" w:rsidRPr="0027713C" w:rsidRDefault="00563D5D" w:rsidP="008C0AA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3D5D" w:rsidRPr="0027713C" w:rsidRDefault="00563D5D" w:rsidP="008C0AA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563D5D" w:rsidRPr="0027713C" w:rsidRDefault="00563D5D" w:rsidP="008C0AA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63D5D" w:rsidRPr="003F6166" w:rsidTr="008C0AAF">
        <w:tc>
          <w:tcPr>
            <w:tcW w:w="3989" w:type="dxa"/>
            <w:shd w:val="clear" w:color="auto" w:fill="auto"/>
          </w:tcPr>
          <w:p w:rsidR="00563D5D" w:rsidRPr="003F6166" w:rsidRDefault="00563D5D" w:rsidP="008C0AAF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563D5D" w:rsidRPr="003F6166" w:rsidRDefault="00563D5D" w:rsidP="008C0AAF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563D5D" w:rsidRPr="003F6166" w:rsidRDefault="00563D5D" w:rsidP="008C0AAF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563D5D" w:rsidRPr="003F6166" w:rsidRDefault="00563D5D" w:rsidP="008C0AAF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563D5D" w:rsidRPr="003F6166" w:rsidRDefault="00563D5D" w:rsidP="008C0AAF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 (ขาดทุน) 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EF59A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EF59A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</w:tr>
      <w:tr w:rsidR="00FB7801" w:rsidRPr="0027713C" w:rsidTr="00FB7801">
        <w:tc>
          <w:tcPr>
            <w:tcW w:w="3989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 (ขาดทุน) ต่อหุ้นขั้นพื้นฐาน 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8C3CF8" w:rsidP="00FB7801">
            <w:pPr>
              <w:tabs>
                <w:tab w:val="right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84A9F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:rsidR="00FB7801" w:rsidRPr="0027713C" w:rsidRDefault="008C3CF8" w:rsidP="00FB7801">
            <w:pPr>
              <w:tabs>
                <w:tab w:val="right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</w:tr>
    </w:tbl>
    <w:p w:rsidR="00FB7801" w:rsidRPr="0027713C" w:rsidRDefault="00FB7801" w:rsidP="00FB7801">
      <w:pPr>
        <w:rPr>
          <w:rFonts w:ascii="Cordia New" w:hAnsi="Cordia New" w:cs="Cordia New"/>
          <w:sz w:val="26"/>
          <w:szCs w:val="26"/>
        </w:rPr>
      </w:pPr>
      <w:bookmarkStart w:id="9" w:name="_Hlk47247142"/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FB7801" w:rsidRPr="0020611B" w:rsidRDefault="008C3CF8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8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เมษายน พ.ศ.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2562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073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554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474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268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39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39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53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26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ล้านบาท หรือเทียบเท่า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01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ล้านเหรียญสหรัฐ เงินปันผลดังกล่าวได้จ่ายให้กับผู้ถือหุ้นแล้วเมื่อวันที่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เมษายน พ.ศ.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และในการประชุมสามัญประจำปีผู้ถือหุ้นของบริษัทเมื่อวันที่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19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5E6BD1" w:rsidRPr="005E6BD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ผู้ถือหุ้นรับทราบการจ่ายเงินปันผลระหว่างกาลดังกล่าว</w:t>
      </w:r>
    </w:p>
    <w:p w:rsidR="00FB7801" w:rsidRDefault="00FB7801" w:rsidP="00FB7801">
      <w:pPr>
        <w:jc w:val="thaiDistribute"/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</w:pP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28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สิงหาคม พ.ศ.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5E6BD1" w:rsidRPr="005E6BD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15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074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302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,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006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761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15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24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23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27713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 </w:t>
      </w:r>
      <w:r>
        <w:rPr>
          <w:rFonts w:ascii="Cordia New" w:eastAsia="Arial Unicode MS" w:hAnsi="Cordia New" w:cs="Cordia New"/>
          <w:sz w:val="26"/>
          <w:szCs w:val="26"/>
        </w:rPr>
        <w:br/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เป็นจำนวน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04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33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พันเหรียญสหรัฐ เงินปันผลดังกล่าวได้จ่ายให้กับผู้ถือหุ้นแล้วเมื่อวันที่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5E6BD1" w:rsidRPr="005E6BD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</w:t>
      </w:r>
    </w:p>
    <w:bookmarkEnd w:id="9"/>
    <w:p w:rsidR="006B0870" w:rsidRDefault="006B0870">
      <w:pP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27713C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FB7801" w:rsidRPr="006B0870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FB7801" w:rsidRPr="006B0870" w:rsidRDefault="008C3CF8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6B0870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:rsidR="00FB7801" w:rsidRPr="006B0870" w:rsidRDefault="00FB7801" w:rsidP="00FB78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FB7801" w:rsidRPr="006B0870" w:rsidRDefault="008C3CF8" w:rsidP="00FB780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6B0870">
        <w:rPr>
          <w:rFonts w:ascii="Cordia New" w:eastAsia="Arial Unicode MS" w:hAnsi="Cordia New" w:cs="Cordia New"/>
          <w:color w:val="CF4A02"/>
          <w:sz w:val="26"/>
          <w:szCs w:val="26"/>
          <w:cs/>
        </w:rPr>
        <w:t>ก)</w:t>
      </w:r>
      <w:r w:rsidRPr="006B0870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Pr="006B0870">
        <w:rPr>
          <w:rFonts w:ascii="Cordia New" w:eastAsia="Arial Unicode MS" w:hAnsi="Cordia New" w:cs="Cordia New"/>
          <w:color w:val="CF4A02"/>
          <w:sz w:val="26"/>
          <w:szCs w:val="26"/>
        </w:rPr>
        <w:t>รายการกับบุคคลหรือกิจการที่เกี่ยวข้องกัน</w:t>
      </w:r>
      <w:proofErr w:type="spellEnd"/>
    </w:p>
    <w:p w:rsidR="00FB7801" w:rsidRPr="006B0870" w:rsidRDefault="00FB7801" w:rsidP="00FB7801">
      <w:pPr>
        <w:ind w:left="540"/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FB7801" w:rsidRPr="006B0870" w:rsidRDefault="008C3CF8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</w:rPr>
        <w:t>รายการระหว่างงวด</w:t>
      </w:r>
      <w:r w:rsidRPr="006B0870">
        <w:rPr>
          <w:rFonts w:ascii="Cordia New" w:hAnsi="Cordia New" w:cs="Cordia New"/>
          <w:spacing w:val="-4"/>
          <w:sz w:val="26"/>
          <w:szCs w:val="26"/>
          <w:cs/>
        </w:rPr>
        <w:t>สามเดือนสิ้นสุดวันที่</w:t>
      </w:r>
      <w:r w:rsidRPr="006B0870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6B0870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:rsidR="00FB7801" w:rsidRPr="006B0870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6B0870" w:rsidTr="00FB7801">
        <w:tc>
          <w:tcPr>
            <w:tcW w:w="3456" w:type="dxa"/>
            <w:shd w:val="clear" w:color="auto" w:fill="auto"/>
          </w:tcPr>
          <w:p w:rsidR="00FB7801" w:rsidRPr="006B0870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6B0870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B087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6B087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07B9B" w:rsidTr="00FB7801">
        <w:tc>
          <w:tcPr>
            <w:tcW w:w="3456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</w:tr>
      <w:tr w:rsidR="00FB7801" w:rsidRPr="00507B9B" w:rsidTr="00FB7801">
        <w:tc>
          <w:tcPr>
            <w:tcW w:w="3456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rPr>
          <w:trHeight w:val="123"/>
        </w:trPr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</w:tr>
      <w:tr w:rsidR="00FB7801" w:rsidRPr="0027713C" w:rsidTr="00FB7801">
        <w:trPr>
          <w:tblHeader/>
        </w:trPr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blHeader/>
        </w:trPr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07B9B" w:rsidTr="00FB7801">
        <w:trPr>
          <w:tblHeader/>
        </w:trPr>
        <w:tc>
          <w:tcPr>
            <w:tcW w:w="3456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456" w:type="dxa"/>
            <w:vAlign w:val="center"/>
          </w:tcPr>
          <w:p w:rsidR="00FB7801" w:rsidRPr="0027713C" w:rsidRDefault="008C3CF8" w:rsidP="00FB7801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  <w:tr w:rsidR="00FB7801" w:rsidRPr="00507B9B" w:rsidTr="00FB7801">
        <w:tc>
          <w:tcPr>
            <w:tcW w:w="3456" w:type="dxa"/>
            <w:vAlign w:val="center"/>
          </w:tcPr>
          <w:p w:rsidR="00FB7801" w:rsidRPr="00507B9B" w:rsidRDefault="00FB7801" w:rsidP="00FB7801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456" w:type="dxa"/>
            <w:vAlign w:val="center"/>
          </w:tcPr>
          <w:p w:rsidR="00FB7801" w:rsidRPr="0027713C" w:rsidRDefault="008C3CF8" w:rsidP="00FB7801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  <w:tr w:rsidR="00FB7801" w:rsidRPr="00507B9B" w:rsidTr="00FB7801">
        <w:tc>
          <w:tcPr>
            <w:tcW w:w="3456" w:type="dxa"/>
            <w:vAlign w:val="center"/>
          </w:tcPr>
          <w:p w:rsidR="00FB7801" w:rsidRPr="00507B9B" w:rsidRDefault="00FB7801" w:rsidP="00FB7801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</w:tr>
      <w:tr w:rsidR="00FB7801" w:rsidRPr="00507B9B" w:rsidTr="00FB7801">
        <w:tc>
          <w:tcPr>
            <w:tcW w:w="3456" w:type="dxa"/>
            <w:vAlign w:val="center"/>
          </w:tcPr>
          <w:p w:rsidR="00FB7801" w:rsidRPr="00507B9B" w:rsidRDefault="00FB7801" w:rsidP="00FB7801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</w:tr>
      <w:tr w:rsidR="00FB7801" w:rsidRPr="00507B9B" w:rsidTr="00FB7801">
        <w:tc>
          <w:tcPr>
            <w:tcW w:w="3456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B7801" w:rsidRPr="00507B9B" w:rsidTr="00FB7801">
        <w:tc>
          <w:tcPr>
            <w:tcW w:w="3456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B7801" w:rsidRPr="00507B9B" w:rsidRDefault="00FB7801" w:rsidP="00FB780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F59AF" w:rsidRPr="0027713C" w:rsidTr="005E6BD1">
        <w:tc>
          <w:tcPr>
            <w:tcW w:w="3456" w:type="dxa"/>
            <w:vAlign w:val="bottom"/>
          </w:tcPr>
          <w:p w:rsidR="00EF59AF" w:rsidRPr="0027713C" w:rsidRDefault="00EF59AF" w:rsidP="00EF59AF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รายได้ค่าบริหารจัดการและการให้การบริการทางการตลาดจากบริษัทย่อย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59AF" w:rsidRPr="0027713C" w:rsidRDefault="005E6BD1" w:rsidP="00EF59A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F59AF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F59AF" w:rsidRPr="0027713C" w:rsidRDefault="005E6BD1" w:rsidP="00EF59A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F59AF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59AF" w:rsidRPr="0027713C" w:rsidRDefault="005E6BD1" w:rsidP="00EF59A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EF59A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F59AF" w:rsidRPr="0027713C" w:rsidRDefault="00EF59AF" w:rsidP="00EF59A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EF59AF" w:rsidRPr="0027713C" w:rsidRDefault="005E6BD1" w:rsidP="00EF59AF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EF59AF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</w:tr>
      <w:tr w:rsidR="00EF59AF" w:rsidRPr="00507B9B" w:rsidTr="00FB7801">
        <w:tc>
          <w:tcPr>
            <w:tcW w:w="3456" w:type="dxa"/>
          </w:tcPr>
          <w:p w:rsidR="00EF59AF" w:rsidRPr="00507B9B" w:rsidRDefault="00EF59AF" w:rsidP="00EF59A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59AF" w:rsidRPr="00507B9B" w:rsidRDefault="00EF59AF" w:rsidP="00EF59A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F59AF" w:rsidRPr="00507B9B" w:rsidRDefault="00EF59AF" w:rsidP="00EF59A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59AF" w:rsidRPr="00507B9B" w:rsidRDefault="00EF59AF" w:rsidP="00EF59A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F59AF" w:rsidRPr="00507B9B" w:rsidRDefault="00EF59AF" w:rsidP="00EF59A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F59AF" w:rsidRPr="0027713C" w:rsidTr="00FB7801">
        <w:tc>
          <w:tcPr>
            <w:tcW w:w="3456" w:type="dxa"/>
          </w:tcPr>
          <w:p w:rsidR="00EF59AF" w:rsidRPr="0027713C" w:rsidRDefault="00EF59AF" w:rsidP="00EF59A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59AF" w:rsidRPr="0027713C" w:rsidRDefault="005E6BD1" w:rsidP="00EF59A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F59AF" w:rsidRPr="0027713C" w:rsidRDefault="005E6BD1" w:rsidP="00EF59A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F59AF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F59AF" w:rsidRPr="0027713C" w:rsidRDefault="005E6BD1" w:rsidP="00EF59A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EF59AF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F59AF" w:rsidRPr="0027713C" w:rsidRDefault="005E6BD1" w:rsidP="00EF59A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EF59AF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</w:tbl>
    <w:p w:rsidR="006B0870" w:rsidRDefault="006B0870">
      <w:pPr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6B0870" w:rsidRDefault="006B0870">
      <w:pPr>
        <w:rPr>
          <w:rFonts w:ascii="Cordia New" w:eastAsia="Arial Unicode MS" w:hAnsi="Cordia New" w:cs="Cordia New"/>
          <w:color w:val="CF4A02"/>
          <w:sz w:val="26"/>
          <w:szCs w:val="26"/>
        </w:rPr>
      </w:pPr>
      <w:r>
        <w:rPr>
          <w:rFonts w:ascii="Cordia New" w:eastAsia="Arial Unicode MS" w:hAnsi="Cordia New" w:cs="Cordia New"/>
          <w:color w:val="CF4A02"/>
          <w:sz w:val="26"/>
          <w:szCs w:val="26"/>
        </w:rPr>
        <w:br w:type="page"/>
      </w:r>
    </w:p>
    <w:p w:rsidR="00FB7801" w:rsidRPr="0027713C" w:rsidRDefault="008C3CF8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</w:rPr>
        <w:t>รายการระหว่างงวด</w:t>
      </w:r>
      <w:r w:rsidRPr="0027713C">
        <w:rPr>
          <w:rFonts w:ascii="Cordia New" w:hAnsi="Cordia New" w:cs="Cordia New"/>
          <w:spacing w:val="-4"/>
          <w:sz w:val="26"/>
          <w:szCs w:val="26"/>
          <w:cs/>
        </w:rPr>
        <w:t>เก้าเดือนสิ้นสุดวันที่</w:t>
      </w:r>
      <w:r w:rsidRPr="0027713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27713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:rsidR="00FB7801" w:rsidRPr="00507B9B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84"/>
        <w:gridCol w:w="1382"/>
        <w:gridCol w:w="1382"/>
        <w:gridCol w:w="1382"/>
        <w:gridCol w:w="1382"/>
      </w:tblGrid>
      <w:tr w:rsidR="00FB7801" w:rsidRPr="0027713C" w:rsidTr="00FB7801">
        <w:tc>
          <w:tcPr>
            <w:tcW w:w="3384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3384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c>
          <w:tcPr>
            <w:tcW w:w="3384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07B9B" w:rsidTr="00FB7801">
        <w:tc>
          <w:tcPr>
            <w:tcW w:w="3384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38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</w:tr>
      <w:tr w:rsidR="00FB7801" w:rsidRPr="00507B9B" w:rsidTr="00FB7801">
        <w:tc>
          <w:tcPr>
            <w:tcW w:w="3384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rPr>
          <w:trHeight w:val="123"/>
        </w:trPr>
        <w:tc>
          <w:tcPr>
            <w:tcW w:w="338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</w:p>
        </w:tc>
      </w:tr>
      <w:tr w:rsidR="00FB7801" w:rsidRPr="0027713C" w:rsidTr="00FB7801">
        <w:trPr>
          <w:tblHeader/>
        </w:trPr>
        <w:tc>
          <w:tcPr>
            <w:tcW w:w="3384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blHeader/>
        </w:trPr>
        <w:tc>
          <w:tcPr>
            <w:tcW w:w="3384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3384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07B9B" w:rsidTr="00FB7801">
        <w:trPr>
          <w:tblHeader/>
        </w:trPr>
        <w:tc>
          <w:tcPr>
            <w:tcW w:w="3384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384" w:type="dxa"/>
            <w:vAlign w:val="center"/>
          </w:tcPr>
          <w:p w:rsidR="00FB7801" w:rsidRPr="0027713C" w:rsidRDefault="008C3CF8" w:rsidP="00FB7801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</w:p>
        </w:tc>
      </w:tr>
      <w:tr w:rsidR="00FB7801" w:rsidRPr="00507B9B" w:rsidTr="00FB7801">
        <w:tc>
          <w:tcPr>
            <w:tcW w:w="3384" w:type="dxa"/>
            <w:vAlign w:val="center"/>
          </w:tcPr>
          <w:p w:rsidR="00FB7801" w:rsidRPr="00507B9B" w:rsidRDefault="00FB7801" w:rsidP="00FB7801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384" w:type="dxa"/>
            <w:vAlign w:val="center"/>
          </w:tcPr>
          <w:p w:rsidR="00FB7801" w:rsidRPr="0027713C" w:rsidRDefault="008C3CF8" w:rsidP="00FB7801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</w:p>
        </w:tc>
      </w:tr>
      <w:tr w:rsidR="00FB7801" w:rsidRPr="00507B9B" w:rsidTr="00FB7801">
        <w:tc>
          <w:tcPr>
            <w:tcW w:w="3384" w:type="dxa"/>
            <w:vAlign w:val="center"/>
          </w:tcPr>
          <w:p w:rsidR="00FB7801" w:rsidRPr="00507B9B" w:rsidRDefault="00FB7801" w:rsidP="00FB7801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38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</w:p>
        </w:tc>
      </w:tr>
      <w:tr w:rsidR="00FB7801" w:rsidRPr="00507B9B" w:rsidTr="00FB7801">
        <w:tc>
          <w:tcPr>
            <w:tcW w:w="3384" w:type="dxa"/>
            <w:vAlign w:val="center"/>
          </w:tcPr>
          <w:p w:rsidR="00FB7801" w:rsidRPr="00507B9B" w:rsidRDefault="00FB7801" w:rsidP="00FB7801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38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693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</w:tr>
      <w:tr w:rsidR="00FB7801" w:rsidRPr="00507B9B" w:rsidTr="00FB7801">
        <w:tc>
          <w:tcPr>
            <w:tcW w:w="3384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38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507B9B" w:rsidTr="00FB7801">
        <w:tc>
          <w:tcPr>
            <w:tcW w:w="3384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384" w:type="dxa"/>
            <w:vAlign w:val="bottom"/>
          </w:tcPr>
          <w:p w:rsidR="00FB7801" w:rsidRPr="0027713C" w:rsidRDefault="008C3CF8" w:rsidP="00FB7801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รายได้ค่าบริหารจัดการและการให้การบริการทางการตลาดจากบริษัทย่อย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</w:tr>
      <w:tr w:rsidR="00FB7801" w:rsidRPr="00507B9B" w:rsidTr="00FB7801">
        <w:tc>
          <w:tcPr>
            <w:tcW w:w="3384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38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</w:p>
        </w:tc>
      </w:tr>
    </w:tbl>
    <w:p w:rsidR="006B0870" w:rsidRDefault="006B0870" w:rsidP="00FB7801">
      <w:pPr>
        <w:rPr>
          <w:rFonts w:ascii="Cordia New" w:hAnsi="Cordia New" w:cs="Cordia New"/>
          <w:sz w:val="26"/>
          <w:szCs w:val="26"/>
        </w:rPr>
      </w:pPr>
    </w:p>
    <w:p w:rsidR="006B0870" w:rsidRDefault="006B0870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:rsidR="00FB7801" w:rsidRPr="006B0870" w:rsidRDefault="008C3CF8" w:rsidP="001179A0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 w:rsidRPr="006B0870">
        <w:rPr>
          <w:rFonts w:ascii="Cordia New" w:eastAsia="Arial Unicode MS" w:hAnsi="Cordia New" w:cs="Cordia New"/>
          <w:color w:val="CF4A02"/>
          <w:sz w:val="26"/>
          <w:szCs w:val="26"/>
          <w:cs/>
        </w:rPr>
        <w:t>ข)</w:t>
      </w:r>
      <w:r w:rsidRPr="006B0870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Pr="006B0870">
        <w:rPr>
          <w:rFonts w:ascii="Cordia New" w:eastAsia="Arial Unicode MS" w:hAnsi="Cordia New" w:cs="Cordia New"/>
          <w:color w:val="CF4A02"/>
          <w:sz w:val="26"/>
          <w:szCs w:val="26"/>
        </w:rPr>
        <w:t>ยอดค้างชำระที่เกิดจากการขายและซื้อสินค้าและบริการ</w:t>
      </w:r>
      <w:proofErr w:type="spellEnd"/>
      <w:r w:rsidRPr="006B0870">
        <w:rPr>
          <w:rFonts w:ascii="Cordia New" w:eastAsia="Arial Unicode MS" w:hAnsi="Cordia New" w:cs="Cordia New"/>
          <w:color w:val="CF4A02"/>
          <w:sz w:val="26"/>
          <w:szCs w:val="26"/>
        </w:rPr>
        <w:t xml:space="preserve"> </w:t>
      </w:r>
      <w:r w:rsidRPr="006B0870">
        <w:rPr>
          <w:rFonts w:ascii="Cordia New" w:eastAsia="Arial Unicode MS" w:hAnsi="Cordia New" w:cs="Cordia New"/>
          <w:color w:val="CF4A02"/>
          <w:sz w:val="26"/>
          <w:szCs w:val="26"/>
          <w:cs/>
        </w:rPr>
        <w:t>และอื่น ๆ</w:t>
      </w:r>
    </w:p>
    <w:p w:rsidR="00FB7801" w:rsidRPr="006B0870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FB7801" w:rsidRPr="006B0870" w:rsidRDefault="008C3CF8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 w:rsidRPr="006B0870">
        <w:rPr>
          <w:rFonts w:ascii="Cordia New" w:hAnsi="Cordia New" w:cs="Cord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FB7801" w:rsidRPr="006B0870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27713C" w:rsidTr="00FB7801">
        <w:trPr>
          <w:tblHeader/>
        </w:trPr>
        <w:tc>
          <w:tcPr>
            <w:tcW w:w="3442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blHeader/>
        </w:trPr>
        <w:tc>
          <w:tcPr>
            <w:tcW w:w="3442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3442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07B9B" w:rsidTr="00FB7801">
        <w:tc>
          <w:tcPr>
            <w:tcW w:w="3442" w:type="dxa"/>
            <w:vAlign w:val="center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442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812</w:t>
            </w:r>
          </w:p>
        </w:tc>
      </w:tr>
      <w:tr w:rsidR="00FB7801" w:rsidRPr="0027713C" w:rsidTr="00FB7801">
        <w:tc>
          <w:tcPr>
            <w:tcW w:w="3442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</w:tr>
      <w:tr w:rsidR="00FB7801" w:rsidRPr="0027713C" w:rsidTr="00FB7801">
        <w:tc>
          <w:tcPr>
            <w:tcW w:w="3442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</w:p>
        </w:tc>
      </w:tr>
      <w:tr w:rsidR="00FB7801" w:rsidRPr="0027713C" w:rsidTr="00FB7801">
        <w:tc>
          <w:tcPr>
            <w:tcW w:w="3442" w:type="dxa"/>
            <w:vAlign w:val="center"/>
          </w:tcPr>
          <w:p w:rsidR="00FB7801" w:rsidRPr="00FB7801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FB7801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FB7801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FB7801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FB7801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442" w:type="dxa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B7801" w:rsidRPr="0027713C" w:rsidRDefault="00FB7801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FB7801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B7801" w:rsidRPr="0027713C" w:rsidRDefault="00FB7801" w:rsidP="00FB780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442" w:type="dxa"/>
            <w:vAlign w:val="center"/>
          </w:tcPr>
          <w:p w:rsidR="00FB7801" w:rsidRPr="0027713C" w:rsidRDefault="00FB7801" w:rsidP="00FB7801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B7801" w:rsidRPr="0027713C" w:rsidTr="00FB7801">
        <w:tc>
          <w:tcPr>
            <w:tcW w:w="3442" w:type="dxa"/>
            <w:vAlign w:val="center"/>
          </w:tcPr>
          <w:p w:rsidR="00FB7801" w:rsidRPr="0027713C" w:rsidRDefault="00FB7801" w:rsidP="00FB7801">
            <w:pPr>
              <w:ind w:left="132" w:right="-26" w:hanging="233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FB7801" w:rsidRPr="0027713C" w:rsidTr="00FB7801">
        <w:tc>
          <w:tcPr>
            <w:tcW w:w="3442" w:type="dxa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="00FB7801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</w:tbl>
    <w:p w:rsidR="00507B9B" w:rsidRPr="006B0870" w:rsidRDefault="00507B9B" w:rsidP="006B0870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27713C" w:rsidTr="00FB7801">
        <w:trPr>
          <w:tblHeader/>
        </w:trPr>
        <w:tc>
          <w:tcPr>
            <w:tcW w:w="3442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FB7801" w:rsidRPr="0027713C" w:rsidTr="00FB7801">
        <w:trPr>
          <w:tblHeader/>
        </w:trPr>
        <w:tc>
          <w:tcPr>
            <w:tcW w:w="3442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3442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5E6BD1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07B9B" w:rsidTr="00FB7801">
        <w:tc>
          <w:tcPr>
            <w:tcW w:w="3442" w:type="dxa"/>
            <w:vAlign w:val="center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442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</w:t>
            </w:r>
            <w:r w:rsidR="00D412FE"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</w:p>
        </w:tc>
      </w:tr>
      <w:tr w:rsidR="00FB7801" w:rsidRPr="0027713C" w:rsidTr="00FB7801">
        <w:tc>
          <w:tcPr>
            <w:tcW w:w="3442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</w:tr>
      <w:tr w:rsidR="00FB7801" w:rsidRPr="0027713C" w:rsidTr="00FB7801">
        <w:tc>
          <w:tcPr>
            <w:tcW w:w="3442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</w:tr>
    </w:tbl>
    <w:p w:rsidR="006B0870" w:rsidRDefault="006B0870" w:rsidP="00FB780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</w:p>
    <w:p w:rsidR="006B0870" w:rsidRDefault="006B0870">
      <w:pPr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>
        <w:rPr>
          <w:rFonts w:ascii="Cordia New" w:eastAsia="Arial Unicode MS" w:hAnsi="Cordia New" w:cs="Cordia New"/>
          <w:color w:val="CF4A02"/>
          <w:sz w:val="26"/>
          <w:szCs w:val="26"/>
          <w:cs/>
        </w:rPr>
        <w:br w:type="page"/>
      </w:r>
    </w:p>
    <w:p w:rsidR="00FB7801" w:rsidRPr="006B0870" w:rsidRDefault="008C3CF8" w:rsidP="00FB780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6B0870">
        <w:rPr>
          <w:rFonts w:ascii="Cordia New" w:eastAsia="Arial Unicode MS" w:hAnsi="Cordia New" w:cs="Cordia New"/>
          <w:color w:val="CF4A02"/>
          <w:sz w:val="26"/>
          <w:szCs w:val="26"/>
          <w:cs/>
        </w:rPr>
        <w:t>ค)</w:t>
      </w:r>
      <w:r w:rsidRPr="006B0870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</w:r>
      <w:r w:rsidRPr="006B0870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เงินทดรองจ่ายและ</w:t>
      </w:r>
      <w:r w:rsidRPr="006B0870">
        <w:rPr>
          <w:rFonts w:ascii="Cordia New" w:eastAsia="Arial Unicode MS" w:hAnsi="Cordia New" w:cs="Cordia New"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:rsidR="00FB7801" w:rsidRPr="006B0870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7713C" w:rsidTr="00FB7801">
        <w:trPr>
          <w:tblHeader/>
        </w:trPr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rPr>
          <w:tblHeader/>
        </w:trPr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ั้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FB7801" w:rsidRPr="0027713C" w:rsidTr="00FB7801">
        <w:tc>
          <w:tcPr>
            <w:tcW w:w="3456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456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</w:tr>
      <w:tr w:rsidR="00FB7801" w:rsidRPr="0027713C" w:rsidTr="00FB7801">
        <w:tc>
          <w:tcPr>
            <w:tcW w:w="3456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</w:tr>
      <w:tr w:rsidR="00FB7801" w:rsidRPr="0027713C" w:rsidTr="00FB7801">
        <w:tc>
          <w:tcPr>
            <w:tcW w:w="3456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</w:tr>
    </w:tbl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:rsidR="00FB7801" w:rsidRPr="006B0870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</w:rPr>
        <w:t xml:space="preserve">รายการเคลื่อนไหวของเงินให้กู้ยืมระยะสั้นและระยะยาวแก่กิจการที่เกี่ยวข้องกันสำหรับ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</w:t>
      </w:r>
      <w:r w:rsidRPr="006B0870">
        <w:rPr>
          <w:rFonts w:ascii="Cordia New" w:hAnsi="Cordia New" w:cs="Cordia New"/>
          <w:sz w:val="26"/>
          <w:szCs w:val="26"/>
        </w:rPr>
        <w:br/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FB7801" w:rsidRPr="0027713C" w:rsidTr="00FB7801">
        <w:tc>
          <w:tcPr>
            <w:tcW w:w="313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27713C" w:rsidTr="00FB7801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B7801" w:rsidRPr="0027713C" w:rsidTr="00FB7801">
        <w:tc>
          <w:tcPr>
            <w:tcW w:w="3139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7713C" w:rsidTr="00FB7801">
        <w:tc>
          <w:tcPr>
            <w:tcW w:w="3139" w:type="dxa"/>
            <w:vAlign w:val="center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27713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FB7801" w:rsidRPr="0027713C" w:rsidTr="00FB7801">
        <w:tc>
          <w:tcPr>
            <w:tcW w:w="3139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</w:tr>
      <w:tr w:rsidR="00FB7801" w:rsidRPr="0027713C" w:rsidTr="00FB7801">
        <w:tc>
          <w:tcPr>
            <w:tcW w:w="3139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B7801" w:rsidRPr="0027713C" w:rsidTr="00FB7801">
        <w:tc>
          <w:tcPr>
            <w:tcW w:w="3139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956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B7801" w:rsidRPr="0027713C" w:rsidTr="00FB7801">
        <w:tc>
          <w:tcPr>
            <w:tcW w:w="3139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</w:tr>
      <w:tr w:rsidR="00FB7801" w:rsidRPr="0027713C" w:rsidTr="00FB7801">
        <w:tc>
          <w:tcPr>
            <w:tcW w:w="3139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</w:tr>
    </w:tbl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:rsidR="00FB7801" w:rsidRPr="006B0870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เงินให้กู้ยืมระยะสั้นแก่การร่วมค้าเป็นเงินให้กู้ยืมในสกุลเงินบาทจำนวน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90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40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86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สกุลเงินหยวนจำนวน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252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80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ล้านหยวน หรือเทียบเท่า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37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15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9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71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(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สกุลเงินบาทจำนวน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100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เทียบเท่า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32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</w:rPr>
        <w:br/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สกุลเงินเยนจำนวน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360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79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ล้านเยน หรือเทียบเท่า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26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9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71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ล้านเหรียญสหรัฐ) เงินให้กู้ยืมดังกล่าวมีอัตราดอกเบี้ยร้อยละ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35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00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(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อัตราดอกเบี้ยร้อยละ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7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23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ต่อปี) และมีกำหนดชำระคืนภายในหนึ่งปี</w:t>
      </w:r>
    </w:p>
    <w:p w:rsidR="006B0870" w:rsidRDefault="006B0870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:rsidR="00563D5D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เงินให้กู้ยืมระยะยาวแก่บริษัทร่วมและการร่วมค้าในต่างประเทศเป็นเงินให้กู้ยืมในสกุลเงินเหรียญออสเตรเลีย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28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10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20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02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(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</w:rPr>
        <w:br/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สกุลเงินเหรียญออสเตรเลียจำนวน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28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20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12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01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ล้านเหรียญสหรัฐ) เงินให้กู้ยืมดังกล่าวไม่มีอัตราดอกเบี้ย (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อัตราดอกเบี้ยร้อยละ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ถึง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17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ต่อปี)</w:t>
      </w:r>
    </w:p>
    <w:p w:rsidR="00FB7801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7713C" w:rsidTr="00FB7801">
        <w:trPr>
          <w:tblHeader/>
        </w:trPr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blHeader/>
        </w:trPr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07B9B" w:rsidTr="00FB7801">
        <w:tc>
          <w:tcPr>
            <w:tcW w:w="3456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B7801" w:rsidRPr="0027713C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</w:tr>
      <w:tr w:rsidR="00FB7801" w:rsidRPr="00507B9B" w:rsidTr="00FB7801">
        <w:tc>
          <w:tcPr>
            <w:tcW w:w="3456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456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507B9B" w:rsidTr="00FB7801">
        <w:tc>
          <w:tcPr>
            <w:tcW w:w="3456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456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</w:tr>
    </w:tbl>
    <w:p w:rsidR="00563D5D" w:rsidRPr="006B0870" w:rsidRDefault="00563D5D" w:rsidP="006B0870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40"/>
      </w:tblGrid>
      <w:tr w:rsidR="00FB7801" w:rsidRPr="0027713C" w:rsidTr="00FB7801">
        <w:tc>
          <w:tcPr>
            <w:tcW w:w="315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52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B7801" w:rsidRPr="0027713C" w:rsidTr="00FB7801">
        <w:trPr>
          <w:trHeight w:val="101"/>
        </w:trPr>
        <w:tc>
          <w:tcPr>
            <w:tcW w:w="315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บริษัทย่อย</w:t>
            </w:r>
          </w:p>
        </w:tc>
      </w:tr>
      <w:tr w:rsidR="00FB7801" w:rsidRPr="0027713C" w:rsidTr="00FB7801">
        <w:tc>
          <w:tcPr>
            <w:tcW w:w="315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507B9B" w:rsidTr="00FB7801">
        <w:tc>
          <w:tcPr>
            <w:tcW w:w="3154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Pr="002771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</w:tr>
    </w:tbl>
    <w:p w:rsidR="00FB7801" w:rsidRPr="0027713C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27713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hAnsi="Cordia New" w:cs="Cordia New"/>
          <w:spacing w:val="-6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pacing w:val="-6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เงินให้กู้ยืมระยะสั้นแก่บริษัทย่อยเป็นเงินให้กู้ยืมในสกุลเงินเหรียญสหรัฐ</w:t>
      </w:r>
      <w:r w:rsidRPr="0027713C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จำนวน </w:t>
      </w:r>
      <w:r w:rsidR="005E6BD1" w:rsidRPr="005E6BD1">
        <w:rPr>
          <w:rFonts w:ascii="Cordia New" w:hAnsi="Cordia New" w:cs="Cordia New"/>
          <w:spacing w:val="-6"/>
          <w:sz w:val="26"/>
          <w:szCs w:val="26"/>
          <w:lang w:val="en-GB"/>
        </w:rPr>
        <w:t>55</w:t>
      </w:r>
      <w:r w:rsidRPr="0027713C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pacing w:val="-6"/>
          <w:sz w:val="26"/>
          <w:szCs w:val="26"/>
          <w:cs/>
          <w:lang w:val="en-GB"/>
        </w:rPr>
        <w:t>ล้านเหรียญสหรัฐ</w:t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เงินให้กู้ยืมดังกล่าวมีอัตราดอกเบี้ยร้อยละ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50</w:t>
      </w:r>
      <w:r w:rsidRPr="0027713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ถึงร้อยละ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27713C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17</w:t>
      </w:r>
      <w:r w:rsidRPr="0027713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ต่อปี</w:t>
      </w:r>
      <w:r w:rsidRPr="0027713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pacing w:val="-4"/>
          <w:sz w:val="26"/>
          <w:szCs w:val="26"/>
          <w:cs/>
          <w:lang w:val="en-GB"/>
        </w:rPr>
        <w:t>โดยเงินกู้ยืมดังกล่าวมีกำหนดชำระคืนภายในหนึ่งปี</w:t>
      </w:r>
    </w:p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6B0870" w:rsidRDefault="008C3CF8" w:rsidP="006B0870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เงินให้กู้ยืมระยะยาวแก่บริษัทย่อยเป็นเงินให้กู้ยืมในสกุลเงินเหรียญสหรัฐจำนวน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593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69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และสกุลเงินบาทจำนวน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19</w:t>
      </w:r>
      <w:r w:rsidRPr="0027713C">
        <w:rPr>
          <w:rFonts w:ascii="Cordia New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604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09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619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27713C">
        <w:rPr>
          <w:rFonts w:ascii="Cordia New" w:hAnsi="Cordia New" w:cs="Cordia New"/>
          <w:sz w:val="26"/>
          <w:szCs w:val="26"/>
          <w:lang w:val="en-GB"/>
        </w:rPr>
        <w:t>(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สกุลเงินเหรียญสหรัฐจำนวน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27713C">
        <w:rPr>
          <w:rFonts w:ascii="Cordia New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456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69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และสกุลเงินบาทจำนวน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20</w:t>
      </w:r>
      <w:r w:rsidRPr="0027713C">
        <w:rPr>
          <w:rFonts w:ascii="Cordia New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299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47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673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19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ล้านเหรียญสหรัฐ) เงินให้กู้ยืมดังกล่าวมีอัตราดอกเบี้ยร้อยละ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50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(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412FE">
        <w:rPr>
          <w:rFonts w:ascii="Cordia New" w:hAnsi="Cordia New" w:cs="Cordia New"/>
          <w:sz w:val="26"/>
          <w:szCs w:val="26"/>
          <w:lang w:val="en-GB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อัตราดอกเบี้ยร้อยละ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  <w:r w:rsidR="006B0870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:rsidR="00FB7801" w:rsidRPr="0027713C" w:rsidRDefault="008C3CF8" w:rsidP="00FB780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ง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เจ้าหนี้การค้าและเงินทดรองรับและเจ้าหนี้อื่นและเงินกู้ยืมจาก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กิจการที่เกี่ยวข้องกัน</w:t>
      </w:r>
    </w:p>
    <w:p w:rsidR="00FB7801" w:rsidRPr="0027713C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84"/>
        <w:gridCol w:w="1382"/>
        <w:gridCol w:w="1382"/>
        <w:gridCol w:w="1382"/>
        <w:gridCol w:w="1382"/>
      </w:tblGrid>
      <w:tr w:rsidR="00FB7801" w:rsidRPr="0027713C" w:rsidTr="00FB7801">
        <w:trPr>
          <w:tblHeader/>
        </w:trPr>
        <w:tc>
          <w:tcPr>
            <w:tcW w:w="3384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rPr>
          <w:tblHeader/>
        </w:trPr>
        <w:tc>
          <w:tcPr>
            <w:tcW w:w="3384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rPr>
          <w:tblHeader/>
        </w:trPr>
        <w:tc>
          <w:tcPr>
            <w:tcW w:w="3384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507B9B" w:rsidTr="00FB7801">
        <w:tc>
          <w:tcPr>
            <w:tcW w:w="3384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384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เจ้าหนี้การค้าบริษัทย่อย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</w:p>
        </w:tc>
      </w:tr>
      <w:tr w:rsidR="00FB7801" w:rsidRPr="00507B9B" w:rsidTr="00FB7801">
        <w:tc>
          <w:tcPr>
            <w:tcW w:w="3384" w:type="dxa"/>
          </w:tcPr>
          <w:p w:rsidR="00FB7801" w:rsidRPr="00507B9B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384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เจ้าหนี้อื่นบริษัทย่อย</w:t>
            </w:r>
          </w:p>
        </w:tc>
        <w:tc>
          <w:tcPr>
            <w:tcW w:w="1382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82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82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82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</w:p>
        </w:tc>
      </w:tr>
      <w:tr w:rsidR="00FB7801" w:rsidRPr="0027713C" w:rsidTr="00FB7801">
        <w:tc>
          <w:tcPr>
            <w:tcW w:w="3384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ดอกเบี้ยค้างจ่ายแก่บริษัทย่อย</w:t>
            </w:r>
          </w:p>
        </w:tc>
        <w:tc>
          <w:tcPr>
            <w:tcW w:w="1382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82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</w:tr>
      <w:tr w:rsidR="00FB7801" w:rsidRPr="0027713C" w:rsidTr="00FB7801">
        <w:tc>
          <w:tcPr>
            <w:tcW w:w="3384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เงินทดรองรับ</w:t>
            </w:r>
            <w:r w:rsidR="00D412FE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จาก</w:t>
            </w: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</w:tr>
      <w:tr w:rsidR="00FB7801" w:rsidRPr="0027713C" w:rsidTr="00FB7801">
        <w:tc>
          <w:tcPr>
            <w:tcW w:w="3384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</w:tr>
      <w:tr w:rsidR="00FB7801" w:rsidRPr="00507B9B" w:rsidTr="00FB7801">
        <w:tc>
          <w:tcPr>
            <w:tcW w:w="3384" w:type="dxa"/>
            <w:vAlign w:val="center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507B9B" w:rsidRDefault="00FB7801" w:rsidP="00FB780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FB7801" w:rsidRPr="00507B9B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384" w:type="dxa"/>
            <w:vAlign w:val="center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</w:p>
        </w:tc>
      </w:tr>
    </w:tbl>
    <w:p w:rsidR="006B0870" w:rsidRDefault="006B0870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:rsidR="00FB7801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รายการเคลื่อนไหวของเงินกู้ยืมระยะสั้นและระยะยาว</w:t>
      </w:r>
      <w:r>
        <w:rPr>
          <w:rFonts w:ascii="Cordia New" w:hAnsi="Cordia New" w:cs="Cordia New" w:hint="cs"/>
          <w:sz w:val="26"/>
          <w:szCs w:val="26"/>
          <w:cs/>
        </w:rPr>
        <w:t>จาก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กิจการที่เกี่ยวข้องกันสำหรับงวดเก้าเดือนสิ้นสุดวันที่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</w:t>
      </w:r>
      <w:r w:rsidR="006B0870">
        <w:rPr>
          <w:rFonts w:ascii="Cordia New" w:hAnsi="Cordia New" w:cs="Cordia New"/>
          <w:sz w:val="26"/>
          <w:szCs w:val="26"/>
          <w:lang w:val="en-GB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6B0870" w:rsidRDefault="006B0870" w:rsidP="00FB7801">
      <w:pPr>
        <w:ind w:left="547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40"/>
      </w:tblGrid>
      <w:tr w:rsidR="00FB7801" w:rsidRPr="0027713C" w:rsidTr="00FB7801">
        <w:tc>
          <w:tcPr>
            <w:tcW w:w="315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552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B7801" w:rsidRPr="0027713C" w:rsidTr="00FB7801">
        <w:trPr>
          <w:trHeight w:val="101"/>
        </w:trPr>
        <w:tc>
          <w:tcPr>
            <w:tcW w:w="315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จาก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จาก</w:t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บริษัทย่อย</w:t>
            </w:r>
          </w:p>
        </w:tc>
      </w:tr>
      <w:tr w:rsidR="00FB7801" w:rsidRPr="0027713C" w:rsidTr="00FB7801">
        <w:tc>
          <w:tcPr>
            <w:tcW w:w="3154" w:type="dxa"/>
            <w:shd w:val="clear" w:color="auto" w:fill="auto"/>
            <w:vAlign w:val="center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7801" w:rsidRPr="0027713C" w:rsidRDefault="008C3CF8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507B9B" w:rsidTr="00FB7801">
        <w:tc>
          <w:tcPr>
            <w:tcW w:w="3154" w:type="dx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FB7801" w:rsidRPr="00507B9B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C3C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="008C3CF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3C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8C3C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074C15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B86825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74C15" w:rsidRPr="0027713C" w:rsidTr="00FB7801">
        <w:tc>
          <w:tcPr>
            <w:tcW w:w="3154" w:type="dxa"/>
          </w:tcPr>
          <w:p w:rsidR="00074C15" w:rsidRPr="0027713C" w:rsidRDefault="00074C15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หักกลบกับเจ้าหนี้บริษัทย่อยจาก</w:t>
            </w:r>
          </w:p>
        </w:tc>
        <w:tc>
          <w:tcPr>
            <w:tcW w:w="1440" w:type="dxa"/>
            <w:shd w:val="clear" w:color="auto" w:fill="FAFAFA"/>
          </w:tcPr>
          <w:p w:rsidR="00074C15" w:rsidRDefault="00074C15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74C15" w:rsidRDefault="00074C15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74C15" w:rsidRDefault="00074C15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74C15" w:rsidRDefault="00074C15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74C15" w:rsidRPr="0027713C" w:rsidTr="00FB7801">
        <w:tc>
          <w:tcPr>
            <w:tcW w:w="3154" w:type="dxa"/>
          </w:tcPr>
          <w:p w:rsidR="00074C15" w:rsidRDefault="00074C15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การจำหน่ายเงินลงทุนใน</w:t>
            </w:r>
          </w:p>
        </w:tc>
        <w:tc>
          <w:tcPr>
            <w:tcW w:w="1440" w:type="dxa"/>
            <w:shd w:val="clear" w:color="auto" w:fill="FAFAFA"/>
          </w:tcPr>
          <w:p w:rsidR="00074C15" w:rsidRDefault="00074C15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74C15" w:rsidRDefault="00074C15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74C15" w:rsidRDefault="00074C15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74C15" w:rsidRDefault="00074C15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7713C" w:rsidTr="00FB7801">
        <w:tc>
          <w:tcPr>
            <w:tcW w:w="3154" w:type="dxa"/>
          </w:tcPr>
          <w:p w:rsidR="00FB7801" w:rsidRPr="00074C15" w:rsidRDefault="00074C15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บริษัทย่อย (หมายเหตุข้อ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7801" w:rsidRPr="00B86825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8C3CF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154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:rsidR="006B0870" w:rsidRDefault="006B0870">
      <w:pPr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6B0870" w:rsidRDefault="006B0870">
      <w:pPr>
        <w:rPr>
          <w:rFonts w:ascii="Cordia New" w:eastAsia="Arial Unicode MS" w:hAnsi="Cordia New" w:cs="Cordia New"/>
          <w:color w:val="CF4A02"/>
          <w:sz w:val="26"/>
          <w:szCs w:val="26"/>
        </w:rPr>
      </w:pPr>
      <w:r>
        <w:rPr>
          <w:rFonts w:ascii="Cordia New" w:eastAsia="Arial Unicode MS" w:hAnsi="Cordia New" w:cs="Cordia New"/>
          <w:color w:val="CF4A02"/>
          <w:sz w:val="26"/>
          <w:szCs w:val="26"/>
        </w:rPr>
        <w:br w:type="page"/>
      </w:r>
    </w:p>
    <w:p w:rsidR="00FB7801" w:rsidRPr="0027713C" w:rsidRDefault="008C3CF8" w:rsidP="00FB780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</w:rPr>
        <w:t>จ)</w:t>
      </w:r>
      <w:r w:rsidRPr="0027713C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Pr="0027713C">
        <w:rPr>
          <w:rFonts w:ascii="Cordia New" w:eastAsia="Arial Unicode MS" w:hAnsi="Cordia New" w:cs="Cordia New"/>
          <w:color w:val="CF4A02"/>
          <w:sz w:val="26"/>
          <w:szCs w:val="26"/>
        </w:rPr>
        <w:t>ค่าตอบแทนผู้บริหารสำคัญของกิจการ</w:t>
      </w:r>
      <w:proofErr w:type="spellEnd"/>
    </w:p>
    <w:p w:rsidR="00FB7801" w:rsidRPr="006B0870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:rsidR="00FB7801" w:rsidRPr="00563D5D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63D5D">
        <w:rPr>
          <w:rFonts w:ascii="Cordia New" w:hAnsi="Cordia New" w:cs="Cordia New"/>
          <w:sz w:val="26"/>
          <w:szCs w:val="26"/>
          <w:cs/>
        </w:rPr>
        <w:t xml:space="preserve">ค่าตอบแทนผู้บริหารสำคัญสำหรับงวดสามเดือนสิ้นสุดวันที่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563D5D">
        <w:rPr>
          <w:rFonts w:ascii="Cordia New" w:hAnsi="Cordia New" w:cs="Cordia New"/>
          <w:sz w:val="26"/>
          <w:szCs w:val="26"/>
        </w:rPr>
        <w:t xml:space="preserve"> </w:t>
      </w:r>
      <w:r w:rsidRPr="00563D5D">
        <w:rPr>
          <w:rFonts w:ascii="Cordia New" w:hAnsi="Cordia New" w:cs="Cordia New"/>
          <w:sz w:val="26"/>
          <w:szCs w:val="26"/>
          <w:cs/>
        </w:rPr>
        <w:t>กันยายน มีรายละเอียดดังนี้</w:t>
      </w:r>
    </w:p>
    <w:p w:rsidR="00FB7801" w:rsidRPr="006B0870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6B0870" w:rsidTr="00FB7801">
        <w:tc>
          <w:tcPr>
            <w:tcW w:w="3456" w:type="dxa"/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FB7801" w:rsidP="00FB7801">
            <w:pPr>
              <w:ind w:left="-101" w:hanging="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</w:tr>
    </w:tbl>
    <w:p w:rsidR="00FB7801" w:rsidRPr="00507B9B" w:rsidRDefault="00FB7801" w:rsidP="00FB7801">
      <w:pPr>
        <w:ind w:left="540"/>
        <w:jc w:val="thaiDistribute"/>
        <w:rPr>
          <w:rFonts w:ascii="Cordia New" w:hAnsi="Cordia New" w:cs="Cordia New"/>
          <w:sz w:val="16"/>
          <w:szCs w:val="16"/>
          <w:cs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 w:rsidRPr="0027713C"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6B0870" w:rsidTr="00FB7801">
        <w:tc>
          <w:tcPr>
            <w:tcW w:w="3456" w:type="dxa"/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6B0870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6B0870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6B0870" w:rsidRDefault="00FB780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6B0870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12" w:firstLine="1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</w:p>
        </w:tc>
      </w:tr>
    </w:tbl>
    <w:p w:rsidR="006B0870" w:rsidRPr="006B0870" w:rsidRDefault="006B0870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:rsidR="00FB7801" w:rsidRPr="0027713C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 xml:space="preserve">ค่าตอบแทนผู้บริหารสำคัญสำหรับงวดเก้าเดือนสิ้นสุดวันที่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507B9B">
        <w:rPr>
          <w:rFonts w:ascii="Cordia New" w:hAnsi="Cordia New" w:cs="Cordia New"/>
          <w:sz w:val="26"/>
          <w:szCs w:val="26"/>
        </w:rPr>
        <w:t xml:space="preserve"> </w:t>
      </w:r>
      <w:r w:rsidRPr="00507B9B">
        <w:rPr>
          <w:rFonts w:ascii="Cordia New" w:hAnsi="Cordia New" w:cs="Cordia New"/>
          <w:sz w:val="26"/>
          <w:szCs w:val="26"/>
          <w:cs/>
        </w:rPr>
        <w:t>กันยายน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มีรายละเอียดดังนี้</w:t>
      </w:r>
    </w:p>
    <w:p w:rsidR="00FB7801" w:rsidRPr="006B0870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FB7801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6B0870" w:rsidTr="00FB7801">
        <w:tc>
          <w:tcPr>
            <w:tcW w:w="3456" w:type="dxa"/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636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A636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636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636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</w:p>
        </w:tc>
      </w:tr>
      <w:tr w:rsidR="00FB7801" w:rsidRPr="0027713C" w:rsidTr="00FB7801">
        <w:tc>
          <w:tcPr>
            <w:tcW w:w="3456" w:type="dxa"/>
          </w:tcPr>
          <w:p w:rsidR="00FB7801" w:rsidRPr="0027713C" w:rsidRDefault="00FB7801" w:rsidP="00FB7801">
            <w:pPr>
              <w:ind w:left="-101" w:hanging="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636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A636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</w:tr>
    </w:tbl>
    <w:p w:rsidR="00FB7801" w:rsidRPr="006B0870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7713C" w:rsidTr="006B0870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5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7713C" w:rsidTr="006B0870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7713C" w:rsidTr="006B0870">
        <w:tc>
          <w:tcPr>
            <w:tcW w:w="3456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Cordia New" w:hAnsi="Cordia New" w:cs="Cordia New"/>
                <w:b/>
                <w:sz w:val="26"/>
                <w:szCs w:val="26"/>
              </w:rPr>
              <w:t>พ.ศ</w:t>
            </w:r>
            <w:proofErr w:type="spellEnd"/>
            <w:r>
              <w:rPr>
                <w:rFonts w:ascii="Cordia New" w:hAnsi="Cordia New" w:cs="Cordia New"/>
                <w:b/>
                <w:sz w:val="26"/>
                <w:szCs w:val="26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7801" w:rsidRPr="006B0870" w:rsidTr="006B0870">
        <w:tc>
          <w:tcPr>
            <w:tcW w:w="3456" w:type="dxa"/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B7801" w:rsidRPr="006B0870" w:rsidRDefault="00FB7801" w:rsidP="00FB780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FB7801" w:rsidRPr="0027713C" w:rsidTr="006B0870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A636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</w:p>
        </w:tc>
      </w:tr>
      <w:tr w:rsidR="00FB7801" w:rsidRPr="0027713C" w:rsidTr="006B0870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636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</w:tr>
      <w:tr w:rsidR="00FB7801" w:rsidRPr="0027713C" w:rsidTr="006B0870">
        <w:tc>
          <w:tcPr>
            <w:tcW w:w="3456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</w:p>
        </w:tc>
      </w:tr>
      <w:tr w:rsidR="00FB7801" w:rsidRPr="0027713C" w:rsidTr="006B0870">
        <w:tc>
          <w:tcPr>
            <w:tcW w:w="3456" w:type="dxa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636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801" w:rsidRPr="0027713C" w:rsidRDefault="005E6BD1" w:rsidP="00FB780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A636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</w:p>
        </w:tc>
      </w:tr>
    </w:tbl>
    <w:p w:rsidR="006B0870" w:rsidRDefault="006B0870"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6B08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27713C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 ภาระผูกพัน</w:t>
            </w:r>
            <w:r w:rsidR="008C3CF8" w:rsidRPr="0027713C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C3CF8" w:rsidRPr="0027713C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 และหนี้สินที่อาจจะเกิดขึ้น</w:t>
            </w:r>
          </w:p>
        </w:tc>
      </w:tr>
    </w:tbl>
    <w:p w:rsidR="00FB7801" w:rsidRPr="0027713C" w:rsidRDefault="00FB7801" w:rsidP="00FB7801">
      <w:pPr>
        <w:jc w:val="thaiDistribute"/>
        <w:rPr>
          <w:rFonts w:ascii="Cordia New" w:hAnsi="Cordia New" w:cs="Cordia New"/>
          <w:sz w:val="22"/>
          <w:szCs w:val="22"/>
        </w:rPr>
      </w:pPr>
    </w:p>
    <w:p w:rsidR="00FB7801" w:rsidRPr="0027713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27713C">
        <w:rPr>
          <w:rFonts w:ascii="Cordia New" w:eastAsia="Cordia New" w:hAnsi="Cordia New" w:cs="Cordia New"/>
          <w:sz w:val="26"/>
          <w:szCs w:val="26"/>
          <w:cs/>
        </w:rPr>
        <w:t>ในระหว่างงวดเก้าเดือนสิ้นสุดวันที่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  <w:lang w:val="en-GB"/>
        </w:rPr>
        <w:t>กันยายน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บริษัทและกลุ่มกิจการไม่มีสัญญาที่สำคัญ ภาระผูกพัน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เครื่องมือทางการเงิน และหนี้สินที่อาจจะเกิดขึ้นที่เปลี่ยนแปลงไปอย่างมีสาระสำคัญจากงบการเงินสำหรับปีสิ้นสุดวันที่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 xml:space="preserve">ธันวาคม พ.ศ. </w:t>
      </w:r>
      <w:r w:rsidR="005E6BD1" w:rsidRPr="005E6BD1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27713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7713C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:rsidR="00FB7801" w:rsidRPr="0027713C" w:rsidRDefault="00FB7801" w:rsidP="00FB7801">
      <w:pPr>
        <w:jc w:val="thaiDistribute"/>
        <w:rPr>
          <w:rFonts w:ascii="Cordia New" w:eastAsia="Cordia New" w:hAnsi="Cordia New" w:cs="Cordia New"/>
          <w:sz w:val="22"/>
          <w:szCs w:val="22"/>
        </w:rPr>
      </w:pPr>
    </w:p>
    <w:p w:rsidR="00FB7801" w:rsidRPr="0027713C" w:rsidRDefault="005E6BD1" w:rsidP="00FB780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ภาระผูกพันที่เกี่ยวกับรายจ่ายฝ่ายทุน</w:t>
      </w:r>
    </w:p>
    <w:p w:rsidR="00FB7801" w:rsidRPr="0027713C" w:rsidRDefault="00FB7801" w:rsidP="00FB7801">
      <w:pPr>
        <w:ind w:left="547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:rsidR="00FB7801" w:rsidRPr="0027713C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27713C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27713C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วันที่ในงบแสดงฐานะการเงินแต่ไม่ได้รับรู้ในข้อมูลทางการเงินระหว่างกาล ดังนี้</w:t>
      </w:r>
    </w:p>
    <w:p w:rsidR="00FB7801" w:rsidRPr="0027713C" w:rsidRDefault="00FB7801" w:rsidP="00FB7801">
      <w:pPr>
        <w:ind w:left="547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80"/>
        <w:gridCol w:w="1417"/>
        <w:gridCol w:w="1460"/>
        <w:gridCol w:w="1442"/>
        <w:gridCol w:w="1428"/>
      </w:tblGrid>
      <w:tr w:rsidR="00FB7801" w:rsidRPr="0027713C" w:rsidTr="00FB7801">
        <w:tc>
          <w:tcPr>
            <w:tcW w:w="3180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7713C" w:rsidTr="00FB7801">
        <w:tc>
          <w:tcPr>
            <w:tcW w:w="3180" w:type="dxa"/>
            <w:shd w:val="clear" w:color="auto" w:fill="auto"/>
          </w:tcPr>
          <w:p w:rsidR="00FB7801" w:rsidRPr="0027713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195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074C15" w:rsidTr="00FB7801">
        <w:tc>
          <w:tcPr>
            <w:tcW w:w="3180" w:type="dxa"/>
            <w:shd w:val="clear" w:color="auto" w:fill="auto"/>
          </w:tcPr>
          <w:p w:rsidR="00FB7801" w:rsidRPr="00074C15" w:rsidRDefault="00FB7801" w:rsidP="00FB7801">
            <w:pPr>
              <w:ind w:left="-101"/>
              <w:jc w:val="both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074C15" w:rsidRDefault="00FB7801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7801" w:rsidRPr="00074C15" w:rsidRDefault="00FB7801" w:rsidP="00FB7801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074C15" w:rsidRDefault="00FB7801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7801" w:rsidRPr="00074C15" w:rsidRDefault="00FB7801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3180" w:type="dxa"/>
            <w:shd w:val="clear" w:color="auto" w:fill="auto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6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180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6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FAFAFA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180" w:type="dxa"/>
          </w:tcPr>
          <w:p w:rsidR="00992A5F" w:rsidRPr="0027713C" w:rsidRDefault="00992A5F" w:rsidP="00992A5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เงินลงทุนในการดำเนินงานร่วมกัน</w:t>
            </w:r>
          </w:p>
          <w:p w:rsidR="00FB7801" w:rsidRPr="00992A5F" w:rsidRDefault="00992A5F" w:rsidP="00992A5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(หมายเหตุข้อ 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60" w:type="dxa"/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2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180" w:type="dxa"/>
          </w:tcPr>
          <w:p w:rsidR="00FB7801" w:rsidRPr="0027713C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27713C" w:rsidTr="00FB7801">
        <w:tc>
          <w:tcPr>
            <w:tcW w:w="3180" w:type="dxa"/>
          </w:tcPr>
          <w:p w:rsidR="00FB7801" w:rsidRPr="0027713C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7801" w:rsidRPr="0027713C" w:rsidRDefault="005E6BD1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7801" w:rsidRPr="0027713C" w:rsidRDefault="008C3CF8" w:rsidP="00FB7801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:rsidR="00563D5D" w:rsidRPr="006B0870" w:rsidRDefault="00563D5D">
      <w:pP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FB7801" w:rsidRPr="006B0870" w:rsidRDefault="005E6BD1" w:rsidP="00FB780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</w:rPr>
        <w:t>สัญญาซื้อขายเงินตราต่างประเทศล่วงหน้า</w:t>
      </w:r>
      <w:proofErr w:type="spellEnd"/>
    </w:p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6B0870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กลุ่มกิจการทำสัญญาซื้อขายเงินตราต่างประเทศล่วงหน้าจำนวน </w:t>
      </w:r>
      <w:r w:rsidRPr="006B0870">
        <w:rPr>
          <w:rFonts w:ascii="Cordia New" w:hAnsi="Cordia New" w:cs="Cordia New"/>
          <w:sz w:val="26"/>
          <w:szCs w:val="26"/>
        </w:rPr>
        <w:br/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59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ที่อัตราแลกเปลี่ยน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632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ถึง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15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070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อินโดนีเซียรูเปีย ต่อ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 และจำนวน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32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21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ที่อัตราแลกเปลี่ยน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9500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ถึง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31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6520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บาท ต่อ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 และจำนวน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80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ล้านเหรียญสหรัฐที่อัตราแลกเปลี่ยนระหว่าง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5963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ถึง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7296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เหรียญออสเตรเลีย ต่อ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</w:t>
      </w:r>
    </w:p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6B0870" w:rsidRDefault="005E6BD1" w:rsidP="00FB780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</w:rPr>
        <w:t>สัญญาแลกเปลี่ยน</w:t>
      </w:r>
      <w:proofErr w:type="spellEnd"/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เงินตราต่างประเทศ</w:t>
      </w:r>
    </w:p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1179A0" w:rsidRDefault="008C3CF8" w:rsidP="00FB7801">
      <w:pPr>
        <w:ind w:left="547"/>
        <w:jc w:val="thaiDistribute"/>
        <w:rPr>
          <w:rFonts w:ascii="Cordia New" w:hAnsi="Cordia New" w:cs="Cordia New"/>
          <w:spacing w:val="-8"/>
          <w:sz w:val="26"/>
          <w:szCs w:val="26"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เปลี่ยนเงินตราต่างประเทศกับสถาบันการเงินเพื่อช่วยในการบริหารความเสี่ยงที่เกิดจากความผันผวนของอัตราแลกเปลี่ยนเงินตราต่างประเทศสำหรับหุ้นกู้</w:t>
      </w:r>
      <w:r w:rsidR="001179A0">
        <w:rPr>
          <w:rFonts w:ascii="Cordia New" w:hAnsi="Cordia New" w:cs="Cordia New"/>
          <w:sz w:val="26"/>
          <w:szCs w:val="26"/>
          <w:lang w:val="en-GB"/>
        </w:rPr>
        <w:br/>
      </w:r>
      <w:r w:rsidRPr="001179A0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ในสกุลเงินบาทจำนวน </w:t>
      </w:r>
      <w:r w:rsidR="005E6BD1" w:rsidRPr="005E6BD1">
        <w:rPr>
          <w:rFonts w:ascii="Cordia New" w:hAnsi="Cordia New" w:cs="Cordia New"/>
          <w:spacing w:val="-8"/>
          <w:sz w:val="26"/>
          <w:szCs w:val="26"/>
          <w:lang w:val="en-GB"/>
        </w:rPr>
        <w:t>640</w:t>
      </w:r>
      <w:r w:rsidRPr="001179A0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8"/>
          <w:sz w:val="26"/>
          <w:szCs w:val="26"/>
          <w:lang w:val="en-GB"/>
        </w:rPr>
        <w:t>50</w:t>
      </w:r>
      <w:r w:rsidRPr="001179A0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Pr="001179A0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ล้านบาท </w:t>
      </w:r>
      <w:r w:rsidR="00A6493A" w:rsidRPr="001179A0">
        <w:rPr>
          <w:rFonts w:ascii="Cordia New" w:hAnsi="Cordia New" w:cs="Cordia New" w:hint="cs"/>
          <w:spacing w:val="-8"/>
          <w:sz w:val="26"/>
          <w:szCs w:val="26"/>
          <w:cs/>
          <w:lang w:val="en-GB"/>
        </w:rPr>
        <w:t>สัญญาดังกล่าวมี</w:t>
      </w:r>
      <w:r w:rsidRPr="001179A0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ระยะเวลาตั้งแต่วันที่ </w:t>
      </w:r>
      <w:r w:rsidR="005E6BD1" w:rsidRPr="005E6BD1">
        <w:rPr>
          <w:rFonts w:ascii="Cordia New" w:hAnsi="Cordia New" w:cs="Cordia New"/>
          <w:spacing w:val="-8"/>
          <w:sz w:val="26"/>
          <w:szCs w:val="26"/>
          <w:lang w:val="en-GB"/>
        </w:rPr>
        <w:t>16</w:t>
      </w:r>
      <w:r w:rsidRPr="001179A0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มีนาคม พ.ศ. </w:t>
      </w:r>
      <w:r w:rsidR="005E6BD1" w:rsidRPr="005E6BD1">
        <w:rPr>
          <w:rFonts w:ascii="Cordia New" w:hAnsi="Cordia New" w:cs="Cordia New"/>
          <w:spacing w:val="-8"/>
          <w:sz w:val="26"/>
          <w:szCs w:val="26"/>
          <w:lang w:val="en-GB"/>
        </w:rPr>
        <w:t>2563</w:t>
      </w:r>
      <w:r w:rsidRPr="001179A0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ถึงวันที่ </w:t>
      </w:r>
      <w:r w:rsidR="005E6BD1" w:rsidRPr="005E6BD1">
        <w:rPr>
          <w:rFonts w:ascii="Cordia New" w:hAnsi="Cordia New" w:cs="Cordia New"/>
          <w:spacing w:val="-8"/>
          <w:sz w:val="26"/>
          <w:szCs w:val="26"/>
          <w:lang w:val="en-GB"/>
        </w:rPr>
        <w:t>24</w:t>
      </w:r>
      <w:r w:rsidRPr="001179A0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พฤษภาคม พ.ศ. </w:t>
      </w:r>
      <w:r w:rsidR="005E6BD1" w:rsidRPr="005E6BD1">
        <w:rPr>
          <w:rFonts w:ascii="Cordia New" w:hAnsi="Cordia New" w:cs="Cordia New"/>
          <w:spacing w:val="-8"/>
          <w:sz w:val="26"/>
          <w:szCs w:val="26"/>
          <w:lang w:val="en-GB"/>
        </w:rPr>
        <w:t>2565</w:t>
      </w:r>
    </w:p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6B0870" w:rsidRDefault="006B0870">
      <w:pPr>
        <w:rPr>
          <w:rFonts w:ascii="Cordia New" w:hAnsi="Cordia New" w:cs="Cordia New"/>
          <w:sz w:val="26"/>
          <w:szCs w:val="26"/>
          <w:lang w:val="en-GB"/>
        </w:rPr>
      </w:pPr>
      <w:r w:rsidRPr="006B0870">
        <w:rPr>
          <w:rFonts w:ascii="Cordia New" w:hAnsi="Cordia New" w:cs="Cordia New"/>
          <w:sz w:val="26"/>
          <w:szCs w:val="26"/>
          <w:lang w:val="en-GB"/>
        </w:rPr>
        <w:br w:type="page"/>
      </w:r>
    </w:p>
    <w:p w:rsidR="006B0870" w:rsidRPr="006B0870" w:rsidRDefault="005E6BD1" w:rsidP="006B0870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6B0870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6B0870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6B0870" w:rsidRPr="006B0870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สัญญาแลกราคาซื้อขายถ่านหิน </w:t>
      </w:r>
    </w:p>
    <w:p w:rsidR="006B0870" w:rsidRPr="006B0870" w:rsidRDefault="006B0870" w:rsidP="006B0870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6B0870" w:rsidRPr="006B0870" w:rsidRDefault="006B0870" w:rsidP="006B0870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กลุ่มกิจการทำสัญญาแลกราคาซื้อขายถ่านหินซึ่งไม่มีการส่งมอบจริง โดยมีสัญญาแลกราคาซื้อขายถ่านหินที่เปิดสถานะไว้จำนวน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975</w:t>
      </w:r>
      <w:r w:rsidRPr="006B0870">
        <w:rPr>
          <w:rFonts w:ascii="Cordia New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000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>ตัน ซึ่งมีราคาอยู่ระหว่าง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50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75</w:t>
      </w:r>
      <w:r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60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6B0870">
        <w:rPr>
          <w:rFonts w:ascii="Cordia New" w:hAnsi="Cordia New" w:cs="Cordia New"/>
          <w:sz w:val="26"/>
          <w:szCs w:val="26"/>
        </w:rPr>
        <w:br/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ต่อตัน สัญญาดังกล่าวมีระยะเวลาครบกำหนดภายใน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:rsidR="006B0870" w:rsidRPr="006B0870" w:rsidRDefault="006B0870">
      <w:pPr>
        <w:rPr>
          <w:rFonts w:ascii="Cordia New" w:hAnsi="Cordia New" w:cs="Cordia New"/>
          <w:sz w:val="26"/>
          <w:szCs w:val="26"/>
          <w:lang w:val="en-GB"/>
        </w:rPr>
      </w:pPr>
    </w:p>
    <w:p w:rsidR="00FB7801" w:rsidRPr="006B0870" w:rsidRDefault="005E6BD1" w:rsidP="00FB780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5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สัญญาแลกราคาซื้อขายน้ำมัน </w:t>
      </w:r>
    </w:p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6B0870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  <w:lang w:val="en-GB"/>
        </w:rPr>
        <w:t>ในระหว่างงวดเก้าเดือน</w:t>
      </w:r>
      <w:r w:rsidRPr="006B0870">
        <w:rPr>
          <w:rFonts w:ascii="Cordia New" w:hAnsi="Cordia New" w:cs="Cordia New"/>
          <w:spacing w:val="-4"/>
          <w:sz w:val="26"/>
          <w:szCs w:val="26"/>
          <w:cs/>
        </w:rPr>
        <w:t>สิ้นสุดวันที่</w:t>
      </w:r>
      <w:r w:rsidRPr="006B0870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กลุ่มกิจการทำสัญญาแลกราคาซื้อขายน้ำมัน</w:t>
      </w:r>
      <w:r w:rsidR="00D412FE" w:rsidRPr="006B0870">
        <w:rPr>
          <w:rFonts w:ascii="Cordia New" w:hAnsi="Cordia New" w:cs="Cordia New"/>
          <w:sz w:val="26"/>
          <w:szCs w:val="26"/>
          <w:cs/>
          <w:lang w:val="en-GB"/>
        </w:rPr>
        <w:t>ซึ่งไม่มีการส่งมอบจริง โดยมีสัญญาแลกราคาซื้อขาย</w:t>
      </w:r>
      <w:r w:rsidR="00D412FE">
        <w:rPr>
          <w:rFonts w:ascii="Cordia New" w:hAnsi="Cordia New" w:cs="Cordia New" w:hint="cs"/>
          <w:sz w:val="26"/>
          <w:szCs w:val="26"/>
          <w:cs/>
          <w:lang w:val="en-GB"/>
        </w:rPr>
        <w:t>น้ำมัน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ที่เปิดสถานะไว้จำนวน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510</w:t>
      </w:r>
      <w:r w:rsidRPr="006B0870">
        <w:rPr>
          <w:rFonts w:ascii="Cordia New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000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บาร์เรล ซึ่งมีราคาอยู่ระหว่าง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34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50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ถึง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78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00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เหรียญสหรัฐต่อบาร์เรล สัญญาดังกล่าวมีระยะเวลาครบกำหนด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ภายใน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FB7801" w:rsidRPr="006B0870" w:rsidRDefault="005E6BD1" w:rsidP="00FB780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6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สัญญาแลกราคาซื้อขายก๊าซธรรมชาติ </w:t>
      </w:r>
    </w:p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FB7801" w:rsidRPr="00D412FE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412FE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D412F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412FE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D412F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412FE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กลุ่มกิจการทำสัญญาแลกราคาซื้อขายก๊าซธรรมชาติที่เปิดสถานะไว้จำนวน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29</w:t>
      </w:r>
      <w:r w:rsidRPr="00D412FE">
        <w:rPr>
          <w:rFonts w:ascii="Cordia New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647</w:t>
      </w:r>
      <w:r w:rsidRPr="00D412FE">
        <w:rPr>
          <w:rFonts w:ascii="Cordia New" w:hAnsi="Cordia New" w:cs="Cordia New"/>
          <w:sz w:val="26"/>
          <w:szCs w:val="26"/>
          <w:lang w:val="en-GB"/>
        </w:rPr>
        <w:t>,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500</w:t>
      </w:r>
      <w:r w:rsidRPr="00D412FE">
        <w:rPr>
          <w:rFonts w:ascii="Cordia New" w:hAnsi="Cordia New" w:cs="Cordia New"/>
          <w:sz w:val="26"/>
          <w:szCs w:val="26"/>
          <w:lang w:val="en-GB"/>
        </w:rPr>
        <w:t xml:space="preserve"> MMBTU</w:t>
      </w:r>
      <w:r w:rsidRPr="00D412FE">
        <w:rPr>
          <w:rFonts w:ascii="Cordia New" w:hAnsi="Cordia New" w:cs="Cordia New"/>
          <w:sz w:val="26"/>
          <w:szCs w:val="26"/>
          <w:cs/>
          <w:lang w:val="en-GB"/>
        </w:rPr>
        <w:t xml:space="preserve"> ซึ่งมีราคาอยู่ระหว่าง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D412FE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91</w:t>
      </w:r>
      <w:r w:rsidRPr="00D412FE">
        <w:rPr>
          <w:rFonts w:ascii="Cordia New" w:hAnsi="Cordia New" w:cs="Cordia New"/>
          <w:sz w:val="26"/>
          <w:szCs w:val="26"/>
          <w:cs/>
          <w:lang w:val="en-GB"/>
        </w:rPr>
        <w:t xml:space="preserve"> ถึง</w:t>
      </w:r>
      <w:r w:rsidRPr="00D412F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</w:t>
      </w:r>
      <w:r w:rsidRPr="00D412FE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95</w:t>
      </w:r>
      <w:r w:rsidRPr="00D412FE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</w:t>
      </w:r>
      <w:r w:rsidRPr="00D412FE">
        <w:rPr>
          <w:rFonts w:ascii="Cordia New" w:hAnsi="Cordia New" w:cs="Cordia New"/>
          <w:sz w:val="26"/>
          <w:szCs w:val="26"/>
          <w:lang w:val="en-GB"/>
        </w:rPr>
        <w:t xml:space="preserve"> MMBTU</w:t>
      </w:r>
      <w:r w:rsidRPr="00D412FE">
        <w:rPr>
          <w:rFonts w:ascii="Cordia New" w:hAnsi="Cordia New" w:cs="Cordia New"/>
          <w:sz w:val="26"/>
          <w:szCs w:val="26"/>
          <w:cs/>
          <w:lang w:val="en-GB"/>
        </w:rPr>
        <w:t xml:space="preserve"> สัญญาดังกล่าวมีระยะเวลาครบกำหนดภายใน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D412FE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:rsidR="00FB7801" w:rsidRPr="006B0870" w:rsidRDefault="00FB7801" w:rsidP="00FB780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FB7801" w:rsidRPr="006B0870" w:rsidRDefault="005E6BD1" w:rsidP="00FB780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7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คดีความที่สำคัญ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</w:p>
    <w:p w:rsidR="00FB7801" w:rsidRPr="006B0870" w:rsidRDefault="00FB7801" w:rsidP="00FB7801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FB7801" w:rsidRPr="006B0870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ย่อยสองแห่งในสาธารณรัฐอินโดนีเซียได้ถูกฟ้องร้องดำเนินคดีซึ่งเป็นคดีเรียกร้องค่าสิทธิในผลผลิตจากเหมืองถ่านหิน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100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โจทก์ได้ยื่นฟ้องบริษัทย่อย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 เป็นจำเลยที่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และที่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พร้อมกับบุคคลภายนอกต่อ</w:t>
      </w:r>
      <w:r w:rsidRPr="006B0870">
        <w:rPr>
          <w:rFonts w:ascii="Cordia New" w:hAnsi="Cordia New" w:cs="Cordia New"/>
          <w:sz w:val="26"/>
          <w:szCs w:val="26"/>
        </w:rPr>
        <w:br/>
      </w:r>
      <w:proofErr w:type="spellStart"/>
      <w:r w:rsidRPr="006B0870">
        <w:rPr>
          <w:rFonts w:ascii="Cordia New" w:hAnsi="Cordia New" w:cs="Cordia New"/>
          <w:sz w:val="26"/>
          <w:szCs w:val="26"/>
        </w:rPr>
        <w:t>ศาลแขวงในเดือนตุลาคม</w:t>
      </w:r>
      <w:proofErr w:type="spellEnd"/>
      <w:r w:rsidRPr="006B0870">
        <w:rPr>
          <w:rFonts w:ascii="Cordia New" w:hAnsi="Cordia New" w:cs="Cordia New"/>
          <w:sz w:val="26"/>
          <w:szCs w:val="26"/>
        </w:rPr>
        <w:t xml:space="preserve"> </w:t>
      </w:r>
      <w:proofErr w:type="spellStart"/>
      <w:r w:rsidRPr="006B0870">
        <w:rPr>
          <w:rFonts w:ascii="Cordia New" w:hAnsi="Cordia New" w:cs="Cordia New"/>
          <w:sz w:val="26"/>
          <w:szCs w:val="26"/>
        </w:rPr>
        <w:t>พ.ศ</w:t>
      </w:r>
      <w:proofErr w:type="spellEnd"/>
      <w:r w:rsidRPr="006B0870">
        <w:rPr>
          <w:rFonts w:ascii="Cordia New" w:hAnsi="Cordia New" w:cs="Cordia New"/>
          <w:sz w:val="26"/>
          <w:szCs w:val="26"/>
        </w:rPr>
        <w:t xml:space="preserve">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2562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โดยอ้างว่าตนเองเป็นผู้ถือหุ้นในบริษัทจำเลยที่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ซึ่งจำเลยที่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ได้สัญญาว่าจะจ่าย</w:t>
      </w:r>
      <w:r w:rsidRPr="006B0870">
        <w:rPr>
          <w:rFonts w:ascii="Cordia New" w:hAnsi="Cordia New" w:cs="Cordia New"/>
          <w:sz w:val="26"/>
          <w:szCs w:val="26"/>
        </w:rPr>
        <w:br/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ค่าสิทธิแก่โจทก์เป็นเงิน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 ต่อการผลิตถ่านหิน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ตัน รวมเป็นเงิน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100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เมื่อวันที่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>ศาลแขวงได้มีคำพิพากษายกฟ้องโจทก์และทางโจทก์ไม่ได้ยื่นอุทธรณ์ภายในเวลาที่กำหนด เป็นผลให้คดีเป็นอันถึงที่สุด</w:t>
      </w:r>
    </w:p>
    <w:p w:rsidR="006B0870" w:rsidRDefault="006B0870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:rsidR="00FB7801" w:rsidRPr="006B0870" w:rsidRDefault="005E6BD1" w:rsidP="00FB780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8</w:t>
      </w:r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proofErr w:type="spellStart"/>
      <w:r w:rsidR="008C3CF8" w:rsidRPr="006B0870">
        <w:rPr>
          <w:rFonts w:ascii="Cordia New" w:eastAsia="Arial Unicode MS" w:hAnsi="Cordia New" w:cs="Cordia New"/>
          <w:color w:val="CF4A02"/>
          <w:sz w:val="26"/>
          <w:szCs w:val="26"/>
        </w:rPr>
        <w:t>การตรวจสอบภาษีของบริษัทย่อยในสาธารณรัฐอินโดนีเซีย</w:t>
      </w:r>
      <w:proofErr w:type="spellEnd"/>
    </w:p>
    <w:p w:rsidR="00FB7801" w:rsidRPr="006B0870" w:rsidRDefault="00FB7801" w:rsidP="006B0870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FB7801" w:rsidRPr="006B0870" w:rsidRDefault="008C3CF8" w:rsidP="006B0870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การเปลี่ยนแปลงของสถานะผลการตรวจสอบภาษีของ </w:t>
      </w:r>
      <w:r w:rsidRPr="006B0870">
        <w:rPr>
          <w:rFonts w:ascii="Cordia New" w:hAnsi="Cordia New" w:cs="Cordia New"/>
          <w:sz w:val="26"/>
          <w:szCs w:val="26"/>
          <w:lang w:val="en-GB"/>
        </w:rPr>
        <w:t>Directorate General of Tax (DGT)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ที่สำคัญสำหรับงวดเก้าเดือนสิ้นสุดวันที่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>กันยายน พ.ศ.</w:t>
      </w:r>
      <w:r w:rsidR="00E662C8"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:rsidR="00FB7801" w:rsidRPr="006B0870" w:rsidRDefault="00FB7801" w:rsidP="006B0870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5" w:type="dxa"/>
        <w:tblInd w:w="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764"/>
        <w:gridCol w:w="2045"/>
        <w:gridCol w:w="864"/>
        <w:gridCol w:w="864"/>
        <w:gridCol w:w="864"/>
        <w:gridCol w:w="864"/>
        <w:gridCol w:w="2137"/>
      </w:tblGrid>
      <w:tr w:rsidR="00FB7801" w:rsidRPr="0027713C" w:rsidTr="00AA65FF">
        <w:trPr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7801" w:rsidRPr="0027713C" w:rsidRDefault="00FB7801" w:rsidP="00FB7801">
            <w:pPr>
              <w:rPr>
                <w:rFonts w:ascii="Cordia New" w:eastAsia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7801" w:rsidRPr="0027713C" w:rsidRDefault="00FB7801" w:rsidP="00FB7801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7801" w:rsidRPr="0027713C" w:rsidRDefault="00FB7801" w:rsidP="00FB7801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tabs>
                <w:tab w:val="right" w:pos="677"/>
              </w:tabs>
              <w:ind w:left="-118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ภาษีเงินได้จ่ายล่วงหน้า ณ วันที่รายงาน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7801" w:rsidRPr="0027713C" w:rsidRDefault="00FB7801" w:rsidP="00FB7801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FB7801" w:rsidRPr="0027713C" w:rsidTr="00AA65FF">
        <w:trPr>
          <w:tblHeader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801" w:rsidRPr="0027713C" w:rsidRDefault="00FB7801" w:rsidP="00FB7801">
            <w:pPr>
              <w:rPr>
                <w:rFonts w:ascii="Cordia New" w:eastAsia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801" w:rsidRPr="0027713C" w:rsidRDefault="00FB7801" w:rsidP="00FB7801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801" w:rsidRPr="0027713C" w:rsidRDefault="00FB7801" w:rsidP="00FB7801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541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tabs>
                <w:tab w:val="decimal" w:pos="1541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929"/>
              </w:tabs>
              <w:ind w:right="-58"/>
              <w:jc w:val="both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การเปลี่ยนแปลงของสถานะ</w:t>
            </w:r>
          </w:p>
        </w:tc>
      </w:tr>
      <w:tr w:rsidR="00FB7801" w:rsidRPr="0027713C" w:rsidTr="00AA65FF">
        <w:trPr>
          <w:tblHeader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801" w:rsidRPr="0027713C" w:rsidRDefault="008C3CF8" w:rsidP="00FB7801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ปี พ.ศ.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801" w:rsidRPr="0027713C" w:rsidRDefault="00FB7801" w:rsidP="00FB7801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FB7801" w:rsidRPr="0027713C" w:rsidRDefault="008C3CF8" w:rsidP="00FB7801">
            <w:pPr>
              <w:jc w:val="center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801" w:rsidRPr="0027713C" w:rsidRDefault="00FB7801" w:rsidP="00FB7801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FB7801" w:rsidRPr="0027713C" w:rsidRDefault="008C3CF8" w:rsidP="00FB7801">
            <w:pPr>
              <w:jc w:val="center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  <w:p w:rsidR="00FB7801" w:rsidRPr="0027713C" w:rsidRDefault="008C3CF8" w:rsidP="00FB7801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:rsidR="00FB7801" w:rsidRPr="0027713C" w:rsidRDefault="008C3CF8" w:rsidP="00FB7801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801" w:rsidRPr="0027713C" w:rsidRDefault="008C3CF8" w:rsidP="00FB7801">
            <w:pPr>
              <w:tabs>
                <w:tab w:val="decimal" w:pos="1929"/>
              </w:tabs>
              <w:ind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การตรวจสอบภาษีสำหรับ</w:t>
            </w:r>
          </w:p>
          <w:p w:rsidR="00FB7801" w:rsidRPr="0027713C" w:rsidRDefault="008C3CF8" w:rsidP="00FB7801">
            <w:pPr>
              <w:tabs>
                <w:tab w:val="decimal" w:pos="1929"/>
              </w:tabs>
              <w:jc w:val="both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งวดปัจจุบัน</w:t>
            </w:r>
          </w:p>
        </w:tc>
      </w:tr>
      <w:tr w:rsidR="00FB7801" w:rsidRPr="0027713C" w:rsidTr="00AA65FF"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2552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2"/>
                <w:sz w:val="20"/>
                <w:szCs w:val="20"/>
              </w:rPr>
              <w:t>ITM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78" w:right="-54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การจ่ายภาษีเงินได้นิติบุคคลต่ำไปจำนวน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13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ในเดือนกรกฎาคม พ.ศ.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</w:p>
          <w:p w:rsidR="00FB7801" w:rsidRPr="0027713C" w:rsidRDefault="008C3CF8" w:rsidP="00FB7801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ศาลภาษีอากรตัดสินให้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ITM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ชนะคดี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และได้รับเงินภาษีคืนในเดือนกันยายน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</w:p>
        </w:tc>
      </w:tr>
      <w:tr w:rsidR="00FB7801" w:rsidRPr="0027713C" w:rsidTr="00FB780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2"/>
                <w:sz w:val="20"/>
                <w:szCs w:val="20"/>
              </w:rPr>
              <w:t>TCM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ind w:left="-78" w:right="-54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การจ่ายภาษีเงินได้หัก ณ ที่จ่าย</w:t>
            </w:r>
            <w:r w:rsidR="00AA65F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23</w:t>
            </w:r>
            <w:r w:rsidR="00AA65F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/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="00AA65F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AA65FF">
              <w:rPr>
                <w:rFonts w:ascii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และภาษีมูลค่าเพิ่ม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ต่ำไปจำนวน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81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พันล้านอินโดนีเซีย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รูเปีย หรือเทียบเท่า </w:t>
            </w:r>
            <w:r w:rsidR="005E6BD1" w:rsidRPr="005E6BD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5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</w:rPr>
              <w:t>.</w:t>
            </w:r>
            <w:r w:rsidR="005E6BD1" w:rsidRPr="005E6BD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7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ล้านเหรียญสหรัฐ</w:t>
            </w:r>
          </w:p>
          <w:p w:rsidR="00FB7801" w:rsidRPr="0027713C" w:rsidRDefault="00FB7801" w:rsidP="00FB7801">
            <w:pPr>
              <w:ind w:left="-78" w:right="-54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8C3CF8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ในเดือนกรกฎาคม พ.ศ.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</w:p>
          <w:p w:rsidR="00FB7801" w:rsidRPr="0027713C" w:rsidRDefault="008C3CF8" w:rsidP="00FB7801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ศาลฎีกาตัดสินคดีให้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TCM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ชนะคดี สำหรับภาษีหัก ณ ที่จ่ายเดือน สิงหาคม พ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ศ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2555</w:t>
            </w:r>
          </w:p>
        </w:tc>
      </w:tr>
      <w:tr w:rsidR="00FB7801" w:rsidRPr="0027713C" w:rsidTr="00FB780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2"/>
                <w:sz w:val="20"/>
                <w:szCs w:val="20"/>
              </w:rPr>
              <w:t>KTD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78" w:right="-54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6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ในเดือนกันยายน  พ.ศ.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</w:rPr>
              <w:t>KT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D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ได้ยื่นอุทธรณ์ต่อศาลฎีกา</w:t>
            </w:r>
          </w:p>
          <w:p w:rsidR="00FB7801" w:rsidRPr="0027713C" w:rsidRDefault="00FB7801" w:rsidP="00FB7801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</w:p>
        </w:tc>
      </w:tr>
      <w:tr w:rsidR="00FB7801" w:rsidRPr="0027713C" w:rsidTr="00FB780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2"/>
                <w:sz w:val="20"/>
                <w:szCs w:val="20"/>
              </w:rPr>
              <w:t>TCM, JBG, KTD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ารจ่ายภาษีเงินได้หัก ณ ที่จ่าย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23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</w:rPr>
              <w:t>/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27713C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และภาษีมูลค่าเพิ่มต่ำไป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จำนวน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79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พันล้านอินโดนีเซีย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รูเปีย หรือเทียบเท่า </w:t>
            </w:r>
            <w:r w:rsidR="005E6BD1" w:rsidRPr="005E6BD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</w:rPr>
              <w:t>.</w:t>
            </w:r>
            <w:r w:rsidR="005E6BD1" w:rsidRPr="005E6BD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8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01" w:rsidRPr="0027713C" w:rsidRDefault="008C3CF8" w:rsidP="00FB7801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>KTD</w:t>
            </w:r>
          </w:p>
          <w:p w:rsidR="00FB7801" w:rsidRPr="0027713C" w:rsidRDefault="008C3CF8" w:rsidP="00FB7801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ในระหว่างเดือนธันวาคม 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E6BD1" w:rsidRPr="005E6BD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2562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ถึงเดือนกรกฎาคม พ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</w:rPr>
              <w:t>.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ศ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. </w:t>
            </w:r>
            <w:r w:rsidR="005E6BD1" w:rsidRPr="005E6BD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2563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ศาลฎีกา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ตัดสินคดีให้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KTD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ชนะคดีบางส่วนสำหรับภาษีเงินได้หัก ณ ที่จ่าย</w:t>
            </w:r>
            <w:r w:rsidRPr="0027713C">
              <w:rPr>
                <w:rFonts w:ascii="Cordia New" w:hAnsi="Cordia New" w:cs="Cordia New"/>
                <w:color w:val="5B9BD5"/>
                <w:spacing w:val="-4"/>
                <w:sz w:val="20"/>
                <w:szCs w:val="20"/>
                <w:lang w:val="en-GB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23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/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และภาษีมูลค่าเพิ่ม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ที่เกี่ยวข้องกับค่าปรับจากการขนถ่าย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สินค้าลงเรือล่าช้า </w:t>
            </w:r>
          </w:p>
          <w:p w:rsidR="00FB7801" w:rsidRPr="0027713C" w:rsidRDefault="00FB7801" w:rsidP="00FB7801">
            <w:pPr>
              <w:ind w:left="-72" w:right="-5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ind w:left="-72" w:right="-58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>JBG</w:t>
            </w:r>
          </w:p>
          <w:p w:rsidR="00FB7801" w:rsidRPr="0027713C" w:rsidRDefault="008C3CF8" w:rsidP="00FB7801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ในเดือนกุมภาพันธ์ พ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ศ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JBG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ยื่นคัดค้านอุทธรณ์ต่อศาลฎีกาสำหรับ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domestic VAT</w:t>
            </w:r>
          </w:p>
          <w:p w:rsidR="00FB7801" w:rsidRPr="0027713C" w:rsidRDefault="00FB7801" w:rsidP="00FB7801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FB7801" w:rsidRPr="0027713C" w:rsidRDefault="008C3CF8" w:rsidP="00FB7801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ในเดือนกรกฎาคม พ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ศ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2563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ศาลฎีกาได้ตัดสินให้ 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JBG 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ชนะคดีบางส่วนสำหรับ 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offshore VAT</w:t>
            </w:r>
          </w:p>
        </w:tc>
      </w:tr>
      <w:tr w:rsidR="00FB7801" w:rsidRPr="0027713C" w:rsidTr="00FB780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E6BD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2"/>
                <w:sz w:val="20"/>
                <w:szCs w:val="20"/>
              </w:rPr>
              <w:t>IMM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การจ่ายภาษีเงินได้หัก ณ ที่จ่าย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="005E6BD1" w:rsidRPr="005E6BD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26</w:t>
            </w:r>
            <w:r w:rsidRPr="0027713C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ต่ำไปจำนวน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27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พันล้านอินโดนีเซียรูเปีย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 หรือเทียบเท่า </w:t>
            </w:r>
            <w:r w:rsidR="005E6BD1" w:rsidRPr="005E6BD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1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</w:rPr>
              <w:t>.</w:t>
            </w:r>
            <w:r w:rsidR="005E6BD1" w:rsidRPr="005E6BD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9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ในเดือน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กรกฎาคม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พ.ศ. 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2563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IMM 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ได้ยื่นฟ้องต่อศาลภาษี  </w:t>
            </w:r>
          </w:p>
        </w:tc>
      </w:tr>
      <w:tr w:rsidR="00FB7801" w:rsidRPr="0027713C" w:rsidTr="00FB780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5E6BD1" w:rsidP="00FB7801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5E6BD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2561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2"/>
                <w:sz w:val="20"/>
                <w:szCs w:val="20"/>
              </w:rPr>
              <w:t>IMM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72" w:right="-58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5E6BD1" w:rsidRPr="005E6BD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4</w:t>
            </w:r>
            <w:r w:rsidRPr="0027713C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FB7801" w:rsidRPr="0027713C" w:rsidRDefault="005E6BD1" w:rsidP="00FB7801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="008C3CF8" w:rsidRPr="0027713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801" w:rsidRPr="0027713C" w:rsidRDefault="008C3CF8" w:rsidP="00FB7801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ในเดือน</w:t>
            </w:r>
            <w:r w:rsidRPr="0027713C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กรกฎาคม</w:t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พ.ศ. </w:t>
            </w:r>
            <w:r w:rsidR="005E6BD1" w:rsidRPr="005E6BD1">
              <w:rPr>
                <w:rFonts w:ascii="Cordia New" w:hAnsi="Cordia New" w:cs="Cordia New"/>
                <w:sz w:val="20"/>
                <w:szCs w:val="20"/>
                <w:lang w:val="en-GB"/>
              </w:rPr>
              <w:t>2563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IMM 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</w:r>
            <w:r w:rsidRPr="0027713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ได้ยื่นอุทธรณ์ต่อ </w:t>
            </w:r>
            <w:r w:rsidRPr="0027713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DGT </w:t>
            </w:r>
          </w:p>
        </w:tc>
      </w:tr>
    </w:tbl>
    <w:p w:rsidR="006B0870" w:rsidRDefault="006B0870" w:rsidP="00FB7801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6B0870" w:rsidRDefault="006B0870">
      <w:pPr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:rsidR="00172FB3" w:rsidRDefault="00172FB3" w:rsidP="00D619B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0870">
        <w:rPr>
          <w:rFonts w:ascii="Cordia New" w:hAnsi="Cordia New" w:cs="Cordia New"/>
          <w:sz w:val="26"/>
          <w:szCs w:val="26"/>
          <w:cs/>
          <w:lang w:val="en-GB"/>
        </w:rPr>
        <w:t>นอกจากที่กล่าวข้างต้นในระหว่า</w:t>
      </w:r>
      <w:r w:rsidR="00394524" w:rsidRPr="006B0870">
        <w:rPr>
          <w:rFonts w:ascii="Cordia New" w:hAnsi="Cordia New" w:cs="Cordia New" w:hint="cs"/>
          <w:sz w:val="26"/>
          <w:szCs w:val="26"/>
          <w:cs/>
          <w:lang w:val="en-GB"/>
        </w:rPr>
        <w:t>ง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ไตรมาสที่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ของปี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ศาลภาษีอากรได้ตัดสินให้ </w:t>
      </w:r>
      <w:r w:rsidRPr="006B0870">
        <w:rPr>
          <w:rFonts w:ascii="Cordia New" w:hAnsi="Cordia New" w:cs="Cordia New"/>
          <w:sz w:val="26"/>
          <w:szCs w:val="26"/>
          <w:lang w:val="en-GB"/>
        </w:rPr>
        <w:t xml:space="preserve">ITM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ชนะคดีสำหรับการเรียกร้องค่าชดเชยดอกเบี้ยสำหรับภาษีเงินได้นิติบุคคลจ่ายล่วงหน้าของปี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2554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</w:t>
      </w:r>
      <w:r w:rsidR="00570A27" w:rsidRPr="006B0870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55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ณ วันที่ </w:t>
      </w:r>
      <w:r w:rsidR="000F22E6" w:rsidRPr="006B0870">
        <w:rPr>
          <w:rFonts w:ascii="Cordia New" w:hAnsi="Cordia New" w:cs="Cordia New"/>
          <w:sz w:val="26"/>
          <w:szCs w:val="26"/>
          <w:lang w:val="en-GB"/>
        </w:rPr>
        <w:br/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="00570A27" w:rsidRPr="006B087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กลุ่มกิจการแสดง</w:t>
      </w:r>
      <w:r w:rsidR="0058643F" w:rsidRPr="006B0870">
        <w:rPr>
          <w:rFonts w:ascii="Cordia New" w:hAnsi="Cordia New" w:cs="Cordia New" w:hint="cs"/>
          <w:sz w:val="26"/>
          <w:szCs w:val="26"/>
          <w:cs/>
          <w:lang w:val="en-GB"/>
        </w:rPr>
        <w:t>ดอกเบี้ยค้างรับ</w:t>
      </w:r>
      <w:r w:rsidR="005D19AC" w:rsidRPr="006B0870">
        <w:rPr>
          <w:rFonts w:ascii="Cordia New" w:hAnsi="Cordia New" w:cs="Cordia New" w:hint="cs"/>
          <w:sz w:val="26"/>
          <w:szCs w:val="26"/>
          <w:cs/>
          <w:lang w:val="en-GB"/>
        </w:rPr>
        <w:t>จากภาษีจ่ายล่วงหน้า</w:t>
      </w:r>
      <w:r w:rsidR="0058643F" w:rsidRPr="006B0870">
        <w:rPr>
          <w:rFonts w:ascii="Cordia New" w:hAnsi="Cordia New" w:cs="Cordia New" w:hint="cs"/>
          <w:sz w:val="26"/>
          <w:szCs w:val="26"/>
          <w:cs/>
          <w:lang w:val="en-GB"/>
        </w:rPr>
        <w:t>ดังกล่าว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>ภายใต้สินทรัพย์ไม่หมุนเวียนอื่น</w:t>
      </w:r>
    </w:p>
    <w:p w:rsidR="006B0870" w:rsidRPr="006B0870" w:rsidRDefault="006B0870" w:rsidP="00D619B8">
      <w:pPr>
        <w:ind w:left="540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:rsidR="00172FB3" w:rsidRPr="006B0870" w:rsidRDefault="00172FB3" w:rsidP="00172FB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B0870">
        <w:rPr>
          <w:rFonts w:ascii="Cordia New" w:hAnsi="Cordia New" w:cs="Cordia New" w:hint="cs"/>
          <w:sz w:val="26"/>
          <w:szCs w:val="26"/>
          <w:cs/>
          <w:lang w:val="en-GB"/>
        </w:rPr>
        <w:t>ผู้</w:t>
      </w:r>
      <w:r w:rsidRPr="006B0870">
        <w:rPr>
          <w:rFonts w:ascii="Cordia New" w:hAnsi="Cordia New" w:cs="Cordia New"/>
          <w:sz w:val="26"/>
          <w:szCs w:val="26"/>
          <w:cs/>
          <w:lang w:val="en-GB"/>
        </w:rPr>
        <w:t>บริหารของกลุ่มกิจการเชื่อว่าผลของการตรวจสอบภาษี การอุทธรณ์ และคดีที่อยู่ในศาลไม่มีผลกระทบอย่างเป็นสาระสำคัญ</w:t>
      </w:r>
      <w:r w:rsidRPr="006B0870">
        <w:rPr>
          <w:rFonts w:ascii="Cordia New" w:hAnsi="Cordia New" w:cs="Cordia New"/>
          <w:sz w:val="26"/>
          <w:szCs w:val="26"/>
        </w:rPr>
        <w:br/>
      </w:r>
      <w:proofErr w:type="spellStart"/>
      <w:r w:rsidRPr="006B0870">
        <w:rPr>
          <w:rFonts w:ascii="Cordia New" w:hAnsi="Cordia New" w:cs="Cordia New"/>
          <w:sz w:val="26"/>
          <w:szCs w:val="26"/>
        </w:rPr>
        <w:t>ต่อข้อมูลทางการเงินรวมระหว่างกาล</w:t>
      </w:r>
      <w:proofErr w:type="spellEnd"/>
    </w:p>
    <w:p w:rsidR="00172FB3" w:rsidRPr="006B0870" w:rsidRDefault="00172FB3" w:rsidP="006B0870">
      <w:pPr>
        <w:jc w:val="thaiDistribute"/>
        <w:rPr>
          <w:rFonts w:ascii="Cordia New" w:hAnsi="Cordia New" w:cs="Cordia New"/>
          <w:sz w:val="14"/>
          <w:szCs w:val="14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6B0870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6B0870" w:rsidRDefault="005E6BD1" w:rsidP="00FB780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8C3CF8" w:rsidRPr="006B087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6B0870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การซื้อเงินลงทุนทางอ้อม</w:t>
            </w:r>
          </w:p>
        </w:tc>
      </w:tr>
    </w:tbl>
    <w:p w:rsidR="00FB7801" w:rsidRPr="006B0870" w:rsidRDefault="00FB7801" w:rsidP="00FB7801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:rsidR="00FB7801" w:rsidRPr="0027713C" w:rsidRDefault="008C3CF8" w:rsidP="00FB7801">
      <w:pPr>
        <w:tabs>
          <w:tab w:val="left" w:pos="567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การซื้อเงินลงทุนเพิ่มในธุรกิจพลังงานสะอาด</w:t>
      </w:r>
    </w:p>
    <w:p w:rsidR="00FB7801" w:rsidRPr="006B0870" w:rsidRDefault="00FB7801" w:rsidP="00FB7801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:rsidR="00FB7801" w:rsidRPr="0027713C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14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กุมภาพันธ์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BPIN Investment Company Limited (BPINI)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ซึ่งเป็นบริษัทย่อยของกลุ่มกิจการ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ได้ใช้สิทธิ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ตามใบสำคัญแสดงสิทธิที่จะซื้อหุ้นสามัญและซื้อหุ้นบุริมสิทธิเพิ่มใน 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Sunseap Group </w:t>
      </w:r>
      <w:proofErr w:type="spellStart"/>
      <w:r w:rsidRPr="0027713C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27713C">
        <w:rPr>
          <w:rFonts w:ascii="Cordia New" w:hAnsi="Cordia New" w:cs="Cordia New"/>
          <w:sz w:val="26"/>
          <w:szCs w:val="26"/>
          <w:lang w:val="en-GB"/>
        </w:rPr>
        <w:t xml:space="preserve"> Ltd. (Sunseap)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จากบุคคลภายนอกจำนวน </w:t>
      </w:r>
      <w:r>
        <w:rPr>
          <w:rFonts w:ascii="Cordia New" w:hAnsi="Cordia New" w:cs="Cordia New"/>
          <w:sz w:val="26"/>
          <w:szCs w:val="26"/>
        </w:rPr>
        <w:br/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118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ล้านเหรียญสิงคโปร์ หรือเทียบเท่า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85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45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ทำให้สัดส่วนการถือหุ้นเป็นร้อยละ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48</w:t>
      </w:r>
      <w:r w:rsidRPr="0027713C">
        <w:rPr>
          <w:rFonts w:ascii="Cordia New" w:hAnsi="Cordia New" w:cs="Cordia New"/>
          <w:sz w:val="26"/>
          <w:szCs w:val="26"/>
          <w:lang w:val="en-GB"/>
        </w:rPr>
        <w:t>.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ของทุนจดทะเบียน ทั้งนี้ไม่มีการเปลี่ยนแปลงเงื่อนไขของสัญญาระหว่างผู้ถือหุ้นของ </w:t>
      </w:r>
      <w:r w:rsidRPr="0027713C">
        <w:rPr>
          <w:rFonts w:ascii="Cordia New" w:hAnsi="Cordia New" w:cs="Cordia New"/>
          <w:sz w:val="26"/>
          <w:szCs w:val="26"/>
          <w:lang w:val="en-GB"/>
        </w:rPr>
        <w:t>Sunseap</w:t>
      </w:r>
    </w:p>
    <w:p w:rsidR="00FB7801" w:rsidRPr="006B0870" w:rsidRDefault="00FB7801" w:rsidP="00FB7801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FB7801" w:rsidRPr="0027713C" w:rsidTr="00FB7801">
        <w:tc>
          <w:tcPr>
            <w:tcW w:w="6588" w:type="dxa"/>
            <w:shd w:val="clear" w:color="auto" w:fill="auto"/>
          </w:tcPr>
          <w:p w:rsidR="00FB7801" w:rsidRPr="0027713C" w:rsidRDefault="00FB7801" w:rsidP="00FB7801">
            <w:pPr>
              <w:ind w:left="119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8C3CF8" w:rsidP="00FB780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27713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B7801" w:rsidRPr="00074C15" w:rsidTr="00FB7801">
        <w:tc>
          <w:tcPr>
            <w:tcW w:w="6588" w:type="dxa"/>
          </w:tcPr>
          <w:p w:rsidR="00FB7801" w:rsidRPr="00074C15" w:rsidRDefault="00FB7801" w:rsidP="00FB7801">
            <w:pPr>
              <w:ind w:left="-85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074C15" w:rsidRDefault="00FB7801" w:rsidP="00FB780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7801" w:rsidRPr="00074C15" w:rsidRDefault="00FB7801" w:rsidP="00FB780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27713C" w:rsidTr="00FB7801">
        <w:tc>
          <w:tcPr>
            <w:tcW w:w="6588" w:type="dxa"/>
          </w:tcPr>
          <w:p w:rsidR="00FB7801" w:rsidRPr="0027713C" w:rsidRDefault="008C3CF8" w:rsidP="00FB7801">
            <w:pPr>
              <w:ind w:left="-85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ประมาณการมูลค่ายุติธรรมของสินทรัพย์สุทธิตามสัดส่วนที่ได้มา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</w:p>
        </w:tc>
      </w:tr>
      <w:tr w:rsidR="00FB7801" w:rsidRPr="0027713C" w:rsidTr="00FB7801">
        <w:tc>
          <w:tcPr>
            <w:tcW w:w="6588" w:type="dxa"/>
          </w:tcPr>
          <w:p w:rsidR="00FB7801" w:rsidRPr="0027713C" w:rsidRDefault="008C3CF8" w:rsidP="00FB7801">
            <w:pPr>
              <w:ind w:left="-85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ราคาซื้อสูงกว่ามูลค่าตามบัญชีสุทธิ (แสดงรวมในเงินลงทุนในการร่วมค้า)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FB7801" w:rsidRPr="0027713C" w:rsidTr="00FB7801">
        <w:tc>
          <w:tcPr>
            <w:tcW w:w="6588" w:type="dxa"/>
          </w:tcPr>
          <w:p w:rsidR="00FB7801" w:rsidRPr="0027713C" w:rsidRDefault="008C3CF8" w:rsidP="00FB7801">
            <w:pPr>
              <w:ind w:left="-85" w:right="-72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27713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801" w:rsidRPr="0027713C" w:rsidRDefault="005E6BD1" w:rsidP="00FB780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  <w:r w:rsidR="008C3CF8" w:rsidRPr="002771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E6BD1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</w:tr>
    </w:tbl>
    <w:p w:rsidR="00FB7801" w:rsidRPr="006B0870" w:rsidRDefault="00FB7801" w:rsidP="00FB7801">
      <w:pPr>
        <w:rPr>
          <w:rFonts w:ascii="Cordia New" w:hAnsi="Cordia New" w:cs="Cordia New"/>
          <w:sz w:val="14"/>
          <w:szCs w:val="14"/>
          <w:lang w:val="en-GB"/>
        </w:rPr>
      </w:pPr>
    </w:p>
    <w:p w:rsidR="00FB7801" w:rsidRDefault="008C3CF8" w:rsidP="00FB7801">
      <w:pPr>
        <w:ind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30</w:t>
      </w:r>
      <w:r w:rsidRPr="0027713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การรวมธุรกิจจากการลงทุนเพิ่มข้างต้น ดังนั้น มูลค่าของสินทรัพย์สุทธิที่ได้รับมาข้างต้นอาจจะต้องปรับปรุง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5E6BD1" w:rsidRPr="005E6BD1">
        <w:rPr>
          <w:rFonts w:ascii="Cordia New" w:hAnsi="Cordia New" w:cs="Cordia New"/>
          <w:sz w:val="26"/>
          <w:szCs w:val="26"/>
          <w:lang w:val="en-GB"/>
        </w:rPr>
        <w:t>12</w:t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เดือนนับจากวันที่ซื้อ</w:t>
      </w:r>
      <w:r>
        <w:rPr>
          <w:rFonts w:ascii="Cordia New" w:hAnsi="Cordia New" w:cs="Cordia New"/>
          <w:sz w:val="26"/>
          <w:szCs w:val="26"/>
        </w:rPr>
        <w:br/>
      </w:r>
      <w:r w:rsidRPr="0027713C">
        <w:rPr>
          <w:rFonts w:ascii="Cordia New" w:hAnsi="Cordia New" w:cs="Cordia New"/>
          <w:sz w:val="26"/>
          <w:szCs w:val="26"/>
          <w:cs/>
          <w:lang w:val="en-GB"/>
        </w:rPr>
        <w:t>เงินลงทุนเพิ่ม</w:t>
      </w:r>
    </w:p>
    <w:p w:rsidR="00FB7801" w:rsidRPr="006B0870" w:rsidRDefault="00FB7801" w:rsidP="00394524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801" w:rsidRPr="0027713C" w:rsidTr="00FB78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7801" w:rsidRPr="0027713C" w:rsidRDefault="005E6BD1" w:rsidP="00FB780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0" w:name="_Hlk39506249"/>
            <w:r w:rsidRPr="005E6BD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8C3CF8" w:rsidRPr="0027713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3CF8" w:rsidRPr="0027713C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FB7801" w:rsidRPr="006B0870" w:rsidRDefault="00FB7801" w:rsidP="00FB7801">
      <w:pPr>
        <w:tabs>
          <w:tab w:val="left" w:pos="567"/>
        </w:tabs>
        <w:jc w:val="thaiDistribute"/>
        <w:rPr>
          <w:rFonts w:ascii="Cordia New" w:eastAsia="Arial Unicode MS" w:hAnsi="Cordia New" w:cs="Cordia New"/>
          <w:color w:val="CF4A02"/>
          <w:sz w:val="14"/>
          <w:szCs w:val="14"/>
          <w:lang w:val="en-GB"/>
        </w:rPr>
      </w:pPr>
    </w:p>
    <w:p w:rsidR="00FB7801" w:rsidRPr="0027713C" w:rsidRDefault="005E6BD1" w:rsidP="006B0870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bookmarkStart w:id="11" w:name="_Hlk47721168"/>
      <w:bookmarkStart w:id="12" w:name="_Hlk47248199"/>
      <w:bookmarkEnd w:id="10"/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24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bookmarkEnd w:id="11"/>
      <w:r w:rsidR="00CB3223" w:rsidRPr="00CB3223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การปิดรายการซื้อแหล่งก๊าซธรรมชาติบาร์เนตต์</w:t>
      </w:r>
    </w:p>
    <w:bookmarkEnd w:id="12"/>
    <w:p w:rsidR="00CB3223" w:rsidRPr="006B0870" w:rsidRDefault="00CB3223" w:rsidP="00FB7801">
      <w:pPr>
        <w:ind w:left="540"/>
        <w:jc w:val="thaiDistribute"/>
        <w:rPr>
          <w:rFonts w:ascii="Cordia New" w:eastAsia="Arial Unicode MS" w:hAnsi="Cordia New" w:cs="Cordia New"/>
          <w:sz w:val="14"/>
          <w:szCs w:val="14"/>
        </w:rPr>
      </w:pPr>
    </w:p>
    <w:p w:rsidR="00477A2D" w:rsidRPr="00E44BCB" w:rsidRDefault="00DB0ED3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B0ED3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DB0ED3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 xml:space="preserve">ตุลาคม พ.ศ.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DB0ED3">
        <w:rPr>
          <w:rFonts w:ascii="Cordia New" w:eastAsia="Arial Unicode MS" w:hAnsi="Cordia New" w:cs="Cordia New"/>
          <w:sz w:val="26"/>
          <w:szCs w:val="26"/>
        </w:rPr>
        <w:t xml:space="preserve"> BKV Corporation 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>ซึ่งเป็นบริษัทย่อย</w:t>
      </w:r>
      <w:r w:rsidR="00385323">
        <w:rPr>
          <w:rFonts w:ascii="Cordia New" w:eastAsia="Arial Unicode MS" w:hAnsi="Cordia New" w:cs="Cordia New" w:hint="cs"/>
          <w:sz w:val="26"/>
          <w:szCs w:val="26"/>
          <w:cs/>
        </w:rPr>
        <w:t>ในประเทศสหรัฐอเมริกา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 xml:space="preserve">ของกลุ่มกิจการ ได้ทำการซื้อสัดส่วนผลประโยชน์ในบริเวณแหล่งก๊าซธรรมชาติบาร์เนตต์เสร็จสิ้น ทั้งนี้จากมูลค่าการลงทุนจำนวน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570</w:t>
      </w:r>
      <w:r w:rsidRPr="00DB0ED3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 xml:space="preserve">ล้านเหรียญสหรัฐ กลุ่มกิจการได้จ่ายเงินสดทั้งสิ้น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319</w:t>
      </w:r>
      <w:r w:rsidRPr="00DB0ED3">
        <w:rPr>
          <w:rFonts w:ascii="Cordia New" w:eastAsia="Arial Unicode MS" w:hAnsi="Cordia New" w:cs="Cordia New"/>
          <w:sz w:val="26"/>
          <w:szCs w:val="26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DB0ED3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 xml:space="preserve">ล้านเหรียญสหรัฐ หลังจากหักเงินมัดจำแล้วจำนวน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170</w:t>
      </w:r>
      <w:r w:rsidRPr="00DB0ED3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 xml:space="preserve">ล้านเหรียญสหรัฐ และกระแสเงินสดจากการดำเนินงานของแหล่งบาร์เนตต์ระหว่างกาลจำนวน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80</w:t>
      </w:r>
      <w:r w:rsidRPr="00DB0ED3">
        <w:rPr>
          <w:rFonts w:ascii="Cordia New" w:eastAsia="Arial Unicode MS" w:hAnsi="Cordia New" w:cs="Cordia New"/>
          <w:sz w:val="26"/>
          <w:szCs w:val="26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DB0ED3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 xml:space="preserve">ล้านเหรียญสหรัฐ </w:t>
      </w:r>
      <w:r w:rsidR="00045572" w:rsidRPr="00DB0ED3">
        <w:rPr>
          <w:rFonts w:ascii="Cordia New" w:eastAsia="Arial Unicode MS" w:hAnsi="Cordia New" w:cs="Cordia New"/>
          <w:sz w:val="26"/>
          <w:szCs w:val="26"/>
          <w:cs/>
        </w:rPr>
        <w:t>เพื่อปิดการซื้อ</w:t>
      </w:r>
      <w:r w:rsidR="00045572">
        <w:rPr>
          <w:rFonts w:ascii="Cordia New" w:eastAsia="Arial Unicode MS" w:hAnsi="Cordia New" w:cs="Cordia New" w:hint="cs"/>
          <w:sz w:val="26"/>
          <w:szCs w:val="26"/>
          <w:cs/>
        </w:rPr>
        <w:t xml:space="preserve">ดังกล่าว 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>ทั้งนี้ตามข้อตกลงของสัญญาซื้อขาย กลุ่มกิจการมี</w:t>
      </w:r>
      <w:r w:rsidR="001A719A">
        <w:rPr>
          <w:rFonts w:ascii="Cordia New" w:eastAsia="Arial Unicode MS" w:hAnsi="Cordia New" w:cs="Cordia New" w:hint="cs"/>
          <w:sz w:val="26"/>
          <w:szCs w:val="26"/>
          <w:cs/>
        </w:rPr>
        <w:t>ภาระ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>ที่อาจจะเกิดขึ้น</w:t>
      </w:r>
      <w:r w:rsidR="001535B5">
        <w:rPr>
          <w:rFonts w:ascii="Cordia New" w:eastAsia="Arial Unicode MS" w:hAnsi="Cordia New" w:cs="Cordia New" w:hint="cs"/>
          <w:sz w:val="26"/>
          <w:szCs w:val="26"/>
          <w:cs/>
        </w:rPr>
        <w:t>จำนวน</w:t>
      </w:r>
      <w:r w:rsidR="00477A2D">
        <w:rPr>
          <w:rFonts w:ascii="Cordia New" w:eastAsia="Arial Unicode MS" w:hAnsi="Cordia New" w:cs="Cordia New" w:hint="cs"/>
          <w:sz w:val="26"/>
          <w:szCs w:val="26"/>
          <w:cs/>
        </w:rPr>
        <w:t>สูงสุดไม่</w:t>
      </w:r>
      <w:r w:rsidR="001535B5">
        <w:rPr>
          <w:rFonts w:ascii="Cordia New" w:eastAsia="Arial Unicode MS" w:hAnsi="Cordia New" w:cs="Cordia New" w:hint="cs"/>
          <w:sz w:val="26"/>
          <w:szCs w:val="26"/>
          <w:cs/>
        </w:rPr>
        <w:t xml:space="preserve">เกิน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260</w:t>
      </w:r>
      <w:r w:rsidR="001535B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535B5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ล้านเหรียญสหรัฐ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1535B5">
        <w:rPr>
          <w:rFonts w:ascii="Cordia New" w:eastAsia="Arial Unicode MS" w:hAnsi="Cordia New" w:cs="Cordia New" w:hint="cs"/>
          <w:sz w:val="26"/>
          <w:szCs w:val="26"/>
          <w:cs/>
        </w:rPr>
        <w:t>โดย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>ขึ้นอยู่กับราคาสินค้าโภคภัณฑ์</w:t>
      </w:r>
      <w:r w:rsidR="000620B8">
        <w:rPr>
          <w:rFonts w:ascii="Cordia New" w:eastAsia="Arial Unicode MS" w:hAnsi="Cordia New" w:cs="Cordia New" w:hint="cs"/>
          <w:sz w:val="26"/>
          <w:szCs w:val="26"/>
          <w:cs/>
        </w:rPr>
        <w:t>ถัวเฉลี่ย</w:t>
      </w:r>
      <w:r w:rsidRPr="00DB0ED3">
        <w:rPr>
          <w:rFonts w:ascii="Cordia New" w:eastAsia="Arial Unicode MS" w:hAnsi="Cordia New" w:cs="Cordia New"/>
          <w:sz w:val="26"/>
          <w:szCs w:val="26"/>
          <w:cs/>
        </w:rPr>
        <w:t>ที่เกี่ยวข้องในอนาคต</w:t>
      </w:r>
      <w:r w:rsidR="00477A2D">
        <w:rPr>
          <w:rFonts w:ascii="Cordia New" w:eastAsia="Arial Unicode MS" w:hAnsi="Cordia New" w:cs="Cordia New" w:hint="cs"/>
          <w:sz w:val="26"/>
          <w:szCs w:val="26"/>
          <w:cs/>
        </w:rPr>
        <w:t>ภายใน</w:t>
      </w:r>
      <w:r w:rsidR="00E44BCB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="00E44BC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E44BCB">
        <w:rPr>
          <w:rFonts w:ascii="Cordia New" w:eastAsia="Arial Unicode MS" w:hAnsi="Cordia New" w:cs="Cordia New" w:hint="cs"/>
          <w:sz w:val="26"/>
          <w:szCs w:val="26"/>
          <w:cs/>
        </w:rPr>
        <w:t>ปีข้างหน้านับตั้งแต่</w:t>
      </w:r>
      <w:r w:rsidR="00477A2D">
        <w:rPr>
          <w:rFonts w:ascii="Cordia New" w:eastAsia="Arial Unicode MS" w:hAnsi="Cordia New" w:cs="Cordia New" w:hint="cs"/>
          <w:sz w:val="26"/>
          <w:szCs w:val="26"/>
          <w:cs/>
        </w:rPr>
        <w:t>วันที่</w:t>
      </w:r>
      <w:r w:rsidR="00E44BCB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E44BC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44BCB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มกราคม พ.ศ.</w:t>
      </w:r>
      <w:r w:rsidR="00E44BCB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="001A719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="00477A2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อย่างไรก็ตาม </w:t>
      </w:r>
      <w:r w:rsidR="001A719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หาก</w:t>
      </w:r>
      <w:r w:rsidR="00477A2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ราคาสินค้าโภคภัณฑ์ดังกล่าวไม่ถึงตามเกณฑ์ที่กำหนดตามสัญญาในแต่ละปี กลุ่มกิจการไม่</w:t>
      </w:r>
      <w:r w:rsidR="001A719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ต้องจ่าย</w:t>
      </w:r>
      <w:r w:rsidR="00477A2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ภาระที่</w:t>
      </w:r>
      <w:r w:rsidR="001A719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อาจจะเกิดขึ้น</w:t>
      </w:r>
      <w:r w:rsidR="00477A2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ดังกล่าว</w:t>
      </w:r>
    </w:p>
    <w:p w:rsidR="00FB7801" w:rsidRPr="006B0870" w:rsidRDefault="00477A2D" w:rsidP="00477A2D">
      <w:pPr>
        <w:tabs>
          <w:tab w:val="left" w:pos="567"/>
        </w:tabs>
        <w:ind w:left="540"/>
        <w:jc w:val="thaiDistribute"/>
        <w:rPr>
          <w:rFonts w:ascii="Cordia New" w:eastAsia="Arial Unicode MS" w:hAnsi="Cordia New" w:cs="Cordia New"/>
          <w:color w:val="CF4A02"/>
          <w:sz w:val="14"/>
          <w:szCs w:val="14"/>
          <w:lang w:val="en-GB"/>
        </w:rPr>
      </w:pPr>
      <w:r>
        <w:rPr>
          <w:rFonts w:ascii="Cordia New" w:eastAsia="Arial Unicode MS" w:hAnsi="Cordia New" w:cs="Cordia New"/>
          <w:color w:val="CF4A02"/>
          <w:sz w:val="14"/>
          <w:szCs w:val="14"/>
          <w:cs/>
          <w:lang w:val="en-GB"/>
        </w:rPr>
        <w:br w:type="page"/>
      </w:r>
    </w:p>
    <w:p w:rsidR="00FB7801" w:rsidRPr="0027713C" w:rsidRDefault="005E6BD1" w:rsidP="00FB7801">
      <w:pPr>
        <w:tabs>
          <w:tab w:val="left" w:pos="567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24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E6BD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8C3CF8" w:rsidRPr="0027713C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การจ่ายเงินปันผลของบริษัทย่อย</w:t>
      </w:r>
    </w:p>
    <w:p w:rsidR="00FB7801" w:rsidRPr="006B0870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CF4A02"/>
          <w:sz w:val="14"/>
          <w:szCs w:val="14"/>
          <w:lang w:val="en-GB"/>
        </w:rPr>
      </w:pPr>
    </w:p>
    <w:p w:rsidR="00FB7801" w:rsidRPr="0027713C" w:rsidRDefault="008C3CF8" w:rsidP="00CB3223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ตามมติที่ประชุมคณะกรรมการบริษัทของบริษัทย่อยแห่งหนึ่งในสาธารณรัฐอินโดนีเซียเมื่อวันที่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27</w:t>
      </w:r>
      <w:r w:rsidRPr="0027713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>ตุลาคม พ</w:t>
      </w:r>
      <w:r w:rsidRPr="0027713C">
        <w:rPr>
          <w:rFonts w:ascii="Cordia New" w:eastAsia="Arial Unicode MS" w:hAnsi="Cordia New" w:cs="Cordia New"/>
          <w:sz w:val="26"/>
          <w:szCs w:val="26"/>
        </w:rPr>
        <w:t>.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>ศ</w:t>
      </w:r>
      <w:r w:rsidRPr="0027713C">
        <w:rPr>
          <w:rFonts w:ascii="Cordia New" w:eastAsia="Arial Unicode MS" w:hAnsi="Cordia New" w:cs="Cordia New"/>
          <w:sz w:val="26"/>
          <w:szCs w:val="26"/>
        </w:rPr>
        <w:t>.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>คณะกรรมการมีมติอนุมัติการจ่ายปันผลระหว่างกาลของปี พ</w:t>
      </w:r>
      <w:r w:rsidRPr="0027713C">
        <w:rPr>
          <w:rFonts w:ascii="Cordia New" w:eastAsia="Arial Unicode MS" w:hAnsi="Cordia New" w:cs="Cordia New"/>
          <w:sz w:val="26"/>
          <w:szCs w:val="26"/>
        </w:rPr>
        <w:t>.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>ศ</w:t>
      </w:r>
      <w:r w:rsidRPr="0027713C">
        <w:rPr>
          <w:rFonts w:ascii="Cordia New" w:eastAsia="Arial Unicode MS" w:hAnsi="Cordia New" w:cs="Cordia New"/>
          <w:sz w:val="26"/>
          <w:szCs w:val="26"/>
        </w:rPr>
        <w:t xml:space="preserve">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27713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เป็นจำนวนเงินทั้งสิ้น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27713C">
        <w:rPr>
          <w:rFonts w:ascii="Cordia New" w:eastAsia="Arial Unicode MS" w:hAnsi="Cordia New" w:cs="Cordia New"/>
          <w:sz w:val="26"/>
          <w:szCs w:val="26"/>
        </w:rPr>
        <w:t>.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78</w:t>
      </w:r>
      <w:r w:rsidRPr="0027713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>ล้านเหรียญสหรัฐ บริษัทย่อยดังกล่าวจะจ่าย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เงิน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 xml:space="preserve">ปันผลให้ผู้ถือหุ้นในวันที่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24</w:t>
      </w:r>
      <w:r w:rsidRPr="0027713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>พฤศจิกายน พ</w:t>
      </w:r>
      <w:r w:rsidRPr="0027713C">
        <w:rPr>
          <w:rFonts w:ascii="Cordia New" w:eastAsia="Arial Unicode MS" w:hAnsi="Cordia New" w:cs="Cordia New"/>
          <w:sz w:val="26"/>
          <w:szCs w:val="26"/>
        </w:rPr>
        <w:t>.</w:t>
      </w:r>
      <w:r w:rsidRPr="0027713C">
        <w:rPr>
          <w:rFonts w:ascii="Cordia New" w:eastAsia="Arial Unicode MS" w:hAnsi="Cordia New" w:cs="Cordia New"/>
          <w:sz w:val="26"/>
          <w:szCs w:val="26"/>
          <w:cs/>
        </w:rPr>
        <w:t>ศ</w:t>
      </w:r>
      <w:r w:rsidRPr="0027713C">
        <w:rPr>
          <w:rFonts w:ascii="Cordia New" w:eastAsia="Arial Unicode MS" w:hAnsi="Cordia New" w:cs="Cordia New"/>
          <w:sz w:val="26"/>
          <w:szCs w:val="26"/>
        </w:rPr>
        <w:t xml:space="preserve">. </w:t>
      </w:r>
      <w:r w:rsidR="005E6BD1" w:rsidRPr="005E6BD1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sectPr w:rsidR="00FB7801" w:rsidRPr="0027713C" w:rsidSect="00FB7801"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BD1" w:rsidRDefault="005E6BD1">
      <w:r>
        <w:separator/>
      </w:r>
    </w:p>
  </w:endnote>
  <w:endnote w:type="continuationSeparator" w:id="0">
    <w:p w:rsidR="005E6BD1" w:rsidRDefault="005E6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BD1" w:rsidRPr="00EA313F" w:rsidRDefault="005E6BD1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1E4996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BD1" w:rsidRDefault="005E6BD1">
      <w:r>
        <w:separator/>
      </w:r>
    </w:p>
  </w:footnote>
  <w:footnote w:type="continuationSeparator" w:id="0">
    <w:p w:rsidR="005E6BD1" w:rsidRDefault="005E6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BD1" w:rsidRPr="00661CA8" w:rsidRDefault="005E6BD1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661CA8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661CA8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661CA8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661CA8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:rsidR="005E6BD1" w:rsidRPr="00661CA8" w:rsidRDefault="005E6BD1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661CA8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661CA8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661CA8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661CA8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:rsidR="005E6BD1" w:rsidRPr="00661CA8" w:rsidRDefault="005E6BD1" w:rsidP="00FB7801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661CA8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 w:rsidRPr="00661CA8">
      <w:rPr>
        <w:rFonts w:ascii="Cordia New" w:hAnsi="Cordia New" w:cs="Cordia New"/>
        <w:b/>
        <w:bCs/>
        <w:sz w:val="26"/>
        <w:szCs w:val="26"/>
        <w:cs/>
        <w:lang w:val="en-GB"/>
      </w:rPr>
      <w:t>เก้าเดือน</w:t>
    </w:r>
    <w:r w:rsidRPr="00661CA8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661CA8">
      <w:rPr>
        <w:rFonts w:ascii="Cordia New" w:hAnsi="Cordia New" w:cs="Cordia New"/>
        <w:b/>
        <w:bCs/>
        <w:sz w:val="26"/>
        <w:szCs w:val="26"/>
      </w:rPr>
      <w:t xml:space="preserve"> </w:t>
    </w:r>
    <w:r w:rsidRPr="00661CA8">
      <w:rPr>
        <w:rFonts w:ascii="Cordia New" w:hAnsi="Cordia New" w:cs="Cordia New"/>
        <w:b/>
        <w:bCs/>
        <w:sz w:val="26"/>
        <w:szCs w:val="26"/>
        <w:lang w:val="en-GB"/>
      </w:rPr>
      <w:t>30</w:t>
    </w:r>
    <w:r w:rsidRPr="00661CA8">
      <w:rPr>
        <w:rFonts w:ascii="Cordia New" w:hAnsi="Cordia New" w:cs="Cordia New"/>
        <w:b/>
        <w:bCs/>
        <w:sz w:val="26"/>
        <w:szCs w:val="26"/>
      </w:rPr>
      <w:t xml:space="preserve"> </w:t>
    </w:r>
    <w:r w:rsidRPr="00661CA8">
      <w:rPr>
        <w:rFonts w:ascii="Cordia New" w:hAnsi="Cordia New" w:cs="Cordia New"/>
        <w:b/>
        <w:bCs/>
        <w:sz w:val="26"/>
        <w:szCs w:val="26"/>
        <w:cs/>
        <w:lang w:val="en-GB"/>
      </w:rPr>
      <w:t>กันยายน</w:t>
    </w:r>
    <w:r w:rsidRPr="00661CA8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661CA8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Pr="00661CA8">
      <w:rPr>
        <w:rFonts w:ascii="Cordia New" w:hAnsi="Cordia New" w:cs="Cordia New"/>
        <w:b/>
        <w:bCs/>
        <w:sz w:val="26"/>
        <w:szCs w:val="26"/>
        <w:lang w:val="en-GB"/>
      </w:rPr>
      <w:t>2563</w:t>
    </w:r>
  </w:p>
  <w:p w:rsidR="005E6BD1" w:rsidRPr="00661CA8" w:rsidRDefault="005E6BD1">
    <w:pPr>
      <w:rPr>
        <w:rFonts w:ascii="Cordia New" w:hAnsi="Cordia New" w:cs="Cord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BD1" w:rsidRDefault="005E6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BD1" w:rsidRDefault="005E6B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BD1" w:rsidRDefault="005E6B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BD1" w:rsidRDefault="005E6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0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13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18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9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2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7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7"/>
  </w:num>
  <w:num w:numId="4">
    <w:abstractNumId w:val="5"/>
  </w:num>
  <w:num w:numId="5">
    <w:abstractNumId w:val="22"/>
  </w:num>
  <w:num w:numId="6">
    <w:abstractNumId w:val="24"/>
  </w:num>
  <w:num w:numId="7">
    <w:abstractNumId w:val="27"/>
  </w:num>
  <w:num w:numId="8">
    <w:abstractNumId w:val="6"/>
  </w:num>
  <w:num w:numId="9">
    <w:abstractNumId w:val="9"/>
  </w:num>
  <w:num w:numId="10">
    <w:abstractNumId w:val="20"/>
  </w:num>
  <w:num w:numId="11">
    <w:abstractNumId w:val="6"/>
  </w:num>
  <w:num w:numId="12">
    <w:abstractNumId w:val="13"/>
  </w:num>
  <w:num w:numId="13">
    <w:abstractNumId w:val="18"/>
  </w:num>
  <w:num w:numId="14">
    <w:abstractNumId w:val="11"/>
  </w:num>
  <w:num w:numId="15">
    <w:abstractNumId w:val="28"/>
  </w:num>
  <w:num w:numId="16">
    <w:abstractNumId w:val="1"/>
  </w:num>
  <w:num w:numId="17">
    <w:abstractNumId w:val="25"/>
  </w:num>
  <w:num w:numId="18">
    <w:abstractNumId w:val="29"/>
  </w:num>
  <w:num w:numId="19">
    <w:abstractNumId w:val="16"/>
  </w:num>
  <w:num w:numId="20">
    <w:abstractNumId w:val="10"/>
  </w:num>
  <w:num w:numId="21">
    <w:abstractNumId w:val="3"/>
  </w:num>
  <w:num w:numId="22">
    <w:abstractNumId w:val="21"/>
  </w:num>
  <w:num w:numId="23">
    <w:abstractNumId w:val="19"/>
  </w:num>
  <w:num w:numId="24">
    <w:abstractNumId w:val="7"/>
  </w:num>
  <w:num w:numId="25">
    <w:abstractNumId w:val="14"/>
  </w:num>
  <w:num w:numId="26">
    <w:abstractNumId w:val="15"/>
  </w:num>
  <w:num w:numId="27">
    <w:abstractNumId w:val="4"/>
  </w:num>
  <w:num w:numId="28">
    <w:abstractNumId w:val="8"/>
  </w:num>
  <w:num w:numId="29">
    <w:abstractNumId w:val="6"/>
  </w:num>
  <w:num w:numId="30">
    <w:abstractNumId w:val="12"/>
  </w:num>
  <w:num w:numId="31">
    <w:abstractNumId w:val="0"/>
  </w:num>
  <w:num w:numId="32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SG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45572"/>
    <w:rsid w:val="000620B8"/>
    <w:rsid w:val="00074C15"/>
    <w:rsid w:val="0007544A"/>
    <w:rsid w:val="000B1352"/>
    <w:rsid w:val="000F22E6"/>
    <w:rsid w:val="000F7545"/>
    <w:rsid w:val="001179A0"/>
    <w:rsid w:val="00132944"/>
    <w:rsid w:val="00137DFF"/>
    <w:rsid w:val="00150D84"/>
    <w:rsid w:val="001535B5"/>
    <w:rsid w:val="00161EB2"/>
    <w:rsid w:val="00172716"/>
    <w:rsid w:val="00172FB3"/>
    <w:rsid w:val="001734A5"/>
    <w:rsid w:val="001A719A"/>
    <w:rsid w:val="001A7AA9"/>
    <w:rsid w:val="001C3723"/>
    <w:rsid w:val="001E4D2C"/>
    <w:rsid w:val="00267D47"/>
    <w:rsid w:val="00290E8C"/>
    <w:rsid w:val="0029468A"/>
    <w:rsid w:val="00311A9F"/>
    <w:rsid w:val="003324BB"/>
    <w:rsid w:val="00385323"/>
    <w:rsid w:val="00394524"/>
    <w:rsid w:val="003C622C"/>
    <w:rsid w:val="003F6166"/>
    <w:rsid w:val="0041222D"/>
    <w:rsid w:val="00461300"/>
    <w:rsid w:val="004757D5"/>
    <w:rsid w:val="00477A2D"/>
    <w:rsid w:val="00484830"/>
    <w:rsid w:val="00493D6D"/>
    <w:rsid w:val="004B4F1A"/>
    <w:rsid w:val="004D4C0F"/>
    <w:rsid w:val="004F0687"/>
    <w:rsid w:val="004F3FDC"/>
    <w:rsid w:val="004F73A1"/>
    <w:rsid w:val="00504403"/>
    <w:rsid w:val="00507B9B"/>
    <w:rsid w:val="00512919"/>
    <w:rsid w:val="00563D5D"/>
    <w:rsid w:val="005665CF"/>
    <w:rsid w:val="00570A27"/>
    <w:rsid w:val="0058643F"/>
    <w:rsid w:val="005D19AC"/>
    <w:rsid w:val="005E0BB4"/>
    <w:rsid w:val="005E6BD1"/>
    <w:rsid w:val="0060675E"/>
    <w:rsid w:val="006647C3"/>
    <w:rsid w:val="006B0870"/>
    <w:rsid w:val="0075414C"/>
    <w:rsid w:val="00761407"/>
    <w:rsid w:val="00770D59"/>
    <w:rsid w:val="007A43CD"/>
    <w:rsid w:val="007B5752"/>
    <w:rsid w:val="00804746"/>
    <w:rsid w:val="00817B80"/>
    <w:rsid w:val="008C0AAF"/>
    <w:rsid w:val="008C3CF8"/>
    <w:rsid w:val="008D0D2B"/>
    <w:rsid w:val="008D6BF9"/>
    <w:rsid w:val="00916A60"/>
    <w:rsid w:val="009563F5"/>
    <w:rsid w:val="00957D88"/>
    <w:rsid w:val="009654E4"/>
    <w:rsid w:val="00975F7D"/>
    <w:rsid w:val="00982A4D"/>
    <w:rsid w:val="00992A5F"/>
    <w:rsid w:val="009A53FE"/>
    <w:rsid w:val="009B4322"/>
    <w:rsid w:val="009D38E2"/>
    <w:rsid w:val="009E0F46"/>
    <w:rsid w:val="00A11ABE"/>
    <w:rsid w:val="00A20763"/>
    <w:rsid w:val="00A30400"/>
    <w:rsid w:val="00A63676"/>
    <w:rsid w:val="00A6493A"/>
    <w:rsid w:val="00AA1CB9"/>
    <w:rsid w:val="00AA65FF"/>
    <w:rsid w:val="00AF1FD6"/>
    <w:rsid w:val="00B12471"/>
    <w:rsid w:val="00B76680"/>
    <w:rsid w:val="00BE2CFB"/>
    <w:rsid w:val="00BF7474"/>
    <w:rsid w:val="00C128F0"/>
    <w:rsid w:val="00C25BA3"/>
    <w:rsid w:val="00C43470"/>
    <w:rsid w:val="00C7036C"/>
    <w:rsid w:val="00C70E86"/>
    <w:rsid w:val="00CB3223"/>
    <w:rsid w:val="00CD6917"/>
    <w:rsid w:val="00CF35FF"/>
    <w:rsid w:val="00D35453"/>
    <w:rsid w:val="00D412FE"/>
    <w:rsid w:val="00D470A0"/>
    <w:rsid w:val="00D619B8"/>
    <w:rsid w:val="00D878C9"/>
    <w:rsid w:val="00DB0ED3"/>
    <w:rsid w:val="00E019FD"/>
    <w:rsid w:val="00E14E8C"/>
    <w:rsid w:val="00E44BCB"/>
    <w:rsid w:val="00E633A2"/>
    <w:rsid w:val="00E662C8"/>
    <w:rsid w:val="00EF59AF"/>
    <w:rsid w:val="00F32529"/>
    <w:rsid w:val="00F84A9F"/>
    <w:rsid w:val="00FB7801"/>
    <w:rsid w:val="00FE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D9B385F"/>
  <w15:chartTrackingRefBased/>
  <w15:docId w15:val="{1FE38BB0-7568-4959-8E73-12CC15F1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B7E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BF467C"/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F467C"/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numbering" w:customStyle="1" w:styleId="NoList2">
    <w:name w:val="No List2"/>
    <w:next w:val="NoList"/>
    <w:uiPriority w:val="99"/>
    <w:semiHidden/>
    <w:unhideWhenUsed/>
    <w:rsid w:val="00376181"/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376181"/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376181"/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76CD6-E536-4889-9D04-E5A1265F4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59</Pages>
  <Words>19836</Words>
  <Characters>87298</Characters>
  <Application>Microsoft Office Word</Application>
  <DocSecurity>0</DocSecurity>
  <Lines>727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106921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Praphensri Puttaluck</cp:lastModifiedBy>
  <cp:revision>118</cp:revision>
  <cp:lastPrinted>2020-11-10T11:41:00Z</cp:lastPrinted>
  <dcterms:created xsi:type="dcterms:W3CDTF">2020-11-05T10:21:00Z</dcterms:created>
  <dcterms:modified xsi:type="dcterms:W3CDTF">2020-11-10T11:43:00Z</dcterms:modified>
</cp:coreProperties>
</file>