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AD2A" w14:textId="52427B29" w:rsidR="00D218EE" w:rsidRPr="00AD41FF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</w:rPr>
      </w:pPr>
      <w:bookmarkStart w:id="0" w:name="Title"/>
    </w:p>
    <w:p w14:paraId="5B7BC7CF" w14:textId="36AD29F7" w:rsidR="00975390" w:rsidRDefault="0097539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2C2FB36F" w14:textId="77777777" w:rsidR="00975390" w:rsidRPr="00273EAE" w:rsidRDefault="0097539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36AE0032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4C4A5322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5A641871" w14:textId="77777777" w:rsidR="00D418B2" w:rsidRPr="00273EAE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4D0A7FC4" w14:textId="77777777" w:rsidR="0023690B" w:rsidRPr="00273EAE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26D45E71" w14:textId="77777777" w:rsidR="0023690B" w:rsidRPr="00273EAE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3C37DF88" w14:textId="77777777" w:rsidR="00B439E8" w:rsidRPr="00BC78D9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BC78D9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BC78D9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46872D03" w14:textId="4D33B444" w:rsidR="009475D2" w:rsidRPr="00BC78D9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BC78D9">
        <w:rPr>
          <w:rFonts w:ascii="Times New Roman" w:hAnsi="Times New Roman"/>
          <w:b/>
          <w:bCs/>
          <w:sz w:val="40"/>
          <w:szCs w:val="40"/>
        </w:rPr>
        <w:t>and its Subsidiar</w:t>
      </w:r>
      <w:r w:rsidR="003C7B44"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4AD6A64E" w14:textId="77777777" w:rsidR="00B439E8" w:rsidRPr="00BC78D9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27B6CC7D" w14:textId="6C08C78D" w:rsidR="00B439E8" w:rsidRPr="00BC78D9" w:rsidRDefault="00114A15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C78D9">
        <w:rPr>
          <w:rFonts w:cs="Times New Roman"/>
          <w:spacing w:val="-3"/>
          <w:szCs w:val="36"/>
        </w:rPr>
        <w:t xml:space="preserve">Condensed </w:t>
      </w:r>
      <w:r w:rsidR="00684CB8" w:rsidRPr="00BC78D9">
        <w:rPr>
          <w:rFonts w:cs="Times New Roman"/>
          <w:spacing w:val="-3"/>
          <w:szCs w:val="36"/>
        </w:rPr>
        <w:t>i</w:t>
      </w:r>
      <w:r w:rsidR="00B439E8" w:rsidRPr="00BC78D9">
        <w:rPr>
          <w:rFonts w:cs="Times New Roman"/>
          <w:spacing w:val="-3"/>
          <w:szCs w:val="36"/>
        </w:rPr>
        <w:t>nterim financial statements</w:t>
      </w:r>
      <w:bookmarkStart w:id="3" w:name="_GoBack"/>
      <w:bookmarkEnd w:id="3"/>
    </w:p>
    <w:p w14:paraId="32C2936F" w14:textId="1D65541C" w:rsidR="00B62139" w:rsidRPr="00BC78D9" w:rsidRDefault="00B62139" w:rsidP="00B6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BC78D9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month and </w:t>
      </w:r>
      <w:r w:rsidR="00191C73"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191C73" w:rsidRPr="00BC78D9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="00191C73"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periods ended</w:t>
      </w:r>
    </w:p>
    <w:p w14:paraId="79A7FA42" w14:textId="5E525B36" w:rsidR="00B439E8" w:rsidRPr="00BC78D9" w:rsidRDefault="00191C73" w:rsidP="00B439E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30 September</w:t>
      </w:r>
      <w:r w:rsidR="00B62139" w:rsidRPr="00BC78D9">
        <w:rPr>
          <w:rFonts w:ascii="Times New Roman" w:hAnsi="Times New Roman"/>
          <w:spacing w:val="-3"/>
          <w:sz w:val="36"/>
          <w:szCs w:val="36"/>
          <w:cs/>
          <w:lang w:val="en-GB"/>
        </w:rPr>
        <w:t xml:space="preserve"> </w:t>
      </w:r>
      <w:r w:rsidR="00B439E8"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20</w:t>
      </w:r>
      <w:r w:rsidR="00114A15"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20</w:t>
      </w:r>
    </w:p>
    <w:p w14:paraId="3C38BCD9" w14:textId="77777777" w:rsidR="00B439E8" w:rsidRPr="00BC78D9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BC78D9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67B1A8DF" w14:textId="5AE52BF0" w:rsidR="00794ACF" w:rsidRPr="00BC78D9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C78D9">
        <w:rPr>
          <w:rFonts w:cs="Times New Roman"/>
          <w:spacing w:val="-3"/>
          <w:szCs w:val="36"/>
        </w:rPr>
        <w:t>Independent auditor</w:t>
      </w:r>
      <w:r w:rsidRPr="00BC78D9">
        <w:rPr>
          <w:rFonts w:cs="Times New Roman"/>
          <w:spacing w:val="-3"/>
          <w:szCs w:val="36"/>
          <w:cs/>
          <w:lang w:bidi="th-TH"/>
        </w:rPr>
        <w:t>’</w:t>
      </w:r>
      <w:r w:rsidRPr="00BC78D9">
        <w:rPr>
          <w:rFonts w:cs="Times New Roman"/>
          <w:spacing w:val="-3"/>
          <w:szCs w:val="36"/>
        </w:rPr>
        <w:t xml:space="preserve">s </w:t>
      </w:r>
      <w:r w:rsidR="004B53B5" w:rsidRPr="00BC78D9">
        <w:rPr>
          <w:rFonts w:cs="Times New Roman"/>
          <w:spacing w:val="-3"/>
          <w:szCs w:val="45"/>
          <w:lang w:val="en-US" w:bidi="th-TH"/>
        </w:rPr>
        <w:t xml:space="preserve">review </w:t>
      </w:r>
      <w:r w:rsidRPr="00BC78D9">
        <w:rPr>
          <w:rFonts w:cs="Times New Roman"/>
          <w:spacing w:val="-3"/>
          <w:szCs w:val="36"/>
        </w:rPr>
        <w:t>report</w:t>
      </w:r>
    </w:p>
    <w:p w14:paraId="25A85D43" w14:textId="77777777" w:rsidR="00794ACF" w:rsidRPr="00273EAE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470E9C8B" w14:textId="77777777" w:rsidR="00900FE8" w:rsidRPr="00273EAE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6986C19" w14:textId="77777777" w:rsidR="00781721" w:rsidRPr="00273EAE" w:rsidRDefault="0078172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781721" w:rsidRPr="00273EAE" w:rsidSect="00B62139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77A843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397F007C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8426F7C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7BBCB1B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A6B833B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9963FA9" w14:textId="56CE526C" w:rsidR="00B81719" w:rsidRDefault="00B8171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43CDAF1" w14:textId="6DA823FE" w:rsidR="00FA4A60" w:rsidRDefault="00FA4A60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6679BC4F" w14:textId="77777777" w:rsidR="00FA4A60" w:rsidRPr="00273EAE" w:rsidRDefault="00FA4A60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3414E5FA" w14:textId="77777777" w:rsidR="00B81719" w:rsidRPr="00273EAE" w:rsidRDefault="00B8171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20C76869" w14:textId="77777777" w:rsidR="00433A54" w:rsidRPr="00AE671C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AE671C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AE671C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AE671C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1CFD4DA7" w14:textId="41B611F0" w:rsidR="00433A54" w:rsidRPr="00AE671C" w:rsidRDefault="00433A54" w:rsidP="00433A54">
      <w:pPr>
        <w:pStyle w:val="RNormal"/>
      </w:pPr>
    </w:p>
    <w:p w14:paraId="00DAF5F0" w14:textId="77777777" w:rsidR="00B62139" w:rsidRPr="00AE671C" w:rsidRDefault="00B62139" w:rsidP="00433A54">
      <w:pPr>
        <w:pStyle w:val="RNormal"/>
      </w:pPr>
    </w:p>
    <w:p w14:paraId="3C98BA6A" w14:textId="77777777" w:rsidR="00433A54" w:rsidRPr="00AE671C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AE671C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AE671C">
        <w:rPr>
          <w:rFonts w:ascii="Times New Roman" w:hAnsi="Times New Roman"/>
          <w:b/>
          <w:bCs/>
          <w:sz w:val="22"/>
        </w:rPr>
        <w:t>Autocorp</w:t>
      </w:r>
      <w:proofErr w:type="spellEnd"/>
      <w:r w:rsidRPr="00AE671C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4A343791" w14:textId="77777777" w:rsidR="00433A54" w:rsidRPr="00AE671C" w:rsidRDefault="00433A54" w:rsidP="00433A54">
      <w:pPr>
        <w:jc w:val="both"/>
        <w:rPr>
          <w:rFonts w:ascii="Times New Roman" w:hAnsi="Times New Roman"/>
          <w:b/>
          <w:bCs/>
          <w:sz w:val="24"/>
          <w:szCs w:val="20"/>
        </w:rPr>
      </w:pPr>
    </w:p>
    <w:p w14:paraId="748706FD" w14:textId="25EFB422" w:rsidR="00433A54" w:rsidRPr="00AE671C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AE671C">
        <w:rPr>
          <w:rFonts w:ascii="Times New Roman" w:hAnsi="Times New Roman"/>
          <w:sz w:val="22"/>
          <w:szCs w:val="22"/>
        </w:rPr>
        <w:t>Autocorp</w:t>
      </w:r>
      <w:proofErr w:type="spellEnd"/>
      <w:r w:rsidRPr="00AE671C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 w:rsidR="008A10C3">
        <w:rPr>
          <w:rFonts w:ascii="Times New Roman" w:hAnsi="Times New Roman"/>
          <w:sz w:val="22"/>
          <w:szCs w:val="22"/>
        </w:rPr>
        <w:t>ies</w:t>
      </w:r>
      <w:r w:rsidRPr="00AE671C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AE671C">
        <w:rPr>
          <w:rFonts w:ascii="Times New Roman" w:hAnsi="Times New Roman"/>
          <w:sz w:val="22"/>
          <w:szCs w:val="22"/>
        </w:rPr>
        <w:t>Autocorp</w:t>
      </w:r>
      <w:proofErr w:type="spellEnd"/>
      <w:r w:rsidRPr="00AE671C">
        <w:rPr>
          <w:rFonts w:ascii="Times New Roman" w:hAnsi="Times New Roman"/>
          <w:sz w:val="22"/>
          <w:szCs w:val="22"/>
        </w:rPr>
        <w:t xml:space="preserve"> Holding Public Company Limited, respectively, as at </w:t>
      </w:r>
      <w:r w:rsidR="00191C73" w:rsidRPr="00AE671C">
        <w:rPr>
          <w:rFonts w:ascii="Times New Roman" w:hAnsi="Times New Roman"/>
          <w:sz w:val="22"/>
          <w:szCs w:val="22"/>
        </w:rPr>
        <w:t>30 September</w:t>
      </w:r>
      <w:r w:rsidR="00B62139" w:rsidRPr="00AE671C">
        <w:rPr>
          <w:rFonts w:ascii="Times New Roman" w:hAnsi="Times New Roman"/>
          <w:sz w:val="22"/>
          <w:szCs w:val="22"/>
          <w:cs/>
        </w:rPr>
        <w:t xml:space="preserve"> </w:t>
      </w:r>
      <w:r w:rsidRPr="00AE671C">
        <w:rPr>
          <w:rFonts w:ascii="Times New Roman" w:hAnsi="Times New Roman"/>
          <w:sz w:val="22"/>
          <w:szCs w:val="22"/>
        </w:rPr>
        <w:t>20</w:t>
      </w:r>
      <w:r w:rsidR="00A2648E" w:rsidRPr="00AE671C">
        <w:rPr>
          <w:rFonts w:ascii="Times New Roman" w:hAnsi="Times New Roman"/>
          <w:sz w:val="22"/>
          <w:szCs w:val="22"/>
        </w:rPr>
        <w:t>20</w:t>
      </w:r>
      <w:r w:rsidRPr="00AE671C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 w:rsidR="00433B1D" w:rsidRPr="00AE671C">
        <w:rPr>
          <w:rFonts w:ascii="Times New Roman" w:hAnsi="Times New Roman"/>
          <w:sz w:val="22"/>
          <w:szCs w:val="22"/>
        </w:rPr>
        <w:t xml:space="preserve"> for three</w:t>
      </w:r>
      <w:r w:rsidR="00433B1D" w:rsidRPr="00AE671C">
        <w:rPr>
          <w:rFonts w:ascii="Times New Roman" w:hAnsi="Times New Roman"/>
          <w:sz w:val="22"/>
          <w:szCs w:val="22"/>
          <w:cs/>
        </w:rPr>
        <w:t>-</w:t>
      </w:r>
      <w:r w:rsidR="00433B1D" w:rsidRPr="00AE671C">
        <w:rPr>
          <w:rFonts w:ascii="Times New Roman" w:hAnsi="Times New Roman"/>
          <w:sz w:val="22"/>
          <w:szCs w:val="22"/>
        </w:rPr>
        <w:t xml:space="preserve">month and </w:t>
      </w:r>
      <w:r w:rsidR="00191C73" w:rsidRPr="00AE671C">
        <w:rPr>
          <w:rFonts w:ascii="Times New Roman" w:hAnsi="Times New Roman"/>
          <w:sz w:val="22"/>
          <w:szCs w:val="22"/>
        </w:rPr>
        <w:t>nine</w:t>
      </w:r>
      <w:r w:rsidR="00191C73" w:rsidRPr="00AE671C">
        <w:rPr>
          <w:rFonts w:ascii="Times New Roman" w:hAnsi="Times New Roman"/>
          <w:sz w:val="22"/>
          <w:szCs w:val="22"/>
          <w:cs/>
        </w:rPr>
        <w:t>-</w:t>
      </w:r>
      <w:r w:rsidR="00191C73" w:rsidRPr="00AE671C">
        <w:rPr>
          <w:rFonts w:ascii="Times New Roman" w:hAnsi="Times New Roman"/>
          <w:sz w:val="22"/>
          <w:szCs w:val="22"/>
        </w:rPr>
        <w:t>month</w:t>
      </w:r>
      <w:r w:rsidR="00433B1D" w:rsidRPr="00AE671C">
        <w:rPr>
          <w:rFonts w:ascii="Times New Roman" w:hAnsi="Times New Roman"/>
          <w:sz w:val="22"/>
          <w:szCs w:val="22"/>
        </w:rPr>
        <w:t xml:space="preserve"> periods ended </w:t>
      </w:r>
      <w:r w:rsidR="00191C73" w:rsidRPr="00AE671C">
        <w:rPr>
          <w:rFonts w:ascii="Times New Roman" w:hAnsi="Times New Roman"/>
          <w:sz w:val="22"/>
          <w:szCs w:val="22"/>
        </w:rPr>
        <w:t>30 September</w:t>
      </w:r>
      <w:r w:rsidR="00433B1D" w:rsidRPr="00AE671C">
        <w:rPr>
          <w:rFonts w:ascii="Times New Roman" w:hAnsi="Times New Roman"/>
          <w:sz w:val="22"/>
          <w:szCs w:val="22"/>
        </w:rPr>
        <w:t xml:space="preserve"> 2020; and the consolidated and separate financial statements of</w:t>
      </w:r>
      <w:r w:rsidRPr="00AE671C">
        <w:rPr>
          <w:rFonts w:ascii="Times New Roman" w:hAnsi="Times New Roman"/>
          <w:sz w:val="22"/>
          <w:szCs w:val="22"/>
        </w:rPr>
        <w:t xml:space="preserve"> changes in equity and cash flows for the </w:t>
      </w:r>
      <w:r w:rsidR="00191C73" w:rsidRPr="00AE671C">
        <w:rPr>
          <w:rFonts w:ascii="Times New Roman" w:hAnsi="Times New Roman"/>
          <w:sz w:val="22"/>
          <w:szCs w:val="22"/>
        </w:rPr>
        <w:t>nine</w:t>
      </w:r>
      <w:r w:rsidR="00191C73" w:rsidRPr="00AE671C">
        <w:rPr>
          <w:rFonts w:ascii="Times New Roman" w:hAnsi="Times New Roman"/>
          <w:sz w:val="22"/>
          <w:szCs w:val="22"/>
          <w:cs/>
        </w:rPr>
        <w:t>-</w:t>
      </w:r>
      <w:r w:rsidR="00191C73" w:rsidRPr="00AE671C">
        <w:rPr>
          <w:rFonts w:ascii="Times New Roman" w:hAnsi="Times New Roman"/>
          <w:sz w:val="22"/>
          <w:szCs w:val="22"/>
        </w:rPr>
        <w:t>month</w:t>
      </w:r>
      <w:r w:rsidRPr="00AE671C">
        <w:rPr>
          <w:rFonts w:ascii="Times New Roman" w:hAnsi="Times New Roman"/>
          <w:sz w:val="22"/>
          <w:szCs w:val="22"/>
        </w:rPr>
        <w:t xml:space="preserve"> period ended </w:t>
      </w:r>
      <w:r w:rsidR="00191C73" w:rsidRPr="00AE671C">
        <w:rPr>
          <w:rFonts w:ascii="Times New Roman" w:hAnsi="Times New Roman"/>
          <w:sz w:val="22"/>
          <w:szCs w:val="22"/>
        </w:rPr>
        <w:t>30 September</w:t>
      </w:r>
      <w:r w:rsidR="00B62139" w:rsidRPr="00AE671C">
        <w:rPr>
          <w:rFonts w:ascii="Times New Roman" w:hAnsi="Times New Roman"/>
          <w:sz w:val="22"/>
          <w:szCs w:val="22"/>
          <w:cs/>
        </w:rPr>
        <w:t xml:space="preserve"> </w:t>
      </w:r>
      <w:r w:rsidRPr="00AE671C">
        <w:rPr>
          <w:rFonts w:ascii="Times New Roman" w:hAnsi="Times New Roman"/>
          <w:sz w:val="22"/>
          <w:szCs w:val="22"/>
        </w:rPr>
        <w:t>20</w:t>
      </w:r>
      <w:r w:rsidR="00A2648E" w:rsidRPr="00AE671C">
        <w:rPr>
          <w:rFonts w:ascii="Times New Roman" w:hAnsi="Times New Roman"/>
          <w:sz w:val="22"/>
          <w:szCs w:val="22"/>
        </w:rPr>
        <w:t>20</w:t>
      </w:r>
      <w:r w:rsidRPr="00AE671C">
        <w:rPr>
          <w:rFonts w:ascii="Times New Roman" w:hAnsi="Times New Roman"/>
          <w:sz w:val="22"/>
          <w:szCs w:val="22"/>
        </w:rPr>
        <w:t xml:space="preserve">; and condensed notes </w:t>
      </w:r>
      <w:r w:rsidRPr="00AE671C">
        <w:rPr>
          <w:rFonts w:ascii="Times New Roman" w:hAnsi="Times New Roman"/>
          <w:sz w:val="22"/>
          <w:szCs w:val="22"/>
          <w:cs/>
        </w:rPr>
        <w:t>(“</w:t>
      </w:r>
      <w:r w:rsidRPr="00AE671C">
        <w:rPr>
          <w:rFonts w:ascii="Times New Roman" w:hAnsi="Times New Roman"/>
          <w:sz w:val="22"/>
          <w:szCs w:val="22"/>
        </w:rPr>
        <w:t>interim financial information</w:t>
      </w:r>
      <w:r w:rsidRPr="00AE671C">
        <w:rPr>
          <w:rFonts w:ascii="Times New Roman" w:hAnsi="Times New Roman"/>
          <w:sz w:val="22"/>
          <w:szCs w:val="22"/>
          <w:cs/>
        </w:rPr>
        <w:t xml:space="preserve">”). </w:t>
      </w:r>
      <w:r w:rsidRPr="00AE671C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AE671C">
        <w:rPr>
          <w:rFonts w:ascii="Times New Roman" w:hAnsi="Times New Roman"/>
          <w:sz w:val="22"/>
          <w:szCs w:val="22"/>
          <w:cs/>
        </w:rPr>
        <w:t>“</w:t>
      </w:r>
      <w:r w:rsidRPr="00AE671C">
        <w:rPr>
          <w:rFonts w:ascii="Times New Roman" w:hAnsi="Times New Roman"/>
          <w:sz w:val="22"/>
          <w:szCs w:val="22"/>
        </w:rPr>
        <w:t>Interim Financial Reporting</w:t>
      </w:r>
      <w:r w:rsidRPr="00AE671C">
        <w:rPr>
          <w:rFonts w:ascii="Times New Roman" w:hAnsi="Times New Roman"/>
          <w:sz w:val="22"/>
          <w:szCs w:val="22"/>
          <w:cs/>
        </w:rPr>
        <w:t xml:space="preserve">”.  </w:t>
      </w:r>
      <w:r w:rsidRPr="00AE671C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AE671C">
        <w:rPr>
          <w:rFonts w:ascii="Times New Roman" w:hAnsi="Times New Roman"/>
          <w:sz w:val="22"/>
          <w:szCs w:val="22"/>
          <w:cs/>
        </w:rPr>
        <w:t>.</w:t>
      </w:r>
    </w:p>
    <w:p w14:paraId="7B240DB2" w14:textId="77777777" w:rsidR="00433A54" w:rsidRPr="00AE671C" w:rsidRDefault="00433A54" w:rsidP="00433A54">
      <w:pPr>
        <w:pStyle w:val="RNormal"/>
      </w:pPr>
    </w:p>
    <w:p w14:paraId="312E542F" w14:textId="77777777" w:rsidR="00433A54" w:rsidRPr="00AE671C" w:rsidRDefault="00433A54" w:rsidP="00433A54">
      <w:pPr>
        <w:jc w:val="both"/>
        <w:rPr>
          <w:rFonts w:ascii="Times New Roman" w:hAnsi="Times New Roman"/>
          <w:i/>
          <w:sz w:val="22"/>
        </w:rPr>
      </w:pPr>
      <w:r w:rsidRPr="00AE671C">
        <w:rPr>
          <w:rFonts w:ascii="Times New Roman" w:hAnsi="Times New Roman"/>
          <w:i/>
          <w:sz w:val="22"/>
        </w:rPr>
        <w:t>Scope of Review</w:t>
      </w:r>
    </w:p>
    <w:p w14:paraId="596065EA" w14:textId="77777777" w:rsidR="00433A54" w:rsidRPr="00AE671C" w:rsidRDefault="00433A54" w:rsidP="00433A54">
      <w:pPr>
        <w:jc w:val="both"/>
        <w:rPr>
          <w:rFonts w:ascii="Times New Roman" w:hAnsi="Times New Roman"/>
          <w:sz w:val="22"/>
        </w:rPr>
      </w:pPr>
    </w:p>
    <w:p w14:paraId="6232AFDA" w14:textId="77777777" w:rsidR="00433A54" w:rsidRPr="00AE671C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AE671C">
        <w:rPr>
          <w:rFonts w:ascii="Times New Roman" w:hAnsi="Times New Roman"/>
          <w:sz w:val="22"/>
          <w:szCs w:val="22"/>
          <w:cs/>
        </w:rPr>
        <w:t>“</w:t>
      </w:r>
      <w:r w:rsidRPr="00AE671C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AE671C">
        <w:rPr>
          <w:rFonts w:ascii="Times New Roman" w:hAnsi="Times New Roman"/>
          <w:sz w:val="22"/>
          <w:szCs w:val="22"/>
          <w:cs/>
        </w:rPr>
        <w:t xml:space="preserve">”. </w:t>
      </w:r>
      <w:r w:rsidRPr="00AE671C">
        <w:rPr>
          <w:rFonts w:ascii="Times New Roman" w:hAnsi="Times New Roman"/>
          <w:sz w:val="22"/>
        </w:rPr>
        <w:t xml:space="preserve">A review of interim financial </w:t>
      </w:r>
      <w:r w:rsidRPr="00AE671C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AE671C">
        <w:rPr>
          <w:rFonts w:ascii="Times New Roman" w:hAnsi="Times New Roman"/>
          <w:sz w:val="22"/>
          <w:szCs w:val="22"/>
          <w:cs/>
        </w:rPr>
        <w:t xml:space="preserve">.  </w:t>
      </w:r>
      <w:r w:rsidRPr="00AE671C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AE671C">
        <w:rPr>
          <w:rFonts w:ascii="Times New Roman" w:hAnsi="Times New Roman"/>
          <w:sz w:val="22"/>
          <w:szCs w:val="28"/>
        </w:rPr>
        <w:t>me</w:t>
      </w:r>
      <w:r w:rsidRPr="00AE671C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AE671C">
        <w:rPr>
          <w:rFonts w:ascii="Times New Roman" w:hAnsi="Times New Roman"/>
          <w:sz w:val="22"/>
          <w:szCs w:val="22"/>
          <w:cs/>
        </w:rPr>
        <w:t xml:space="preserve">. </w:t>
      </w:r>
      <w:r w:rsidRPr="00AE671C">
        <w:rPr>
          <w:rFonts w:ascii="Times New Roman" w:hAnsi="Times New Roman"/>
          <w:sz w:val="22"/>
          <w:szCs w:val="22"/>
        </w:rPr>
        <w:t xml:space="preserve">Accordingly, </w:t>
      </w:r>
      <w:r w:rsidRPr="00AE671C">
        <w:rPr>
          <w:rFonts w:ascii="Times New Roman" w:hAnsi="Times New Roman"/>
          <w:sz w:val="22"/>
          <w:szCs w:val="28"/>
        </w:rPr>
        <w:t>I</w:t>
      </w:r>
      <w:r w:rsidRPr="00AE671C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AE671C">
        <w:rPr>
          <w:rFonts w:ascii="Times New Roman" w:hAnsi="Times New Roman"/>
          <w:sz w:val="22"/>
          <w:szCs w:val="22"/>
          <w:cs/>
        </w:rPr>
        <w:t>.</w:t>
      </w:r>
    </w:p>
    <w:p w14:paraId="4D9122F9" w14:textId="77777777" w:rsidR="00433A54" w:rsidRPr="00AE671C" w:rsidRDefault="00433A54" w:rsidP="00433A54">
      <w:pPr>
        <w:jc w:val="both"/>
        <w:rPr>
          <w:rFonts w:ascii="Times New Roman" w:hAnsi="Times New Roman"/>
          <w:sz w:val="22"/>
        </w:rPr>
      </w:pPr>
    </w:p>
    <w:p w14:paraId="53F7900F" w14:textId="77777777" w:rsidR="00433A54" w:rsidRPr="00AE671C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i/>
          <w:sz w:val="22"/>
          <w:szCs w:val="22"/>
        </w:rPr>
        <w:t>Conclusion</w:t>
      </w:r>
    </w:p>
    <w:p w14:paraId="5B5E74FA" w14:textId="77777777" w:rsidR="00433A54" w:rsidRPr="00AE671C" w:rsidRDefault="00433A54" w:rsidP="00433A54">
      <w:pPr>
        <w:jc w:val="both"/>
        <w:rPr>
          <w:rFonts w:ascii="Times New Roman" w:hAnsi="Times New Roman"/>
          <w:sz w:val="22"/>
        </w:rPr>
      </w:pPr>
    </w:p>
    <w:p w14:paraId="51BA7961" w14:textId="77777777" w:rsidR="00900FE8" w:rsidRPr="00AE671C" w:rsidRDefault="00433A54" w:rsidP="00433A54">
      <w:pPr>
        <w:jc w:val="both"/>
        <w:rPr>
          <w:rFonts w:ascii="Times New Roman" w:hAnsi="Times New Roman"/>
        </w:rPr>
      </w:pPr>
      <w:r w:rsidRPr="00AE671C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AE671C">
        <w:rPr>
          <w:rFonts w:ascii="Times New Roman" w:hAnsi="Times New Roman"/>
          <w:sz w:val="22"/>
          <w:szCs w:val="28"/>
          <w:cs/>
        </w:rPr>
        <w:t xml:space="preserve"> </w:t>
      </w:r>
      <w:r w:rsidRPr="00AE671C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AE671C">
        <w:rPr>
          <w:rFonts w:ascii="Times New Roman" w:hAnsi="Times New Roman"/>
          <w:sz w:val="22"/>
          <w:szCs w:val="22"/>
          <w:cs/>
        </w:rPr>
        <w:t>“</w:t>
      </w:r>
      <w:r w:rsidRPr="00AE671C">
        <w:rPr>
          <w:rFonts w:ascii="Times New Roman" w:hAnsi="Times New Roman"/>
          <w:sz w:val="22"/>
          <w:szCs w:val="22"/>
        </w:rPr>
        <w:t>Interim Financial Reporting</w:t>
      </w:r>
      <w:r w:rsidRPr="00AE671C">
        <w:rPr>
          <w:rFonts w:ascii="Times New Roman" w:hAnsi="Times New Roman"/>
          <w:sz w:val="22"/>
          <w:szCs w:val="22"/>
          <w:cs/>
        </w:rPr>
        <w:t>”.</w:t>
      </w:r>
    </w:p>
    <w:p w14:paraId="79CF60EA" w14:textId="77777777" w:rsidR="00433A54" w:rsidRPr="00AE671C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11953385" w14:textId="77777777" w:rsidR="00B62139" w:rsidRPr="00AE671C" w:rsidRDefault="00B62139" w:rsidP="00433A54">
      <w:pPr>
        <w:jc w:val="both"/>
        <w:rPr>
          <w:rFonts w:ascii="Times New Roman" w:hAnsi="Times New Roman"/>
          <w:sz w:val="36"/>
          <w:szCs w:val="36"/>
        </w:rPr>
      </w:pPr>
    </w:p>
    <w:p w14:paraId="7D0847AC" w14:textId="77777777" w:rsidR="00433A54" w:rsidRPr="00AE671C" w:rsidRDefault="00433A54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/>
          <w:sz w:val="30"/>
          <w:szCs w:val="30"/>
        </w:rPr>
      </w:pPr>
    </w:p>
    <w:p w14:paraId="41B28BEB" w14:textId="10CFA51A" w:rsidR="00433A54" w:rsidRPr="00AE671C" w:rsidRDefault="00AE671C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433A54" w:rsidRPr="00AE671C">
        <w:rPr>
          <w:rFonts w:ascii="Times New Roman" w:hAnsi="Times New Roman"/>
          <w:sz w:val="22"/>
          <w:szCs w:val="22"/>
        </w:rPr>
        <w:t>Natthaphong Tantichattanon</w:t>
      </w:r>
      <w:r>
        <w:rPr>
          <w:rFonts w:ascii="Times New Roman" w:hAnsi="Times New Roman"/>
          <w:sz w:val="22"/>
          <w:szCs w:val="22"/>
        </w:rPr>
        <w:t>)</w:t>
      </w:r>
    </w:p>
    <w:p w14:paraId="79AE88B7" w14:textId="77777777" w:rsidR="00433A54" w:rsidRPr="00AE671C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  <w:szCs w:val="22"/>
        </w:rPr>
        <w:t>Certified Public Accountant</w:t>
      </w:r>
    </w:p>
    <w:p w14:paraId="37BFC639" w14:textId="77777777" w:rsidR="00433A54" w:rsidRPr="00AE671C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  <w:szCs w:val="22"/>
        </w:rPr>
        <w:t>Registration No</w:t>
      </w:r>
      <w:r w:rsidRPr="00AE671C">
        <w:rPr>
          <w:rFonts w:ascii="Times New Roman" w:hAnsi="Times New Roman"/>
          <w:sz w:val="22"/>
          <w:szCs w:val="22"/>
          <w:cs/>
        </w:rPr>
        <w:t xml:space="preserve">. </w:t>
      </w:r>
      <w:r w:rsidRPr="00AE671C">
        <w:rPr>
          <w:rFonts w:ascii="Times New Roman" w:hAnsi="Times New Roman"/>
          <w:sz w:val="22"/>
          <w:szCs w:val="22"/>
        </w:rPr>
        <w:t>8829</w:t>
      </w:r>
    </w:p>
    <w:p w14:paraId="5324485B" w14:textId="77777777" w:rsidR="00A2648E" w:rsidRPr="00AE671C" w:rsidRDefault="00A2648E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31F8A81F" w14:textId="77777777" w:rsidR="00433A54" w:rsidRPr="00AE671C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B5677AB" w14:textId="77777777" w:rsidR="00433A54" w:rsidRPr="00AE671C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AE671C">
        <w:rPr>
          <w:rFonts w:ascii="Times New Roman" w:hAnsi="Times New Roman"/>
          <w:sz w:val="22"/>
          <w:szCs w:val="22"/>
        </w:rPr>
        <w:t>Phoomchai</w:t>
      </w:r>
      <w:proofErr w:type="spellEnd"/>
      <w:r w:rsidRPr="00AE671C">
        <w:rPr>
          <w:rFonts w:ascii="Times New Roman" w:hAnsi="Times New Roman"/>
          <w:sz w:val="22"/>
          <w:szCs w:val="22"/>
        </w:rPr>
        <w:t xml:space="preserve"> Audit Ltd</w:t>
      </w:r>
      <w:r w:rsidRPr="00AE671C">
        <w:rPr>
          <w:rFonts w:ascii="Times New Roman" w:hAnsi="Times New Roman"/>
          <w:sz w:val="22"/>
          <w:szCs w:val="22"/>
          <w:cs/>
        </w:rPr>
        <w:t>.</w:t>
      </w:r>
    </w:p>
    <w:p w14:paraId="2F399CC2" w14:textId="77777777" w:rsidR="00433A54" w:rsidRPr="00AE671C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AE671C">
        <w:rPr>
          <w:rFonts w:ascii="Times New Roman" w:hAnsi="Times New Roman"/>
          <w:sz w:val="22"/>
          <w:szCs w:val="22"/>
        </w:rPr>
        <w:t>Bangkok</w:t>
      </w:r>
    </w:p>
    <w:p w14:paraId="336FA557" w14:textId="01CBDA85" w:rsidR="00433A54" w:rsidRPr="00AE671C" w:rsidRDefault="008830AB" w:rsidP="00AE6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30"/>
          <w:szCs w:val="30"/>
        </w:rPr>
      </w:pPr>
      <w:r w:rsidRPr="00AE671C">
        <w:rPr>
          <w:rFonts w:ascii="Times New Roman" w:hAnsi="Times New Roman"/>
          <w:sz w:val="22"/>
          <w:szCs w:val="22"/>
        </w:rPr>
        <w:t>10</w:t>
      </w:r>
      <w:r w:rsidR="00CE0019" w:rsidRPr="00AE671C">
        <w:rPr>
          <w:rFonts w:ascii="Times New Roman" w:hAnsi="Times New Roman"/>
          <w:sz w:val="22"/>
          <w:szCs w:val="22"/>
          <w:cs/>
        </w:rPr>
        <w:t xml:space="preserve"> </w:t>
      </w:r>
      <w:r w:rsidR="00CD1D65" w:rsidRPr="00AE671C">
        <w:rPr>
          <w:rFonts w:ascii="Times New Roman" w:hAnsi="Times New Roman"/>
          <w:sz w:val="22"/>
          <w:szCs w:val="22"/>
        </w:rPr>
        <w:t>November</w:t>
      </w:r>
      <w:r w:rsidR="00CE0019" w:rsidRPr="00AE671C">
        <w:rPr>
          <w:rFonts w:ascii="Times New Roman" w:hAnsi="Times New Roman"/>
          <w:sz w:val="22"/>
          <w:szCs w:val="22"/>
        </w:rPr>
        <w:t xml:space="preserve"> 2020</w:t>
      </w:r>
    </w:p>
    <w:p w14:paraId="4F60D453" w14:textId="4D6B35E9" w:rsidR="00C7503B" w:rsidRPr="006E21C9" w:rsidRDefault="00C7503B" w:rsidP="00492739">
      <w:pPr>
        <w:ind w:left="540"/>
        <w:jc w:val="both"/>
        <w:rPr>
          <w:rFonts w:ascii="Times New Roman" w:hAnsi="Times New Roman" w:cs="Cordia New"/>
          <w:spacing w:val="-2"/>
          <w:sz w:val="22"/>
          <w:szCs w:val="22"/>
          <w:cs/>
        </w:rPr>
      </w:pPr>
    </w:p>
    <w:sectPr w:rsidR="00C7503B" w:rsidRPr="006E21C9" w:rsidSect="00B62139">
      <w:headerReference w:type="default" r:id="rId10"/>
      <w:footerReference w:type="default" r:id="rId11"/>
      <w:footerReference w:type="firs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FBABB" w14:textId="77777777" w:rsidR="00C551A0" w:rsidRDefault="00C551A0">
      <w:r>
        <w:separator/>
      </w:r>
    </w:p>
  </w:endnote>
  <w:endnote w:type="continuationSeparator" w:id="0">
    <w:p w14:paraId="74B89B27" w14:textId="77777777" w:rsidR="00C551A0" w:rsidRDefault="00C5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auto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4AD7C" w14:textId="77777777" w:rsidR="00B01629" w:rsidRPr="00781721" w:rsidRDefault="00B01629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8AE10" w14:textId="72F9D326" w:rsidR="00B01629" w:rsidRPr="00396B6E" w:rsidRDefault="00B01629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4ADC0" w14:textId="77777777" w:rsidR="00B01629" w:rsidRDefault="00B01629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4D9A852D" w14:textId="0167E110" w:rsidR="00B01629" w:rsidRDefault="00B01629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A0B0A">
      <w:rPr>
        <w:rFonts w:ascii="Angsana New" w:hAnsi="Angsana New"/>
        <w:noProof/>
        <w:sz w:val="30"/>
        <w:szCs w:val="30"/>
      </w:rPr>
      <w:t>acge1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31412" w14:textId="77777777" w:rsidR="00C551A0" w:rsidRDefault="00C551A0">
      <w:r>
        <w:separator/>
      </w:r>
    </w:p>
  </w:footnote>
  <w:footnote w:type="continuationSeparator" w:id="0">
    <w:p w14:paraId="5B5C7BFB" w14:textId="77777777" w:rsidR="00C551A0" w:rsidRDefault="00C55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E0A5F" w14:textId="4417F039" w:rsidR="00B01629" w:rsidRPr="002A4AAD" w:rsidRDefault="00B01629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2A4AA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2A4AA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 w:rsidR="008A10C3" w:rsidRPr="002A4AAD">
      <w:rPr>
        <w:rFonts w:ascii="Times New Roman" w:hAnsi="Times New Roman"/>
        <w:b/>
        <w:bCs/>
        <w:sz w:val="28"/>
        <w:szCs w:val="28"/>
      </w:rPr>
      <w:t>ies</w:t>
    </w:r>
  </w:p>
  <w:p w14:paraId="1370DFFE" w14:textId="77777777" w:rsidR="00B01629" w:rsidRPr="002A4AAD" w:rsidRDefault="00B01629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2A4AAD">
      <w:rPr>
        <w:sz w:val="24"/>
        <w:szCs w:val="24"/>
      </w:rPr>
      <w:t xml:space="preserve">Notes to the </w:t>
    </w:r>
    <w:r w:rsidRPr="002A4AAD">
      <w:rPr>
        <w:sz w:val="24"/>
        <w:szCs w:val="30"/>
        <w:lang w:val="en-US" w:bidi="th-TH"/>
      </w:rPr>
      <w:t xml:space="preserve">condensed </w:t>
    </w:r>
    <w:r w:rsidRPr="002A4AAD">
      <w:rPr>
        <w:sz w:val="24"/>
        <w:szCs w:val="24"/>
      </w:rPr>
      <w:t>interim financial statements</w:t>
    </w:r>
  </w:p>
  <w:p w14:paraId="6C4DC1F4" w14:textId="5399D607" w:rsidR="00B01629" w:rsidRPr="002A4AAD" w:rsidRDefault="00B01629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2A4AAD">
      <w:rPr>
        <w:sz w:val="24"/>
        <w:szCs w:val="24"/>
      </w:rPr>
      <w:t>For the three</w:t>
    </w:r>
    <w:r w:rsidRPr="002A4AAD">
      <w:rPr>
        <w:bCs/>
        <w:sz w:val="24"/>
        <w:szCs w:val="24"/>
        <w:cs/>
        <w:lang w:bidi="th-TH"/>
      </w:rPr>
      <w:t>-</w:t>
    </w:r>
    <w:r w:rsidRPr="002A4AAD">
      <w:rPr>
        <w:sz w:val="24"/>
        <w:szCs w:val="24"/>
      </w:rPr>
      <w:t>month and nine</w:t>
    </w:r>
    <w:r w:rsidRPr="002A4AAD">
      <w:rPr>
        <w:bCs/>
        <w:sz w:val="24"/>
        <w:szCs w:val="24"/>
        <w:cs/>
        <w:lang w:bidi="th-TH"/>
      </w:rPr>
      <w:t>-</w:t>
    </w:r>
    <w:r w:rsidRPr="002A4AAD">
      <w:rPr>
        <w:sz w:val="24"/>
        <w:szCs w:val="24"/>
      </w:rPr>
      <w:t>month periods ended 30 September 2020</w:t>
    </w:r>
    <w:r w:rsidRPr="002A4AAD">
      <w:rPr>
        <w:sz w:val="24"/>
        <w:szCs w:val="24"/>
        <w:cs/>
        <w:lang w:bidi="th-TH"/>
      </w:rPr>
      <w:t xml:space="preserve"> </w:t>
    </w:r>
    <w:r w:rsidRPr="002A4AAD">
      <w:rPr>
        <w:bCs/>
        <w:sz w:val="24"/>
        <w:szCs w:val="24"/>
        <w:cs/>
        <w:lang w:bidi="th-TH"/>
      </w:rPr>
      <w:t>(</w:t>
    </w:r>
    <w:r w:rsidRPr="002A4AAD">
      <w:rPr>
        <w:sz w:val="24"/>
        <w:szCs w:val="24"/>
      </w:rPr>
      <w:t>Unaudited</w:t>
    </w:r>
    <w:r w:rsidRPr="002A4AAD">
      <w:rPr>
        <w:bCs/>
        <w:sz w:val="24"/>
        <w:szCs w:val="24"/>
        <w:cs/>
        <w:lang w:bidi="th-TH"/>
      </w:rPr>
      <w:t>)</w:t>
    </w:r>
  </w:p>
  <w:p w14:paraId="7E168DB2" w14:textId="77777777" w:rsidR="00B01629" w:rsidRPr="002A4AAD" w:rsidRDefault="00B01629" w:rsidP="00781721">
    <w:pPr>
      <w:rPr>
        <w:rFonts w:ascii="Times New Roman" w:hAnsi="Times New Roman"/>
        <w:b/>
        <w:bCs/>
        <w:sz w:val="24"/>
        <w:szCs w:val="24"/>
        <w:lang w:val="en-GB"/>
      </w:rPr>
    </w:pPr>
  </w:p>
  <w:p w14:paraId="4246E0C5" w14:textId="77777777" w:rsidR="00B01629" w:rsidRPr="002A4AAD" w:rsidRDefault="00B01629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9E6B2" w14:textId="77777777" w:rsidR="00B01629" w:rsidRPr="002A4AAD" w:rsidRDefault="00B01629" w:rsidP="00781721">
    <w:pPr>
      <w:rPr>
        <w:rFonts w:ascii="Times New Roman" w:hAnsi="Times New Roman"/>
        <w:b/>
        <w:bCs/>
        <w:sz w:val="24"/>
        <w:szCs w:val="24"/>
      </w:rPr>
    </w:pPr>
  </w:p>
  <w:p w14:paraId="5F13FD20" w14:textId="77777777" w:rsidR="00B01629" w:rsidRPr="002A4AAD" w:rsidRDefault="00B01629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19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2"/>
  </w:num>
  <w:num w:numId="14">
    <w:abstractNumId w:val="13"/>
  </w:num>
  <w:num w:numId="15">
    <w:abstractNumId w:val="17"/>
  </w:num>
  <w:num w:numId="16">
    <w:abstractNumId w:val="18"/>
  </w:num>
  <w:num w:numId="17">
    <w:abstractNumId w:val="21"/>
  </w:num>
  <w:num w:numId="18">
    <w:abstractNumId w:val="24"/>
  </w:num>
  <w:num w:numId="19">
    <w:abstractNumId w:val="14"/>
  </w:num>
  <w:num w:numId="20">
    <w:abstractNumId w:val="23"/>
  </w:num>
  <w:num w:numId="21">
    <w:abstractNumId w:val="10"/>
  </w:num>
  <w:num w:numId="22">
    <w:abstractNumId w:val="16"/>
  </w:num>
  <w:num w:numId="23">
    <w:abstractNumId w:val="11"/>
  </w:num>
  <w:num w:numId="24">
    <w:abstractNumId w:val="20"/>
  </w:num>
  <w:num w:numId="2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5F39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CB8"/>
    <w:rsid w:val="00025237"/>
    <w:rsid w:val="00025E21"/>
    <w:rsid w:val="00025F20"/>
    <w:rsid w:val="000267D9"/>
    <w:rsid w:val="00031EEC"/>
    <w:rsid w:val="00033962"/>
    <w:rsid w:val="00033B43"/>
    <w:rsid w:val="0003439E"/>
    <w:rsid w:val="000345BD"/>
    <w:rsid w:val="00034A38"/>
    <w:rsid w:val="00035467"/>
    <w:rsid w:val="00035594"/>
    <w:rsid w:val="000358C3"/>
    <w:rsid w:val="00035B3D"/>
    <w:rsid w:val="00036EB8"/>
    <w:rsid w:val="00037B1F"/>
    <w:rsid w:val="00040025"/>
    <w:rsid w:val="00040C5F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619C"/>
    <w:rsid w:val="000563CE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3F5"/>
    <w:rsid w:val="00067A1C"/>
    <w:rsid w:val="00070513"/>
    <w:rsid w:val="00070B39"/>
    <w:rsid w:val="00073106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6593"/>
    <w:rsid w:val="00097038"/>
    <w:rsid w:val="00097943"/>
    <w:rsid w:val="00097C9A"/>
    <w:rsid w:val="00097DB9"/>
    <w:rsid w:val="000A0173"/>
    <w:rsid w:val="000A1A61"/>
    <w:rsid w:val="000A1B71"/>
    <w:rsid w:val="000A1DA3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6C8"/>
    <w:rsid w:val="000B5E44"/>
    <w:rsid w:val="000B6506"/>
    <w:rsid w:val="000B726C"/>
    <w:rsid w:val="000B773D"/>
    <w:rsid w:val="000C0677"/>
    <w:rsid w:val="000C0B95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DBF"/>
    <w:rsid w:val="000D7EE9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80B"/>
    <w:rsid w:val="000E7F6B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467"/>
    <w:rsid w:val="000F78F0"/>
    <w:rsid w:val="000F7D69"/>
    <w:rsid w:val="001005D4"/>
    <w:rsid w:val="00100FA4"/>
    <w:rsid w:val="00101522"/>
    <w:rsid w:val="00101922"/>
    <w:rsid w:val="001025B1"/>
    <w:rsid w:val="00102E16"/>
    <w:rsid w:val="00103DD1"/>
    <w:rsid w:val="00103DD3"/>
    <w:rsid w:val="0010453F"/>
    <w:rsid w:val="001054BD"/>
    <w:rsid w:val="0010665A"/>
    <w:rsid w:val="00106EFD"/>
    <w:rsid w:val="00107287"/>
    <w:rsid w:val="00107D42"/>
    <w:rsid w:val="0011027C"/>
    <w:rsid w:val="00111E99"/>
    <w:rsid w:val="001122EA"/>
    <w:rsid w:val="00112BA6"/>
    <w:rsid w:val="00114A15"/>
    <w:rsid w:val="001151EA"/>
    <w:rsid w:val="001158F6"/>
    <w:rsid w:val="00115D13"/>
    <w:rsid w:val="001160E7"/>
    <w:rsid w:val="00116FE1"/>
    <w:rsid w:val="00117F53"/>
    <w:rsid w:val="0012134A"/>
    <w:rsid w:val="001218F7"/>
    <w:rsid w:val="001224FD"/>
    <w:rsid w:val="00123835"/>
    <w:rsid w:val="00124A6A"/>
    <w:rsid w:val="00124CEC"/>
    <w:rsid w:val="001262C5"/>
    <w:rsid w:val="00126E32"/>
    <w:rsid w:val="0012704B"/>
    <w:rsid w:val="0012734A"/>
    <w:rsid w:val="00127B83"/>
    <w:rsid w:val="00132FDC"/>
    <w:rsid w:val="0013312C"/>
    <w:rsid w:val="001338DE"/>
    <w:rsid w:val="001346A5"/>
    <w:rsid w:val="001346EA"/>
    <w:rsid w:val="001349B6"/>
    <w:rsid w:val="00135322"/>
    <w:rsid w:val="00135923"/>
    <w:rsid w:val="00135E95"/>
    <w:rsid w:val="0013630A"/>
    <w:rsid w:val="001364E7"/>
    <w:rsid w:val="00136C26"/>
    <w:rsid w:val="00137495"/>
    <w:rsid w:val="00137CA3"/>
    <w:rsid w:val="00137EF8"/>
    <w:rsid w:val="00137F22"/>
    <w:rsid w:val="0014095D"/>
    <w:rsid w:val="00140EB5"/>
    <w:rsid w:val="00141DCF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57B80"/>
    <w:rsid w:val="0016095F"/>
    <w:rsid w:val="00161295"/>
    <w:rsid w:val="00161A74"/>
    <w:rsid w:val="001621C1"/>
    <w:rsid w:val="001625EF"/>
    <w:rsid w:val="00162C0B"/>
    <w:rsid w:val="001641BC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5795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900B1"/>
    <w:rsid w:val="0019063D"/>
    <w:rsid w:val="00191617"/>
    <w:rsid w:val="00191C73"/>
    <w:rsid w:val="0019275E"/>
    <w:rsid w:val="001928AB"/>
    <w:rsid w:val="00193923"/>
    <w:rsid w:val="00193B8C"/>
    <w:rsid w:val="00193D2F"/>
    <w:rsid w:val="00194041"/>
    <w:rsid w:val="00194E09"/>
    <w:rsid w:val="00195F8F"/>
    <w:rsid w:val="0019603D"/>
    <w:rsid w:val="001964E8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28E"/>
    <w:rsid w:val="001A6362"/>
    <w:rsid w:val="001A70EB"/>
    <w:rsid w:val="001A7722"/>
    <w:rsid w:val="001B0253"/>
    <w:rsid w:val="001B1404"/>
    <w:rsid w:val="001B2625"/>
    <w:rsid w:val="001B3423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6566"/>
    <w:rsid w:val="001C7824"/>
    <w:rsid w:val="001D03C4"/>
    <w:rsid w:val="001D1E7D"/>
    <w:rsid w:val="001D1FEB"/>
    <w:rsid w:val="001D2EA1"/>
    <w:rsid w:val="001D345D"/>
    <w:rsid w:val="001D35B1"/>
    <w:rsid w:val="001D471F"/>
    <w:rsid w:val="001D475A"/>
    <w:rsid w:val="001D6024"/>
    <w:rsid w:val="001D641D"/>
    <w:rsid w:val="001D6C83"/>
    <w:rsid w:val="001E0B46"/>
    <w:rsid w:val="001E2955"/>
    <w:rsid w:val="001E4C42"/>
    <w:rsid w:val="001E57D1"/>
    <w:rsid w:val="001E5F58"/>
    <w:rsid w:val="001E6BBA"/>
    <w:rsid w:val="001E6D75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2CA"/>
    <w:rsid w:val="00200580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DEA"/>
    <w:rsid w:val="00210B51"/>
    <w:rsid w:val="002112C8"/>
    <w:rsid w:val="00211571"/>
    <w:rsid w:val="002124DF"/>
    <w:rsid w:val="00212639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350"/>
    <w:rsid w:val="002258C6"/>
    <w:rsid w:val="00225CD5"/>
    <w:rsid w:val="00226D0C"/>
    <w:rsid w:val="00230A1C"/>
    <w:rsid w:val="00230A8D"/>
    <w:rsid w:val="00230AD4"/>
    <w:rsid w:val="00232060"/>
    <w:rsid w:val="0023212A"/>
    <w:rsid w:val="002322E0"/>
    <w:rsid w:val="002325F4"/>
    <w:rsid w:val="00233BDF"/>
    <w:rsid w:val="00234095"/>
    <w:rsid w:val="00234DC3"/>
    <w:rsid w:val="00234E04"/>
    <w:rsid w:val="00235199"/>
    <w:rsid w:val="0023690B"/>
    <w:rsid w:val="00236C71"/>
    <w:rsid w:val="0023707F"/>
    <w:rsid w:val="00237895"/>
    <w:rsid w:val="00240D58"/>
    <w:rsid w:val="00242DA9"/>
    <w:rsid w:val="002432CB"/>
    <w:rsid w:val="002445F9"/>
    <w:rsid w:val="00245476"/>
    <w:rsid w:val="00245B1A"/>
    <w:rsid w:val="00246062"/>
    <w:rsid w:val="00246174"/>
    <w:rsid w:val="00247131"/>
    <w:rsid w:val="00247214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812"/>
    <w:rsid w:val="0027296F"/>
    <w:rsid w:val="002729A5"/>
    <w:rsid w:val="00273EAE"/>
    <w:rsid w:val="002743EB"/>
    <w:rsid w:val="002745DF"/>
    <w:rsid w:val="00275300"/>
    <w:rsid w:val="002805F5"/>
    <w:rsid w:val="002807BD"/>
    <w:rsid w:val="0028276B"/>
    <w:rsid w:val="00282B36"/>
    <w:rsid w:val="00282CB5"/>
    <w:rsid w:val="0028403C"/>
    <w:rsid w:val="002841FD"/>
    <w:rsid w:val="00285239"/>
    <w:rsid w:val="002857E0"/>
    <w:rsid w:val="002877F6"/>
    <w:rsid w:val="002900D5"/>
    <w:rsid w:val="00290C9E"/>
    <w:rsid w:val="0029273C"/>
    <w:rsid w:val="00293036"/>
    <w:rsid w:val="00294B55"/>
    <w:rsid w:val="002957C5"/>
    <w:rsid w:val="00296169"/>
    <w:rsid w:val="00296908"/>
    <w:rsid w:val="00296C2C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4AAD"/>
    <w:rsid w:val="002A6CFC"/>
    <w:rsid w:val="002A7019"/>
    <w:rsid w:val="002A7336"/>
    <w:rsid w:val="002A734C"/>
    <w:rsid w:val="002A7AD1"/>
    <w:rsid w:val="002A7B68"/>
    <w:rsid w:val="002A7C97"/>
    <w:rsid w:val="002B057F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48F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5971"/>
    <w:rsid w:val="002F6976"/>
    <w:rsid w:val="002F6BC4"/>
    <w:rsid w:val="002F6E54"/>
    <w:rsid w:val="002F70EE"/>
    <w:rsid w:val="002F7CF1"/>
    <w:rsid w:val="002F7E9C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6E88"/>
    <w:rsid w:val="003075D5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872"/>
    <w:rsid w:val="003238D1"/>
    <w:rsid w:val="00323EA7"/>
    <w:rsid w:val="00324620"/>
    <w:rsid w:val="00324AAB"/>
    <w:rsid w:val="003255E1"/>
    <w:rsid w:val="00325CAE"/>
    <w:rsid w:val="00327B28"/>
    <w:rsid w:val="0033265F"/>
    <w:rsid w:val="003327A9"/>
    <w:rsid w:val="003330CD"/>
    <w:rsid w:val="003339E3"/>
    <w:rsid w:val="00333BCF"/>
    <w:rsid w:val="00333E54"/>
    <w:rsid w:val="00334590"/>
    <w:rsid w:val="00334E05"/>
    <w:rsid w:val="00334F1B"/>
    <w:rsid w:val="003356DF"/>
    <w:rsid w:val="00336B16"/>
    <w:rsid w:val="00336B5F"/>
    <w:rsid w:val="003374D4"/>
    <w:rsid w:val="00337849"/>
    <w:rsid w:val="0034106F"/>
    <w:rsid w:val="00341619"/>
    <w:rsid w:val="003428C8"/>
    <w:rsid w:val="00343168"/>
    <w:rsid w:val="00343A83"/>
    <w:rsid w:val="00343F6C"/>
    <w:rsid w:val="003444A5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8FB"/>
    <w:rsid w:val="00361087"/>
    <w:rsid w:val="003647B1"/>
    <w:rsid w:val="00364D23"/>
    <w:rsid w:val="003653E7"/>
    <w:rsid w:val="00366B9A"/>
    <w:rsid w:val="003675D2"/>
    <w:rsid w:val="00370285"/>
    <w:rsid w:val="00370B9B"/>
    <w:rsid w:val="00370CAA"/>
    <w:rsid w:val="0037111F"/>
    <w:rsid w:val="003722E4"/>
    <w:rsid w:val="0037357F"/>
    <w:rsid w:val="00373C42"/>
    <w:rsid w:val="00373E3D"/>
    <w:rsid w:val="00373F4D"/>
    <w:rsid w:val="003752B0"/>
    <w:rsid w:val="00376C56"/>
    <w:rsid w:val="003772C3"/>
    <w:rsid w:val="00377A2E"/>
    <w:rsid w:val="003800BA"/>
    <w:rsid w:val="003802CD"/>
    <w:rsid w:val="003819BD"/>
    <w:rsid w:val="00382404"/>
    <w:rsid w:val="003836D6"/>
    <w:rsid w:val="0038508F"/>
    <w:rsid w:val="003851A5"/>
    <w:rsid w:val="00385457"/>
    <w:rsid w:val="00385D75"/>
    <w:rsid w:val="00385F86"/>
    <w:rsid w:val="00386824"/>
    <w:rsid w:val="00387280"/>
    <w:rsid w:val="0038785D"/>
    <w:rsid w:val="00390030"/>
    <w:rsid w:val="003901D5"/>
    <w:rsid w:val="00390D52"/>
    <w:rsid w:val="00393427"/>
    <w:rsid w:val="00393CC0"/>
    <w:rsid w:val="00394738"/>
    <w:rsid w:val="00394B5F"/>
    <w:rsid w:val="003965D2"/>
    <w:rsid w:val="00396689"/>
    <w:rsid w:val="00396B6E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5D3C"/>
    <w:rsid w:val="003B6064"/>
    <w:rsid w:val="003B69E1"/>
    <w:rsid w:val="003B7E39"/>
    <w:rsid w:val="003C0667"/>
    <w:rsid w:val="003C0940"/>
    <w:rsid w:val="003C13E3"/>
    <w:rsid w:val="003C233A"/>
    <w:rsid w:val="003C27A1"/>
    <w:rsid w:val="003C31B7"/>
    <w:rsid w:val="003C3B06"/>
    <w:rsid w:val="003C6B07"/>
    <w:rsid w:val="003C7386"/>
    <w:rsid w:val="003C771E"/>
    <w:rsid w:val="003C7B44"/>
    <w:rsid w:val="003D1CA4"/>
    <w:rsid w:val="003D1F7B"/>
    <w:rsid w:val="003D1F84"/>
    <w:rsid w:val="003D22CE"/>
    <w:rsid w:val="003D29D2"/>
    <w:rsid w:val="003D3353"/>
    <w:rsid w:val="003D3CB8"/>
    <w:rsid w:val="003D45C0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841"/>
    <w:rsid w:val="003E4908"/>
    <w:rsid w:val="003E55B1"/>
    <w:rsid w:val="003E59FD"/>
    <w:rsid w:val="003E71F3"/>
    <w:rsid w:val="003E7476"/>
    <w:rsid w:val="003F124A"/>
    <w:rsid w:val="003F1A83"/>
    <w:rsid w:val="003F1F56"/>
    <w:rsid w:val="003F3AC6"/>
    <w:rsid w:val="003F44A1"/>
    <w:rsid w:val="003F5302"/>
    <w:rsid w:val="003F640C"/>
    <w:rsid w:val="003F651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7FD"/>
    <w:rsid w:val="00414A2E"/>
    <w:rsid w:val="00414CF6"/>
    <w:rsid w:val="00416797"/>
    <w:rsid w:val="00416DD0"/>
    <w:rsid w:val="00417044"/>
    <w:rsid w:val="00417A25"/>
    <w:rsid w:val="004200B6"/>
    <w:rsid w:val="00421E77"/>
    <w:rsid w:val="00422083"/>
    <w:rsid w:val="00422DE4"/>
    <w:rsid w:val="00423496"/>
    <w:rsid w:val="004239FB"/>
    <w:rsid w:val="00423C22"/>
    <w:rsid w:val="00424314"/>
    <w:rsid w:val="00425CC2"/>
    <w:rsid w:val="00425CD6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3B1D"/>
    <w:rsid w:val="004352AB"/>
    <w:rsid w:val="00435527"/>
    <w:rsid w:val="00435AAD"/>
    <w:rsid w:val="00436074"/>
    <w:rsid w:val="0043757B"/>
    <w:rsid w:val="004376D3"/>
    <w:rsid w:val="00437BAF"/>
    <w:rsid w:val="00437E09"/>
    <w:rsid w:val="004409C8"/>
    <w:rsid w:val="00441B34"/>
    <w:rsid w:val="00443DA7"/>
    <w:rsid w:val="004443DB"/>
    <w:rsid w:val="00444487"/>
    <w:rsid w:val="00444DEA"/>
    <w:rsid w:val="004463E6"/>
    <w:rsid w:val="00446A99"/>
    <w:rsid w:val="00447CED"/>
    <w:rsid w:val="00450CE3"/>
    <w:rsid w:val="004512CE"/>
    <w:rsid w:val="00451D98"/>
    <w:rsid w:val="00452B71"/>
    <w:rsid w:val="00452EAC"/>
    <w:rsid w:val="00453D65"/>
    <w:rsid w:val="00454AC1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176"/>
    <w:rsid w:val="0047530B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3211"/>
    <w:rsid w:val="00484162"/>
    <w:rsid w:val="004841A5"/>
    <w:rsid w:val="004853A0"/>
    <w:rsid w:val="00485C8E"/>
    <w:rsid w:val="00486814"/>
    <w:rsid w:val="004874C3"/>
    <w:rsid w:val="004876B8"/>
    <w:rsid w:val="00487DB2"/>
    <w:rsid w:val="0049115B"/>
    <w:rsid w:val="004912C7"/>
    <w:rsid w:val="0049134E"/>
    <w:rsid w:val="0049161F"/>
    <w:rsid w:val="0049196C"/>
    <w:rsid w:val="00491F63"/>
    <w:rsid w:val="0049249B"/>
    <w:rsid w:val="00492739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FD"/>
    <w:rsid w:val="004A4E44"/>
    <w:rsid w:val="004A61FB"/>
    <w:rsid w:val="004B0E55"/>
    <w:rsid w:val="004B1EE2"/>
    <w:rsid w:val="004B1F5E"/>
    <w:rsid w:val="004B3E21"/>
    <w:rsid w:val="004B41F9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C57"/>
    <w:rsid w:val="004E6F7C"/>
    <w:rsid w:val="004E70E8"/>
    <w:rsid w:val="004E73F7"/>
    <w:rsid w:val="004E75EC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4AD3"/>
    <w:rsid w:val="004F50F4"/>
    <w:rsid w:val="004F5E42"/>
    <w:rsid w:val="004F62C1"/>
    <w:rsid w:val="004F71FF"/>
    <w:rsid w:val="004F7449"/>
    <w:rsid w:val="004F7773"/>
    <w:rsid w:val="0050058D"/>
    <w:rsid w:val="00500ED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CE7"/>
    <w:rsid w:val="005348BD"/>
    <w:rsid w:val="00535122"/>
    <w:rsid w:val="00535E98"/>
    <w:rsid w:val="00536177"/>
    <w:rsid w:val="00536844"/>
    <w:rsid w:val="005368D3"/>
    <w:rsid w:val="00536D61"/>
    <w:rsid w:val="005378A8"/>
    <w:rsid w:val="00540068"/>
    <w:rsid w:val="00541403"/>
    <w:rsid w:val="005414A8"/>
    <w:rsid w:val="005431E7"/>
    <w:rsid w:val="0054369E"/>
    <w:rsid w:val="00543E18"/>
    <w:rsid w:val="00543E9B"/>
    <w:rsid w:val="0054481A"/>
    <w:rsid w:val="00544CFB"/>
    <w:rsid w:val="00545EE5"/>
    <w:rsid w:val="00546513"/>
    <w:rsid w:val="00547AFF"/>
    <w:rsid w:val="0055027B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167"/>
    <w:rsid w:val="00557DE6"/>
    <w:rsid w:val="00560671"/>
    <w:rsid w:val="00560939"/>
    <w:rsid w:val="00560B30"/>
    <w:rsid w:val="00563BDB"/>
    <w:rsid w:val="00563D06"/>
    <w:rsid w:val="00563D37"/>
    <w:rsid w:val="005646BE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AE2"/>
    <w:rsid w:val="00592D68"/>
    <w:rsid w:val="00593607"/>
    <w:rsid w:val="00594A86"/>
    <w:rsid w:val="00594CA8"/>
    <w:rsid w:val="00595E2F"/>
    <w:rsid w:val="00595E53"/>
    <w:rsid w:val="00596197"/>
    <w:rsid w:val="005961A2"/>
    <w:rsid w:val="005A0B0A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133"/>
    <w:rsid w:val="005C2EC6"/>
    <w:rsid w:val="005C36EF"/>
    <w:rsid w:val="005C40FB"/>
    <w:rsid w:val="005C4A1E"/>
    <w:rsid w:val="005C4B57"/>
    <w:rsid w:val="005C594C"/>
    <w:rsid w:val="005C7079"/>
    <w:rsid w:val="005C78A2"/>
    <w:rsid w:val="005C7E59"/>
    <w:rsid w:val="005D0500"/>
    <w:rsid w:val="005D08C2"/>
    <w:rsid w:val="005D0A3E"/>
    <w:rsid w:val="005D0E69"/>
    <w:rsid w:val="005D1153"/>
    <w:rsid w:val="005D1156"/>
    <w:rsid w:val="005D160E"/>
    <w:rsid w:val="005D20D3"/>
    <w:rsid w:val="005D2812"/>
    <w:rsid w:val="005D2946"/>
    <w:rsid w:val="005D36DD"/>
    <w:rsid w:val="005D5060"/>
    <w:rsid w:val="005D5B68"/>
    <w:rsid w:val="005D5DCC"/>
    <w:rsid w:val="005D7585"/>
    <w:rsid w:val="005D7F0B"/>
    <w:rsid w:val="005E0025"/>
    <w:rsid w:val="005E0ACA"/>
    <w:rsid w:val="005E0CD0"/>
    <w:rsid w:val="005E1D02"/>
    <w:rsid w:val="005E27B8"/>
    <w:rsid w:val="005E3D1D"/>
    <w:rsid w:val="005E3D4F"/>
    <w:rsid w:val="005E48C3"/>
    <w:rsid w:val="005E4FD9"/>
    <w:rsid w:val="005E625D"/>
    <w:rsid w:val="005F0C2E"/>
    <w:rsid w:val="005F1F75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15F9"/>
    <w:rsid w:val="0060272F"/>
    <w:rsid w:val="00602D14"/>
    <w:rsid w:val="0060306F"/>
    <w:rsid w:val="00603725"/>
    <w:rsid w:val="00603FEF"/>
    <w:rsid w:val="006041B8"/>
    <w:rsid w:val="00604705"/>
    <w:rsid w:val="00605541"/>
    <w:rsid w:val="006056D3"/>
    <w:rsid w:val="00605C89"/>
    <w:rsid w:val="00606733"/>
    <w:rsid w:val="0060682E"/>
    <w:rsid w:val="00606910"/>
    <w:rsid w:val="00606D69"/>
    <w:rsid w:val="006105F4"/>
    <w:rsid w:val="0061246B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A32"/>
    <w:rsid w:val="00623BA3"/>
    <w:rsid w:val="0062432D"/>
    <w:rsid w:val="006252FA"/>
    <w:rsid w:val="0062538D"/>
    <w:rsid w:val="006300D0"/>
    <w:rsid w:val="00630981"/>
    <w:rsid w:val="0063156D"/>
    <w:rsid w:val="00632C80"/>
    <w:rsid w:val="00633CE9"/>
    <w:rsid w:val="00633FF2"/>
    <w:rsid w:val="00634338"/>
    <w:rsid w:val="00634E79"/>
    <w:rsid w:val="0063513D"/>
    <w:rsid w:val="0063540F"/>
    <w:rsid w:val="00635A11"/>
    <w:rsid w:val="00641489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22E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ADC"/>
    <w:rsid w:val="00667DE2"/>
    <w:rsid w:val="006709B8"/>
    <w:rsid w:val="00670B87"/>
    <w:rsid w:val="00670D7A"/>
    <w:rsid w:val="00671454"/>
    <w:rsid w:val="00671888"/>
    <w:rsid w:val="0067346A"/>
    <w:rsid w:val="00673DDB"/>
    <w:rsid w:val="006740C8"/>
    <w:rsid w:val="00674DB9"/>
    <w:rsid w:val="00674FEC"/>
    <w:rsid w:val="00675253"/>
    <w:rsid w:val="00675434"/>
    <w:rsid w:val="00675E18"/>
    <w:rsid w:val="00675E8A"/>
    <w:rsid w:val="00676F54"/>
    <w:rsid w:val="006804DA"/>
    <w:rsid w:val="00680EF2"/>
    <w:rsid w:val="006818D5"/>
    <w:rsid w:val="00681FC6"/>
    <w:rsid w:val="0068210A"/>
    <w:rsid w:val="00683447"/>
    <w:rsid w:val="00683D20"/>
    <w:rsid w:val="006843E0"/>
    <w:rsid w:val="00684A97"/>
    <w:rsid w:val="00684CB8"/>
    <w:rsid w:val="006853BE"/>
    <w:rsid w:val="00686550"/>
    <w:rsid w:val="0068692E"/>
    <w:rsid w:val="00686B1C"/>
    <w:rsid w:val="0069409F"/>
    <w:rsid w:val="00694366"/>
    <w:rsid w:val="00694A43"/>
    <w:rsid w:val="00694A82"/>
    <w:rsid w:val="00694D7E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32A"/>
    <w:rsid w:val="006D0419"/>
    <w:rsid w:val="006D10EF"/>
    <w:rsid w:val="006D285B"/>
    <w:rsid w:val="006D29EA"/>
    <w:rsid w:val="006D2A6E"/>
    <w:rsid w:val="006D2CAE"/>
    <w:rsid w:val="006D316E"/>
    <w:rsid w:val="006D39E3"/>
    <w:rsid w:val="006D3A56"/>
    <w:rsid w:val="006D3AA4"/>
    <w:rsid w:val="006D409B"/>
    <w:rsid w:val="006D4653"/>
    <w:rsid w:val="006D4B8A"/>
    <w:rsid w:val="006D577A"/>
    <w:rsid w:val="006D6F84"/>
    <w:rsid w:val="006E03F8"/>
    <w:rsid w:val="006E05AA"/>
    <w:rsid w:val="006E1E36"/>
    <w:rsid w:val="006E21C9"/>
    <w:rsid w:val="006E2531"/>
    <w:rsid w:val="006E262B"/>
    <w:rsid w:val="006E2CE3"/>
    <w:rsid w:val="006E2F00"/>
    <w:rsid w:val="006E3665"/>
    <w:rsid w:val="006E38B2"/>
    <w:rsid w:val="006E5C48"/>
    <w:rsid w:val="006E6513"/>
    <w:rsid w:val="006E6696"/>
    <w:rsid w:val="006F086E"/>
    <w:rsid w:val="006F0CE8"/>
    <w:rsid w:val="006F0D94"/>
    <w:rsid w:val="006F1BEC"/>
    <w:rsid w:val="006F2F80"/>
    <w:rsid w:val="006F32FD"/>
    <w:rsid w:val="006F3A07"/>
    <w:rsid w:val="006F4074"/>
    <w:rsid w:val="006F66D9"/>
    <w:rsid w:val="006F6C4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17F5"/>
    <w:rsid w:val="007121D4"/>
    <w:rsid w:val="007122F8"/>
    <w:rsid w:val="00713D9F"/>
    <w:rsid w:val="0071420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37DD7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870"/>
    <w:rsid w:val="00752770"/>
    <w:rsid w:val="00752CB1"/>
    <w:rsid w:val="00754EC8"/>
    <w:rsid w:val="0075527A"/>
    <w:rsid w:val="00755978"/>
    <w:rsid w:val="0075693E"/>
    <w:rsid w:val="00757ABE"/>
    <w:rsid w:val="00760294"/>
    <w:rsid w:val="007609DB"/>
    <w:rsid w:val="00762078"/>
    <w:rsid w:val="007620F4"/>
    <w:rsid w:val="00762EF0"/>
    <w:rsid w:val="00764FAF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41A2"/>
    <w:rsid w:val="007A6477"/>
    <w:rsid w:val="007A6A78"/>
    <w:rsid w:val="007A7BFE"/>
    <w:rsid w:val="007B092F"/>
    <w:rsid w:val="007B2118"/>
    <w:rsid w:val="007B2C9C"/>
    <w:rsid w:val="007B31F6"/>
    <w:rsid w:val="007B3BBB"/>
    <w:rsid w:val="007B3BDE"/>
    <w:rsid w:val="007B3E7C"/>
    <w:rsid w:val="007B42E3"/>
    <w:rsid w:val="007B43B4"/>
    <w:rsid w:val="007B45AC"/>
    <w:rsid w:val="007B483F"/>
    <w:rsid w:val="007B4B7A"/>
    <w:rsid w:val="007B525A"/>
    <w:rsid w:val="007B67B3"/>
    <w:rsid w:val="007B71CE"/>
    <w:rsid w:val="007B7781"/>
    <w:rsid w:val="007B779F"/>
    <w:rsid w:val="007B7BC9"/>
    <w:rsid w:val="007C0080"/>
    <w:rsid w:val="007C1D29"/>
    <w:rsid w:val="007C25B9"/>
    <w:rsid w:val="007C314D"/>
    <w:rsid w:val="007C3B0C"/>
    <w:rsid w:val="007C452F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2399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05DB"/>
    <w:rsid w:val="007F1322"/>
    <w:rsid w:val="007F1E28"/>
    <w:rsid w:val="007F382B"/>
    <w:rsid w:val="007F46F2"/>
    <w:rsid w:val="007F4772"/>
    <w:rsid w:val="007F48CA"/>
    <w:rsid w:val="007F4EE1"/>
    <w:rsid w:val="007F5BC1"/>
    <w:rsid w:val="007F5E02"/>
    <w:rsid w:val="007F6A41"/>
    <w:rsid w:val="007F70A1"/>
    <w:rsid w:val="007F7AAD"/>
    <w:rsid w:val="00801B0F"/>
    <w:rsid w:val="00802770"/>
    <w:rsid w:val="00802B3E"/>
    <w:rsid w:val="00803543"/>
    <w:rsid w:val="0080472D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4FB"/>
    <w:rsid w:val="00850840"/>
    <w:rsid w:val="00851A13"/>
    <w:rsid w:val="00851D7F"/>
    <w:rsid w:val="0085202C"/>
    <w:rsid w:val="00852138"/>
    <w:rsid w:val="0085371C"/>
    <w:rsid w:val="00853B7B"/>
    <w:rsid w:val="00853DEB"/>
    <w:rsid w:val="008555E2"/>
    <w:rsid w:val="0085642F"/>
    <w:rsid w:val="00856CC8"/>
    <w:rsid w:val="008600F6"/>
    <w:rsid w:val="00860955"/>
    <w:rsid w:val="00860FB9"/>
    <w:rsid w:val="00861259"/>
    <w:rsid w:val="0086183C"/>
    <w:rsid w:val="00861A24"/>
    <w:rsid w:val="00861B7C"/>
    <w:rsid w:val="00861F0E"/>
    <w:rsid w:val="00864372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0AB"/>
    <w:rsid w:val="00883526"/>
    <w:rsid w:val="008838C9"/>
    <w:rsid w:val="00884369"/>
    <w:rsid w:val="00884878"/>
    <w:rsid w:val="008857A3"/>
    <w:rsid w:val="0088621F"/>
    <w:rsid w:val="00886268"/>
    <w:rsid w:val="00886FAC"/>
    <w:rsid w:val="008875DC"/>
    <w:rsid w:val="008878CB"/>
    <w:rsid w:val="008879A1"/>
    <w:rsid w:val="00890219"/>
    <w:rsid w:val="00890B66"/>
    <w:rsid w:val="00891FDD"/>
    <w:rsid w:val="008939C8"/>
    <w:rsid w:val="00893B12"/>
    <w:rsid w:val="00893F8B"/>
    <w:rsid w:val="00894839"/>
    <w:rsid w:val="008949AA"/>
    <w:rsid w:val="0089511D"/>
    <w:rsid w:val="00895314"/>
    <w:rsid w:val="008957D4"/>
    <w:rsid w:val="008966BD"/>
    <w:rsid w:val="00896F97"/>
    <w:rsid w:val="00897D82"/>
    <w:rsid w:val="008A053B"/>
    <w:rsid w:val="008A10C3"/>
    <w:rsid w:val="008A13CC"/>
    <w:rsid w:val="008A1DA9"/>
    <w:rsid w:val="008A30C2"/>
    <w:rsid w:val="008A3B52"/>
    <w:rsid w:val="008A3F26"/>
    <w:rsid w:val="008A560A"/>
    <w:rsid w:val="008A6844"/>
    <w:rsid w:val="008B105B"/>
    <w:rsid w:val="008B1595"/>
    <w:rsid w:val="008B2437"/>
    <w:rsid w:val="008B2710"/>
    <w:rsid w:val="008B3F31"/>
    <w:rsid w:val="008B46E2"/>
    <w:rsid w:val="008B5079"/>
    <w:rsid w:val="008B7A1B"/>
    <w:rsid w:val="008B7BED"/>
    <w:rsid w:val="008B7C74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688B"/>
    <w:rsid w:val="008D72C3"/>
    <w:rsid w:val="008D78E7"/>
    <w:rsid w:val="008D7B03"/>
    <w:rsid w:val="008E087A"/>
    <w:rsid w:val="008E0FF5"/>
    <w:rsid w:val="008E117A"/>
    <w:rsid w:val="008E11F1"/>
    <w:rsid w:val="008E1DE6"/>
    <w:rsid w:val="008E22EB"/>
    <w:rsid w:val="008E5A9F"/>
    <w:rsid w:val="008E634A"/>
    <w:rsid w:val="008E6F0E"/>
    <w:rsid w:val="008E7023"/>
    <w:rsid w:val="008E714D"/>
    <w:rsid w:val="008F0EA3"/>
    <w:rsid w:val="008F23CD"/>
    <w:rsid w:val="008F2B58"/>
    <w:rsid w:val="008F31DF"/>
    <w:rsid w:val="008F3C82"/>
    <w:rsid w:val="008F3D07"/>
    <w:rsid w:val="008F3E82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EFE"/>
    <w:rsid w:val="00900FE8"/>
    <w:rsid w:val="009018F5"/>
    <w:rsid w:val="0090217D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5F0E"/>
    <w:rsid w:val="00917ACD"/>
    <w:rsid w:val="00917D4E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4C4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21F"/>
    <w:rsid w:val="00941C18"/>
    <w:rsid w:val="00942DF9"/>
    <w:rsid w:val="00942F82"/>
    <w:rsid w:val="009432C4"/>
    <w:rsid w:val="00943656"/>
    <w:rsid w:val="00943FA2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03"/>
    <w:rsid w:val="009476B4"/>
    <w:rsid w:val="00950050"/>
    <w:rsid w:val="0095052A"/>
    <w:rsid w:val="009513E6"/>
    <w:rsid w:val="00955137"/>
    <w:rsid w:val="00955BED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68B"/>
    <w:rsid w:val="00965903"/>
    <w:rsid w:val="00965AD8"/>
    <w:rsid w:val="00965D23"/>
    <w:rsid w:val="00965DC3"/>
    <w:rsid w:val="00966257"/>
    <w:rsid w:val="00966966"/>
    <w:rsid w:val="00967C1D"/>
    <w:rsid w:val="0097030F"/>
    <w:rsid w:val="00970A3E"/>
    <w:rsid w:val="00972187"/>
    <w:rsid w:val="009737A4"/>
    <w:rsid w:val="009746C0"/>
    <w:rsid w:val="00975390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64B"/>
    <w:rsid w:val="009829CE"/>
    <w:rsid w:val="00982AAC"/>
    <w:rsid w:val="00982E6F"/>
    <w:rsid w:val="0098372B"/>
    <w:rsid w:val="00983A04"/>
    <w:rsid w:val="00983F25"/>
    <w:rsid w:val="0098414D"/>
    <w:rsid w:val="009861B6"/>
    <w:rsid w:val="00986B84"/>
    <w:rsid w:val="0098762E"/>
    <w:rsid w:val="00987BDA"/>
    <w:rsid w:val="00987E63"/>
    <w:rsid w:val="00987F17"/>
    <w:rsid w:val="00990875"/>
    <w:rsid w:val="00990968"/>
    <w:rsid w:val="00990AEE"/>
    <w:rsid w:val="00990C65"/>
    <w:rsid w:val="0099125A"/>
    <w:rsid w:val="00992328"/>
    <w:rsid w:val="009928ED"/>
    <w:rsid w:val="00992D48"/>
    <w:rsid w:val="00995A83"/>
    <w:rsid w:val="00996A83"/>
    <w:rsid w:val="00996E65"/>
    <w:rsid w:val="00996E6B"/>
    <w:rsid w:val="0099749E"/>
    <w:rsid w:val="00997822"/>
    <w:rsid w:val="009A014A"/>
    <w:rsid w:val="009A0223"/>
    <w:rsid w:val="009A06FE"/>
    <w:rsid w:val="009A0CB4"/>
    <w:rsid w:val="009A1292"/>
    <w:rsid w:val="009A171A"/>
    <w:rsid w:val="009A1C27"/>
    <w:rsid w:val="009A2BE3"/>
    <w:rsid w:val="009A41E6"/>
    <w:rsid w:val="009A43DA"/>
    <w:rsid w:val="009A4FA6"/>
    <w:rsid w:val="009A505D"/>
    <w:rsid w:val="009A7445"/>
    <w:rsid w:val="009B11E8"/>
    <w:rsid w:val="009B188C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18C3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1BC7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58A"/>
    <w:rsid w:val="009F3BA4"/>
    <w:rsid w:val="009F4499"/>
    <w:rsid w:val="009F44D6"/>
    <w:rsid w:val="009F492B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2955"/>
    <w:rsid w:val="00A03BAC"/>
    <w:rsid w:val="00A03D6C"/>
    <w:rsid w:val="00A0417F"/>
    <w:rsid w:val="00A04AD2"/>
    <w:rsid w:val="00A04D44"/>
    <w:rsid w:val="00A05849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6479"/>
    <w:rsid w:val="00A16653"/>
    <w:rsid w:val="00A166EC"/>
    <w:rsid w:val="00A20643"/>
    <w:rsid w:val="00A2087B"/>
    <w:rsid w:val="00A217B5"/>
    <w:rsid w:val="00A23154"/>
    <w:rsid w:val="00A233D6"/>
    <w:rsid w:val="00A23A33"/>
    <w:rsid w:val="00A23AFE"/>
    <w:rsid w:val="00A2648E"/>
    <w:rsid w:val="00A264AF"/>
    <w:rsid w:val="00A2697D"/>
    <w:rsid w:val="00A27342"/>
    <w:rsid w:val="00A274D6"/>
    <w:rsid w:val="00A278A1"/>
    <w:rsid w:val="00A27E23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37FB5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6E3"/>
    <w:rsid w:val="00A4772B"/>
    <w:rsid w:val="00A47B31"/>
    <w:rsid w:val="00A47F27"/>
    <w:rsid w:val="00A50131"/>
    <w:rsid w:val="00A505C2"/>
    <w:rsid w:val="00A50682"/>
    <w:rsid w:val="00A50A89"/>
    <w:rsid w:val="00A50F51"/>
    <w:rsid w:val="00A512CB"/>
    <w:rsid w:val="00A51CD1"/>
    <w:rsid w:val="00A5398B"/>
    <w:rsid w:val="00A54E52"/>
    <w:rsid w:val="00A56107"/>
    <w:rsid w:val="00A561A5"/>
    <w:rsid w:val="00A56CC0"/>
    <w:rsid w:val="00A56D1D"/>
    <w:rsid w:val="00A5715A"/>
    <w:rsid w:val="00A6057D"/>
    <w:rsid w:val="00A60EEF"/>
    <w:rsid w:val="00A6194C"/>
    <w:rsid w:val="00A619A8"/>
    <w:rsid w:val="00A62A38"/>
    <w:rsid w:val="00A6361A"/>
    <w:rsid w:val="00A63EEB"/>
    <w:rsid w:val="00A6406F"/>
    <w:rsid w:val="00A6460C"/>
    <w:rsid w:val="00A64950"/>
    <w:rsid w:val="00A66376"/>
    <w:rsid w:val="00A67327"/>
    <w:rsid w:val="00A6752F"/>
    <w:rsid w:val="00A675CA"/>
    <w:rsid w:val="00A71348"/>
    <w:rsid w:val="00A72B9C"/>
    <w:rsid w:val="00A7359A"/>
    <w:rsid w:val="00A73A20"/>
    <w:rsid w:val="00A73D59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9DE"/>
    <w:rsid w:val="00A94C9A"/>
    <w:rsid w:val="00A94DC8"/>
    <w:rsid w:val="00A95A18"/>
    <w:rsid w:val="00A96CCD"/>
    <w:rsid w:val="00A9797D"/>
    <w:rsid w:val="00AA2635"/>
    <w:rsid w:val="00AA2922"/>
    <w:rsid w:val="00AA310D"/>
    <w:rsid w:val="00AA312E"/>
    <w:rsid w:val="00AA31BB"/>
    <w:rsid w:val="00AA3B60"/>
    <w:rsid w:val="00AA3BAA"/>
    <w:rsid w:val="00AA4142"/>
    <w:rsid w:val="00AA4E81"/>
    <w:rsid w:val="00AA5D31"/>
    <w:rsid w:val="00AA6664"/>
    <w:rsid w:val="00AA6C74"/>
    <w:rsid w:val="00AA7184"/>
    <w:rsid w:val="00AA7197"/>
    <w:rsid w:val="00AA7464"/>
    <w:rsid w:val="00AA76D2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66D6"/>
    <w:rsid w:val="00AC6C02"/>
    <w:rsid w:val="00AC74E8"/>
    <w:rsid w:val="00AC757A"/>
    <w:rsid w:val="00AC767A"/>
    <w:rsid w:val="00AD0442"/>
    <w:rsid w:val="00AD0762"/>
    <w:rsid w:val="00AD1D2E"/>
    <w:rsid w:val="00AD1D9C"/>
    <w:rsid w:val="00AD2451"/>
    <w:rsid w:val="00AD26B4"/>
    <w:rsid w:val="00AD32F0"/>
    <w:rsid w:val="00AD3DD2"/>
    <w:rsid w:val="00AD41FF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F85"/>
    <w:rsid w:val="00AE42B5"/>
    <w:rsid w:val="00AE5670"/>
    <w:rsid w:val="00AE56D9"/>
    <w:rsid w:val="00AE671C"/>
    <w:rsid w:val="00AE7199"/>
    <w:rsid w:val="00AE73AC"/>
    <w:rsid w:val="00AE7755"/>
    <w:rsid w:val="00AF0330"/>
    <w:rsid w:val="00AF0FC6"/>
    <w:rsid w:val="00AF1741"/>
    <w:rsid w:val="00AF17FE"/>
    <w:rsid w:val="00AF1A2F"/>
    <w:rsid w:val="00AF20B5"/>
    <w:rsid w:val="00AF24D8"/>
    <w:rsid w:val="00AF2617"/>
    <w:rsid w:val="00AF3451"/>
    <w:rsid w:val="00AF3559"/>
    <w:rsid w:val="00AF4542"/>
    <w:rsid w:val="00AF59CD"/>
    <w:rsid w:val="00AF6C48"/>
    <w:rsid w:val="00AF7CB6"/>
    <w:rsid w:val="00B00E46"/>
    <w:rsid w:val="00B0148D"/>
    <w:rsid w:val="00B01629"/>
    <w:rsid w:val="00B01F38"/>
    <w:rsid w:val="00B0209E"/>
    <w:rsid w:val="00B025AD"/>
    <w:rsid w:val="00B026DB"/>
    <w:rsid w:val="00B027E8"/>
    <w:rsid w:val="00B02CA6"/>
    <w:rsid w:val="00B03407"/>
    <w:rsid w:val="00B044CE"/>
    <w:rsid w:val="00B05900"/>
    <w:rsid w:val="00B05AD0"/>
    <w:rsid w:val="00B06B8C"/>
    <w:rsid w:val="00B06E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90F"/>
    <w:rsid w:val="00B13ADF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1AC0"/>
    <w:rsid w:val="00B321F5"/>
    <w:rsid w:val="00B32230"/>
    <w:rsid w:val="00B32D13"/>
    <w:rsid w:val="00B33D85"/>
    <w:rsid w:val="00B34350"/>
    <w:rsid w:val="00B347D3"/>
    <w:rsid w:val="00B35112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10D"/>
    <w:rsid w:val="00B52280"/>
    <w:rsid w:val="00B52C7E"/>
    <w:rsid w:val="00B52C9B"/>
    <w:rsid w:val="00B53477"/>
    <w:rsid w:val="00B53C69"/>
    <w:rsid w:val="00B54C5A"/>
    <w:rsid w:val="00B55F66"/>
    <w:rsid w:val="00B56ABA"/>
    <w:rsid w:val="00B60FF3"/>
    <w:rsid w:val="00B61217"/>
    <w:rsid w:val="00B61347"/>
    <w:rsid w:val="00B61A30"/>
    <w:rsid w:val="00B61B01"/>
    <w:rsid w:val="00B62139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339C"/>
    <w:rsid w:val="00B74EF3"/>
    <w:rsid w:val="00B75AEB"/>
    <w:rsid w:val="00B75FBF"/>
    <w:rsid w:val="00B76346"/>
    <w:rsid w:val="00B812E2"/>
    <w:rsid w:val="00B81719"/>
    <w:rsid w:val="00B81891"/>
    <w:rsid w:val="00B81AAC"/>
    <w:rsid w:val="00B81BF0"/>
    <w:rsid w:val="00B82095"/>
    <w:rsid w:val="00B824B1"/>
    <w:rsid w:val="00B82CB4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0D3C"/>
    <w:rsid w:val="00BB0DBB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8D9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4A9F"/>
    <w:rsid w:val="00BE596D"/>
    <w:rsid w:val="00BF09DD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2D74"/>
    <w:rsid w:val="00C23D5A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3D41"/>
    <w:rsid w:val="00C35277"/>
    <w:rsid w:val="00C36E77"/>
    <w:rsid w:val="00C377B9"/>
    <w:rsid w:val="00C40AE0"/>
    <w:rsid w:val="00C40AF3"/>
    <w:rsid w:val="00C40FCA"/>
    <w:rsid w:val="00C411B2"/>
    <w:rsid w:val="00C4140F"/>
    <w:rsid w:val="00C42D62"/>
    <w:rsid w:val="00C4354B"/>
    <w:rsid w:val="00C4529C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1A0"/>
    <w:rsid w:val="00C55754"/>
    <w:rsid w:val="00C57E5B"/>
    <w:rsid w:val="00C61121"/>
    <w:rsid w:val="00C61AC8"/>
    <w:rsid w:val="00C622B3"/>
    <w:rsid w:val="00C62D00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617"/>
    <w:rsid w:val="00C71827"/>
    <w:rsid w:val="00C7296C"/>
    <w:rsid w:val="00C72BFF"/>
    <w:rsid w:val="00C7344C"/>
    <w:rsid w:val="00C7389C"/>
    <w:rsid w:val="00C73B29"/>
    <w:rsid w:val="00C73CFB"/>
    <w:rsid w:val="00C74A61"/>
    <w:rsid w:val="00C7503B"/>
    <w:rsid w:val="00C76209"/>
    <w:rsid w:val="00C76858"/>
    <w:rsid w:val="00C77A9D"/>
    <w:rsid w:val="00C77C56"/>
    <w:rsid w:val="00C800AA"/>
    <w:rsid w:val="00C807C8"/>
    <w:rsid w:val="00C80A6A"/>
    <w:rsid w:val="00C810A4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FE4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C1C1B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156E"/>
    <w:rsid w:val="00CD1D65"/>
    <w:rsid w:val="00CD3A2D"/>
    <w:rsid w:val="00CD4149"/>
    <w:rsid w:val="00CD423C"/>
    <w:rsid w:val="00CD4492"/>
    <w:rsid w:val="00CD4BE8"/>
    <w:rsid w:val="00CD5BE4"/>
    <w:rsid w:val="00CD6DD6"/>
    <w:rsid w:val="00CD797E"/>
    <w:rsid w:val="00CE0019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9EB"/>
    <w:rsid w:val="00D11AC7"/>
    <w:rsid w:val="00D1278F"/>
    <w:rsid w:val="00D1295A"/>
    <w:rsid w:val="00D12A96"/>
    <w:rsid w:val="00D131D1"/>
    <w:rsid w:val="00D137A3"/>
    <w:rsid w:val="00D1383C"/>
    <w:rsid w:val="00D14303"/>
    <w:rsid w:val="00D145EE"/>
    <w:rsid w:val="00D146D9"/>
    <w:rsid w:val="00D147CD"/>
    <w:rsid w:val="00D14996"/>
    <w:rsid w:val="00D15296"/>
    <w:rsid w:val="00D15774"/>
    <w:rsid w:val="00D164AC"/>
    <w:rsid w:val="00D17D30"/>
    <w:rsid w:val="00D2061A"/>
    <w:rsid w:val="00D218EE"/>
    <w:rsid w:val="00D21C2A"/>
    <w:rsid w:val="00D22AE6"/>
    <w:rsid w:val="00D22B79"/>
    <w:rsid w:val="00D238B2"/>
    <w:rsid w:val="00D2403C"/>
    <w:rsid w:val="00D241EE"/>
    <w:rsid w:val="00D2458C"/>
    <w:rsid w:val="00D24686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B6A"/>
    <w:rsid w:val="00D33EC8"/>
    <w:rsid w:val="00D34314"/>
    <w:rsid w:val="00D36285"/>
    <w:rsid w:val="00D37309"/>
    <w:rsid w:val="00D418B2"/>
    <w:rsid w:val="00D41C4A"/>
    <w:rsid w:val="00D423BC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290B"/>
    <w:rsid w:val="00D732ED"/>
    <w:rsid w:val="00D749F4"/>
    <w:rsid w:val="00D7520F"/>
    <w:rsid w:val="00D75B17"/>
    <w:rsid w:val="00D75D53"/>
    <w:rsid w:val="00D76ADF"/>
    <w:rsid w:val="00D80978"/>
    <w:rsid w:val="00D826B4"/>
    <w:rsid w:val="00D8277C"/>
    <w:rsid w:val="00D834E3"/>
    <w:rsid w:val="00D835E1"/>
    <w:rsid w:val="00D84554"/>
    <w:rsid w:val="00D84F50"/>
    <w:rsid w:val="00D850A1"/>
    <w:rsid w:val="00D85724"/>
    <w:rsid w:val="00D86167"/>
    <w:rsid w:val="00D872A2"/>
    <w:rsid w:val="00D872B0"/>
    <w:rsid w:val="00D87E08"/>
    <w:rsid w:val="00D9055E"/>
    <w:rsid w:val="00D917F1"/>
    <w:rsid w:val="00D91B94"/>
    <w:rsid w:val="00D92312"/>
    <w:rsid w:val="00D92818"/>
    <w:rsid w:val="00D92B7F"/>
    <w:rsid w:val="00D94679"/>
    <w:rsid w:val="00D94A52"/>
    <w:rsid w:val="00D95A81"/>
    <w:rsid w:val="00D95B42"/>
    <w:rsid w:val="00D96611"/>
    <w:rsid w:val="00D969D7"/>
    <w:rsid w:val="00D97310"/>
    <w:rsid w:val="00DA045F"/>
    <w:rsid w:val="00DA08B0"/>
    <w:rsid w:val="00DA31F2"/>
    <w:rsid w:val="00DA36F8"/>
    <w:rsid w:val="00DA381B"/>
    <w:rsid w:val="00DA3CC6"/>
    <w:rsid w:val="00DA5908"/>
    <w:rsid w:val="00DA5EBF"/>
    <w:rsid w:val="00DA6A25"/>
    <w:rsid w:val="00DA6BD9"/>
    <w:rsid w:val="00DA7453"/>
    <w:rsid w:val="00DB0507"/>
    <w:rsid w:val="00DB09F8"/>
    <w:rsid w:val="00DB0C83"/>
    <w:rsid w:val="00DB16BF"/>
    <w:rsid w:val="00DB1D41"/>
    <w:rsid w:val="00DB1E7E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0B5"/>
    <w:rsid w:val="00DC40E8"/>
    <w:rsid w:val="00DC4418"/>
    <w:rsid w:val="00DC5271"/>
    <w:rsid w:val="00DC56B6"/>
    <w:rsid w:val="00DC600B"/>
    <w:rsid w:val="00DC623C"/>
    <w:rsid w:val="00DC624B"/>
    <w:rsid w:val="00DC7BDC"/>
    <w:rsid w:val="00DD000A"/>
    <w:rsid w:val="00DD0067"/>
    <w:rsid w:val="00DD0B0A"/>
    <w:rsid w:val="00DD125E"/>
    <w:rsid w:val="00DD15B9"/>
    <w:rsid w:val="00DD3ABF"/>
    <w:rsid w:val="00DD4865"/>
    <w:rsid w:val="00DD4E8C"/>
    <w:rsid w:val="00DD682D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7252"/>
    <w:rsid w:val="00DF032F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2FF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78E"/>
    <w:rsid w:val="00E209FC"/>
    <w:rsid w:val="00E20F87"/>
    <w:rsid w:val="00E2148A"/>
    <w:rsid w:val="00E21A87"/>
    <w:rsid w:val="00E21AD7"/>
    <w:rsid w:val="00E23A36"/>
    <w:rsid w:val="00E23B1E"/>
    <w:rsid w:val="00E2452F"/>
    <w:rsid w:val="00E24834"/>
    <w:rsid w:val="00E24980"/>
    <w:rsid w:val="00E24B5D"/>
    <w:rsid w:val="00E25724"/>
    <w:rsid w:val="00E25C23"/>
    <w:rsid w:val="00E2655A"/>
    <w:rsid w:val="00E2669B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1E2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D3A"/>
    <w:rsid w:val="00E5552B"/>
    <w:rsid w:val="00E56DEE"/>
    <w:rsid w:val="00E571B6"/>
    <w:rsid w:val="00E61C7D"/>
    <w:rsid w:val="00E62485"/>
    <w:rsid w:val="00E62885"/>
    <w:rsid w:val="00E62CCE"/>
    <w:rsid w:val="00E630FA"/>
    <w:rsid w:val="00E6385B"/>
    <w:rsid w:val="00E645F6"/>
    <w:rsid w:val="00E65598"/>
    <w:rsid w:val="00E65BB9"/>
    <w:rsid w:val="00E66333"/>
    <w:rsid w:val="00E675AD"/>
    <w:rsid w:val="00E676AA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402"/>
    <w:rsid w:val="00E80DF5"/>
    <w:rsid w:val="00E812A3"/>
    <w:rsid w:val="00E8157C"/>
    <w:rsid w:val="00E81602"/>
    <w:rsid w:val="00E81D4E"/>
    <w:rsid w:val="00E8330F"/>
    <w:rsid w:val="00E8340F"/>
    <w:rsid w:val="00E83D27"/>
    <w:rsid w:val="00E841B1"/>
    <w:rsid w:val="00E8425B"/>
    <w:rsid w:val="00E84488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00D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63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AD3"/>
    <w:rsid w:val="00EE4E0B"/>
    <w:rsid w:val="00EE58EF"/>
    <w:rsid w:val="00EE5E3C"/>
    <w:rsid w:val="00EE6A90"/>
    <w:rsid w:val="00EE6E21"/>
    <w:rsid w:val="00EE7069"/>
    <w:rsid w:val="00EE7623"/>
    <w:rsid w:val="00EE7846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2F43"/>
    <w:rsid w:val="00F04713"/>
    <w:rsid w:val="00F04A7C"/>
    <w:rsid w:val="00F04EE9"/>
    <w:rsid w:val="00F06392"/>
    <w:rsid w:val="00F06FFC"/>
    <w:rsid w:val="00F07278"/>
    <w:rsid w:val="00F07CD0"/>
    <w:rsid w:val="00F11529"/>
    <w:rsid w:val="00F11D46"/>
    <w:rsid w:val="00F12C2C"/>
    <w:rsid w:val="00F1366F"/>
    <w:rsid w:val="00F14DF2"/>
    <w:rsid w:val="00F15580"/>
    <w:rsid w:val="00F158A4"/>
    <w:rsid w:val="00F167B2"/>
    <w:rsid w:val="00F179A6"/>
    <w:rsid w:val="00F2035E"/>
    <w:rsid w:val="00F20FC2"/>
    <w:rsid w:val="00F21B03"/>
    <w:rsid w:val="00F22661"/>
    <w:rsid w:val="00F22956"/>
    <w:rsid w:val="00F22FEE"/>
    <w:rsid w:val="00F25551"/>
    <w:rsid w:val="00F255D1"/>
    <w:rsid w:val="00F2689A"/>
    <w:rsid w:val="00F26A61"/>
    <w:rsid w:val="00F31139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228D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AB9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7E4"/>
    <w:rsid w:val="00F61E0D"/>
    <w:rsid w:val="00F6274C"/>
    <w:rsid w:val="00F62AAA"/>
    <w:rsid w:val="00F62D69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2A14"/>
    <w:rsid w:val="00F82D6E"/>
    <w:rsid w:val="00F8332B"/>
    <w:rsid w:val="00F83C05"/>
    <w:rsid w:val="00F83DD1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63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2E5B"/>
    <w:rsid w:val="00FA3A76"/>
    <w:rsid w:val="00FA3DA2"/>
    <w:rsid w:val="00FA4A60"/>
    <w:rsid w:val="00FA4BB5"/>
    <w:rsid w:val="00FA59D7"/>
    <w:rsid w:val="00FA68AA"/>
    <w:rsid w:val="00FA6AF2"/>
    <w:rsid w:val="00FB1A52"/>
    <w:rsid w:val="00FB2306"/>
    <w:rsid w:val="00FB3C66"/>
    <w:rsid w:val="00FB3E9F"/>
    <w:rsid w:val="00FB488D"/>
    <w:rsid w:val="00FB501D"/>
    <w:rsid w:val="00FC03AD"/>
    <w:rsid w:val="00FC1639"/>
    <w:rsid w:val="00FC2A8B"/>
    <w:rsid w:val="00FC2A97"/>
    <w:rsid w:val="00FC36AF"/>
    <w:rsid w:val="00FC4F58"/>
    <w:rsid w:val="00FC5F1B"/>
    <w:rsid w:val="00FC72F7"/>
    <w:rsid w:val="00FC7632"/>
    <w:rsid w:val="00FC7D7F"/>
    <w:rsid w:val="00FD0156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styleId="Emphasis">
    <w:name w:val="Emphasis"/>
    <w:basedOn w:val="DefaultParagraphFont"/>
    <w:qFormat/>
    <w:rsid w:val="008D7B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107AC-6D0D-422E-831B-ED2581E8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Anongnuch, Tangthanawatskul</cp:lastModifiedBy>
  <cp:revision>3</cp:revision>
  <cp:lastPrinted>2020-11-09T09:32:00Z</cp:lastPrinted>
  <dcterms:created xsi:type="dcterms:W3CDTF">2020-11-06T16:19:00Z</dcterms:created>
  <dcterms:modified xsi:type="dcterms:W3CDTF">2020-11-09T09:52:00Z</dcterms:modified>
</cp:coreProperties>
</file>