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B8E6F4" w14:textId="6A266CD6" w:rsidR="00577931" w:rsidRPr="00222564" w:rsidRDefault="00657EAA" w:rsidP="0052691C">
      <w:pPr>
        <w:tabs>
          <w:tab w:val="left" w:pos="720"/>
        </w:tabs>
        <w:spacing w:line="380" w:lineRule="exact"/>
        <w:ind w:right="-43"/>
        <w:rPr>
          <w:rFonts w:ascii="Angsana New" w:hAnsi="Angsana New"/>
          <w:b/>
          <w:bCs/>
          <w:sz w:val="32"/>
          <w:szCs w:val="32"/>
        </w:rPr>
      </w:pPr>
      <w:r w:rsidRPr="00222564">
        <w:rPr>
          <w:rFonts w:ascii="Arial" w:hAnsi="Arial"/>
          <w:b/>
          <w:bCs/>
          <w:sz w:val="22"/>
          <w:szCs w:val="22"/>
        </w:rPr>
        <w:t xml:space="preserve">TQM Corporation </w:t>
      </w:r>
      <w:r w:rsidR="005C47D8">
        <w:rPr>
          <w:rFonts w:ascii="Arial" w:hAnsi="Arial"/>
          <w:b/>
          <w:bCs/>
          <w:sz w:val="22"/>
          <w:szCs w:val="22"/>
        </w:rPr>
        <w:t xml:space="preserve">Public </w:t>
      </w:r>
      <w:r w:rsidRPr="00222564">
        <w:rPr>
          <w:rFonts w:ascii="Arial" w:hAnsi="Arial"/>
          <w:b/>
          <w:bCs/>
          <w:sz w:val="22"/>
          <w:szCs w:val="22"/>
        </w:rPr>
        <w:t>Company Limited</w:t>
      </w:r>
      <w:r w:rsidRPr="00222564">
        <w:rPr>
          <w:rFonts w:ascii="Angsana New" w:hAnsi="Angsana New" w:hint="cs"/>
          <w:b/>
          <w:bCs/>
          <w:sz w:val="32"/>
          <w:szCs w:val="32"/>
          <w:cs/>
        </w:rPr>
        <w:t xml:space="preserve"> </w:t>
      </w:r>
      <w:r w:rsidRPr="00222564">
        <w:rPr>
          <w:rFonts w:ascii="Arial" w:hAnsi="Arial"/>
          <w:b/>
          <w:bCs/>
          <w:sz w:val="22"/>
          <w:szCs w:val="22"/>
        </w:rPr>
        <w:t>and its subsidiaries</w:t>
      </w:r>
    </w:p>
    <w:p w14:paraId="00810A77" w14:textId="7319C1D1" w:rsidR="00657EAA" w:rsidRPr="00222564" w:rsidRDefault="00AD3925" w:rsidP="0052691C">
      <w:pPr>
        <w:tabs>
          <w:tab w:val="left" w:pos="720"/>
        </w:tabs>
        <w:spacing w:line="380" w:lineRule="exact"/>
        <w:ind w:right="-43"/>
        <w:rPr>
          <w:rFonts w:ascii="Arial" w:hAnsi="Arial"/>
          <w:b/>
          <w:bCs/>
          <w:sz w:val="22"/>
          <w:szCs w:val="22"/>
        </w:rPr>
      </w:pPr>
      <w:r>
        <w:rPr>
          <w:rFonts w:ascii="Arial" w:hAnsi="Arial"/>
          <w:b/>
          <w:bCs/>
          <w:sz w:val="22"/>
          <w:szCs w:val="22"/>
        </w:rPr>
        <w:t>N</w:t>
      </w:r>
      <w:r w:rsidR="00657EAA" w:rsidRPr="00222564">
        <w:rPr>
          <w:rFonts w:ascii="Arial" w:hAnsi="Arial"/>
          <w:b/>
          <w:bCs/>
          <w:sz w:val="22"/>
          <w:szCs w:val="22"/>
        </w:rPr>
        <w:t xml:space="preserve">otes to consolidated </w:t>
      </w:r>
      <w:r>
        <w:rPr>
          <w:rFonts w:ascii="Arial" w:hAnsi="Arial"/>
          <w:b/>
          <w:bCs/>
          <w:sz w:val="22"/>
          <w:szCs w:val="22"/>
        </w:rPr>
        <w:t xml:space="preserve">interim </w:t>
      </w:r>
      <w:r w:rsidR="00657EAA" w:rsidRPr="00222564">
        <w:rPr>
          <w:rFonts w:ascii="Arial" w:hAnsi="Arial"/>
          <w:b/>
          <w:bCs/>
          <w:sz w:val="22"/>
          <w:szCs w:val="22"/>
        </w:rPr>
        <w:t>financial statements</w:t>
      </w:r>
    </w:p>
    <w:p w14:paraId="717B3964" w14:textId="6D66CDD6" w:rsidR="00657EAA" w:rsidRPr="00222564" w:rsidRDefault="00657EAA" w:rsidP="0052691C">
      <w:pPr>
        <w:tabs>
          <w:tab w:val="left" w:pos="720"/>
        </w:tabs>
        <w:spacing w:line="380" w:lineRule="exact"/>
        <w:ind w:right="-43"/>
        <w:rPr>
          <w:rFonts w:ascii="Arial" w:hAnsi="Arial"/>
          <w:b/>
          <w:bCs/>
          <w:sz w:val="22"/>
          <w:szCs w:val="22"/>
        </w:rPr>
      </w:pPr>
      <w:r w:rsidRPr="00222564">
        <w:rPr>
          <w:rFonts w:ascii="Arial" w:hAnsi="Arial"/>
          <w:b/>
          <w:bCs/>
          <w:sz w:val="22"/>
          <w:szCs w:val="22"/>
        </w:rPr>
        <w:t xml:space="preserve">For the </w:t>
      </w:r>
      <w:r w:rsidR="00B35A09">
        <w:rPr>
          <w:rFonts w:ascii="Arial" w:hAnsi="Arial"/>
          <w:b/>
          <w:bCs/>
          <w:sz w:val="22"/>
          <w:szCs w:val="22"/>
        </w:rPr>
        <w:t xml:space="preserve">three-month </w:t>
      </w:r>
      <w:r w:rsidR="00406319" w:rsidRPr="002831EE">
        <w:rPr>
          <w:rFonts w:ascii="Arial" w:hAnsi="Arial"/>
          <w:b/>
          <w:bCs/>
          <w:sz w:val="22"/>
          <w:szCs w:val="22"/>
        </w:rPr>
        <w:t xml:space="preserve">and </w:t>
      </w:r>
      <w:r w:rsidR="00F83FAB">
        <w:rPr>
          <w:rFonts w:ascii="Arial" w:hAnsi="Arial"/>
          <w:b/>
          <w:bCs/>
          <w:sz w:val="22"/>
          <w:szCs w:val="22"/>
        </w:rPr>
        <w:t>nine</w:t>
      </w:r>
      <w:r w:rsidR="00406319" w:rsidRPr="002831EE">
        <w:rPr>
          <w:rFonts w:ascii="Arial" w:hAnsi="Arial"/>
          <w:b/>
          <w:bCs/>
          <w:sz w:val="22"/>
          <w:szCs w:val="22"/>
        </w:rPr>
        <w:t xml:space="preserve">-month periods </w:t>
      </w:r>
      <w:r w:rsidRPr="00222564">
        <w:rPr>
          <w:rFonts w:ascii="Arial" w:hAnsi="Arial"/>
          <w:b/>
          <w:bCs/>
          <w:sz w:val="22"/>
          <w:szCs w:val="22"/>
        </w:rPr>
        <w:t xml:space="preserve">ended </w:t>
      </w:r>
      <w:r w:rsidR="00406319" w:rsidRPr="002831EE">
        <w:rPr>
          <w:rFonts w:ascii="Arial" w:hAnsi="Arial"/>
          <w:b/>
          <w:bCs/>
          <w:sz w:val="22"/>
          <w:szCs w:val="22"/>
        </w:rPr>
        <w:t xml:space="preserve">30 </w:t>
      </w:r>
      <w:r w:rsidR="00F83FAB">
        <w:rPr>
          <w:rFonts w:ascii="Arial" w:hAnsi="Arial"/>
          <w:b/>
          <w:bCs/>
          <w:sz w:val="22"/>
          <w:szCs w:val="22"/>
        </w:rPr>
        <w:t>September</w:t>
      </w:r>
      <w:r w:rsidR="00406319">
        <w:rPr>
          <w:rFonts w:ascii="Arial" w:hAnsi="Arial" w:hint="cs"/>
          <w:b/>
          <w:bCs/>
          <w:sz w:val="22"/>
          <w:szCs w:val="22"/>
          <w:cs/>
        </w:rPr>
        <w:t xml:space="preserve"> </w:t>
      </w:r>
      <w:r w:rsidR="000B4CC2">
        <w:rPr>
          <w:rFonts w:ascii="Arial" w:hAnsi="Arial"/>
          <w:b/>
          <w:bCs/>
          <w:sz w:val="22"/>
          <w:szCs w:val="22"/>
        </w:rPr>
        <w:t>2020</w:t>
      </w:r>
    </w:p>
    <w:p w14:paraId="1F559A15" w14:textId="387339B2" w:rsidR="00701E97" w:rsidRPr="00AD3925" w:rsidRDefault="00701E97" w:rsidP="00A43260">
      <w:pPr>
        <w:tabs>
          <w:tab w:val="left" w:pos="900"/>
        </w:tabs>
        <w:spacing w:before="360" w:after="120" w:line="380" w:lineRule="exact"/>
        <w:ind w:left="540" w:hanging="540"/>
        <w:jc w:val="thaiDistribute"/>
        <w:rPr>
          <w:rFonts w:ascii="Arial" w:hAnsi="Arial" w:cs="Arial"/>
          <w:b/>
          <w:bCs/>
          <w:sz w:val="22"/>
          <w:szCs w:val="22"/>
        </w:rPr>
      </w:pPr>
      <w:r w:rsidRPr="00AD3925">
        <w:rPr>
          <w:rFonts w:ascii="Arial" w:hAnsi="Arial" w:cs="Arial"/>
          <w:b/>
          <w:bCs/>
          <w:sz w:val="22"/>
          <w:szCs w:val="22"/>
        </w:rPr>
        <w:t>1.</w:t>
      </w:r>
      <w:r w:rsidRPr="00AD3925">
        <w:rPr>
          <w:rFonts w:ascii="Arial" w:hAnsi="Arial" w:cs="Arial"/>
          <w:b/>
          <w:bCs/>
          <w:sz w:val="22"/>
          <w:szCs w:val="22"/>
        </w:rPr>
        <w:tab/>
      </w:r>
      <w:r w:rsidR="00657EAA" w:rsidRPr="00AD3925">
        <w:rPr>
          <w:rFonts w:ascii="Arial" w:hAnsi="Arial" w:cs="Arial"/>
          <w:b/>
          <w:bCs/>
          <w:sz w:val="22"/>
          <w:szCs w:val="22"/>
        </w:rPr>
        <w:t>General information</w:t>
      </w:r>
    </w:p>
    <w:p w14:paraId="377926C0" w14:textId="6361F8CA" w:rsidR="00272A2C" w:rsidRPr="00222564" w:rsidRDefault="00272A2C" w:rsidP="00A43260">
      <w:pPr>
        <w:tabs>
          <w:tab w:val="left" w:pos="900"/>
        </w:tabs>
        <w:spacing w:before="120" w:after="120" w:line="380" w:lineRule="exact"/>
        <w:ind w:left="540" w:hanging="540"/>
        <w:jc w:val="thaiDistribute"/>
        <w:rPr>
          <w:rFonts w:ascii="Angsana New" w:hAnsi="Angsana New"/>
          <w:b/>
          <w:bCs/>
          <w:sz w:val="32"/>
          <w:szCs w:val="32"/>
        </w:rPr>
      </w:pPr>
      <w:r w:rsidRPr="00AD3925">
        <w:rPr>
          <w:rFonts w:ascii="Arial" w:hAnsi="Arial" w:cs="Arial"/>
          <w:b/>
          <w:bCs/>
          <w:sz w:val="22"/>
          <w:szCs w:val="22"/>
        </w:rPr>
        <w:t>1.1</w:t>
      </w:r>
      <w:r w:rsidRPr="00AD3925">
        <w:rPr>
          <w:rFonts w:ascii="Arial" w:hAnsi="Arial" w:cs="Arial"/>
          <w:b/>
          <w:bCs/>
          <w:sz w:val="22"/>
          <w:szCs w:val="22"/>
        </w:rPr>
        <w:tab/>
      </w:r>
      <w:r w:rsidR="00FB0D49" w:rsidRPr="00AD3925">
        <w:rPr>
          <w:rFonts w:ascii="Arial" w:hAnsi="Arial" w:cs="Arial"/>
          <w:b/>
          <w:bCs/>
          <w:sz w:val="22"/>
          <w:szCs w:val="22"/>
        </w:rPr>
        <w:t>Corporate</w:t>
      </w:r>
      <w:r w:rsidR="00FB0D49" w:rsidRPr="00FB0D49">
        <w:rPr>
          <w:rFonts w:ascii="Arial" w:hAnsi="Arial"/>
          <w:b/>
          <w:bCs/>
          <w:sz w:val="22"/>
          <w:szCs w:val="22"/>
        </w:rPr>
        <w:t xml:space="preserve"> information</w:t>
      </w:r>
    </w:p>
    <w:p w14:paraId="32FC0BAD" w14:textId="033350AC" w:rsidR="00270006" w:rsidRPr="00270006" w:rsidRDefault="00345F86" w:rsidP="00A43260">
      <w:pPr>
        <w:tabs>
          <w:tab w:val="left" w:pos="1440"/>
        </w:tabs>
        <w:spacing w:before="120" w:after="120" w:line="380" w:lineRule="exact"/>
        <w:ind w:left="540" w:hanging="540"/>
        <w:jc w:val="thaiDistribute"/>
        <w:outlineLvl w:val="0"/>
        <w:rPr>
          <w:rFonts w:ascii="Arial" w:hAnsi="Arial"/>
          <w:sz w:val="22"/>
          <w:szCs w:val="22"/>
        </w:rPr>
      </w:pPr>
      <w:r w:rsidRPr="00222564">
        <w:rPr>
          <w:rStyle w:val="PageNumber"/>
          <w:rFonts w:ascii="Angsana New" w:hAnsi="Angsana New"/>
          <w:sz w:val="32"/>
          <w:szCs w:val="32"/>
        </w:rPr>
        <w:tab/>
      </w:r>
      <w:r w:rsidR="00270006" w:rsidRPr="00270006">
        <w:rPr>
          <w:rFonts w:ascii="Arial" w:hAnsi="Arial"/>
          <w:sz w:val="22"/>
          <w:szCs w:val="22"/>
        </w:rPr>
        <w:t>TQM Corporation Public Company Limited</w:t>
      </w:r>
      <w:r w:rsidR="00270006" w:rsidRPr="00270006">
        <w:rPr>
          <w:sz w:val="22"/>
          <w:szCs w:val="22"/>
          <w:cs/>
        </w:rPr>
        <w:t xml:space="preserve"> </w:t>
      </w:r>
      <w:r w:rsidR="00270006" w:rsidRPr="00270006">
        <w:rPr>
          <w:rFonts w:ascii="Arial" w:hAnsi="Arial"/>
          <w:sz w:val="22"/>
          <w:szCs w:val="22"/>
        </w:rPr>
        <w:t>(“the Company”) is</w:t>
      </w:r>
      <w:r w:rsidR="00270006" w:rsidRPr="00270006">
        <w:rPr>
          <w:rFonts w:ascii="Arial" w:hAnsi="Arial"/>
          <w:sz w:val="22"/>
          <w:szCs w:val="22"/>
          <w:cs/>
        </w:rPr>
        <w:t xml:space="preserve"> </w:t>
      </w:r>
      <w:r w:rsidR="00270006" w:rsidRPr="00270006">
        <w:rPr>
          <w:rFonts w:ascii="Arial" w:hAnsi="Arial"/>
          <w:sz w:val="22"/>
          <w:szCs w:val="22"/>
        </w:rPr>
        <w:t xml:space="preserve">a </w:t>
      </w:r>
      <w:r w:rsidR="00736581">
        <w:rPr>
          <w:rFonts w:ascii="Arial" w:hAnsi="Arial"/>
          <w:sz w:val="22"/>
          <w:szCs w:val="22"/>
        </w:rPr>
        <w:t>public</w:t>
      </w:r>
      <w:r w:rsidR="00270006" w:rsidRPr="00270006">
        <w:rPr>
          <w:rFonts w:ascii="Arial" w:hAnsi="Arial"/>
          <w:sz w:val="22"/>
          <w:szCs w:val="22"/>
        </w:rPr>
        <w:t xml:space="preserve"> company incorporated and domiciled in Thailand.</w:t>
      </w:r>
      <w:r w:rsidR="00270006" w:rsidRPr="00270006">
        <w:rPr>
          <w:sz w:val="22"/>
          <w:szCs w:val="22"/>
          <w:cs/>
        </w:rPr>
        <w:t xml:space="preserve"> </w:t>
      </w:r>
      <w:r w:rsidR="00270006" w:rsidRPr="00270006">
        <w:rPr>
          <w:rFonts w:ascii="Arial" w:hAnsi="Arial"/>
          <w:sz w:val="22"/>
          <w:szCs w:val="22"/>
        </w:rPr>
        <w:t>Its parent company is Eternal Growth Corporation Company Limited, which was incorporated in Thailand</w:t>
      </w:r>
      <w:r w:rsidR="00A55BE8">
        <w:rPr>
          <w:rFonts w:ascii="Arial" w:hAnsi="Arial"/>
          <w:sz w:val="22"/>
          <w:szCs w:val="22"/>
        </w:rPr>
        <w:t>.</w:t>
      </w:r>
    </w:p>
    <w:p w14:paraId="0743898A" w14:textId="086C51BC" w:rsidR="00270006" w:rsidRPr="00270006" w:rsidRDefault="00270006" w:rsidP="00A43260">
      <w:pPr>
        <w:tabs>
          <w:tab w:val="left" w:pos="1440"/>
        </w:tabs>
        <w:spacing w:before="120" w:after="120" w:line="380" w:lineRule="exact"/>
        <w:ind w:left="540" w:hanging="540"/>
        <w:jc w:val="thaiDistribute"/>
        <w:outlineLvl w:val="0"/>
        <w:rPr>
          <w:rFonts w:ascii="Arial" w:hAnsi="Arial"/>
          <w:sz w:val="22"/>
          <w:szCs w:val="22"/>
        </w:rPr>
      </w:pPr>
      <w:r w:rsidRPr="00270006">
        <w:rPr>
          <w:sz w:val="22"/>
          <w:szCs w:val="22"/>
          <w:cs/>
        </w:rPr>
        <w:tab/>
      </w:r>
      <w:r w:rsidRPr="00270006">
        <w:rPr>
          <w:rFonts w:ascii="Arial" w:hAnsi="Arial"/>
          <w:sz w:val="22"/>
          <w:szCs w:val="22"/>
        </w:rPr>
        <w:t>The Company is principally engaged in investment in companies that engaged in</w:t>
      </w:r>
      <w:r w:rsidR="007D21C9">
        <w:rPr>
          <w:rFonts w:ascii="Arial" w:hAnsi="Arial"/>
          <w:sz w:val="22"/>
          <w:szCs w:val="22"/>
        </w:rPr>
        <w:t xml:space="preserve"> </w:t>
      </w:r>
      <w:r w:rsidRPr="00270006">
        <w:rPr>
          <w:rFonts w:ascii="Arial" w:hAnsi="Arial"/>
          <w:sz w:val="22"/>
          <w:szCs w:val="22"/>
        </w:rPr>
        <w:t xml:space="preserve">non-life insurance broker, life insurance broker, and provision of services as a manager, caregiver, collect benefits and property management for related parties. It also provides procurement and consulting services for computer software and hardware. The registered office of the Company is at No. 123, </w:t>
      </w:r>
      <w:proofErr w:type="spellStart"/>
      <w:r w:rsidRPr="00270006">
        <w:rPr>
          <w:rFonts w:ascii="Arial" w:hAnsi="Arial"/>
          <w:sz w:val="22"/>
          <w:szCs w:val="22"/>
        </w:rPr>
        <w:t>Soi</w:t>
      </w:r>
      <w:proofErr w:type="spellEnd"/>
      <w:r w:rsidRPr="00270006">
        <w:rPr>
          <w:rFonts w:ascii="Arial" w:hAnsi="Arial"/>
          <w:sz w:val="22"/>
          <w:szCs w:val="22"/>
        </w:rPr>
        <w:t xml:space="preserve"> </w:t>
      </w:r>
      <w:proofErr w:type="spellStart"/>
      <w:r w:rsidRPr="00270006">
        <w:rPr>
          <w:rFonts w:ascii="Arial" w:hAnsi="Arial"/>
          <w:sz w:val="22"/>
          <w:szCs w:val="22"/>
        </w:rPr>
        <w:t>Ladplakao</w:t>
      </w:r>
      <w:proofErr w:type="spellEnd"/>
      <w:r w:rsidRPr="00270006">
        <w:rPr>
          <w:rFonts w:ascii="Arial" w:hAnsi="Arial"/>
          <w:sz w:val="22"/>
          <w:szCs w:val="22"/>
        </w:rPr>
        <w:t xml:space="preserve"> 25, </w:t>
      </w:r>
      <w:proofErr w:type="spellStart"/>
      <w:r w:rsidRPr="00270006">
        <w:rPr>
          <w:rFonts w:ascii="Arial" w:hAnsi="Arial"/>
          <w:sz w:val="22"/>
          <w:szCs w:val="22"/>
        </w:rPr>
        <w:t>Ladplakao</w:t>
      </w:r>
      <w:proofErr w:type="spellEnd"/>
      <w:r w:rsidRPr="00270006">
        <w:rPr>
          <w:rFonts w:ascii="Arial" w:hAnsi="Arial"/>
          <w:sz w:val="22"/>
          <w:szCs w:val="22"/>
        </w:rPr>
        <w:t xml:space="preserve"> Road, </w:t>
      </w:r>
      <w:proofErr w:type="spellStart"/>
      <w:r w:rsidRPr="00270006">
        <w:rPr>
          <w:rFonts w:ascii="Arial" w:hAnsi="Arial"/>
          <w:sz w:val="22"/>
          <w:szCs w:val="22"/>
        </w:rPr>
        <w:t>Jorkaebua</w:t>
      </w:r>
      <w:proofErr w:type="spellEnd"/>
      <w:r w:rsidRPr="00270006">
        <w:rPr>
          <w:rFonts w:ascii="Arial" w:hAnsi="Arial"/>
          <w:sz w:val="22"/>
          <w:szCs w:val="22"/>
        </w:rPr>
        <w:t xml:space="preserve">, </w:t>
      </w:r>
      <w:proofErr w:type="spellStart"/>
      <w:r w:rsidRPr="00270006">
        <w:rPr>
          <w:rFonts w:ascii="Arial" w:hAnsi="Arial"/>
          <w:sz w:val="22"/>
          <w:szCs w:val="22"/>
        </w:rPr>
        <w:t>Ladprao</w:t>
      </w:r>
      <w:proofErr w:type="spellEnd"/>
      <w:r w:rsidRPr="00270006">
        <w:rPr>
          <w:rFonts w:ascii="Arial" w:hAnsi="Arial"/>
          <w:sz w:val="22"/>
          <w:szCs w:val="22"/>
        </w:rPr>
        <w:t>, Bangkok.</w:t>
      </w:r>
    </w:p>
    <w:p w14:paraId="2BF7D34C" w14:textId="421D0903" w:rsidR="001B1C17" w:rsidRPr="001B1C17" w:rsidRDefault="001B1C17" w:rsidP="001B1C17">
      <w:pPr>
        <w:tabs>
          <w:tab w:val="left" w:pos="900"/>
        </w:tabs>
        <w:spacing w:before="120" w:after="120" w:line="380" w:lineRule="exact"/>
        <w:ind w:left="540" w:hanging="540"/>
        <w:jc w:val="thaiDistribute"/>
        <w:rPr>
          <w:rFonts w:ascii="Arial" w:hAnsi="Arial" w:cs="Arial"/>
          <w:b/>
          <w:bCs/>
          <w:sz w:val="22"/>
          <w:szCs w:val="22"/>
        </w:rPr>
      </w:pPr>
      <w:r w:rsidRPr="001B1C17">
        <w:rPr>
          <w:rFonts w:ascii="Arial" w:hAnsi="Arial" w:cs="Arial"/>
          <w:b/>
          <w:bCs/>
          <w:sz w:val="22"/>
          <w:szCs w:val="22"/>
        </w:rPr>
        <w:t>1.2   </w:t>
      </w:r>
      <w:r>
        <w:rPr>
          <w:rFonts w:ascii="Arial" w:hAnsi="Arial" w:cs="Arial"/>
          <w:b/>
          <w:bCs/>
          <w:sz w:val="22"/>
          <w:szCs w:val="22"/>
        </w:rPr>
        <w:tab/>
      </w:r>
      <w:r w:rsidRPr="001B1C17">
        <w:rPr>
          <w:rFonts w:ascii="Arial" w:hAnsi="Arial" w:cs="Arial"/>
          <w:b/>
          <w:bCs/>
          <w:sz w:val="22"/>
          <w:szCs w:val="22"/>
        </w:rPr>
        <w:t xml:space="preserve">Coronavirus disease 2019 Pandemic </w:t>
      </w:r>
    </w:p>
    <w:p w14:paraId="5D71CE0B" w14:textId="1B201628" w:rsidR="001B1C17" w:rsidRPr="001B1C17" w:rsidRDefault="001B1C17" w:rsidP="001B1C17">
      <w:pPr>
        <w:tabs>
          <w:tab w:val="left" w:pos="900"/>
        </w:tabs>
        <w:spacing w:before="120" w:after="120" w:line="380" w:lineRule="exact"/>
        <w:ind w:left="540" w:hanging="540"/>
        <w:jc w:val="thaiDistribute"/>
        <w:rPr>
          <w:rFonts w:ascii="Arial" w:hAnsi="Arial" w:cs="Arial"/>
          <w:sz w:val="22"/>
          <w:szCs w:val="22"/>
        </w:rPr>
      </w:pPr>
      <w:r w:rsidRPr="001B1C17">
        <w:rPr>
          <w:rFonts w:ascii="Arial" w:hAnsi="Arial" w:cs="Arial"/>
          <w:sz w:val="22"/>
          <w:szCs w:val="22"/>
        </w:rPr>
        <w:t>      </w:t>
      </w:r>
      <w:r w:rsidRPr="001B1C17">
        <w:rPr>
          <w:rFonts w:ascii="Arial" w:hAnsi="Arial" w:cs="Arial"/>
          <w:sz w:val="22"/>
          <w:szCs w:val="22"/>
        </w:rPr>
        <w:tab/>
        <w:t xml:space="preserve">The Coronavirus disease 2019 </w:t>
      </w:r>
      <w:r w:rsidR="007D0332">
        <w:rPr>
          <w:rFonts w:ascii="Arial" w:hAnsi="Arial" w:cs="Arial"/>
          <w:sz w:val="22"/>
          <w:szCs w:val="22"/>
        </w:rPr>
        <w:t xml:space="preserve">(COVID-19) </w:t>
      </w:r>
      <w:r w:rsidRPr="001B1C17">
        <w:rPr>
          <w:rFonts w:ascii="Arial" w:hAnsi="Arial" w:cs="Arial"/>
          <w:sz w:val="22"/>
          <w:szCs w:val="22"/>
        </w:rPr>
        <w:t>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783DD0E3" w14:textId="1C60D109" w:rsidR="00657EAA" w:rsidRPr="00222564" w:rsidRDefault="00272A2C" w:rsidP="00A43260">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1.</w:t>
      </w:r>
      <w:r w:rsidR="006E2079">
        <w:rPr>
          <w:rFonts w:ascii="Arial" w:hAnsi="Arial"/>
          <w:b/>
          <w:bCs/>
          <w:sz w:val="22"/>
          <w:szCs w:val="22"/>
        </w:rPr>
        <w:t>3</w:t>
      </w:r>
      <w:r w:rsidR="00657EAA" w:rsidRPr="00222564">
        <w:rPr>
          <w:rFonts w:ascii="Arial" w:hAnsi="Arial"/>
          <w:b/>
          <w:bCs/>
          <w:sz w:val="22"/>
          <w:szCs w:val="22"/>
        </w:rPr>
        <w:tab/>
      </w:r>
      <w:r w:rsidR="00FB0D49" w:rsidRPr="00FB0D49">
        <w:rPr>
          <w:rFonts w:ascii="Arial" w:hAnsi="Arial"/>
          <w:b/>
          <w:bCs/>
          <w:sz w:val="22"/>
          <w:szCs w:val="22"/>
        </w:rPr>
        <w:t xml:space="preserve">Basis for the preparation of interim financial </w:t>
      </w:r>
      <w:r w:rsidR="00323D31">
        <w:rPr>
          <w:rFonts w:ascii="Arial" w:hAnsi="Arial"/>
          <w:b/>
          <w:bCs/>
          <w:sz w:val="22"/>
          <w:szCs w:val="22"/>
        </w:rPr>
        <w:t>information</w:t>
      </w:r>
    </w:p>
    <w:p w14:paraId="680C74D9" w14:textId="2CA341E7" w:rsidR="00283D5E" w:rsidRPr="00283D5E" w:rsidRDefault="00272A2C" w:rsidP="00A43260">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283D5E" w:rsidRPr="00283D5E">
        <w:rPr>
          <w:rFonts w:ascii="Arial" w:hAnsi="Arial"/>
          <w:sz w:val="22"/>
          <w:szCs w:val="22"/>
        </w:rPr>
        <w:t>Th</w:t>
      </w:r>
      <w:r w:rsidR="00323D31">
        <w:rPr>
          <w:rFonts w:ascii="Arial" w:hAnsi="Arial"/>
          <w:sz w:val="22"/>
          <w:szCs w:val="22"/>
        </w:rPr>
        <w:t>is</w:t>
      </w:r>
      <w:r w:rsidR="00283D5E" w:rsidRPr="00283D5E">
        <w:rPr>
          <w:rFonts w:ascii="Arial" w:hAnsi="Arial"/>
          <w:sz w:val="22"/>
          <w:szCs w:val="22"/>
        </w:rPr>
        <w:t xml:space="preserve"> interim financial </w:t>
      </w:r>
      <w:r w:rsidR="00323D31" w:rsidRPr="00323D31">
        <w:rPr>
          <w:rFonts w:ascii="Arial" w:hAnsi="Arial"/>
          <w:sz w:val="22"/>
          <w:szCs w:val="22"/>
        </w:rPr>
        <w:t>information</w:t>
      </w:r>
      <w:r w:rsidR="00323D31" w:rsidRPr="00283D5E">
        <w:rPr>
          <w:rFonts w:ascii="Arial" w:hAnsi="Arial"/>
          <w:sz w:val="22"/>
          <w:szCs w:val="22"/>
        </w:rPr>
        <w:t xml:space="preserve"> </w:t>
      </w:r>
      <w:proofErr w:type="gramStart"/>
      <w:r w:rsidR="00283D5E" w:rsidRPr="00283D5E">
        <w:rPr>
          <w:rFonts w:ascii="Arial" w:hAnsi="Arial"/>
          <w:sz w:val="22"/>
          <w:szCs w:val="22"/>
        </w:rPr>
        <w:t>are</w:t>
      </w:r>
      <w:proofErr w:type="gramEnd"/>
      <w:r w:rsidR="00283D5E" w:rsidRPr="00283D5E">
        <w:rPr>
          <w:rFonts w:ascii="Arial" w:hAnsi="Arial"/>
          <w:sz w:val="22"/>
          <w:szCs w:val="22"/>
        </w:rPr>
        <w:t xml:space="preserve"> prepared in accordance with Thai Accounting Standard No. 34 Interim Financial Reporting, with the Company choosing to present condensed interim financial statements. However, the Company has presented the statements of financial po</w:t>
      </w:r>
      <w:r w:rsidR="005D3F92">
        <w:rPr>
          <w:rFonts w:ascii="Arial" w:hAnsi="Arial"/>
          <w:sz w:val="22"/>
          <w:szCs w:val="22"/>
        </w:rPr>
        <w:t>sition, statement of</w:t>
      </w:r>
      <w:r w:rsidR="00283D5E" w:rsidRPr="00283D5E">
        <w:rPr>
          <w:rFonts w:ascii="Arial" w:hAnsi="Arial"/>
          <w:sz w:val="22"/>
          <w:szCs w:val="22"/>
        </w:rPr>
        <w:t xml:space="preserve"> comprehensive income, changes in shareholders' equity, and cash flows in the same format as that used for the annual financial statements.</w:t>
      </w:r>
    </w:p>
    <w:p w14:paraId="74CFEAE2" w14:textId="77777777" w:rsidR="001B1C17" w:rsidRDefault="001B1C17">
      <w:pPr>
        <w:overflowPunct/>
        <w:autoSpaceDE/>
        <w:autoSpaceDN/>
        <w:adjustRightInd/>
        <w:textAlignment w:val="auto"/>
        <w:rPr>
          <w:rFonts w:ascii="Arial" w:hAnsi="Arial"/>
          <w:sz w:val="22"/>
          <w:szCs w:val="22"/>
        </w:rPr>
      </w:pPr>
      <w:r>
        <w:rPr>
          <w:rFonts w:ascii="Arial" w:hAnsi="Arial"/>
          <w:sz w:val="22"/>
          <w:szCs w:val="22"/>
        </w:rPr>
        <w:br w:type="page"/>
      </w:r>
    </w:p>
    <w:p w14:paraId="40EB846C" w14:textId="09E4C7A7" w:rsidR="00283D5E" w:rsidRPr="00283D5E" w:rsidRDefault="00283D5E" w:rsidP="00A43260">
      <w:pPr>
        <w:tabs>
          <w:tab w:val="left" w:pos="1440"/>
        </w:tabs>
        <w:spacing w:before="120" w:after="120" w:line="380" w:lineRule="exact"/>
        <w:ind w:left="540" w:hanging="540"/>
        <w:jc w:val="thaiDistribute"/>
        <w:outlineLvl w:val="0"/>
        <w:rPr>
          <w:rFonts w:ascii="Arial" w:hAnsi="Arial"/>
          <w:sz w:val="22"/>
          <w:szCs w:val="22"/>
        </w:rPr>
      </w:pPr>
      <w:r w:rsidRPr="00283D5E">
        <w:rPr>
          <w:rFonts w:ascii="Arial" w:hAnsi="Arial"/>
          <w:sz w:val="22"/>
          <w:szCs w:val="22"/>
        </w:rPr>
        <w:lastRenderedPageBreak/>
        <w:tab/>
        <w:t xml:space="preserve">The interim financial </w:t>
      </w:r>
      <w:r w:rsidR="00323D31" w:rsidRPr="00323D31">
        <w:rPr>
          <w:rFonts w:ascii="Arial" w:hAnsi="Arial"/>
          <w:sz w:val="22"/>
          <w:szCs w:val="22"/>
        </w:rPr>
        <w:t>information</w:t>
      </w:r>
      <w:r w:rsidR="00323D31" w:rsidRPr="00283D5E">
        <w:rPr>
          <w:rFonts w:ascii="Arial" w:hAnsi="Arial"/>
          <w:sz w:val="22"/>
          <w:szCs w:val="22"/>
        </w:rPr>
        <w:t xml:space="preserve"> </w:t>
      </w:r>
      <w:r w:rsidR="00323D31">
        <w:rPr>
          <w:rFonts w:ascii="Arial" w:hAnsi="Arial"/>
          <w:sz w:val="22"/>
          <w:szCs w:val="22"/>
        </w:rPr>
        <w:t>is</w:t>
      </w:r>
      <w:r w:rsidRPr="00283D5E">
        <w:rPr>
          <w:rFonts w:ascii="Arial" w:hAnsi="Arial"/>
          <w:sz w:val="22"/>
          <w:szCs w:val="22"/>
        </w:rPr>
        <w:t xml:space="preserve"> intended to provide information additional to that included in the latest annual financial statements. Accordingly, they focus on new activities, events and circumstances so as not to duplicate information previously reported. Th</w:t>
      </w:r>
      <w:r w:rsidR="00323D31">
        <w:rPr>
          <w:rFonts w:ascii="Arial" w:hAnsi="Arial"/>
          <w:sz w:val="22"/>
          <w:szCs w:val="22"/>
        </w:rPr>
        <w:t xml:space="preserve">is </w:t>
      </w:r>
      <w:r w:rsidRPr="00283D5E">
        <w:rPr>
          <w:rFonts w:ascii="Arial" w:hAnsi="Arial"/>
          <w:sz w:val="22"/>
          <w:szCs w:val="22"/>
        </w:rPr>
        <w:t xml:space="preserve">interim financial </w:t>
      </w:r>
      <w:r w:rsidR="00323D31" w:rsidRPr="00323D31">
        <w:rPr>
          <w:rFonts w:ascii="Arial" w:hAnsi="Arial"/>
          <w:sz w:val="22"/>
          <w:szCs w:val="22"/>
        </w:rPr>
        <w:t>information</w:t>
      </w:r>
      <w:r w:rsidR="00323D31" w:rsidRPr="00283D5E">
        <w:rPr>
          <w:rFonts w:ascii="Arial" w:hAnsi="Arial"/>
          <w:sz w:val="22"/>
          <w:szCs w:val="22"/>
        </w:rPr>
        <w:t xml:space="preserve"> </w:t>
      </w:r>
      <w:r w:rsidRPr="00283D5E">
        <w:rPr>
          <w:rFonts w:ascii="Arial" w:hAnsi="Arial"/>
          <w:sz w:val="22"/>
          <w:szCs w:val="22"/>
        </w:rPr>
        <w:t>should therefore be read in conjunction with the latest annual financial statements.</w:t>
      </w:r>
    </w:p>
    <w:p w14:paraId="1A39691A" w14:textId="6CC99834" w:rsidR="00283D5E" w:rsidRDefault="00283D5E" w:rsidP="00A43260">
      <w:pPr>
        <w:tabs>
          <w:tab w:val="left" w:pos="1440"/>
        </w:tabs>
        <w:spacing w:before="120" w:after="120" w:line="380" w:lineRule="exact"/>
        <w:ind w:left="540" w:hanging="540"/>
        <w:jc w:val="thaiDistribute"/>
        <w:outlineLvl w:val="0"/>
        <w:rPr>
          <w:rFonts w:ascii="Arial" w:hAnsi="Arial"/>
          <w:sz w:val="22"/>
          <w:szCs w:val="22"/>
        </w:rPr>
      </w:pPr>
      <w:r w:rsidRPr="00283D5E">
        <w:rPr>
          <w:rFonts w:ascii="Arial" w:hAnsi="Arial"/>
          <w:sz w:val="22"/>
          <w:szCs w:val="22"/>
        </w:rPr>
        <w:tab/>
        <w:t xml:space="preserve">The interim financial </w:t>
      </w:r>
      <w:r w:rsidR="00323D31" w:rsidRPr="00323D31">
        <w:rPr>
          <w:rFonts w:ascii="Arial" w:hAnsi="Arial"/>
          <w:sz w:val="22"/>
          <w:szCs w:val="22"/>
        </w:rPr>
        <w:t>information</w:t>
      </w:r>
      <w:r w:rsidR="00323D31" w:rsidRPr="00283D5E">
        <w:rPr>
          <w:rFonts w:ascii="Arial" w:hAnsi="Arial"/>
          <w:sz w:val="22"/>
          <w:szCs w:val="22"/>
        </w:rPr>
        <w:t xml:space="preserve"> </w:t>
      </w:r>
      <w:r w:rsidRPr="00283D5E">
        <w:rPr>
          <w:rFonts w:ascii="Arial" w:hAnsi="Arial"/>
          <w:sz w:val="22"/>
          <w:szCs w:val="22"/>
        </w:rPr>
        <w:t xml:space="preserve">in Thai language </w:t>
      </w:r>
      <w:r w:rsidR="00323D31">
        <w:rPr>
          <w:rFonts w:ascii="Arial" w:hAnsi="Arial"/>
          <w:sz w:val="22"/>
          <w:szCs w:val="22"/>
        </w:rPr>
        <w:t>is</w:t>
      </w:r>
      <w:r w:rsidRPr="00283D5E">
        <w:rPr>
          <w:rFonts w:ascii="Arial" w:hAnsi="Arial"/>
          <w:sz w:val="22"/>
          <w:szCs w:val="22"/>
        </w:rPr>
        <w:t xml:space="preserve"> the official statutory financial statements of the Company. The interim financial </w:t>
      </w:r>
      <w:r w:rsidR="00323D31" w:rsidRPr="00323D31">
        <w:rPr>
          <w:rFonts w:ascii="Arial" w:hAnsi="Arial"/>
          <w:sz w:val="22"/>
          <w:szCs w:val="22"/>
        </w:rPr>
        <w:t>information</w:t>
      </w:r>
      <w:r w:rsidR="00323D31" w:rsidRPr="00283D5E">
        <w:rPr>
          <w:rFonts w:ascii="Arial" w:hAnsi="Arial"/>
          <w:sz w:val="22"/>
          <w:szCs w:val="22"/>
        </w:rPr>
        <w:t xml:space="preserve"> </w:t>
      </w:r>
      <w:r w:rsidRPr="00283D5E">
        <w:rPr>
          <w:rFonts w:ascii="Arial" w:hAnsi="Arial"/>
          <w:sz w:val="22"/>
          <w:szCs w:val="22"/>
        </w:rPr>
        <w:t xml:space="preserve">in English language </w:t>
      </w:r>
      <w:r w:rsidR="00323D31">
        <w:rPr>
          <w:rFonts w:ascii="Arial" w:hAnsi="Arial"/>
          <w:sz w:val="22"/>
          <w:szCs w:val="22"/>
        </w:rPr>
        <w:t>has</w:t>
      </w:r>
      <w:r w:rsidRPr="00283D5E">
        <w:rPr>
          <w:rFonts w:ascii="Arial" w:hAnsi="Arial"/>
          <w:sz w:val="22"/>
          <w:szCs w:val="22"/>
        </w:rPr>
        <w:t xml:space="preserve"> been translated from the Thai language financial </w:t>
      </w:r>
      <w:r w:rsidR="00323D31" w:rsidRPr="00323D31">
        <w:rPr>
          <w:rFonts w:ascii="Arial" w:hAnsi="Arial"/>
          <w:sz w:val="22"/>
          <w:szCs w:val="22"/>
        </w:rPr>
        <w:t>information</w:t>
      </w:r>
      <w:r w:rsidRPr="00283D5E">
        <w:rPr>
          <w:rFonts w:ascii="Arial" w:hAnsi="Arial"/>
          <w:sz w:val="22"/>
          <w:szCs w:val="22"/>
        </w:rPr>
        <w:t>.</w:t>
      </w:r>
      <w:r w:rsidRPr="00283D5E">
        <w:rPr>
          <w:rFonts w:ascii="Arial" w:hAnsi="Arial"/>
          <w:sz w:val="22"/>
          <w:szCs w:val="22"/>
        </w:rPr>
        <w:tab/>
      </w:r>
    </w:p>
    <w:p w14:paraId="720B8CCF" w14:textId="5A3CA60D" w:rsidR="00657EAA" w:rsidRPr="00FB0D49" w:rsidRDefault="00FB0D49" w:rsidP="00A43260">
      <w:pPr>
        <w:tabs>
          <w:tab w:val="left" w:pos="1440"/>
        </w:tabs>
        <w:spacing w:before="120" w:after="120" w:line="380" w:lineRule="exact"/>
        <w:ind w:left="540" w:hanging="540"/>
        <w:jc w:val="thaiDistribute"/>
        <w:outlineLvl w:val="0"/>
        <w:rPr>
          <w:rFonts w:ascii="Arial" w:hAnsi="Arial"/>
          <w:b/>
          <w:bCs/>
          <w:sz w:val="22"/>
          <w:szCs w:val="22"/>
        </w:rPr>
      </w:pPr>
      <w:r w:rsidRPr="00FB0D49">
        <w:rPr>
          <w:rFonts w:ascii="Arial" w:hAnsi="Arial"/>
          <w:b/>
          <w:bCs/>
          <w:sz w:val="22"/>
          <w:szCs w:val="22"/>
        </w:rPr>
        <w:t>1.</w:t>
      </w:r>
      <w:r w:rsidR="00377430">
        <w:rPr>
          <w:rFonts w:ascii="Arial" w:hAnsi="Arial"/>
          <w:b/>
          <w:bCs/>
          <w:sz w:val="22"/>
          <w:szCs w:val="22"/>
        </w:rPr>
        <w:t>4</w:t>
      </w:r>
      <w:r w:rsidR="00657EAA" w:rsidRPr="00FB0D49">
        <w:rPr>
          <w:rFonts w:ascii="Arial" w:hAnsi="Arial"/>
          <w:b/>
          <w:bCs/>
          <w:sz w:val="22"/>
          <w:szCs w:val="22"/>
        </w:rPr>
        <w:tab/>
      </w:r>
      <w:r w:rsidRPr="00FB0D49">
        <w:rPr>
          <w:rFonts w:ascii="Arial" w:hAnsi="Arial"/>
          <w:b/>
          <w:bCs/>
          <w:sz w:val="22"/>
          <w:szCs w:val="22"/>
        </w:rPr>
        <w:t>Basis of consolidation</w:t>
      </w:r>
    </w:p>
    <w:p w14:paraId="3ED6DDD1" w14:textId="37E19C54" w:rsidR="00B872E4" w:rsidRPr="00700EAD" w:rsidRDefault="00FB44D9" w:rsidP="00FB44D9">
      <w:pPr>
        <w:spacing w:before="120" w:after="120" w:line="380" w:lineRule="exact"/>
        <w:ind w:left="540"/>
        <w:jc w:val="thaiDistribute"/>
        <w:rPr>
          <w:rFonts w:ascii="Arial" w:hAnsi="Arial" w:cs="Arial"/>
          <w:sz w:val="22"/>
          <w:szCs w:val="22"/>
        </w:rPr>
      </w:pPr>
      <w:r>
        <w:rPr>
          <w:rFonts w:ascii="Arial" w:hAnsi="Arial"/>
          <w:spacing w:val="-4"/>
          <w:sz w:val="22"/>
          <w:szCs w:val="22"/>
        </w:rPr>
        <w:t xml:space="preserve">These consolidated financial </w:t>
      </w:r>
      <w:r w:rsidR="008070C3">
        <w:rPr>
          <w:rFonts w:ascii="Arial" w:hAnsi="Arial"/>
          <w:spacing w:val="-4"/>
          <w:sz w:val="22"/>
          <w:szCs w:val="22"/>
        </w:rPr>
        <w:t>information</w:t>
      </w:r>
      <w:r>
        <w:rPr>
          <w:rFonts w:ascii="Arial" w:hAnsi="Arial"/>
          <w:spacing w:val="-4"/>
          <w:sz w:val="22"/>
          <w:szCs w:val="22"/>
        </w:rPr>
        <w:t xml:space="preserve"> include the financial statements of </w:t>
      </w:r>
      <w:r>
        <w:rPr>
          <w:rFonts w:ascii="Arial" w:hAnsi="Arial"/>
          <w:sz w:val="22"/>
          <w:szCs w:val="22"/>
        </w:rPr>
        <w:t>TQM Corporation Public Company Limited</w:t>
      </w:r>
      <w:r>
        <w:rPr>
          <w:rFonts w:ascii="Arial" w:hAnsi="Arial"/>
          <w:spacing w:val="-4"/>
          <w:sz w:val="22"/>
          <w:szCs w:val="22"/>
        </w:rPr>
        <w:t xml:space="preserve"> and its subsidiaries and have been prepared on the same basis as that applied for the consolidated financial statements for the year ended</w:t>
      </w:r>
      <w:r>
        <w:rPr>
          <w:rFonts w:ascii="Arial" w:hAnsi="Arial"/>
          <w:spacing w:val="-4"/>
          <w:sz w:val="22"/>
          <w:szCs w:val="22"/>
          <w:cs/>
        </w:rPr>
        <w:t xml:space="preserve"> </w:t>
      </w:r>
      <w:r>
        <w:rPr>
          <w:rFonts w:ascii="Arial" w:hAnsi="Arial"/>
          <w:spacing w:val="-4"/>
          <w:sz w:val="22"/>
          <w:szCs w:val="22"/>
        </w:rPr>
        <w:t>31 December 2019. There have been no changes in the composition of the subsidiaries during the current period.</w:t>
      </w:r>
    </w:p>
    <w:p w14:paraId="71832C02" w14:textId="6F4BC466" w:rsidR="00FB44D9" w:rsidRDefault="00FB44D9" w:rsidP="00FB44D9">
      <w:pPr>
        <w:spacing w:before="120" w:after="120" w:line="380" w:lineRule="exact"/>
        <w:ind w:left="540" w:hanging="540"/>
        <w:jc w:val="thaiDistribute"/>
        <w:rPr>
          <w:rFonts w:ascii="Arial" w:hAnsi="Arial" w:cstheme="minorBidi"/>
          <w:b/>
          <w:bCs/>
          <w:sz w:val="22"/>
          <w:szCs w:val="22"/>
        </w:rPr>
      </w:pPr>
      <w:r w:rsidRPr="00FB44D9">
        <w:rPr>
          <w:rFonts w:ascii="Arial" w:hAnsi="Arial" w:cs="Arial"/>
          <w:b/>
          <w:bCs/>
          <w:sz w:val="22"/>
          <w:szCs w:val="22"/>
        </w:rPr>
        <w:t>1.</w:t>
      </w:r>
      <w:r w:rsidR="00377430">
        <w:rPr>
          <w:rFonts w:ascii="Arial" w:hAnsi="Arial" w:cs="Arial"/>
          <w:b/>
          <w:bCs/>
          <w:sz w:val="22"/>
          <w:szCs w:val="22"/>
        </w:rPr>
        <w:t>5</w:t>
      </w:r>
      <w:r w:rsidRPr="00FB44D9">
        <w:rPr>
          <w:rFonts w:ascii="Arial" w:hAnsi="Arial" w:cs="Arial"/>
          <w:b/>
          <w:bCs/>
          <w:sz w:val="22"/>
          <w:szCs w:val="22"/>
        </w:rPr>
        <w:t xml:space="preserve"> </w:t>
      </w:r>
      <w:r w:rsidRPr="00FB44D9">
        <w:rPr>
          <w:rFonts w:ascii="Arial" w:hAnsi="Arial" w:cs="Arial"/>
          <w:b/>
          <w:bCs/>
          <w:sz w:val="22"/>
          <w:szCs w:val="22"/>
        </w:rPr>
        <w:tab/>
      </w:r>
      <w:r w:rsidRPr="00FB44D9">
        <w:rPr>
          <w:rFonts w:ascii="Arial" w:eastAsia="Calibri" w:hAnsi="Arial" w:cs="Arial"/>
          <w:b/>
          <w:bCs/>
          <w:sz w:val="22"/>
          <w:szCs w:val="22"/>
        </w:rPr>
        <w:t>New financial reporting standards</w:t>
      </w:r>
      <w:r w:rsidRPr="00FB44D9">
        <w:rPr>
          <w:rFonts w:ascii="Arial" w:hAnsi="Arial" w:cs="Arial"/>
          <w:b/>
          <w:bCs/>
          <w:sz w:val="22"/>
          <w:szCs w:val="22"/>
        </w:rPr>
        <w:t xml:space="preserve"> </w:t>
      </w:r>
    </w:p>
    <w:p w14:paraId="1F680CB7" w14:textId="16EBCE08" w:rsidR="00776DFF" w:rsidRDefault="00776DFF" w:rsidP="00776DFF">
      <w:pPr>
        <w:tabs>
          <w:tab w:val="left" w:pos="900"/>
        </w:tabs>
        <w:spacing w:before="120" w:after="120" w:line="380" w:lineRule="exact"/>
        <w:ind w:left="540" w:hanging="540"/>
        <w:jc w:val="thaiDistribute"/>
        <w:rPr>
          <w:rFonts w:ascii="Arial" w:hAnsi="Arial" w:cstheme="minorBidi"/>
          <w:b/>
          <w:bCs/>
          <w:sz w:val="22"/>
          <w:szCs w:val="22"/>
        </w:rPr>
      </w:pPr>
      <w:r>
        <w:rPr>
          <w:rFonts w:ascii="Arial" w:hAnsi="Arial" w:cstheme="minorBidi"/>
          <w:b/>
          <w:bCs/>
          <w:sz w:val="22"/>
          <w:szCs w:val="22"/>
          <w:cs/>
        </w:rPr>
        <w:tab/>
      </w:r>
      <w:r>
        <w:rPr>
          <w:rFonts w:ascii="Arial" w:hAnsi="Arial" w:cstheme="minorBidi"/>
          <w:b/>
          <w:bCs/>
          <w:sz w:val="22"/>
          <w:szCs w:val="22"/>
        </w:rPr>
        <w:t>a)</w:t>
      </w:r>
      <w:r>
        <w:rPr>
          <w:rFonts w:ascii="Arial" w:hAnsi="Arial" w:cstheme="minorBidi"/>
          <w:b/>
          <w:bCs/>
          <w:sz w:val="22"/>
          <w:szCs w:val="22"/>
        </w:rPr>
        <w:tab/>
      </w:r>
      <w:r>
        <w:rPr>
          <w:rFonts w:ascii="Arial" w:eastAsia="Calibri" w:hAnsi="Arial" w:cs="Arial"/>
          <w:b/>
          <w:bCs/>
          <w:sz w:val="22"/>
          <w:szCs w:val="22"/>
        </w:rPr>
        <w:t>F</w:t>
      </w:r>
      <w:r w:rsidRPr="00FB44D9">
        <w:rPr>
          <w:rFonts w:ascii="Arial" w:eastAsia="Calibri" w:hAnsi="Arial" w:cs="Arial"/>
          <w:b/>
          <w:bCs/>
          <w:sz w:val="22"/>
          <w:szCs w:val="22"/>
        </w:rPr>
        <w:t>inancial reporting standards</w:t>
      </w:r>
      <w:r w:rsidRPr="00FB44D9">
        <w:rPr>
          <w:rFonts w:ascii="Arial" w:hAnsi="Arial" w:cs="Arial"/>
          <w:b/>
          <w:bCs/>
          <w:sz w:val="22"/>
          <w:szCs w:val="22"/>
        </w:rPr>
        <w:t xml:space="preserve"> </w:t>
      </w:r>
      <w:r>
        <w:rPr>
          <w:rFonts w:ascii="Arial" w:hAnsi="Arial" w:cs="Arial"/>
          <w:b/>
          <w:bCs/>
          <w:sz w:val="22"/>
          <w:szCs w:val="22"/>
        </w:rPr>
        <w:t>that became effective in the current period</w:t>
      </w:r>
    </w:p>
    <w:p w14:paraId="503C4E79" w14:textId="77777777" w:rsidR="00FB44D9" w:rsidRPr="00FB44D9" w:rsidRDefault="00FB44D9" w:rsidP="00776DFF">
      <w:pPr>
        <w:spacing w:before="120" w:after="120" w:line="380" w:lineRule="exact"/>
        <w:ind w:left="900"/>
        <w:jc w:val="thaiDistribute"/>
        <w:rPr>
          <w:rFonts w:ascii="Arial" w:hAnsi="Arial"/>
          <w:sz w:val="22"/>
          <w:szCs w:val="22"/>
        </w:rPr>
      </w:pPr>
      <w:r w:rsidRPr="00FB44D9">
        <w:rPr>
          <w:rFonts w:ascii="Arial" w:hAnsi="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FB44D9">
        <w:rPr>
          <w:rFonts w:ascii="Arial" w:hAnsi="Arial"/>
          <w:sz w:val="22"/>
          <w:szCs w:val="22"/>
          <w:cs/>
        </w:rPr>
        <w:t xml:space="preserve"> </w:t>
      </w:r>
      <w:r w:rsidRPr="00FB44D9">
        <w:rPr>
          <w:rFonts w:ascii="Arial" w:hAnsi="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FB44D9">
        <w:rPr>
          <w:rFonts w:ascii="Arial" w:hAnsi="Arial"/>
          <w:sz w:val="22"/>
          <w:szCs w:val="22"/>
        </w:rPr>
        <w:t>summarised</w:t>
      </w:r>
      <w:proofErr w:type="spellEnd"/>
      <w:r w:rsidRPr="00FB44D9">
        <w:rPr>
          <w:rFonts w:ascii="Arial" w:hAnsi="Arial"/>
          <w:sz w:val="22"/>
          <w:szCs w:val="22"/>
        </w:rPr>
        <w:t xml:space="preserve"> below: </w:t>
      </w:r>
    </w:p>
    <w:p w14:paraId="349B5AA3" w14:textId="77777777" w:rsidR="00FB44D9" w:rsidRPr="00377430" w:rsidRDefault="00FB44D9" w:rsidP="00776DFF">
      <w:pPr>
        <w:spacing w:before="120" w:after="120" w:line="380" w:lineRule="exact"/>
        <w:ind w:left="900"/>
        <w:jc w:val="thaiDistribute"/>
        <w:rPr>
          <w:rFonts w:ascii="Arial" w:hAnsi="Arial"/>
          <w:b/>
          <w:bCs/>
          <w:sz w:val="22"/>
          <w:szCs w:val="22"/>
        </w:rPr>
      </w:pPr>
      <w:r w:rsidRPr="00377430">
        <w:rPr>
          <w:rFonts w:ascii="Arial" w:hAnsi="Arial"/>
          <w:b/>
          <w:bCs/>
          <w:sz w:val="22"/>
          <w:szCs w:val="22"/>
        </w:rPr>
        <w:t>Financial reporting standards related to financial instruments</w:t>
      </w:r>
    </w:p>
    <w:p w14:paraId="46F10185" w14:textId="77777777" w:rsidR="00FB44D9" w:rsidRPr="00FB44D9" w:rsidRDefault="00FB44D9" w:rsidP="00776DFF">
      <w:pPr>
        <w:spacing w:before="120" w:after="120" w:line="380" w:lineRule="exact"/>
        <w:ind w:left="900"/>
        <w:jc w:val="thaiDistribute"/>
        <w:rPr>
          <w:rFonts w:ascii="Arial" w:hAnsi="Arial"/>
          <w:sz w:val="22"/>
          <w:szCs w:val="22"/>
        </w:rPr>
      </w:pPr>
      <w:r w:rsidRPr="00FB44D9">
        <w:rPr>
          <w:rFonts w:ascii="Arial" w:hAnsi="Arial"/>
          <w:sz w:val="22"/>
          <w:szCs w:val="22"/>
        </w:rPr>
        <w:t xml:space="preserve">A set of </w:t>
      </w:r>
      <w:proofErr w:type="spellStart"/>
      <w:r w:rsidRPr="00FB44D9">
        <w:rPr>
          <w:rFonts w:ascii="Arial" w:hAnsi="Arial"/>
          <w:sz w:val="22"/>
          <w:szCs w:val="22"/>
        </w:rPr>
        <w:t>TFRSs</w:t>
      </w:r>
      <w:proofErr w:type="spellEnd"/>
      <w:r w:rsidRPr="00FB44D9">
        <w:rPr>
          <w:rFonts w:ascii="Arial" w:hAnsi="Arial"/>
          <w:sz w:val="22"/>
          <w:szCs w:val="22"/>
        </w:rPr>
        <w:t xml:space="preserve"> related to financial instruments consists of five accounting standards and interpretations, as follows:</w:t>
      </w:r>
    </w:p>
    <w:p w14:paraId="26D43125" w14:textId="51A4BCA8" w:rsidR="00FB44D9" w:rsidRPr="00FB44D9" w:rsidRDefault="00FB44D9" w:rsidP="00776DFF">
      <w:pPr>
        <w:tabs>
          <w:tab w:val="left" w:pos="1440"/>
          <w:tab w:val="left" w:pos="4111"/>
        </w:tabs>
        <w:spacing w:before="120" w:after="120" w:line="380" w:lineRule="exact"/>
        <w:ind w:left="900" w:hanging="900"/>
        <w:jc w:val="thaiDistribute"/>
        <w:outlineLvl w:val="0"/>
        <w:rPr>
          <w:rFonts w:ascii="Arial" w:hAnsi="Arial"/>
          <w:sz w:val="22"/>
          <w:szCs w:val="22"/>
        </w:rPr>
      </w:pPr>
      <w:r w:rsidRPr="00FB44D9">
        <w:rPr>
          <w:rFonts w:ascii="Arial" w:hAnsi="Arial"/>
          <w:sz w:val="22"/>
          <w:szCs w:val="22"/>
        </w:rPr>
        <w:tab/>
        <w:t>Financial reporting standards:</w:t>
      </w:r>
    </w:p>
    <w:tbl>
      <w:tblPr>
        <w:tblW w:w="8100" w:type="dxa"/>
        <w:tblInd w:w="990" w:type="dxa"/>
        <w:tblLook w:val="01E0" w:firstRow="1" w:lastRow="1" w:firstColumn="1" w:lastColumn="1" w:noHBand="0" w:noVBand="0"/>
      </w:tblPr>
      <w:tblGrid>
        <w:gridCol w:w="1980"/>
        <w:gridCol w:w="6120"/>
      </w:tblGrid>
      <w:tr w:rsidR="00FB44D9" w:rsidRPr="00FB44D9" w14:paraId="650355D2" w14:textId="77777777" w:rsidTr="00D81D9C">
        <w:tc>
          <w:tcPr>
            <w:tcW w:w="1980" w:type="dxa"/>
            <w:hideMark/>
          </w:tcPr>
          <w:p w14:paraId="356E2C83" w14:textId="77777777" w:rsidR="00FB44D9" w:rsidRPr="00FB44D9" w:rsidRDefault="00FB44D9" w:rsidP="00FB44D9">
            <w:pPr>
              <w:spacing w:line="380" w:lineRule="exact"/>
              <w:ind w:left="547" w:right="-43" w:hanging="547"/>
              <w:rPr>
                <w:rFonts w:ascii="Arial" w:hAnsi="Arial"/>
                <w:sz w:val="22"/>
                <w:szCs w:val="22"/>
              </w:rPr>
            </w:pPr>
            <w:proofErr w:type="spellStart"/>
            <w:r w:rsidRPr="00FB44D9">
              <w:rPr>
                <w:rFonts w:ascii="Arial" w:hAnsi="Arial"/>
                <w:sz w:val="22"/>
                <w:szCs w:val="22"/>
              </w:rPr>
              <w:t>TFRS</w:t>
            </w:r>
            <w:proofErr w:type="spellEnd"/>
            <w:r w:rsidRPr="00FB44D9">
              <w:rPr>
                <w:rFonts w:ascii="Arial" w:hAnsi="Arial"/>
                <w:sz w:val="22"/>
                <w:szCs w:val="22"/>
              </w:rPr>
              <w:t xml:space="preserve"> 7</w:t>
            </w:r>
          </w:p>
        </w:tc>
        <w:tc>
          <w:tcPr>
            <w:tcW w:w="6120" w:type="dxa"/>
            <w:hideMark/>
          </w:tcPr>
          <w:p w14:paraId="5EAE6FC9" w14:textId="77777777" w:rsidR="00FB44D9" w:rsidRPr="00FB44D9" w:rsidRDefault="00FB44D9" w:rsidP="00FB44D9">
            <w:pPr>
              <w:tabs>
                <w:tab w:val="left" w:pos="72"/>
                <w:tab w:val="left" w:pos="540"/>
              </w:tabs>
              <w:spacing w:line="380" w:lineRule="exact"/>
              <w:ind w:left="547" w:right="-43" w:hanging="547"/>
              <w:rPr>
                <w:rFonts w:ascii="Arial" w:hAnsi="Arial"/>
                <w:sz w:val="22"/>
                <w:szCs w:val="22"/>
              </w:rPr>
            </w:pPr>
            <w:r w:rsidRPr="00FB44D9">
              <w:rPr>
                <w:rFonts w:ascii="Arial" w:hAnsi="Arial"/>
                <w:sz w:val="22"/>
                <w:szCs w:val="22"/>
              </w:rPr>
              <w:t>Financial Instruments: Disclosures</w:t>
            </w:r>
          </w:p>
        </w:tc>
      </w:tr>
      <w:tr w:rsidR="00FB44D9" w:rsidRPr="00FB44D9" w14:paraId="6F7B41DD" w14:textId="77777777" w:rsidTr="00D81D9C">
        <w:tc>
          <w:tcPr>
            <w:tcW w:w="1980" w:type="dxa"/>
            <w:hideMark/>
          </w:tcPr>
          <w:p w14:paraId="4C005765" w14:textId="77777777" w:rsidR="00FB44D9" w:rsidRPr="00FB44D9" w:rsidRDefault="00FB44D9" w:rsidP="00FB44D9">
            <w:pPr>
              <w:spacing w:line="380" w:lineRule="exact"/>
              <w:ind w:left="547" w:right="-43" w:hanging="547"/>
              <w:rPr>
                <w:rFonts w:ascii="Arial" w:hAnsi="Arial"/>
                <w:sz w:val="22"/>
                <w:szCs w:val="22"/>
              </w:rPr>
            </w:pPr>
            <w:proofErr w:type="spellStart"/>
            <w:r w:rsidRPr="00FB44D9">
              <w:rPr>
                <w:rFonts w:ascii="Arial" w:hAnsi="Arial"/>
                <w:sz w:val="22"/>
                <w:szCs w:val="22"/>
              </w:rPr>
              <w:t>TFRS</w:t>
            </w:r>
            <w:proofErr w:type="spellEnd"/>
            <w:r w:rsidRPr="00FB44D9">
              <w:rPr>
                <w:rFonts w:ascii="Arial" w:hAnsi="Arial"/>
                <w:sz w:val="22"/>
                <w:szCs w:val="22"/>
              </w:rPr>
              <w:t xml:space="preserve"> 9 </w:t>
            </w:r>
          </w:p>
        </w:tc>
        <w:tc>
          <w:tcPr>
            <w:tcW w:w="6120" w:type="dxa"/>
            <w:hideMark/>
          </w:tcPr>
          <w:p w14:paraId="44258C11" w14:textId="77777777" w:rsidR="00FB44D9" w:rsidRPr="00FB44D9" w:rsidRDefault="00FB44D9" w:rsidP="00FB44D9">
            <w:pPr>
              <w:tabs>
                <w:tab w:val="left" w:pos="72"/>
                <w:tab w:val="left" w:pos="540"/>
              </w:tabs>
              <w:spacing w:line="380" w:lineRule="exact"/>
              <w:ind w:left="547" w:right="-43" w:hanging="547"/>
              <w:rPr>
                <w:rFonts w:ascii="Arial" w:hAnsi="Arial"/>
                <w:sz w:val="22"/>
                <w:szCs w:val="22"/>
              </w:rPr>
            </w:pPr>
            <w:r w:rsidRPr="00FB44D9">
              <w:rPr>
                <w:rFonts w:ascii="Arial" w:hAnsi="Arial"/>
                <w:sz w:val="22"/>
                <w:szCs w:val="22"/>
              </w:rPr>
              <w:t>Financial Instruments</w:t>
            </w:r>
          </w:p>
        </w:tc>
      </w:tr>
    </w:tbl>
    <w:p w14:paraId="669AA562" w14:textId="4D4673EF" w:rsidR="00FB44D9" w:rsidRPr="00FB44D9" w:rsidRDefault="00FB44D9" w:rsidP="00776DFF">
      <w:pPr>
        <w:tabs>
          <w:tab w:val="left" w:pos="1440"/>
          <w:tab w:val="left" w:pos="4111"/>
        </w:tabs>
        <w:spacing w:before="120" w:after="120" w:line="380" w:lineRule="exact"/>
        <w:ind w:left="900" w:hanging="720"/>
        <w:jc w:val="thaiDistribute"/>
        <w:outlineLvl w:val="0"/>
        <w:rPr>
          <w:rFonts w:ascii="Arial" w:hAnsi="Arial"/>
          <w:sz w:val="22"/>
          <w:szCs w:val="22"/>
        </w:rPr>
      </w:pPr>
      <w:r w:rsidRPr="00FB44D9">
        <w:rPr>
          <w:rFonts w:ascii="Arial" w:hAnsi="Arial"/>
          <w:sz w:val="22"/>
          <w:szCs w:val="22"/>
        </w:rPr>
        <w:t xml:space="preserve">   </w:t>
      </w:r>
      <w:r w:rsidRPr="00FB44D9">
        <w:rPr>
          <w:rFonts w:ascii="Arial" w:hAnsi="Arial"/>
          <w:sz w:val="22"/>
          <w:szCs w:val="22"/>
        </w:rPr>
        <w:tab/>
        <w:t>Accounting standard:</w:t>
      </w:r>
    </w:p>
    <w:tbl>
      <w:tblPr>
        <w:tblW w:w="8100" w:type="dxa"/>
        <w:tblInd w:w="990" w:type="dxa"/>
        <w:tblLook w:val="01E0" w:firstRow="1" w:lastRow="1" w:firstColumn="1" w:lastColumn="1" w:noHBand="0" w:noVBand="0"/>
      </w:tblPr>
      <w:tblGrid>
        <w:gridCol w:w="1980"/>
        <w:gridCol w:w="6120"/>
      </w:tblGrid>
      <w:tr w:rsidR="00FB44D9" w:rsidRPr="00FB44D9" w14:paraId="50C3213A" w14:textId="77777777" w:rsidTr="00D81D9C">
        <w:tc>
          <w:tcPr>
            <w:tcW w:w="1980" w:type="dxa"/>
            <w:hideMark/>
          </w:tcPr>
          <w:p w14:paraId="55C7823B" w14:textId="77777777" w:rsidR="00FB44D9" w:rsidRPr="00FB44D9" w:rsidRDefault="00FB44D9" w:rsidP="00FB44D9">
            <w:pPr>
              <w:spacing w:line="380" w:lineRule="exact"/>
              <w:ind w:left="547" w:right="-43" w:hanging="547"/>
              <w:rPr>
                <w:rFonts w:ascii="Arial" w:hAnsi="Arial"/>
                <w:sz w:val="22"/>
                <w:szCs w:val="22"/>
              </w:rPr>
            </w:pPr>
            <w:r w:rsidRPr="00FB44D9">
              <w:rPr>
                <w:rFonts w:ascii="Arial" w:hAnsi="Arial"/>
                <w:sz w:val="22"/>
                <w:szCs w:val="22"/>
              </w:rPr>
              <w:t xml:space="preserve">TAS 32 </w:t>
            </w:r>
          </w:p>
        </w:tc>
        <w:tc>
          <w:tcPr>
            <w:tcW w:w="6120" w:type="dxa"/>
            <w:hideMark/>
          </w:tcPr>
          <w:p w14:paraId="61DC0545" w14:textId="77777777" w:rsidR="00FB44D9" w:rsidRPr="00FB44D9" w:rsidRDefault="00FB44D9" w:rsidP="00FB44D9">
            <w:pPr>
              <w:tabs>
                <w:tab w:val="left" w:pos="72"/>
                <w:tab w:val="left" w:pos="540"/>
              </w:tabs>
              <w:spacing w:line="380" w:lineRule="exact"/>
              <w:ind w:left="547" w:right="-43" w:hanging="547"/>
              <w:rPr>
                <w:rFonts w:ascii="Arial" w:hAnsi="Arial"/>
                <w:sz w:val="22"/>
                <w:szCs w:val="22"/>
              </w:rPr>
            </w:pPr>
            <w:r w:rsidRPr="00FB44D9">
              <w:rPr>
                <w:rFonts w:ascii="Arial" w:hAnsi="Arial"/>
                <w:sz w:val="22"/>
                <w:szCs w:val="22"/>
              </w:rPr>
              <w:t>Financial Instruments: Presentation</w:t>
            </w:r>
          </w:p>
        </w:tc>
      </w:tr>
    </w:tbl>
    <w:p w14:paraId="68DE7CE5" w14:textId="6FEBDCEC" w:rsidR="00FB44D9" w:rsidRPr="00FB44D9" w:rsidRDefault="00FB44D9" w:rsidP="00776DFF">
      <w:pPr>
        <w:tabs>
          <w:tab w:val="left" w:pos="1440"/>
          <w:tab w:val="left" w:pos="4111"/>
        </w:tabs>
        <w:spacing w:before="120" w:after="120" w:line="380" w:lineRule="exact"/>
        <w:ind w:left="900" w:hanging="720"/>
        <w:jc w:val="thaiDistribute"/>
        <w:outlineLvl w:val="0"/>
        <w:rPr>
          <w:rFonts w:ascii="Arial" w:hAnsi="Arial"/>
          <w:sz w:val="22"/>
          <w:szCs w:val="22"/>
        </w:rPr>
      </w:pPr>
      <w:r w:rsidRPr="00FB44D9">
        <w:rPr>
          <w:rFonts w:ascii="Arial" w:hAnsi="Arial"/>
          <w:sz w:val="22"/>
          <w:szCs w:val="22"/>
        </w:rPr>
        <w:tab/>
        <w:t>Financial Reporting Standard Interpretations:</w:t>
      </w:r>
    </w:p>
    <w:tbl>
      <w:tblPr>
        <w:tblW w:w="8100" w:type="dxa"/>
        <w:tblInd w:w="990" w:type="dxa"/>
        <w:tblLook w:val="01E0" w:firstRow="1" w:lastRow="1" w:firstColumn="1" w:lastColumn="1" w:noHBand="0" w:noVBand="0"/>
      </w:tblPr>
      <w:tblGrid>
        <w:gridCol w:w="1980"/>
        <w:gridCol w:w="6120"/>
      </w:tblGrid>
      <w:tr w:rsidR="00FB44D9" w:rsidRPr="00FB44D9" w14:paraId="48ECDD58" w14:textId="77777777" w:rsidTr="00D81D9C">
        <w:tc>
          <w:tcPr>
            <w:tcW w:w="1980" w:type="dxa"/>
            <w:hideMark/>
          </w:tcPr>
          <w:p w14:paraId="3A6A3A54" w14:textId="77777777" w:rsidR="00FB44D9" w:rsidRPr="00FB44D9" w:rsidRDefault="00FB44D9" w:rsidP="00FB44D9">
            <w:pPr>
              <w:spacing w:line="380" w:lineRule="exact"/>
              <w:ind w:left="547" w:right="-43" w:hanging="547"/>
              <w:rPr>
                <w:rFonts w:ascii="Arial" w:hAnsi="Arial"/>
                <w:sz w:val="22"/>
                <w:szCs w:val="22"/>
              </w:rPr>
            </w:pPr>
            <w:proofErr w:type="spellStart"/>
            <w:r w:rsidRPr="00FB44D9">
              <w:rPr>
                <w:rFonts w:ascii="Arial" w:hAnsi="Arial"/>
                <w:sz w:val="22"/>
                <w:szCs w:val="22"/>
              </w:rPr>
              <w:t>TFRIC</w:t>
            </w:r>
            <w:proofErr w:type="spellEnd"/>
            <w:r w:rsidRPr="00FB44D9">
              <w:rPr>
                <w:rFonts w:ascii="Arial" w:hAnsi="Arial"/>
                <w:sz w:val="22"/>
                <w:szCs w:val="22"/>
              </w:rPr>
              <w:t xml:space="preserve"> 16 </w:t>
            </w:r>
          </w:p>
        </w:tc>
        <w:tc>
          <w:tcPr>
            <w:tcW w:w="6120" w:type="dxa"/>
            <w:hideMark/>
          </w:tcPr>
          <w:p w14:paraId="184C79E4" w14:textId="77777777" w:rsidR="00FB44D9" w:rsidRPr="00FB44D9" w:rsidRDefault="00FB44D9" w:rsidP="00FB44D9">
            <w:pPr>
              <w:tabs>
                <w:tab w:val="left" w:pos="72"/>
                <w:tab w:val="left" w:pos="540"/>
              </w:tabs>
              <w:spacing w:line="380" w:lineRule="exact"/>
              <w:ind w:left="547" w:right="-43" w:hanging="547"/>
              <w:rPr>
                <w:rFonts w:ascii="Arial" w:hAnsi="Arial"/>
                <w:sz w:val="22"/>
                <w:szCs w:val="22"/>
              </w:rPr>
            </w:pPr>
            <w:r w:rsidRPr="00FB44D9">
              <w:rPr>
                <w:rFonts w:ascii="Arial" w:hAnsi="Arial"/>
                <w:sz w:val="22"/>
                <w:szCs w:val="22"/>
              </w:rPr>
              <w:t>Hedges of a Net Investment in a Foreign Operation</w:t>
            </w:r>
          </w:p>
        </w:tc>
      </w:tr>
      <w:tr w:rsidR="00FB44D9" w:rsidRPr="00FB44D9" w14:paraId="531E474B" w14:textId="77777777" w:rsidTr="00D81D9C">
        <w:tc>
          <w:tcPr>
            <w:tcW w:w="1980" w:type="dxa"/>
            <w:hideMark/>
          </w:tcPr>
          <w:p w14:paraId="41F457AE" w14:textId="77777777" w:rsidR="00FB44D9" w:rsidRPr="00FB44D9" w:rsidRDefault="00FB44D9" w:rsidP="00FB44D9">
            <w:pPr>
              <w:spacing w:line="380" w:lineRule="exact"/>
              <w:ind w:left="547" w:right="-43" w:hanging="547"/>
              <w:rPr>
                <w:rFonts w:ascii="Arial" w:hAnsi="Arial"/>
                <w:sz w:val="22"/>
                <w:szCs w:val="22"/>
              </w:rPr>
            </w:pPr>
            <w:proofErr w:type="spellStart"/>
            <w:r w:rsidRPr="00FB44D9">
              <w:rPr>
                <w:rFonts w:ascii="Arial" w:hAnsi="Arial"/>
                <w:sz w:val="22"/>
                <w:szCs w:val="22"/>
              </w:rPr>
              <w:t>TFRIC</w:t>
            </w:r>
            <w:proofErr w:type="spellEnd"/>
            <w:r w:rsidRPr="00FB44D9">
              <w:rPr>
                <w:rFonts w:ascii="Arial" w:hAnsi="Arial"/>
                <w:sz w:val="22"/>
                <w:szCs w:val="22"/>
              </w:rPr>
              <w:t xml:space="preserve"> 19</w:t>
            </w:r>
          </w:p>
        </w:tc>
        <w:tc>
          <w:tcPr>
            <w:tcW w:w="6120" w:type="dxa"/>
            <w:hideMark/>
          </w:tcPr>
          <w:p w14:paraId="55D47877" w14:textId="77777777" w:rsidR="00FB44D9" w:rsidRPr="00FB44D9" w:rsidRDefault="00FB44D9" w:rsidP="00FB44D9">
            <w:pPr>
              <w:tabs>
                <w:tab w:val="left" w:pos="72"/>
                <w:tab w:val="left" w:pos="540"/>
              </w:tabs>
              <w:spacing w:line="380" w:lineRule="exact"/>
              <w:ind w:left="547" w:right="-43" w:hanging="547"/>
              <w:rPr>
                <w:rFonts w:ascii="Arial" w:hAnsi="Arial"/>
                <w:sz w:val="22"/>
                <w:szCs w:val="22"/>
              </w:rPr>
            </w:pPr>
            <w:r w:rsidRPr="00FB44D9">
              <w:rPr>
                <w:rFonts w:ascii="Arial" w:hAnsi="Arial"/>
                <w:sz w:val="22"/>
                <w:szCs w:val="22"/>
              </w:rPr>
              <w:t>Extinguishing Financial Liabilities with Equity Instruments</w:t>
            </w:r>
          </w:p>
        </w:tc>
      </w:tr>
    </w:tbl>
    <w:p w14:paraId="4BA1EED3" w14:textId="77777777" w:rsidR="00FB44D9" w:rsidRPr="00FB44D9" w:rsidRDefault="00FB44D9" w:rsidP="00776DFF">
      <w:pPr>
        <w:spacing w:before="120" w:after="120" w:line="380" w:lineRule="exact"/>
        <w:ind w:left="900"/>
        <w:jc w:val="thaiDistribute"/>
        <w:rPr>
          <w:rFonts w:ascii="Arial" w:hAnsi="Arial"/>
          <w:sz w:val="22"/>
          <w:szCs w:val="22"/>
        </w:rPr>
      </w:pPr>
      <w:r w:rsidRPr="00FB44D9">
        <w:rPr>
          <w:rFonts w:ascii="Arial" w:hAnsi="Arial"/>
          <w:sz w:val="22"/>
          <w:szCs w:val="22"/>
        </w:rPr>
        <w:lastRenderedPageBreak/>
        <w:t xml:space="preserve">These </w:t>
      </w:r>
      <w:proofErr w:type="spellStart"/>
      <w:r w:rsidRPr="00FB44D9">
        <w:rPr>
          <w:rFonts w:ascii="Arial" w:hAnsi="Arial"/>
          <w:sz w:val="22"/>
          <w:szCs w:val="22"/>
        </w:rPr>
        <w:t>TFRSs</w:t>
      </w:r>
      <w:proofErr w:type="spellEnd"/>
      <w:r w:rsidRPr="00FB44D9">
        <w:rPr>
          <w:rFonts w:ascii="Arial" w:hAnsi="Arial"/>
          <w:sz w:val="22"/>
          <w:szCs w:val="22"/>
        </w:rPr>
        <w:t xml:space="preserve"> related to financial instruments make stipulations relating to the classification of financial instruments and their measurement at fair value or </w:t>
      </w:r>
      <w:proofErr w:type="spellStart"/>
      <w:r w:rsidRPr="00FB44D9">
        <w:rPr>
          <w:rFonts w:ascii="Arial" w:hAnsi="Arial"/>
          <w:sz w:val="22"/>
          <w:szCs w:val="22"/>
        </w:rPr>
        <w:t>amortised</w:t>
      </w:r>
      <w:proofErr w:type="spellEnd"/>
      <w:r w:rsidRPr="00FB44D9">
        <w:rPr>
          <w:rFonts w:ascii="Arial" w:hAnsi="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1E53E1AE" w14:textId="77777777" w:rsidR="00FB44D9" w:rsidRPr="00FB44D9" w:rsidRDefault="00FB44D9" w:rsidP="00776DFF">
      <w:pPr>
        <w:spacing w:before="120" w:after="120" w:line="380" w:lineRule="exact"/>
        <w:ind w:left="900"/>
        <w:jc w:val="thaiDistribute"/>
        <w:rPr>
          <w:rFonts w:ascii="Arial" w:hAnsi="Arial" w:cs="Arial"/>
          <w:sz w:val="22"/>
          <w:szCs w:val="22"/>
        </w:rPr>
      </w:pPr>
      <w:r w:rsidRPr="00FB44D9">
        <w:rPr>
          <w:rFonts w:ascii="Arial" w:hAnsi="Arial" w:cs="Arial"/>
          <w:sz w:val="22"/>
          <w:szCs w:val="22"/>
        </w:rPr>
        <w:t>This standard does not have any significant impact on the Group’s financial statements.</w:t>
      </w:r>
    </w:p>
    <w:p w14:paraId="13059F90" w14:textId="134B4194" w:rsidR="00FB44D9" w:rsidRPr="00FB44D9" w:rsidRDefault="00FB44D9" w:rsidP="00776DFF">
      <w:pPr>
        <w:tabs>
          <w:tab w:val="left" w:pos="630"/>
        </w:tabs>
        <w:spacing w:before="120" w:after="120" w:line="380" w:lineRule="exact"/>
        <w:ind w:left="900" w:hanging="540"/>
        <w:rPr>
          <w:rFonts w:ascii="Arial" w:hAnsi="Arial"/>
          <w:b/>
          <w:bCs/>
          <w:sz w:val="22"/>
          <w:szCs w:val="22"/>
        </w:rPr>
      </w:pPr>
      <w:r>
        <w:rPr>
          <w:rFonts w:ascii="Arial" w:hAnsi="Arial"/>
          <w:b/>
          <w:bCs/>
          <w:sz w:val="22"/>
          <w:szCs w:val="22"/>
        </w:rPr>
        <w:tab/>
      </w:r>
      <w:r w:rsidR="00776DFF">
        <w:rPr>
          <w:rFonts w:ascii="Arial" w:hAnsi="Arial"/>
          <w:b/>
          <w:bCs/>
          <w:sz w:val="22"/>
          <w:szCs w:val="22"/>
        </w:rPr>
        <w:tab/>
      </w:r>
      <w:proofErr w:type="spellStart"/>
      <w:r w:rsidRPr="00FB44D9">
        <w:rPr>
          <w:rFonts w:ascii="Arial" w:hAnsi="Arial"/>
          <w:b/>
          <w:bCs/>
          <w:sz w:val="22"/>
          <w:szCs w:val="22"/>
        </w:rPr>
        <w:t>TFRS</w:t>
      </w:r>
      <w:proofErr w:type="spellEnd"/>
      <w:r w:rsidRPr="00FB44D9">
        <w:rPr>
          <w:rFonts w:ascii="Arial" w:hAnsi="Arial"/>
          <w:b/>
          <w:bCs/>
          <w:sz w:val="22"/>
          <w:szCs w:val="22"/>
        </w:rPr>
        <w:t xml:space="preserve"> 16 Leases</w:t>
      </w:r>
    </w:p>
    <w:p w14:paraId="59C71880" w14:textId="77777777" w:rsidR="00FB44D9" w:rsidRPr="00FB44D9" w:rsidRDefault="00FB44D9" w:rsidP="00776DFF">
      <w:pPr>
        <w:spacing w:before="120" w:after="120" w:line="380" w:lineRule="exact"/>
        <w:ind w:left="900"/>
        <w:jc w:val="thaiDistribute"/>
        <w:rPr>
          <w:rFonts w:asciiTheme="majorBidi" w:hAnsiTheme="majorBidi" w:cstheme="majorBidi"/>
          <w:sz w:val="22"/>
          <w:szCs w:val="22"/>
        </w:rPr>
      </w:pPr>
      <w:proofErr w:type="spellStart"/>
      <w:r w:rsidRPr="00FB44D9">
        <w:rPr>
          <w:rFonts w:ascii="Arial" w:eastAsia="Arial Unicode MS" w:hAnsi="Arial" w:cs="Arial Unicode MS"/>
          <w:sz w:val="22"/>
          <w:szCs w:val="22"/>
        </w:rPr>
        <w:t>TFRS</w:t>
      </w:r>
      <w:proofErr w:type="spellEnd"/>
      <w:r w:rsidRPr="00FB44D9">
        <w:rPr>
          <w:rFonts w:ascii="Arial" w:eastAsia="Arial Unicode MS" w:hAnsi="Arial" w:cs="Arial Unicode MS"/>
          <w:sz w:val="22"/>
          <w:szCs w:val="22"/>
        </w:rPr>
        <w:t xml:space="preserve"> 16 supersedes TAS 17 Leases together with related Interpretations. The standard sets out the principles for the recognition, measurement, presentation and disclosure of leases, and requires a lessee to </w:t>
      </w:r>
      <w:proofErr w:type="spellStart"/>
      <w:r w:rsidRPr="00FB44D9">
        <w:rPr>
          <w:rFonts w:ascii="Arial" w:eastAsia="Arial Unicode MS" w:hAnsi="Arial" w:cs="Arial Unicode MS"/>
          <w:sz w:val="22"/>
          <w:szCs w:val="22"/>
        </w:rPr>
        <w:t>recognise</w:t>
      </w:r>
      <w:proofErr w:type="spellEnd"/>
      <w:r w:rsidRPr="00FB44D9">
        <w:rPr>
          <w:rFonts w:ascii="Arial" w:eastAsia="Arial Unicode MS" w:hAnsi="Arial" w:cs="Arial Unicode MS"/>
          <w:sz w:val="22"/>
          <w:szCs w:val="22"/>
        </w:rPr>
        <w:t xml:space="preserve"> assets and liabilities for all leases with a term of more than 12 months, unless the underlying asset</w:t>
      </w:r>
      <w:r w:rsidRPr="00FB44D9">
        <w:rPr>
          <w:rFonts w:ascii="Arial" w:eastAsia="Arial Unicode MS" w:hAnsi="Arial" w:cs="Arial Unicode MS" w:hint="eastAsia"/>
          <w:sz w:val="22"/>
          <w:szCs w:val="22"/>
          <w:cs/>
        </w:rPr>
        <w:t xml:space="preserve"> </w:t>
      </w:r>
      <w:r w:rsidRPr="00FB44D9">
        <w:rPr>
          <w:rFonts w:ascii="Arial" w:eastAsia="Arial Unicode MS" w:hAnsi="Arial" w:cs="Arial Unicode MS"/>
          <w:sz w:val="22"/>
          <w:szCs w:val="22"/>
        </w:rPr>
        <w:t>is low value.</w:t>
      </w:r>
    </w:p>
    <w:p w14:paraId="4603C163" w14:textId="77777777" w:rsidR="00FB44D9" w:rsidRPr="00FB44D9" w:rsidRDefault="00FB44D9" w:rsidP="00776DFF">
      <w:pPr>
        <w:spacing w:before="120" w:after="120" w:line="380" w:lineRule="exact"/>
        <w:ind w:left="900"/>
        <w:jc w:val="thaiDistribute"/>
        <w:rPr>
          <w:rFonts w:asciiTheme="majorBidi" w:hAnsiTheme="majorBidi" w:cstheme="majorBidi"/>
          <w:sz w:val="22"/>
          <w:szCs w:val="22"/>
        </w:rPr>
      </w:pPr>
      <w:r w:rsidRPr="00FB44D9">
        <w:rPr>
          <w:rFonts w:ascii="Arial" w:eastAsia="Arial Unicode MS" w:hAnsi="Arial" w:cs="Arial Unicode MS"/>
          <w:sz w:val="22"/>
          <w:szCs w:val="22"/>
        </w:rPr>
        <w:t xml:space="preserve">Accounting by lessors under </w:t>
      </w:r>
      <w:proofErr w:type="spellStart"/>
      <w:r w:rsidRPr="00FB44D9">
        <w:rPr>
          <w:rFonts w:ascii="Arial" w:eastAsia="Arial Unicode MS" w:hAnsi="Arial" w:cs="Arial Unicode MS"/>
          <w:sz w:val="22"/>
          <w:szCs w:val="22"/>
        </w:rPr>
        <w:t>TFRS</w:t>
      </w:r>
      <w:proofErr w:type="spellEnd"/>
      <w:r w:rsidRPr="00FB44D9">
        <w:rPr>
          <w:rFonts w:ascii="Arial" w:eastAsia="Arial Unicode MS" w:hAnsi="Arial" w:cs="Arial Unicode MS"/>
          <w:sz w:val="22"/>
          <w:szCs w:val="22"/>
        </w:rPr>
        <w:t xml:space="preserve"> 16 is substantially unchanged from TAS 17. Lessors will continue to classify leases as either operating or finance leases.</w:t>
      </w:r>
    </w:p>
    <w:p w14:paraId="191ED978" w14:textId="77777777" w:rsidR="00FB44D9" w:rsidRPr="00FB44D9" w:rsidRDefault="00FB44D9" w:rsidP="00776DFF">
      <w:pPr>
        <w:spacing w:before="120" w:after="120" w:line="380" w:lineRule="exact"/>
        <w:ind w:left="900"/>
        <w:jc w:val="thaiDistribute"/>
        <w:rPr>
          <w:rFonts w:ascii="Arial" w:hAnsi="Arial" w:cs="Arial"/>
          <w:sz w:val="22"/>
          <w:szCs w:val="22"/>
        </w:rPr>
      </w:pPr>
      <w:r w:rsidRPr="00FB44D9">
        <w:rPr>
          <w:rFonts w:ascii="Arial" w:hAnsi="Arial" w:cs="Arial"/>
          <w:sz w:val="22"/>
          <w:szCs w:val="22"/>
        </w:rPr>
        <w:t>The Group adopted these financial reporting standards using the modified retrospective method of initial adoption of which t</w:t>
      </w:r>
      <w:r w:rsidRPr="00FB44D9">
        <w:rPr>
          <w:rFonts w:ascii="Arial" w:hAnsi="Arial"/>
          <w:sz w:val="22"/>
          <w:szCs w:val="22"/>
        </w:rPr>
        <w:t xml:space="preserve">he cumulative effect is </w:t>
      </w:r>
      <w:proofErr w:type="spellStart"/>
      <w:r w:rsidRPr="00FB44D9">
        <w:rPr>
          <w:rFonts w:ascii="Arial" w:hAnsi="Arial"/>
          <w:sz w:val="22"/>
          <w:szCs w:val="22"/>
        </w:rPr>
        <w:t>recognised</w:t>
      </w:r>
      <w:proofErr w:type="spellEnd"/>
      <w:r w:rsidRPr="00FB44D9">
        <w:rPr>
          <w:rFonts w:ascii="Arial" w:hAnsi="Arial"/>
          <w:sz w:val="22"/>
          <w:szCs w:val="22"/>
        </w:rPr>
        <w:t xml:space="preserve"> as an adjustment to the retained earnings as at 1 January 2020, and the comparative information was not restated</w:t>
      </w:r>
      <w:r w:rsidRPr="00FB44D9">
        <w:rPr>
          <w:rFonts w:ascii="Arial" w:hAnsi="Arial" w:cs="Arial"/>
          <w:sz w:val="22"/>
          <w:szCs w:val="22"/>
        </w:rPr>
        <w:t>.</w:t>
      </w:r>
    </w:p>
    <w:p w14:paraId="3A08CFB0" w14:textId="2907DD41" w:rsidR="00520D51" w:rsidRDefault="00FB44D9" w:rsidP="00776DFF">
      <w:pPr>
        <w:spacing w:before="120" w:after="120" w:line="380" w:lineRule="exact"/>
        <w:ind w:left="900"/>
        <w:jc w:val="thaiDistribute"/>
        <w:rPr>
          <w:rFonts w:ascii="Arial" w:hAnsi="Arial" w:cs="Arial"/>
          <w:sz w:val="22"/>
          <w:szCs w:val="22"/>
        </w:rPr>
      </w:pPr>
      <w:r w:rsidRPr="00FB44D9">
        <w:rPr>
          <w:rFonts w:ascii="Arial" w:hAnsi="Arial" w:cs="Arial"/>
          <w:sz w:val="22"/>
          <w:szCs w:val="22"/>
        </w:rPr>
        <w:t>The cumulative effect of the change is described in Note 2.</w:t>
      </w:r>
    </w:p>
    <w:p w14:paraId="0A0B0F16" w14:textId="35BF6CF1" w:rsidR="001C375C" w:rsidRPr="001C375C" w:rsidRDefault="001C375C" w:rsidP="00776DFF">
      <w:pPr>
        <w:spacing w:before="120" w:after="120" w:line="380" w:lineRule="exact"/>
        <w:ind w:left="900"/>
        <w:jc w:val="thaiDistribute"/>
        <w:rPr>
          <w:rFonts w:ascii="Arial" w:hAnsi="Arial" w:cs="Arial"/>
          <w:b/>
          <w:bCs/>
          <w:sz w:val="22"/>
          <w:szCs w:val="22"/>
        </w:rPr>
      </w:pPr>
      <w:r w:rsidRPr="001C375C">
        <w:rPr>
          <w:rFonts w:ascii="Arial" w:hAnsi="Arial" w:cs="Arial"/>
          <w:b/>
          <w:bCs/>
          <w:sz w:val="22"/>
          <w:szCs w:val="22"/>
        </w:rPr>
        <w:t xml:space="preserve">Accounting Guidance on Temporary Relief Measures for Accounting Alternatives in Response to the Impact of the </w:t>
      </w:r>
      <w:proofErr w:type="spellStart"/>
      <w:r w:rsidR="007D0332">
        <w:rPr>
          <w:rFonts w:ascii="Arial" w:hAnsi="Arial" w:cs="Arial"/>
          <w:b/>
          <w:bCs/>
          <w:sz w:val="22"/>
          <w:szCs w:val="22"/>
        </w:rPr>
        <w:t>COVID</w:t>
      </w:r>
      <w:proofErr w:type="spellEnd"/>
      <w:r w:rsidRPr="001C375C">
        <w:rPr>
          <w:rFonts w:ascii="Arial" w:hAnsi="Arial" w:cs="Arial"/>
          <w:b/>
          <w:bCs/>
          <w:sz w:val="22"/>
          <w:szCs w:val="22"/>
        </w:rPr>
        <w:t>-</w:t>
      </w:r>
      <w:r w:rsidRPr="001C375C">
        <w:rPr>
          <w:rFonts w:ascii="Arial" w:hAnsi="Arial" w:cs="Arial"/>
          <w:b/>
          <w:bCs/>
          <w:sz w:val="22"/>
          <w:szCs w:val="22"/>
          <w:cs/>
        </w:rPr>
        <w:t xml:space="preserve">19 </w:t>
      </w:r>
      <w:r w:rsidRPr="001C375C">
        <w:rPr>
          <w:rFonts w:ascii="Arial" w:hAnsi="Arial" w:cs="Arial"/>
          <w:b/>
          <w:bCs/>
          <w:sz w:val="22"/>
          <w:szCs w:val="22"/>
        </w:rPr>
        <w:t>Pandemic</w:t>
      </w:r>
    </w:p>
    <w:p w14:paraId="6B0A1105" w14:textId="5B5CAD9E" w:rsidR="001B1C17" w:rsidRPr="001B1C17" w:rsidRDefault="001B1C17" w:rsidP="00776DFF">
      <w:pPr>
        <w:spacing w:before="120" w:after="120" w:line="380" w:lineRule="exact"/>
        <w:ind w:left="900"/>
        <w:jc w:val="thaiDistribute"/>
        <w:rPr>
          <w:rFonts w:ascii="Arial" w:hAnsi="Arial" w:cs="Arial"/>
          <w:sz w:val="22"/>
          <w:szCs w:val="22"/>
        </w:rPr>
      </w:pPr>
      <w:r w:rsidRPr="001B1C17">
        <w:rPr>
          <w:rFonts w:ascii="Arial" w:hAnsi="Arial" w:cs="Arial"/>
          <w:sz w:val="22"/>
          <w:szCs w:val="22"/>
        </w:rPr>
        <w:t xml:space="preserve">The Federation of Accounting Professions announced Accounting Guidance on Temporary </w:t>
      </w:r>
      <w:r w:rsidR="001B22DB">
        <w:rPr>
          <w:rFonts w:ascii="Arial" w:hAnsi="Arial" w:cs="Arial"/>
          <w:sz w:val="22"/>
          <w:szCs w:val="22"/>
        </w:rPr>
        <w:t>R</w:t>
      </w:r>
      <w:r w:rsidRPr="001B1C17">
        <w:rPr>
          <w:rFonts w:ascii="Arial" w:hAnsi="Arial" w:cs="Arial"/>
          <w:sz w:val="22"/>
          <w:szCs w:val="22"/>
        </w:rPr>
        <w:t xml:space="preserve">elief </w:t>
      </w:r>
      <w:r w:rsidR="001B22DB">
        <w:rPr>
          <w:rFonts w:ascii="Arial" w:hAnsi="Arial" w:cs="Arial"/>
          <w:sz w:val="22"/>
          <w:szCs w:val="22"/>
        </w:rPr>
        <w:t>M</w:t>
      </w:r>
      <w:r w:rsidRPr="001B1C17">
        <w:rPr>
          <w:rFonts w:ascii="Arial" w:hAnsi="Arial" w:cs="Arial"/>
          <w:sz w:val="22"/>
          <w:szCs w:val="22"/>
        </w:rPr>
        <w:t xml:space="preserve">easures </w:t>
      </w:r>
      <w:r w:rsidR="001B22DB">
        <w:rPr>
          <w:rFonts w:ascii="Arial" w:hAnsi="Arial" w:cs="Arial"/>
          <w:sz w:val="22"/>
          <w:szCs w:val="22"/>
        </w:rPr>
        <w:t>for</w:t>
      </w:r>
      <w:r w:rsidRPr="001B1C17">
        <w:rPr>
          <w:rFonts w:ascii="Arial" w:hAnsi="Arial" w:cs="Arial"/>
          <w:sz w:val="22"/>
          <w:szCs w:val="22"/>
        </w:rPr>
        <w:t xml:space="preserve"> </w:t>
      </w:r>
      <w:r w:rsidR="001B22DB">
        <w:rPr>
          <w:rFonts w:ascii="Arial" w:hAnsi="Arial" w:cs="Arial"/>
          <w:sz w:val="22"/>
          <w:szCs w:val="22"/>
        </w:rPr>
        <w:t>A</w:t>
      </w:r>
      <w:r w:rsidRPr="001B1C17">
        <w:rPr>
          <w:rFonts w:ascii="Arial" w:hAnsi="Arial" w:cs="Arial"/>
          <w:sz w:val="22"/>
          <w:szCs w:val="22"/>
        </w:rPr>
        <w:t xml:space="preserve">ccounting </w:t>
      </w:r>
      <w:r w:rsidR="001B22DB">
        <w:rPr>
          <w:rFonts w:ascii="Arial" w:hAnsi="Arial" w:cs="Arial"/>
          <w:sz w:val="22"/>
          <w:szCs w:val="22"/>
        </w:rPr>
        <w:t>A</w:t>
      </w:r>
      <w:r w:rsidRPr="001B1C17">
        <w:rPr>
          <w:rFonts w:ascii="Arial" w:hAnsi="Arial" w:cs="Arial"/>
          <w:sz w:val="22"/>
          <w:szCs w:val="22"/>
        </w:rPr>
        <w:t xml:space="preserve">lternatives in </w:t>
      </w:r>
      <w:r w:rsidR="001B22DB">
        <w:rPr>
          <w:rFonts w:ascii="Arial" w:hAnsi="Arial" w:cs="Arial"/>
          <w:sz w:val="22"/>
          <w:szCs w:val="22"/>
        </w:rPr>
        <w:t>R</w:t>
      </w:r>
      <w:r w:rsidRPr="001B1C17">
        <w:rPr>
          <w:rFonts w:ascii="Arial" w:hAnsi="Arial" w:cs="Arial"/>
          <w:sz w:val="22"/>
          <w:szCs w:val="22"/>
        </w:rPr>
        <w:t xml:space="preserve">esponse to the </w:t>
      </w:r>
      <w:r w:rsidR="001B22DB">
        <w:rPr>
          <w:rFonts w:ascii="Arial" w:hAnsi="Arial" w:cs="Arial"/>
          <w:sz w:val="22"/>
          <w:szCs w:val="22"/>
        </w:rPr>
        <w:t>I</w:t>
      </w:r>
      <w:r w:rsidRPr="001B1C17">
        <w:rPr>
          <w:rFonts w:ascii="Arial" w:hAnsi="Arial" w:cs="Arial"/>
          <w:sz w:val="22"/>
          <w:szCs w:val="22"/>
        </w:rPr>
        <w:t xml:space="preserve">mpact of the </w:t>
      </w:r>
      <w:r w:rsidR="007D0332">
        <w:rPr>
          <w:rFonts w:ascii="Arial" w:hAnsi="Arial" w:cs="Arial"/>
          <w:sz w:val="22"/>
          <w:szCs w:val="22"/>
        </w:rPr>
        <w:t>COVID</w:t>
      </w:r>
      <w:r w:rsidR="001B22DB">
        <w:rPr>
          <w:rFonts w:ascii="Arial" w:hAnsi="Arial" w:cs="Arial"/>
          <w:sz w:val="22"/>
          <w:szCs w:val="22"/>
        </w:rPr>
        <w:t>-19 Pandemic</w:t>
      </w:r>
      <w:r w:rsidRPr="001B1C17">
        <w:rPr>
          <w:rFonts w:ascii="Arial" w:hAnsi="Arial" w:cs="Arial"/>
          <w:sz w:val="22"/>
          <w:szCs w:val="22"/>
        </w:rPr>
        <w:t xml:space="preserve">. Its objectives are to alleviate some of the impact of applying certain financial reporting standards, and to provide clarification about accounting </w:t>
      </w:r>
      <w:r w:rsidR="00CD65F3">
        <w:rPr>
          <w:rFonts w:ascii="Arial" w:hAnsi="Arial" w:cs="Arial"/>
          <w:sz w:val="22"/>
          <w:szCs w:val="22"/>
        </w:rPr>
        <w:t>guidance</w:t>
      </w:r>
      <w:r w:rsidRPr="001B1C17">
        <w:rPr>
          <w:rFonts w:ascii="Arial" w:hAnsi="Arial" w:cs="Arial"/>
          <w:sz w:val="22"/>
          <w:szCs w:val="22"/>
        </w:rPr>
        <w:t xml:space="preserve"> during the period of uncertainty relating to this situation.</w:t>
      </w:r>
    </w:p>
    <w:p w14:paraId="7C3BD796" w14:textId="122B1738" w:rsidR="001B1C17" w:rsidRPr="001B1C17" w:rsidRDefault="001B1C17" w:rsidP="00776DFF">
      <w:pPr>
        <w:spacing w:before="120" w:after="120" w:line="380" w:lineRule="exact"/>
        <w:ind w:left="900"/>
        <w:jc w:val="thaiDistribute"/>
        <w:rPr>
          <w:rFonts w:ascii="Arial" w:hAnsi="Arial" w:cs="Arial"/>
          <w:sz w:val="22"/>
          <w:szCs w:val="22"/>
        </w:rPr>
      </w:pPr>
      <w:r w:rsidRPr="001B1C17">
        <w:rPr>
          <w:rFonts w:ascii="Arial" w:hAnsi="Arial" w:cs="Arial"/>
          <w:sz w:val="22"/>
          <w:szCs w:val="22"/>
        </w:rPr>
        <w:t>On 22 April 2020, the Accounting Guidance was announced in the Royal Gazette and it is effective for the financial statements prepared for reporting periods ending between</w:t>
      </w:r>
      <w:r w:rsidR="00400922">
        <w:rPr>
          <w:rFonts w:ascii="Arial" w:hAnsi="Arial" w:cs="Arial"/>
          <w:sz w:val="22"/>
          <w:szCs w:val="22"/>
        </w:rPr>
        <w:t xml:space="preserve">        </w:t>
      </w:r>
      <w:r w:rsidR="007D21C9">
        <w:rPr>
          <w:rFonts w:ascii="Arial" w:hAnsi="Arial" w:cs="Arial"/>
          <w:sz w:val="22"/>
          <w:szCs w:val="22"/>
        </w:rPr>
        <w:t xml:space="preserve"> </w:t>
      </w:r>
      <w:r w:rsidRPr="001B1C17">
        <w:rPr>
          <w:rFonts w:ascii="Arial" w:hAnsi="Arial" w:cs="Arial"/>
          <w:sz w:val="22"/>
          <w:szCs w:val="22"/>
        </w:rPr>
        <w:t xml:space="preserve">1 January 2020 and 31 December 2020. </w:t>
      </w:r>
    </w:p>
    <w:p w14:paraId="1ECA8F8D" w14:textId="77777777" w:rsidR="001B1C17" w:rsidRPr="001B1C17" w:rsidRDefault="001B1C17" w:rsidP="00776DFF">
      <w:pPr>
        <w:spacing w:before="120" w:after="120" w:line="380" w:lineRule="exact"/>
        <w:ind w:left="900"/>
        <w:jc w:val="thaiDistribute"/>
        <w:rPr>
          <w:rFonts w:ascii="Arial" w:hAnsi="Arial" w:cs="Arial"/>
          <w:sz w:val="22"/>
          <w:szCs w:val="22"/>
        </w:rPr>
      </w:pPr>
      <w:r w:rsidRPr="001B1C17">
        <w:rPr>
          <w:rFonts w:ascii="Arial" w:hAnsi="Arial" w:cs="Arial"/>
          <w:sz w:val="22"/>
          <w:szCs w:val="22"/>
        </w:rPr>
        <w:t>The Group has elected to apply the following temporary relief measures on accounting alternatives:</w:t>
      </w:r>
    </w:p>
    <w:p w14:paraId="5BF1EA04" w14:textId="77777777" w:rsidR="001B1C17" w:rsidRPr="001B1C17" w:rsidRDefault="001B1C17" w:rsidP="00776DFF">
      <w:pPr>
        <w:pStyle w:val="ListParagraph"/>
        <w:numPr>
          <w:ilvl w:val="0"/>
          <w:numId w:val="48"/>
        </w:numPr>
        <w:adjustRightInd/>
        <w:spacing w:before="120" w:after="120" w:line="380" w:lineRule="exact"/>
        <w:ind w:left="1440" w:hanging="540"/>
        <w:jc w:val="thaiDistribute"/>
        <w:rPr>
          <w:rFonts w:ascii="Arial" w:hAnsi="Arial" w:cs="Arial"/>
          <w:sz w:val="22"/>
          <w:szCs w:val="22"/>
        </w:rPr>
      </w:pPr>
      <w:r w:rsidRPr="001B1C17">
        <w:rPr>
          <w:rFonts w:ascii="Arial" w:hAnsi="Arial" w:cs="Arial"/>
          <w:sz w:val="22"/>
          <w:szCs w:val="22"/>
        </w:rPr>
        <w:t xml:space="preserve">Not to take into account forward-looking information when determining expected credit losses, in cases where the Group uses a simplified approach to determine expected credit losses. </w:t>
      </w:r>
    </w:p>
    <w:p w14:paraId="4900DADD" w14:textId="2AFC0503" w:rsidR="00776DFF" w:rsidRPr="00776DFF" w:rsidRDefault="00776DFF" w:rsidP="00776DFF">
      <w:pPr>
        <w:spacing w:before="120" w:after="120" w:line="380" w:lineRule="exact"/>
        <w:ind w:left="900" w:hanging="360"/>
        <w:jc w:val="both"/>
        <w:rPr>
          <w:rFonts w:ascii="Arial" w:hAnsi="Arial" w:cs="Arial"/>
          <w:b/>
          <w:bCs/>
          <w:sz w:val="22"/>
          <w:szCs w:val="22"/>
        </w:rPr>
      </w:pPr>
      <w:bookmarkStart w:id="0" w:name="_Hlk54681437"/>
      <w:r w:rsidRPr="00776DFF">
        <w:rPr>
          <w:rFonts w:ascii="Arial" w:hAnsi="Arial" w:cs="Arial"/>
          <w:b/>
          <w:bCs/>
          <w:sz w:val="22"/>
          <w:szCs w:val="22"/>
        </w:rPr>
        <w:lastRenderedPageBreak/>
        <w:t>b) </w:t>
      </w:r>
      <w:r>
        <w:rPr>
          <w:rFonts w:ascii="Arial" w:hAnsi="Arial" w:cs="Arial"/>
          <w:b/>
          <w:bCs/>
          <w:sz w:val="22"/>
          <w:szCs w:val="22"/>
        </w:rPr>
        <w:tab/>
      </w:r>
      <w:r w:rsidRPr="00776DFF">
        <w:rPr>
          <w:rFonts w:ascii="Arial" w:hAnsi="Arial" w:cs="Arial"/>
          <w:b/>
          <w:bCs/>
          <w:sz w:val="22"/>
          <w:szCs w:val="22"/>
        </w:rPr>
        <w:t>Financial reporting standards that became effective for fiscal years beginning on or after 1 January 2021</w:t>
      </w:r>
    </w:p>
    <w:p w14:paraId="40D91B4A" w14:textId="184723B0" w:rsidR="00776DFF" w:rsidRPr="00776DFF" w:rsidRDefault="00776DFF" w:rsidP="00776DFF">
      <w:pPr>
        <w:spacing w:before="120" w:after="120" w:line="380" w:lineRule="exact"/>
        <w:ind w:left="900"/>
        <w:jc w:val="both"/>
        <w:rPr>
          <w:rFonts w:ascii="Arial" w:hAnsi="Arial" w:cs="Arial"/>
          <w:sz w:val="22"/>
          <w:szCs w:val="22"/>
        </w:rPr>
      </w:pPr>
      <w:r w:rsidRPr="00776DFF">
        <w:rPr>
          <w:rFonts w:ascii="Arial" w:hAnsi="Arial" w:cs="Arial"/>
          <w:sz w:val="22"/>
          <w:szCs w:val="22"/>
        </w:rPr>
        <w:t xml:space="preserve">The Federation of Accounting Professions issued a number of revised financial reporting standards and interpretations, which are effective for fiscal years beginning on or after </w:t>
      </w:r>
      <w:r>
        <w:rPr>
          <w:rFonts w:ascii="Arial" w:hAnsi="Arial" w:cs="Arial"/>
          <w:sz w:val="22"/>
          <w:szCs w:val="22"/>
        </w:rPr>
        <w:t xml:space="preserve">     </w:t>
      </w:r>
      <w:r w:rsidRPr="00776DFF">
        <w:rPr>
          <w:rFonts w:ascii="Arial" w:hAnsi="Arial" w:cs="Arial"/>
          <w:sz w:val="22"/>
          <w:szCs w:val="22"/>
        </w:rPr>
        <w:t>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63F8B8E7" w14:textId="77777777" w:rsidR="00776DFF" w:rsidRPr="00776DFF" w:rsidRDefault="00776DFF" w:rsidP="00776DFF">
      <w:pPr>
        <w:spacing w:before="120" w:after="120" w:line="380" w:lineRule="exact"/>
        <w:ind w:left="900"/>
        <w:jc w:val="both"/>
        <w:rPr>
          <w:rFonts w:ascii="Arial" w:hAnsi="Arial" w:cs="Arial"/>
          <w:sz w:val="22"/>
          <w:szCs w:val="22"/>
        </w:rPr>
      </w:pPr>
      <w:r w:rsidRPr="00776DFF">
        <w:rPr>
          <w:rFonts w:ascii="Arial" w:hAnsi="Arial" w:cs="Arial"/>
          <w:sz w:val="22"/>
          <w:szCs w:val="22"/>
        </w:rPr>
        <w:t>The management of the Group is currently evaluating the impact of these standards to the financial statements in the year when they are adopted.</w:t>
      </w:r>
    </w:p>
    <w:bookmarkEnd w:id="0"/>
    <w:p w14:paraId="498790B6" w14:textId="70C0CD78" w:rsidR="00FB44D9" w:rsidRPr="00FB44D9" w:rsidRDefault="00FB44D9" w:rsidP="008C1166">
      <w:pPr>
        <w:tabs>
          <w:tab w:val="left" w:pos="2160"/>
          <w:tab w:val="right" w:pos="7200"/>
          <w:tab w:val="right" w:pos="8540"/>
        </w:tabs>
        <w:spacing w:before="120" w:after="120" w:line="380" w:lineRule="exact"/>
        <w:ind w:left="720" w:right="-34" w:hanging="720"/>
        <w:jc w:val="thaiDistribute"/>
        <w:rPr>
          <w:rFonts w:ascii="Arial" w:hAnsi="Arial"/>
          <w:b/>
          <w:bCs/>
          <w:sz w:val="22"/>
          <w:szCs w:val="22"/>
        </w:rPr>
      </w:pPr>
      <w:r w:rsidRPr="00FB44D9">
        <w:rPr>
          <w:rFonts w:ascii="Arial" w:hAnsi="Arial"/>
          <w:b/>
          <w:bCs/>
          <w:sz w:val="22"/>
          <w:szCs w:val="22"/>
        </w:rPr>
        <w:t>1.</w:t>
      </w:r>
      <w:r w:rsidR="00377430">
        <w:rPr>
          <w:rFonts w:ascii="Arial" w:hAnsi="Arial"/>
          <w:b/>
          <w:bCs/>
          <w:sz w:val="22"/>
          <w:szCs w:val="22"/>
        </w:rPr>
        <w:t>6</w:t>
      </w:r>
      <w:r w:rsidRPr="00FB44D9">
        <w:rPr>
          <w:rFonts w:ascii="Arial" w:hAnsi="Arial"/>
          <w:b/>
          <w:bCs/>
          <w:sz w:val="22"/>
          <w:szCs w:val="22"/>
        </w:rPr>
        <w:tab/>
        <w:t>Significant accounting policies</w:t>
      </w:r>
    </w:p>
    <w:p w14:paraId="70C760E5" w14:textId="76B8D0DF" w:rsidR="00FB44D9" w:rsidRPr="00FB44D9" w:rsidRDefault="00FB44D9" w:rsidP="008C1166">
      <w:pPr>
        <w:spacing w:before="120" w:after="120" w:line="380" w:lineRule="exact"/>
        <w:ind w:left="720"/>
        <w:jc w:val="thaiDistribute"/>
        <w:rPr>
          <w:rFonts w:ascii="Arial" w:hAnsi="Arial"/>
          <w:sz w:val="22"/>
          <w:szCs w:val="22"/>
        </w:rPr>
      </w:pPr>
      <w:r w:rsidRPr="00FB44D9">
        <w:rPr>
          <w:rFonts w:ascii="Arial" w:hAnsi="Arial" w:cs="Arial"/>
          <w:sz w:val="22"/>
          <w:szCs w:val="22"/>
        </w:rPr>
        <w:t xml:space="preserve">The interim financial statements are prepared by using the same accounting policies and methods of computation as were used for the financial statements for the year ended </w:t>
      </w:r>
      <w:r w:rsidR="007D21C9">
        <w:rPr>
          <w:rFonts w:ascii="Arial" w:hAnsi="Arial" w:cs="Arial"/>
          <w:sz w:val="22"/>
          <w:szCs w:val="22"/>
        </w:rPr>
        <w:t xml:space="preserve">       </w:t>
      </w:r>
      <w:r w:rsidRPr="00FB44D9">
        <w:rPr>
          <w:rFonts w:ascii="Arial" w:hAnsi="Arial" w:cs="Arial"/>
          <w:sz w:val="22"/>
          <w:szCs w:val="22"/>
        </w:rPr>
        <w:t>31 December 2019 except the changes in accounting policies related to financial instruments and leases.</w:t>
      </w:r>
    </w:p>
    <w:p w14:paraId="2DE2D106" w14:textId="56D8FD00" w:rsidR="00FB44D9" w:rsidRPr="00FB44D9" w:rsidRDefault="00FB44D9" w:rsidP="008C1166">
      <w:pPr>
        <w:spacing w:before="120" w:after="120" w:line="380" w:lineRule="exact"/>
        <w:ind w:left="720" w:hanging="720"/>
        <w:jc w:val="thaiDistribute"/>
        <w:rPr>
          <w:rFonts w:ascii="Arial" w:hAnsi="Arial" w:cs="Arial"/>
          <w:b/>
          <w:bCs/>
          <w:sz w:val="22"/>
          <w:szCs w:val="22"/>
        </w:rPr>
      </w:pPr>
      <w:r w:rsidRPr="00FB44D9">
        <w:rPr>
          <w:rFonts w:ascii="Arial" w:hAnsi="Arial" w:cs="Arial"/>
          <w:b/>
          <w:bCs/>
          <w:sz w:val="22"/>
          <w:szCs w:val="22"/>
        </w:rPr>
        <w:t>1.</w:t>
      </w:r>
      <w:r w:rsidR="00377430">
        <w:rPr>
          <w:rFonts w:ascii="Arial" w:hAnsi="Arial" w:cs="Arial"/>
          <w:b/>
          <w:bCs/>
          <w:sz w:val="22"/>
          <w:szCs w:val="22"/>
        </w:rPr>
        <w:t>6</w:t>
      </w:r>
      <w:r w:rsidRPr="00FB44D9">
        <w:rPr>
          <w:rFonts w:ascii="Arial" w:hAnsi="Arial" w:cs="Arial"/>
          <w:b/>
          <w:bCs/>
          <w:sz w:val="22"/>
          <w:szCs w:val="22"/>
        </w:rPr>
        <w:t>.1</w:t>
      </w:r>
      <w:r w:rsidRPr="00FB44D9">
        <w:rPr>
          <w:rFonts w:ascii="Arial" w:hAnsi="Arial" w:cs="Arial"/>
          <w:b/>
          <w:bCs/>
          <w:sz w:val="22"/>
          <w:szCs w:val="22"/>
        </w:rPr>
        <w:tab/>
        <w:t>Financial instruments</w:t>
      </w:r>
    </w:p>
    <w:p w14:paraId="71799C88" w14:textId="77777777" w:rsidR="00FB44D9" w:rsidRPr="00DF24E5" w:rsidRDefault="00FB44D9" w:rsidP="008C1166">
      <w:pPr>
        <w:spacing w:before="120" w:after="120" w:line="380" w:lineRule="exact"/>
        <w:ind w:left="720"/>
        <w:jc w:val="thaiDistribute"/>
        <w:rPr>
          <w:rFonts w:ascii="Arial" w:hAnsi="Arial" w:cs="Arial"/>
          <w:b/>
          <w:bCs/>
          <w:i/>
          <w:iCs/>
          <w:sz w:val="22"/>
          <w:szCs w:val="22"/>
        </w:rPr>
      </w:pPr>
      <w:r w:rsidRPr="00DF24E5">
        <w:rPr>
          <w:rFonts w:ascii="Arial" w:hAnsi="Arial" w:cs="Arial"/>
          <w:b/>
          <w:bCs/>
          <w:i/>
          <w:iCs/>
          <w:sz w:val="22"/>
          <w:szCs w:val="22"/>
        </w:rPr>
        <w:t>Classification and measurement</w:t>
      </w:r>
    </w:p>
    <w:p w14:paraId="617706F0" w14:textId="77777777" w:rsidR="00FB44D9" w:rsidRPr="00FB44D9" w:rsidRDefault="00FB44D9" w:rsidP="008C1166">
      <w:pPr>
        <w:spacing w:before="120" w:after="120" w:line="380" w:lineRule="exact"/>
        <w:ind w:left="720"/>
        <w:jc w:val="thaiDistribute"/>
        <w:rPr>
          <w:rFonts w:ascii="Arial" w:hAnsi="Arial"/>
          <w:sz w:val="22"/>
          <w:szCs w:val="22"/>
        </w:rPr>
      </w:pPr>
      <w:r w:rsidRPr="00FB44D9">
        <w:rPr>
          <w:rFonts w:ascii="Arial" w:hAnsi="Arial" w:cs="Arial"/>
          <w:sz w:val="22"/>
          <w:szCs w:val="22"/>
        </w:rPr>
        <w:t xml:space="preserve">Financial assets that are debt instruments are measured at fair value through profit or loss, fair value through other comprehensive income, or </w:t>
      </w:r>
      <w:proofErr w:type="spellStart"/>
      <w:r w:rsidRPr="00FB44D9">
        <w:rPr>
          <w:rFonts w:ascii="Arial" w:hAnsi="Arial" w:cs="Arial"/>
          <w:sz w:val="22"/>
          <w:szCs w:val="22"/>
        </w:rPr>
        <w:t>amortised</w:t>
      </w:r>
      <w:proofErr w:type="spellEnd"/>
      <w:r w:rsidRPr="00FB44D9">
        <w:rPr>
          <w:rFonts w:ascii="Arial" w:hAnsi="Arial" w:cs="Arial"/>
          <w:sz w:val="22"/>
          <w:szCs w:val="22"/>
        </w:rPr>
        <w:t xml:space="preserve"> cost. Classification is driven by the Group’s business model for managing the financial assets and the contractual cash flows characteristics of the financial assets.</w:t>
      </w:r>
    </w:p>
    <w:p w14:paraId="2E521701" w14:textId="77777777" w:rsidR="00FB44D9" w:rsidRPr="00FB44D9" w:rsidRDefault="00FB44D9" w:rsidP="008C1166">
      <w:pPr>
        <w:spacing w:before="120" w:after="120" w:line="380" w:lineRule="exact"/>
        <w:ind w:left="720"/>
        <w:jc w:val="thaiDistribute"/>
        <w:rPr>
          <w:rFonts w:ascii="Arial" w:hAnsi="Arial" w:cs="Arial"/>
          <w:sz w:val="22"/>
          <w:szCs w:val="22"/>
        </w:rPr>
      </w:pPr>
      <w:r w:rsidRPr="00FB44D9">
        <w:rPr>
          <w:rFonts w:ascii="Arial" w:hAnsi="Arial" w:cs="Arial"/>
          <w:sz w:val="22"/>
          <w:szCs w:val="22"/>
        </w:rPr>
        <w:t>Financial assets that are equity instruments are measured at fair value through profit or loss. In certain cases, the Group makes an election to measure them at fair value through other comprehensive income, with no subsequent recycling to profit or loss.</w:t>
      </w:r>
    </w:p>
    <w:p w14:paraId="1E4957D5" w14:textId="77777777" w:rsidR="00FB44D9" w:rsidRPr="00FB44D9" w:rsidRDefault="00FB44D9" w:rsidP="008C1166">
      <w:pPr>
        <w:spacing w:before="120" w:after="120" w:line="380" w:lineRule="exact"/>
        <w:ind w:left="720"/>
        <w:jc w:val="thaiDistribute"/>
        <w:rPr>
          <w:rFonts w:ascii="Arial" w:hAnsi="Arial" w:cs="Arial"/>
          <w:sz w:val="22"/>
          <w:szCs w:val="22"/>
        </w:rPr>
      </w:pPr>
      <w:r w:rsidRPr="00FB44D9">
        <w:rPr>
          <w:rFonts w:ascii="Arial" w:hAnsi="Arial" w:cs="Arial"/>
          <w:sz w:val="22"/>
          <w:szCs w:val="22"/>
        </w:rPr>
        <w:t xml:space="preserve">Financial liabilities are classified and measured at </w:t>
      </w:r>
      <w:proofErr w:type="spellStart"/>
      <w:r w:rsidRPr="00FB44D9">
        <w:rPr>
          <w:rFonts w:ascii="Arial" w:hAnsi="Arial" w:cs="Arial"/>
          <w:sz w:val="22"/>
          <w:szCs w:val="22"/>
        </w:rPr>
        <w:t>amortised</w:t>
      </w:r>
      <w:proofErr w:type="spellEnd"/>
      <w:r w:rsidRPr="00FB44D9">
        <w:rPr>
          <w:rFonts w:ascii="Arial" w:hAnsi="Arial" w:cs="Arial"/>
          <w:sz w:val="22"/>
          <w:szCs w:val="22"/>
        </w:rPr>
        <w:t xml:space="preserve"> cost.</w:t>
      </w:r>
    </w:p>
    <w:p w14:paraId="7EBB5161" w14:textId="551B79E6" w:rsidR="00FB44D9" w:rsidRPr="00DF24E5" w:rsidRDefault="00FB44D9" w:rsidP="008C1166">
      <w:pPr>
        <w:spacing w:before="120" w:after="120" w:line="380" w:lineRule="exact"/>
        <w:ind w:left="720"/>
        <w:jc w:val="thaiDistribute"/>
        <w:rPr>
          <w:rFonts w:ascii="Arial" w:hAnsi="Arial" w:cs="Arial"/>
          <w:b/>
          <w:bCs/>
          <w:i/>
          <w:iCs/>
          <w:sz w:val="22"/>
          <w:szCs w:val="22"/>
        </w:rPr>
      </w:pPr>
      <w:r w:rsidRPr="00DF24E5">
        <w:rPr>
          <w:rFonts w:ascii="Arial" w:hAnsi="Arial" w:cs="Arial"/>
          <w:b/>
          <w:bCs/>
          <w:i/>
          <w:iCs/>
          <w:sz w:val="22"/>
          <w:szCs w:val="22"/>
        </w:rPr>
        <w:t>Impairment of financial assets</w:t>
      </w:r>
    </w:p>
    <w:p w14:paraId="444E8A7E" w14:textId="31547D12" w:rsidR="00FB44D9" w:rsidRDefault="00FB44D9" w:rsidP="008C1166">
      <w:pPr>
        <w:spacing w:before="120" w:after="120" w:line="380" w:lineRule="exact"/>
        <w:ind w:left="720" w:hanging="720"/>
        <w:jc w:val="thaiDistribute"/>
        <w:rPr>
          <w:rFonts w:ascii="Arial" w:hAnsi="Arial" w:cs="Arial"/>
        </w:rPr>
      </w:pPr>
      <w:r w:rsidRPr="00FB44D9">
        <w:rPr>
          <w:rFonts w:ascii="Arial" w:hAnsi="Arial" w:cs="Arial"/>
          <w:b/>
          <w:bCs/>
          <w:sz w:val="22"/>
          <w:szCs w:val="22"/>
        </w:rPr>
        <w:tab/>
      </w:r>
      <w:r w:rsidRPr="00FB44D9">
        <w:rPr>
          <w:rFonts w:ascii="Arial" w:hAnsi="Arial"/>
          <w:sz w:val="22"/>
          <w:szCs w:val="22"/>
        </w:rPr>
        <w:t xml:space="preserve">The Group </w:t>
      </w:r>
      <w:proofErr w:type="spellStart"/>
      <w:r w:rsidR="005D7FED">
        <w:rPr>
          <w:rFonts w:ascii="Arial" w:hAnsi="Arial"/>
          <w:sz w:val="22"/>
          <w:szCs w:val="22"/>
        </w:rPr>
        <w:t>recognises</w:t>
      </w:r>
      <w:proofErr w:type="spellEnd"/>
      <w:r w:rsidRPr="00FB44D9">
        <w:rPr>
          <w:rFonts w:ascii="Arial" w:hAnsi="Arial"/>
          <w:sz w:val="22"/>
          <w:szCs w:val="22"/>
        </w:rPr>
        <w:t xml:space="preserve"> an allowance for expected credit losses </w:t>
      </w:r>
      <w:r w:rsidRPr="00FB44D9">
        <w:rPr>
          <w:rFonts w:ascii="Arial" w:hAnsi="Arial" w:cs="Arial"/>
          <w:sz w:val="22"/>
          <w:szCs w:val="22"/>
        </w:rPr>
        <w:t xml:space="preserve">on its financial assets measured at </w:t>
      </w:r>
      <w:proofErr w:type="spellStart"/>
      <w:r w:rsidRPr="00FB44D9">
        <w:rPr>
          <w:rFonts w:ascii="Arial" w:hAnsi="Arial" w:cs="Arial"/>
          <w:sz w:val="22"/>
          <w:szCs w:val="22"/>
        </w:rPr>
        <w:t>amortised</w:t>
      </w:r>
      <w:proofErr w:type="spellEnd"/>
      <w:r w:rsidRPr="00FB44D9">
        <w:rPr>
          <w:rFonts w:ascii="Arial" w:hAnsi="Arial" w:cs="Arial"/>
          <w:sz w:val="22"/>
          <w:szCs w:val="22"/>
        </w:rPr>
        <w:t xml:space="preserve"> cost,</w:t>
      </w:r>
      <w:r w:rsidRPr="00FB44D9">
        <w:rPr>
          <w:rFonts w:ascii="Arial" w:hAnsi="Arial" w:cstheme="minorBidi"/>
          <w:sz w:val="22"/>
          <w:szCs w:val="22"/>
          <w:cs/>
        </w:rPr>
        <w:t xml:space="preserve"> </w:t>
      </w:r>
      <w:r w:rsidRPr="00FB44D9">
        <w:rPr>
          <w:rFonts w:ascii="Arial" w:hAnsi="Arial" w:cs="Browallia New"/>
          <w:sz w:val="22"/>
          <w:szCs w:val="22"/>
        </w:rPr>
        <w:t xml:space="preserve">without requiring </w:t>
      </w:r>
      <w:r w:rsidRPr="00FB44D9">
        <w:rPr>
          <w:rFonts w:ascii="Arial" w:hAnsi="Arial" w:cs="Arial"/>
          <w:sz w:val="22"/>
          <w:szCs w:val="22"/>
        </w:rPr>
        <w:t>a credit-impaired event to have occurred prior to the recognition. The Group accounts for changes in expected credit losses in stages, with differing methods of determining allowance for credit losses and the effective interest rate applied at each stage.</w:t>
      </w:r>
      <w:r w:rsidR="008070C3">
        <w:rPr>
          <w:rFonts w:ascii="Arial" w:hAnsi="Arial" w:cs="Arial"/>
          <w:sz w:val="22"/>
          <w:szCs w:val="22"/>
        </w:rPr>
        <w:t xml:space="preserve"> An exception from this approach is that receivables that do not contain a significant financing component, t</w:t>
      </w:r>
      <w:r w:rsidRPr="00FB44D9">
        <w:rPr>
          <w:rFonts w:ascii="Arial" w:hAnsi="Arial" w:cs="Arial"/>
          <w:sz w:val="22"/>
          <w:szCs w:val="22"/>
        </w:rPr>
        <w:t>he Group applies a simplified approach to determine the lifetime expected credit losses.</w:t>
      </w:r>
    </w:p>
    <w:p w14:paraId="7AB7894D" w14:textId="77777777" w:rsidR="00776DFF" w:rsidRDefault="00776DF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EAA1915" w14:textId="37CAD363" w:rsidR="00FB44D9" w:rsidRPr="00FB44D9" w:rsidRDefault="00FB44D9" w:rsidP="009A62AE">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1.</w:t>
      </w:r>
      <w:r w:rsidR="00377430">
        <w:rPr>
          <w:rFonts w:ascii="Arial" w:hAnsi="Arial" w:cs="Arial"/>
          <w:b/>
          <w:bCs/>
          <w:sz w:val="22"/>
          <w:szCs w:val="22"/>
        </w:rPr>
        <w:t>6</w:t>
      </w:r>
      <w:r>
        <w:rPr>
          <w:rFonts w:ascii="Arial" w:hAnsi="Arial" w:cs="Arial"/>
          <w:b/>
          <w:bCs/>
          <w:sz w:val="22"/>
          <w:szCs w:val="22"/>
        </w:rPr>
        <w:t>.2</w:t>
      </w:r>
      <w:r w:rsidR="009A62AE">
        <w:rPr>
          <w:rFonts w:ascii="Arial" w:hAnsi="Arial" w:cs="Arial"/>
          <w:b/>
          <w:bCs/>
          <w:sz w:val="22"/>
          <w:szCs w:val="22"/>
        </w:rPr>
        <w:tab/>
      </w:r>
      <w:r w:rsidRPr="00FB44D9">
        <w:rPr>
          <w:rFonts w:ascii="Arial" w:hAnsi="Arial" w:cs="Arial"/>
          <w:b/>
          <w:bCs/>
          <w:sz w:val="22"/>
          <w:szCs w:val="22"/>
        </w:rPr>
        <w:t>Leases</w:t>
      </w:r>
    </w:p>
    <w:p w14:paraId="0E913849" w14:textId="7B1C4A70" w:rsidR="00FB44D9" w:rsidRPr="00FB44D9" w:rsidRDefault="009A62AE" w:rsidP="009A62AE">
      <w:pPr>
        <w:spacing w:before="120" w:after="120" w:line="380" w:lineRule="exact"/>
        <w:ind w:left="540" w:hanging="540"/>
        <w:rPr>
          <w:rFonts w:ascii="Arial" w:hAnsi="Arial" w:cs="Arial"/>
          <w:b/>
          <w:bCs/>
          <w:i/>
          <w:iCs/>
          <w:sz w:val="22"/>
          <w:szCs w:val="22"/>
        </w:rPr>
      </w:pPr>
      <w:r>
        <w:rPr>
          <w:rFonts w:ascii="Arial" w:hAnsi="Arial" w:cs="Arial"/>
          <w:b/>
          <w:bCs/>
          <w:i/>
          <w:iCs/>
          <w:sz w:val="22"/>
          <w:szCs w:val="22"/>
        </w:rPr>
        <w:tab/>
      </w:r>
      <w:r w:rsidR="00FB44D9" w:rsidRPr="00FB44D9">
        <w:rPr>
          <w:rFonts w:ascii="Arial" w:hAnsi="Arial" w:cs="Arial"/>
          <w:b/>
          <w:bCs/>
          <w:i/>
          <w:iCs/>
          <w:sz w:val="22"/>
          <w:szCs w:val="22"/>
        </w:rPr>
        <w:t>Right-of-use assets</w:t>
      </w:r>
    </w:p>
    <w:p w14:paraId="74291385" w14:textId="5B71DA09" w:rsidR="00FB44D9" w:rsidRPr="00FB44D9" w:rsidRDefault="009A62AE" w:rsidP="009A62AE">
      <w:pPr>
        <w:spacing w:before="120" w:after="120" w:line="380" w:lineRule="exact"/>
        <w:ind w:left="540" w:hanging="540"/>
        <w:jc w:val="thaiDistribute"/>
        <w:rPr>
          <w:rFonts w:ascii="Arial" w:hAnsi="Arial"/>
          <w:sz w:val="22"/>
          <w:szCs w:val="22"/>
        </w:rPr>
      </w:pPr>
      <w:r>
        <w:rPr>
          <w:rFonts w:ascii="Arial" w:hAnsi="Arial" w:cs="Arial"/>
          <w:sz w:val="22"/>
          <w:szCs w:val="22"/>
        </w:rPr>
        <w:tab/>
      </w:r>
      <w:r w:rsidR="00FB44D9" w:rsidRPr="00FB44D9">
        <w:rPr>
          <w:rFonts w:ascii="Arial" w:hAnsi="Arial" w:cs="Arial"/>
          <w:sz w:val="22"/>
          <w:szCs w:val="22"/>
        </w:rPr>
        <w:t xml:space="preserve">The Group </w:t>
      </w:r>
      <w:proofErr w:type="spellStart"/>
      <w:r w:rsidR="005D7FED">
        <w:rPr>
          <w:rFonts w:ascii="Arial" w:hAnsi="Arial"/>
          <w:sz w:val="22"/>
          <w:szCs w:val="22"/>
        </w:rPr>
        <w:t>recognises</w:t>
      </w:r>
      <w:proofErr w:type="spellEnd"/>
      <w:r w:rsidR="00FB44D9" w:rsidRPr="00FB44D9">
        <w:rPr>
          <w:rFonts w:ascii="Arial" w:hAnsi="Arial" w:cs="Arial"/>
          <w:sz w:val="22"/>
          <w:szCs w:val="22"/>
        </w:rPr>
        <w:t xml:space="preserve"> right-of-use assets at the commencement date of the lease.</w:t>
      </w:r>
      <w:r w:rsidR="00982280">
        <w:rPr>
          <w:rFonts w:ascii="Arial" w:hAnsi="Arial" w:cs="Arial"/>
          <w:sz w:val="22"/>
          <w:szCs w:val="22"/>
        </w:rPr>
        <w:t xml:space="preserve">                   </w:t>
      </w:r>
      <w:r w:rsidR="009B02D6">
        <w:rPr>
          <w:rFonts w:ascii="Arial" w:hAnsi="Arial" w:cs="Arial"/>
          <w:sz w:val="22"/>
          <w:szCs w:val="22"/>
        </w:rPr>
        <w:t xml:space="preserve"> </w:t>
      </w:r>
      <w:r w:rsidR="00FB44D9" w:rsidRPr="00FB44D9">
        <w:rPr>
          <w:rFonts w:ascii="Arial" w:hAnsi="Arial" w:cs="Arial"/>
          <w:sz w:val="22"/>
          <w:szCs w:val="22"/>
        </w:rPr>
        <w:t xml:space="preserve">Right-of-use assets are measured at cost, less any accumulated depreciation and impairment losses, and adjusted for any remeasurement of lease liabilities. The cost of right-of-use assets includes the amount of lease liabilities </w:t>
      </w:r>
      <w:proofErr w:type="spellStart"/>
      <w:r w:rsidR="00FB44D9" w:rsidRPr="00FB44D9">
        <w:rPr>
          <w:rFonts w:ascii="Arial" w:hAnsi="Arial" w:cs="Arial"/>
          <w:sz w:val="22"/>
          <w:szCs w:val="22"/>
        </w:rPr>
        <w:t>recognised</w:t>
      </w:r>
      <w:proofErr w:type="spellEnd"/>
      <w:r w:rsidR="00FB44D9" w:rsidRPr="00FB44D9">
        <w:rPr>
          <w:rFonts w:ascii="Arial" w:hAnsi="Arial" w:cs="Arial"/>
          <w:sz w:val="22"/>
          <w:szCs w:val="22"/>
        </w:rPr>
        <w:t xml:space="preserve"> through initial measurement, initial direct costs incurred, and lease payments made at or before the commencement date, less any lease incentives received.</w:t>
      </w:r>
    </w:p>
    <w:p w14:paraId="66DECEB3" w14:textId="217A8ABC" w:rsidR="00FB44D9" w:rsidRPr="00FB44D9" w:rsidRDefault="009A62AE" w:rsidP="009A62AE">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FB44D9" w:rsidRPr="00FB44D9">
        <w:rPr>
          <w:rFonts w:ascii="Arial" w:hAnsi="Arial" w:cs="Arial"/>
          <w:sz w:val="22"/>
          <w:szCs w:val="22"/>
        </w:rPr>
        <w:t xml:space="preserve">Unless the Group is reasonably certain that it will obtain ownership of the leased asset at the end of the lease term, the </w:t>
      </w:r>
      <w:proofErr w:type="spellStart"/>
      <w:r w:rsidR="00FB44D9" w:rsidRPr="00FB44D9">
        <w:rPr>
          <w:rFonts w:ascii="Arial" w:hAnsi="Arial" w:cs="Arial"/>
          <w:sz w:val="22"/>
          <w:szCs w:val="22"/>
        </w:rPr>
        <w:t>recognised</w:t>
      </w:r>
      <w:proofErr w:type="spellEnd"/>
      <w:r w:rsidR="00FB44D9" w:rsidRPr="00FB44D9">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p>
    <w:p w14:paraId="0CAC8CC3" w14:textId="75290C09" w:rsidR="00FB44D9" w:rsidRPr="00FB44D9" w:rsidRDefault="009A62AE" w:rsidP="009A62AE">
      <w:pPr>
        <w:spacing w:before="120" w:after="120" w:line="380" w:lineRule="exact"/>
        <w:ind w:left="540" w:hanging="540"/>
        <w:jc w:val="thaiDistribute"/>
        <w:rPr>
          <w:rFonts w:ascii="Arial" w:hAnsi="Arial" w:cs="Arial"/>
          <w:sz w:val="22"/>
          <w:szCs w:val="22"/>
        </w:rPr>
      </w:pPr>
      <w:r>
        <w:rPr>
          <w:rFonts w:ascii="Arial" w:hAnsi="Arial" w:cs="Arial"/>
          <w:b/>
          <w:bCs/>
          <w:i/>
          <w:iCs/>
          <w:sz w:val="22"/>
          <w:szCs w:val="22"/>
        </w:rPr>
        <w:tab/>
      </w:r>
      <w:r w:rsidR="00FB44D9" w:rsidRPr="00FB44D9">
        <w:rPr>
          <w:rFonts w:ascii="Arial" w:hAnsi="Arial" w:cs="Arial"/>
          <w:b/>
          <w:bCs/>
          <w:i/>
          <w:iCs/>
          <w:sz w:val="22"/>
          <w:szCs w:val="22"/>
        </w:rPr>
        <w:t>Lease liabilities</w:t>
      </w:r>
    </w:p>
    <w:p w14:paraId="52A0BF40" w14:textId="42BFA8E2" w:rsidR="00FB44D9" w:rsidRPr="00FB44D9" w:rsidRDefault="009A62AE" w:rsidP="009A62AE">
      <w:pPr>
        <w:spacing w:before="120" w:after="120" w:line="380" w:lineRule="exact"/>
        <w:ind w:left="540" w:hanging="540"/>
        <w:jc w:val="thaiDistribute"/>
        <w:rPr>
          <w:rFonts w:ascii="Arial" w:hAnsi="Arial"/>
          <w:sz w:val="22"/>
          <w:szCs w:val="22"/>
        </w:rPr>
      </w:pPr>
      <w:r>
        <w:rPr>
          <w:rFonts w:ascii="Arial" w:hAnsi="Arial" w:cs="Arial"/>
          <w:sz w:val="22"/>
          <w:szCs w:val="22"/>
        </w:rPr>
        <w:tab/>
      </w:r>
      <w:r w:rsidR="00FB44D9" w:rsidRPr="00FB44D9">
        <w:rPr>
          <w:rFonts w:ascii="Arial" w:hAnsi="Arial" w:cs="Arial"/>
          <w:sz w:val="22"/>
          <w:szCs w:val="22"/>
        </w:rPr>
        <w:t xml:space="preserve">At the commencement date of the lease, the Group </w:t>
      </w:r>
      <w:proofErr w:type="spellStart"/>
      <w:r w:rsidR="005D7FED">
        <w:rPr>
          <w:rFonts w:ascii="Arial" w:hAnsi="Arial"/>
          <w:sz w:val="22"/>
          <w:szCs w:val="22"/>
        </w:rPr>
        <w:t>recognises</w:t>
      </w:r>
      <w:proofErr w:type="spellEnd"/>
      <w:r w:rsidR="00FB44D9" w:rsidRPr="00FB44D9">
        <w:rPr>
          <w:rFonts w:ascii="Arial"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7BD5CCBE" w14:textId="4DBECA6E" w:rsidR="00FB44D9" w:rsidRPr="00FB44D9" w:rsidRDefault="009A62AE" w:rsidP="009A62AE">
      <w:pPr>
        <w:spacing w:before="120" w:after="120" w:line="380" w:lineRule="exact"/>
        <w:ind w:left="540" w:hanging="540"/>
        <w:jc w:val="thaiDistribute"/>
        <w:rPr>
          <w:rFonts w:ascii="Arial" w:hAnsi="Arial" w:cs="Arial"/>
          <w:b/>
          <w:bCs/>
          <w:i/>
          <w:iCs/>
          <w:sz w:val="22"/>
          <w:szCs w:val="22"/>
        </w:rPr>
      </w:pPr>
      <w:r>
        <w:rPr>
          <w:rFonts w:ascii="Arial" w:hAnsi="Arial" w:cs="Arial"/>
          <w:b/>
          <w:bCs/>
          <w:i/>
          <w:iCs/>
          <w:sz w:val="22"/>
          <w:szCs w:val="22"/>
        </w:rPr>
        <w:tab/>
      </w:r>
      <w:r w:rsidR="00FB44D9" w:rsidRPr="00FB44D9">
        <w:rPr>
          <w:rFonts w:ascii="Arial" w:hAnsi="Arial" w:cs="Arial"/>
          <w:b/>
          <w:bCs/>
          <w:i/>
          <w:iCs/>
          <w:sz w:val="22"/>
          <w:szCs w:val="22"/>
        </w:rPr>
        <w:t>Short-term leases and Leases of low-value assets</w:t>
      </w:r>
    </w:p>
    <w:p w14:paraId="747217DB" w14:textId="2B68C01E" w:rsidR="001B1C17" w:rsidRDefault="009A62AE" w:rsidP="009A62AE">
      <w:pPr>
        <w:spacing w:before="120" w:after="120" w:line="380" w:lineRule="exact"/>
        <w:ind w:left="540" w:hanging="540"/>
        <w:jc w:val="thaiDistribute"/>
        <w:rPr>
          <w:rFonts w:ascii="Arial" w:hAnsi="Arial"/>
          <w:sz w:val="22"/>
          <w:szCs w:val="22"/>
        </w:rPr>
      </w:pPr>
      <w:r>
        <w:rPr>
          <w:rFonts w:ascii="Arial" w:hAnsi="Arial"/>
          <w:sz w:val="22"/>
          <w:szCs w:val="22"/>
        </w:rPr>
        <w:tab/>
      </w:r>
      <w:r w:rsidR="00FB44D9" w:rsidRPr="00FB44D9">
        <w:rPr>
          <w:rFonts w:ascii="Arial" w:hAnsi="Arial"/>
          <w:sz w:val="22"/>
          <w:szCs w:val="22"/>
        </w:rPr>
        <w:t xml:space="preserve">Payments under leases that, have a lease term of 12 months or less at the commencement date, or are leases of low-value assets, are </w:t>
      </w:r>
      <w:proofErr w:type="spellStart"/>
      <w:r w:rsidR="00FB44D9" w:rsidRPr="00FB44D9">
        <w:rPr>
          <w:rFonts w:ascii="Arial" w:hAnsi="Arial"/>
          <w:sz w:val="22"/>
          <w:szCs w:val="22"/>
        </w:rPr>
        <w:t>recognised</w:t>
      </w:r>
      <w:proofErr w:type="spellEnd"/>
      <w:r w:rsidR="00FB44D9" w:rsidRPr="00FB44D9">
        <w:rPr>
          <w:rFonts w:ascii="Arial" w:hAnsi="Arial"/>
          <w:sz w:val="22"/>
          <w:szCs w:val="22"/>
        </w:rPr>
        <w:t xml:space="preserve"> as expenses on a straight-line basis over the lease term.</w:t>
      </w:r>
    </w:p>
    <w:p w14:paraId="5793D2E4" w14:textId="37E371F1" w:rsidR="00FB44D9" w:rsidRPr="0028005A" w:rsidRDefault="0028005A" w:rsidP="0028005A">
      <w:pPr>
        <w:spacing w:before="120" w:after="120" w:line="380" w:lineRule="exact"/>
        <w:ind w:left="547" w:hanging="547"/>
        <w:jc w:val="thaiDistribute"/>
        <w:rPr>
          <w:rFonts w:asciiTheme="majorBidi" w:hAnsiTheme="majorBidi" w:cstheme="majorBidi"/>
          <w:b/>
          <w:bCs/>
          <w:sz w:val="22"/>
          <w:szCs w:val="22"/>
        </w:rPr>
      </w:pPr>
      <w:r>
        <w:rPr>
          <w:rFonts w:ascii="Arial" w:hAnsi="Arial"/>
          <w:b/>
          <w:bCs/>
          <w:sz w:val="22"/>
          <w:szCs w:val="22"/>
        </w:rPr>
        <w:t>2.</w:t>
      </w:r>
      <w:r>
        <w:rPr>
          <w:rFonts w:ascii="Arial" w:hAnsi="Arial"/>
          <w:b/>
          <w:bCs/>
          <w:sz w:val="22"/>
          <w:szCs w:val="22"/>
        </w:rPr>
        <w:tab/>
      </w:r>
      <w:r w:rsidR="00FB44D9" w:rsidRPr="0028005A">
        <w:rPr>
          <w:rFonts w:ascii="Arial" w:hAnsi="Arial"/>
          <w:b/>
          <w:bCs/>
          <w:sz w:val="22"/>
          <w:szCs w:val="22"/>
        </w:rPr>
        <w:t>Cumulative effects of changes in accounting policies due to the adoption of new financial reporting standards</w:t>
      </w:r>
    </w:p>
    <w:p w14:paraId="5D0E636C" w14:textId="4B14ABDC" w:rsidR="00FB44D9" w:rsidRPr="0028005A" w:rsidRDefault="00FB44D9" w:rsidP="0028005A">
      <w:pPr>
        <w:spacing w:before="120" w:after="120" w:line="380" w:lineRule="exact"/>
        <w:ind w:left="547"/>
        <w:jc w:val="thaiDistribute"/>
        <w:rPr>
          <w:rFonts w:ascii="Arial" w:hAnsi="Arial"/>
          <w:sz w:val="22"/>
          <w:szCs w:val="22"/>
        </w:rPr>
      </w:pPr>
      <w:r w:rsidRPr="0028005A">
        <w:rPr>
          <w:rFonts w:ascii="Arial" w:hAnsi="Arial"/>
          <w:sz w:val="22"/>
          <w:szCs w:val="22"/>
        </w:rPr>
        <w:t>As described in Note 1.</w:t>
      </w:r>
      <w:r w:rsidR="00377430">
        <w:rPr>
          <w:rFonts w:ascii="Arial" w:hAnsi="Arial"/>
          <w:sz w:val="22"/>
          <w:szCs w:val="22"/>
        </w:rPr>
        <w:t>5</w:t>
      </w:r>
      <w:r w:rsidRPr="0028005A">
        <w:rPr>
          <w:rFonts w:ascii="Arial" w:hAnsi="Arial"/>
          <w:sz w:val="22"/>
          <w:szCs w:val="22"/>
        </w:rPr>
        <w:t xml:space="preserve"> </w:t>
      </w:r>
      <w:r w:rsidR="00776DFF">
        <w:rPr>
          <w:rFonts w:ascii="Arial" w:hAnsi="Arial"/>
          <w:sz w:val="22"/>
          <w:szCs w:val="22"/>
        </w:rPr>
        <w:t xml:space="preserve">a) </w:t>
      </w:r>
      <w:r w:rsidRPr="0028005A">
        <w:rPr>
          <w:rFonts w:ascii="Arial" w:hAnsi="Arial"/>
          <w:sz w:val="22"/>
          <w:szCs w:val="22"/>
        </w:rPr>
        <w:t xml:space="preserve">to the financial statements, during the current period, the Group has adopted financial reporting standards related to financial instruments and </w:t>
      </w:r>
      <w:proofErr w:type="spellStart"/>
      <w:r w:rsidRPr="0028005A">
        <w:rPr>
          <w:rFonts w:ascii="Arial" w:hAnsi="Arial"/>
          <w:sz w:val="22"/>
          <w:szCs w:val="22"/>
        </w:rPr>
        <w:t>TFRS</w:t>
      </w:r>
      <w:proofErr w:type="spellEnd"/>
      <w:r w:rsidRPr="0028005A">
        <w:rPr>
          <w:rFonts w:ascii="Arial" w:hAnsi="Arial"/>
          <w:sz w:val="22"/>
          <w:szCs w:val="22"/>
        </w:rPr>
        <w:t xml:space="preserve"> 16. The cumulative effect of initially applying these standards is </w:t>
      </w:r>
      <w:proofErr w:type="spellStart"/>
      <w:r w:rsidRPr="0028005A">
        <w:rPr>
          <w:rFonts w:ascii="Arial" w:hAnsi="Arial"/>
          <w:sz w:val="22"/>
          <w:szCs w:val="22"/>
        </w:rPr>
        <w:t>recognised</w:t>
      </w:r>
      <w:proofErr w:type="spellEnd"/>
      <w:r w:rsidRPr="0028005A">
        <w:rPr>
          <w:rFonts w:ascii="Arial" w:hAnsi="Arial"/>
          <w:sz w:val="22"/>
          <w:szCs w:val="22"/>
        </w:rPr>
        <w:t xml:space="preserve"> as an adjustment to retained earnings as at 1 January 2020. Therefore, the comparative information was not restated.</w:t>
      </w:r>
    </w:p>
    <w:p w14:paraId="18C02E09" w14:textId="77777777" w:rsidR="001B1C17" w:rsidRDefault="001B1C17">
      <w:pPr>
        <w:overflowPunct/>
        <w:autoSpaceDE/>
        <w:autoSpaceDN/>
        <w:adjustRightInd/>
        <w:textAlignment w:val="auto"/>
        <w:rPr>
          <w:rFonts w:ascii="Arial" w:hAnsi="Arial"/>
          <w:sz w:val="22"/>
          <w:szCs w:val="22"/>
        </w:rPr>
      </w:pPr>
      <w:r>
        <w:rPr>
          <w:rFonts w:ascii="Arial" w:hAnsi="Arial"/>
          <w:sz w:val="22"/>
          <w:szCs w:val="22"/>
        </w:rPr>
        <w:br w:type="page"/>
      </w:r>
    </w:p>
    <w:p w14:paraId="0C0903F9" w14:textId="53ADF920" w:rsidR="00FB44D9" w:rsidRPr="0028005A" w:rsidRDefault="00FB44D9" w:rsidP="0028005A">
      <w:pPr>
        <w:spacing w:before="120" w:after="120" w:line="380" w:lineRule="exact"/>
        <w:ind w:left="547"/>
        <w:jc w:val="thaiDistribute"/>
        <w:rPr>
          <w:rFonts w:ascii="Arial" w:hAnsi="Arial"/>
          <w:sz w:val="22"/>
          <w:szCs w:val="22"/>
        </w:rPr>
      </w:pPr>
      <w:r w:rsidRPr="0028005A">
        <w:rPr>
          <w:rFonts w:ascii="Arial" w:hAnsi="Arial"/>
          <w:sz w:val="22"/>
          <w:szCs w:val="22"/>
        </w:rPr>
        <w:lastRenderedPageBreak/>
        <w:t>The impacts on the beginning balance of 2020 from changes in accounting policies due to the adoption of these standards are presented as follows:</w:t>
      </w:r>
    </w:p>
    <w:tbl>
      <w:tblPr>
        <w:tblStyle w:val="TableGrid4"/>
        <w:tblW w:w="1000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
        <w:gridCol w:w="2267"/>
        <w:gridCol w:w="1389"/>
        <w:gridCol w:w="2301"/>
        <w:gridCol w:w="1397"/>
        <w:gridCol w:w="1577"/>
        <w:gridCol w:w="14"/>
      </w:tblGrid>
      <w:tr w:rsidR="002F0C07" w:rsidRPr="002F0C07" w14:paraId="416E251B" w14:textId="77777777" w:rsidTr="005D7FED">
        <w:trPr>
          <w:tblHeader/>
        </w:trPr>
        <w:tc>
          <w:tcPr>
            <w:tcW w:w="1063" w:type="dxa"/>
          </w:tcPr>
          <w:p w14:paraId="1FE6413E" w14:textId="77777777" w:rsidR="002F0C07" w:rsidRPr="002F0C07" w:rsidRDefault="002F0C07" w:rsidP="009B02D6">
            <w:pPr>
              <w:spacing w:line="340" w:lineRule="exact"/>
              <w:jc w:val="right"/>
              <w:rPr>
                <w:rFonts w:ascii="Arial" w:hAnsi="Arial" w:cs="Arial"/>
                <w:sz w:val="18"/>
                <w:szCs w:val="18"/>
              </w:rPr>
            </w:pPr>
          </w:p>
        </w:tc>
        <w:tc>
          <w:tcPr>
            <w:tcW w:w="8945" w:type="dxa"/>
            <w:gridSpan w:val="6"/>
            <w:hideMark/>
          </w:tcPr>
          <w:p w14:paraId="50EA23D9" w14:textId="136EE224" w:rsidR="002F0C07" w:rsidRPr="002F0C07" w:rsidRDefault="002F0C07" w:rsidP="009B02D6">
            <w:pPr>
              <w:spacing w:line="340" w:lineRule="exact"/>
              <w:jc w:val="right"/>
              <w:rPr>
                <w:rFonts w:ascii="Arial" w:hAnsi="Arial" w:cs="Arial"/>
                <w:sz w:val="18"/>
                <w:szCs w:val="18"/>
              </w:rPr>
            </w:pPr>
            <w:r w:rsidRPr="002F0C07">
              <w:rPr>
                <w:rFonts w:ascii="Arial" w:hAnsi="Arial" w:cs="Arial"/>
                <w:sz w:val="18"/>
                <w:szCs w:val="18"/>
              </w:rPr>
              <w:t>(Unit: Thousand Baht)</w:t>
            </w:r>
          </w:p>
        </w:tc>
      </w:tr>
      <w:tr w:rsidR="002F0C07" w:rsidRPr="002F0C07" w14:paraId="326E91BB" w14:textId="77777777" w:rsidTr="005D7FED">
        <w:trPr>
          <w:gridAfter w:val="1"/>
          <w:wAfter w:w="14" w:type="dxa"/>
          <w:tblHeader/>
        </w:trPr>
        <w:tc>
          <w:tcPr>
            <w:tcW w:w="3330" w:type="dxa"/>
            <w:gridSpan w:val="2"/>
          </w:tcPr>
          <w:p w14:paraId="39925E84" w14:textId="77777777" w:rsidR="002F0C07" w:rsidRPr="002F0C07" w:rsidRDefault="002F0C07" w:rsidP="009B02D6">
            <w:pPr>
              <w:spacing w:line="340" w:lineRule="exact"/>
              <w:rPr>
                <w:rFonts w:ascii="Arial" w:hAnsi="Arial" w:cs="Arial"/>
                <w:sz w:val="18"/>
                <w:szCs w:val="18"/>
              </w:rPr>
            </w:pPr>
          </w:p>
        </w:tc>
        <w:tc>
          <w:tcPr>
            <w:tcW w:w="6664" w:type="dxa"/>
            <w:gridSpan w:val="4"/>
          </w:tcPr>
          <w:p w14:paraId="3F40C266" w14:textId="5F61A9E9" w:rsidR="002F0C07" w:rsidRPr="002F0C07" w:rsidRDefault="002F0C07" w:rsidP="009B02D6">
            <w:pPr>
              <w:pBdr>
                <w:bottom w:val="single" w:sz="4" w:space="1" w:color="auto"/>
              </w:pBdr>
              <w:spacing w:line="340" w:lineRule="exact"/>
              <w:jc w:val="center"/>
              <w:rPr>
                <w:rFonts w:ascii="Arial" w:hAnsi="Arial" w:cs="Arial"/>
                <w:sz w:val="18"/>
                <w:szCs w:val="18"/>
              </w:rPr>
            </w:pPr>
            <w:r w:rsidRPr="002F0C07">
              <w:rPr>
                <w:rFonts w:ascii="Arial" w:hAnsi="Arial" w:cs="Arial"/>
                <w:sz w:val="18"/>
                <w:szCs w:val="18"/>
              </w:rPr>
              <w:t>Consolidated financial statements</w:t>
            </w:r>
          </w:p>
        </w:tc>
      </w:tr>
      <w:tr w:rsidR="002F0C07" w:rsidRPr="002F0C07" w14:paraId="6E1F4FD1" w14:textId="77777777" w:rsidTr="005D7FED">
        <w:trPr>
          <w:gridAfter w:val="2"/>
          <w:wAfter w:w="1591" w:type="dxa"/>
          <w:tblHeader/>
        </w:trPr>
        <w:tc>
          <w:tcPr>
            <w:tcW w:w="3330" w:type="dxa"/>
            <w:gridSpan w:val="2"/>
          </w:tcPr>
          <w:p w14:paraId="56D98222" w14:textId="77777777" w:rsidR="002F0C07" w:rsidRPr="002F0C07" w:rsidRDefault="002F0C07" w:rsidP="009B02D6">
            <w:pPr>
              <w:spacing w:line="340" w:lineRule="exact"/>
              <w:rPr>
                <w:rFonts w:ascii="Arial" w:hAnsi="Arial" w:cs="Arial"/>
                <w:sz w:val="18"/>
                <w:szCs w:val="18"/>
              </w:rPr>
            </w:pPr>
          </w:p>
        </w:tc>
        <w:tc>
          <w:tcPr>
            <w:tcW w:w="1389" w:type="dxa"/>
            <w:vAlign w:val="bottom"/>
          </w:tcPr>
          <w:p w14:paraId="71622BF7" w14:textId="77777777" w:rsidR="002F0C07" w:rsidRPr="002F0C07" w:rsidRDefault="002F0C07" w:rsidP="009B02D6">
            <w:pPr>
              <w:spacing w:line="340" w:lineRule="exact"/>
              <w:ind w:right="-74"/>
              <w:jc w:val="center"/>
              <w:rPr>
                <w:rFonts w:ascii="Arial" w:hAnsi="Arial" w:cs="Arial"/>
                <w:sz w:val="18"/>
                <w:szCs w:val="18"/>
              </w:rPr>
            </w:pPr>
          </w:p>
        </w:tc>
        <w:tc>
          <w:tcPr>
            <w:tcW w:w="3698" w:type="dxa"/>
            <w:gridSpan w:val="2"/>
          </w:tcPr>
          <w:p w14:paraId="5E3D85DC" w14:textId="26A2901E" w:rsidR="002F0C07" w:rsidRPr="002F0C07" w:rsidRDefault="002F0C07" w:rsidP="009B02D6">
            <w:pPr>
              <w:pBdr>
                <w:bottom w:val="single" w:sz="4" w:space="1" w:color="auto"/>
              </w:pBdr>
              <w:spacing w:line="340" w:lineRule="exact"/>
              <w:jc w:val="center"/>
              <w:rPr>
                <w:rFonts w:ascii="Arial" w:hAnsi="Arial" w:cs="Arial"/>
                <w:sz w:val="18"/>
                <w:szCs w:val="18"/>
              </w:rPr>
            </w:pPr>
            <w:r w:rsidRPr="002F0C07">
              <w:rPr>
                <w:rFonts w:ascii="Arial" w:hAnsi="Arial" w:cs="Arial"/>
                <w:sz w:val="18"/>
                <w:szCs w:val="18"/>
              </w:rPr>
              <w:t>The impacts of</w:t>
            </w:r>
          </w:p>
        </w:tc>
      </w:tr>
      <w:tr w:rsidR="002F0C07" w:rsidRPr="002F0C07" w14:paraId="20A6F505" w14:textId="77777777" w:rsidTr="005D7FED">
        <w:trPr>
          <w:gridAfter w:val="1"/>
          <w:wAfter w:w="14" w:type="dxa"/>
          <w:tblHeader/>
        </w:trPr>
        <w:tc>
          <w:tcPr>
            <w:tcW w:w="3330" w:type="dxa"/>
            <w:gridSpan w:val="2"/>
          </w:tcPr>
          <w:p w14:paraId="4245FDA3" w14:textId="77777777" w:rsidR="002F0C07" w:rsidRPr="002F0C07" w:rsidRDefault="002F0C07" w:rsidP="009B02D6">
            <w:pPr>
              <w:spacing w:line="340" w:lineRule="exact"/>
              <w:rPr>
                <w:rFonts w:ascii="Arial" w:hAnsi="Arial" w:cs="Arial"/>
                <w:sz w:val="18"/>
                <w:szCs w:val="18"/>
              </w:rPr>
            </w:pPr>
          </w:p>
        </w:tc>
        <w:tc>
          <w:tcPr>
            <w:tcW w:w="1389" w:type="dxa"/>
            <w:vAlign w:val="bottom"/>
            <w:hideMark/>
          </w:tcPr>
          <w:p w14:paraId="122021AC" w14:textId="71EDC3F0" w:rsidR="002F0C07" w:rsidRPr="002F0C07" w:rsidRDefault="002F0C07" w:rsidP="009B02D6">
            <w:pPr>
              <w:pBdr>
                <w:bottom w:val="single" w:sz="4" w:space="1" w:color="auto"/>
              </w:pBdr>
              <w:spacing w:line="340" w:lineRule="exact"/>
              <w:ind w:right="-74"/>
              <w:jc w:val="center"/>
              <w:rPr>
                <w:rFonts w:ascii="Arial" w:hAnsi="Arial" w:cs="Arial"/>
                <w:sz w:val="18"/>
                <w:szCs w:val="18"/>
              </w:rPr>
            </w:pPr>
            <w:r>
              <w:rPr>
                <w:rFonts w:ascii="Arial" w:hAnsi="Arial" w:cs="Arial"/>
                <w:sz w:val="18"/>
                <w:szCs w:val="18"/>
              </w:rPr>
              <w:t>31 December 2019</w:t>
            </w:r>
          </w:p>
        </w:tc>
        <w:tc>
          <w:tcPr>
            <w:tcW w:w="2301" w:type="dxa"/>
          </w:tcPr>
          <w:p w14:paraId="7A0A7662" w14:textId="161FE342" w:rsidR="002F0C07" w:rsidRPr="002F0C07" w:rsidRDefault="002F0C07" w:rsidP="009B02D6">
            <w:pPr>
              <w:pBdr>
                <w:bottom w:val="single" w:sz="4" w:space="1" w:color="auto"/>
              </w:pBdr>
              <w:spacing w:line="340" w:lineRule="exact"/>
              <w:jc w:val="center"/>
              <w:rPr>
                <w:rFonts w:ascii="Arial" w:hAnsi="Arial" w:cs="Arial"/>
                <w:sz w:val="18"/>
                <w:szCs w:val="18"/>
              </w:rPr>
            </w:pPr>
            <w:r w:rsidRPr="002F0C07">
              <w:rPr>
                <w:rFonts w:ascii="Arial" w:hAnsi="Arial" w:cs="Arial"/>
                <w:sz w:val="18"/>
                <w:szCs w:val="18"/>
              </w:rPr>
              <w:t>Financial reporting standards related to financial instrument</w:t>
            </w:r>
          </w:p>
        </w:tc>
        <w:tc>
          <w:tcPr>
            <w:tcW w:w="1397" w:type="dxa"/>
            <w:vAlign w:val="bottom"/>
            <w:hideMark/>
          </w:tcPr>
          <w:p w14:paraId="75B87396" w14:textId="4B684421" w:rsidR="002F0C07" w:rsidRPr="002F0C07" w:rsidRDefault="002F0C07" w:rsidP="009B02D6">
            <w:pPr>
              <w:pBdr>
                <w:bottom w:val="single" w:sz="4" w:space="1" w:color="auto"/>
              </w:pBdr>
              <w:spacing w:line="340" w:lineRule="exact"/>
              <w:jc w:val="center"/>
              <w:rPr>
                <w:rFonts w:ascii="Arial" w:hAnsi="Arial" w:cs="Arial"/>
                <w:sz w:val="18"/>
                <w:szCs w:val="18"/>
              </w:rPr>
            </w:pPr>
            <w:proofErr w:type="spellStart"/>
            <w:r w:rsidRPr="002F0C07">
              <w:rPr>
                <w:rFonts w:ascii="Arial" w:hAnsi="Arial" w:cs="Arial"/>
                <w:sz w:val="18"/>
                <w:szCs w:val="18"/>
              </w:rPr>
              <w:t>TFRS</w:t>
            </w:r>
            <w:proofErr w:type="spellEnd"/>
            <w:r w:rsidRPr="002F0C07">
              <w:rPr>
                <w:rFonts w:ascii="Arial" w:hAnsi="Arial" w:cs="Arial"/>
                <w:sz w:val="18"/>
                <w:szCs w:val="18"/>
              </w:rPr>
              <w:t xml:space="preserve"> 16</w:t>
            </w:r>
          </w:p>
        </w:tc>
        <w:tc>
          <w:tcPr>
            <w:tcW w:w="1577" w:type="dxa"/>
            <w:vAlign w:val="bottom"/>
            <w:hideMark/>
          </w:tcPr>
          <w:p w14:paraId="403732DC" w14:textId="4C3C2AA2" w:rsidR="002F0C07" w:rsidRPr="002F0C07" w:rsidRDefault="002F0C07" w:rsidP="009B02D6">
            <w:pPr>
              <w:pBdr>
                <w:bottom w:val="single" w:sz="4" w:space="1" w:color="auto"/>
              </w:pBdr>
              <w:spacing w:line="340" w:lineRule="exact"/>
              <w:ind w:right="-74"/>
              <w:jc w:val="center"/>
              <w:rPr>
                <w:rFonts w:ascii="Arial" w:hAnsi="Arial" w:cs="Arial"/>
                <w:sz w:val="18"/>
                <w:szCs w:val="18"/>
                <w:cs/>
              </w:rPr>
            </w:pPr>
            <w:r w:rsidRPr="002F0C07">
              <w:rPr>
                <w:rFonts w:ascii="Arial" w:hAnsi="Arial" w:cs="Arial"/>
                <w:sz w:val="18"/>
                <w:szCs w:val="18"/>
              </w:rPr>
              <w:t>1 January</w:t>
            </w:r>
            <w:r w:rsidRPr="002F0C07">
              <w:rPr>
                <w:rFonts w:ascii="Arial" w:hAnsi="Arial" w:cs="Arial"/>
                <w:sz w:val="18"/>
                <w:szCs w:val="18"/>
                <w:cs/>
              </w:rPr>
              <w:t xml:space="preserve"> </w:t>
            </w:r>
            <w:r>
              <w:rPr>
                <w:rFonts w:ascii="Arial" w:hAnsi="Arial" w:cs="Arial"/>
                <w:sz w:val="18"/>
                <w:szCs w:val="18"/>
              </w:rPr>
              <w:t xml:space="preserve">       </w:t>
            </w:r>
            <w:r w:rsidRPr="002F0C07">
              <w:rPr>
                <w:rFonts w:ascii="Arial" w:hAnsi="Arial" w:cs="Arial"/>
                <w:sz w:val="18"/>
                <w:szCs w:val="18"/>
              </w:rPr>
              <w:t>2020</w:t>
            </w:r>
          </w:p>
        </w:tc>
      </w:tr>
      <w:tr w:rsidR="002F0C07" w:rsidRPr="002F0C07" w14:paraId="666CB706" w14:textId="77777777" w:rsidTr="005D7FED">
        <w:trPr>
          <w:gridAfter w:val="1"/>
          <w:wAfter w:w="14" w:type="dxa"/>
        </w:trPr>
        <w:tc>
          <w:tcPr>
            <w:tcW w:w="3330" w:type="dxa"/>
            <w:gridSpan w:val="2"/>
            <w:hideMark/>
          </w:tcPr>
          <w:p w14:paraId="40128527" w14:textId="77777777" w:rsidR="002F0C07" w:rsidRPr="002F0C07" w:rsidRDefault="002F0C07" w:rsidP="009B02D6">
            <w:pPr>
              <w:spacing w:line="340" w:lineRule="exact"/>
              <w:ind w:left="162" w:hanging="162"/>
              <w:rPr>
                <w:rFonts w:ascii="Arial" w:hAnsi="Arial" w:cs="Arial"/>
                <w:b/>
                <w:bCs/>
                <w:sz w:val="18"/>
                <w:szCs w:val="18"/>
              </w:rPr>
            </w:pPr>
            <w:r w:rsidRPr="002F0C07">
              <w:rPr>
                <w:rFonts w:ascii="Arial" w:hAnsi="Arial" w:cs="Arial"/>
                <w:b/>
                <w:bCs/>
                <w:sz w:val="18"/>
                <w:szCs w:val="18"/>
              </w:rPr>
              <w:t>Statement of financial position</w:t>
            </w:r>
          </w:p>
        </w:tc>
        <w:tc>
          <w:tcPr>
            <w:tcW w:w="1389" w:type="dxa"/>
          </w:tcPr>
          <w:p w14:paraId="218AF5D2" w14:textId="77777777" w:rsidR="002F0C07" w:rsidRPr="002F0C07" w:rsidRDefault="002F0C07" w:rsidP="009B02D6">
            <w:pPr>
              <w:spacing w:line="340" w:lineRule="exact"/>
              <w:jc w:val="center"/>
              <w:rPr>
                <w:rFonts w:ascii="Arial" w:hAnsi="Arial" w:cs="Arial"/>
                <w:sz w:val="18"/>
                <w:szCs w:val="18"/>
              </w:rPr>
            </w:pPr>
          </w:p>
        </w:tc>
        <w:tc>
          <w:tcPr>
            <w:tcW w:w="2301" w:type="dxa"/>
          </w:tcPr>
          <w:p w14:paraId="24F6501B" w14:textId="77777777" w:rsidR="002F0C07" w:rsidRPr="002F0C07" w:rsidRDefault="002F0C07" w:rsidP="009B02D6">
            <w:pPr>
              <w:spacing w:line="340" w:lineRule="exact"/>
              <w:jc w:val="center"/>
              <w:rPr>
                <w:rFonts w:ascii="Arial" w:hAnsi="Arial" w:cs="Arial"/>
                <w:sz w:val="18"/>
                <w:szCs w:val="18"/>
              </w:rPr>
            </w:pPr>
          </w:p>
        </w:tc>
        <w:tc>
          <w:tcPr>
            <w:tcW w:w="1397" w:type="dxa"/>
          </w:tcPr>
          <w:p w14:paraId="6B054C28" w14:textId="7E6C89FB" w:rsidR="002F0C07" w:rsidRPr="002F0C07" w:rsidRDefault="002F0C07" w:rsidP="009B02D6">
            <w:pPr>
              <w:spacing w:line="340" w:lineRule="exact"/>
              <w:jc w:val="center"/>
              <w:rPr>
                <w:rFonts w:ascii="Arial" w:hAnsi="Arial" w:cs="Arial"/>
                <w:sz w:val="18"/>
                <w:szCs w:val="18"/>
              </w:rPr>
            </w:pPr>
          </w:p>
        </w:tc>
        <w:tc>
          <w:tcPr>
            <w:tcW w:w="1577" w:type="dxa"/>
          </w:tcPr>
          <w:p w14:paraId="454796B0" w14:textId="77777777" w:rsidR="002F0C07" w:rsidRPr="002F0C07" w:rsidRDefault="002F0C07" w:rsidP="009B02D6">
            <w:pPr>
              <w:spacing w:line="340" w:lineRule="exact"/>
              <w:jc w:val="center"/>
              <w:rPr>
                <w:rFonts w:ascii="Arial" w:hAnsi="Arial" w:cs="Arial"/>
                <w:sz w:val="18"/>
                <w:szCs w:val="18"/>
              </w:rPr>
            </w:pPr>
          </w:p>
        </w:tc>
      </w:tr>
      <w:tr w:rsidR="002F0C07" w:rsidRPr="002F0C07" w14:paraId="11820937" w14:textId="77777777" w:rsidTr="005D7FED">
        <w:trPr>
          <w:gridAfter w:val="1"/>
          <w:wAfter w:w="14" w:type="dxa"/>
        </w:trPr>
        <w:tc>
          <w:tcPr>
            <w:tcW w:w="3330" w:type="dxa"/>
            <w:gridSpan w:val="2"/>
            <w:hideMark/>
          </w:tcPr>
          <w:p w14:paraId="73B66041" w14:textId="77777777" w:rsidR="002F0C07" w:rsidRPr="002F0C07" w:rsidRDefault="002F0C07" w:rsidP="009B02D6">
            <w:pPr>
              <w:spacing w:line="340" w:lineRule="exact"/>
              <w:ind w:left="162" w:hanging="162"/>
              <w:rPr>
                <w:rFonts w:ascii="Arial" w:hAnsi="Arial" w:cs="Arial"/>
                <w:b/>
                <w:bCs/>
                <w:sz w:val="18"/>
                <w:szCs w:val="18"/>
              </w:rPr>
            </w:pPr>
            <w:r w:rsidRPr="002F0C07">
              <w:rPr>
                <w:rFonts w:ascii="Arial" w:hAnsi="Arial" w:cs="Arial"/>
                <w:b/>
                <w:bCs/>
                <w:sz w:val="18"/>
                <w:szCs w:val="18"/>
              </w:rPr>
              <w:t>Assets</w:t>
            </w:r>
          </w:p>
        </w:tc>
        <w:tc>
          <w:tcPr>
            <w:tcW w:w="1389" w:type="dxa"/>
          </w:tcPr>
          <w:p w14:paraId="3697A037" w14:textId="77777777" w:rsidR="002F0C07" w:rsidRPr="002F0C07" w:rsidRDefault="002F0C07" w:rsidP="009B02D6">
            <w:pPr>
              <w:spacing w:line="340" w:lineRule="exact"/>
              <w:jc w:val="center"/>
              <w:rPr>
                <w:rFonts w:ascii="Arial" w:hAnsi="Arial" w:cs="Arial"/>
                <w:sz w:val="18"/>
                <w:szCs w:val="18"/>
                <w:cs/>
              </w:rPr>
            </w:pPr>
          </w:p>
        </w:tc>
        <w:tc>
          <w:tcPr>
            <w:tcW w:w="2301" w:type="dxa"/>
          </w:tcPr>
          <w:p w14:paraId="7DADD626" w14:textId="77777777" w:rsidR="002F0C07" w:rsidRPr="002F0C07" w:rsidRDefault="002F0C07" w:rsidP="009B02D6">
            <w:pPr>
              <w:spacing w:line="340" w:lineRule="exact"/>
              <w:jc w:val="center"/>
              <w:rPr>
                <w:rFonts w:ascii="Arial" w:hAnsi="Arial" w:cs="Arial"/>
                <w:sz w:val="18"/>
                <w:szCs w:val="18"/>
              </w:rPr>
            </w:pPr>
          </w:p>
        </w:tc>
        <w:tc>
          <w:tcPr>
            <w:tcW w:w="1397" w:type="dxa"/>
          </w:tcPr>
          <w:p w14:paraId="71EA2888" w14:textId="186BE145" w:rsidR="002F0C07" w:rsidRPr="002F0C07" w:rsidRDefault="002F0C07" w:rsidP="009B02D6">
            <w:pPr>
              <w:spacing w:line="340" w:lineRule="exact"/>
              <w:jc w:val="center"/>
              <w:rPr>
                <w:rFonts w:ascii="Arial" w:hAnsi="Arial" w:cs="Arial"/>
                <w:sz w:val="18"/>
                <w:szCs w:val="18"/>
              </w:rPr>
            </w:pPr>
          </w:p>
        </w:tc>
        <w:tc>
          <w:tcPr>
            <w:tcW w:w="1577" w:type="dxa"/>
          </w:tcPr>
          <w:p w14:paraId="3F21DF58" w14:textId="77777777" w:rsidR="002F0C07" w:rsidRPr="002F0C07" w:rsidRDefault="002F0C07" w:rsidP="009B02D6">
            <w:pPr>
              <w:spacing w:line="340" w:lineRule="exact"/>
              <w:jc w:val="center"/>
              <w:rPr>
                <w:rFonts w:ascii="Arial" w:hAnsi="Arial" w:cs="Arial"/>
                <w:sz w:val="18"/>
                <w:szCs w:val="18"/>
              </w:rPr>
            </w:pPr>
          </w:p>
        </w:tc>
      </w:tr>
      <w:tr w:rsidR="00377430" w:rsidRPr="002F0C07" w14:paraId="740BFBE8" w14:textId="77777777" w:rsidTr="005D7FED">
        <w:trPr>
          <w:gridAfter w:val="1"/>
          <w:wAfter w:w="14" w:type="dxa"/>
        </w:trPr>
        <w:tc>
          <w:tcPr>
            <w:tcW w:w="3330" w:type="dxa"/>
            <w:gridSpan w:val="2"/>
          </w:tcPr>
          <w:p w14:paraId="1B251F65" w14:textId="07AF516B" w:rsidR="00377430" w:rsidRPr="002F0C07" w:rsidRDefault="00377430" w:rsidP="009B02D6">
            <w:pPr>
              <w:spacing w:line="340" w:lineRule="exact"/>
              <w:rPr>
                <w:rFonts w:ascii="Arial" w:hAnsi="Arial" w:cs="Arial"/>
                <w:b/>
                <w:bCs/>
                <w:sz w:val="18"/>
                <w:szCs w:val="18"/>
              </w:rPr>
            </w:pPr>
            <w:r>
              <w:rPr>
                <w:rFonts w:ascii="Arial" w:hAnsi="Arial" w:cs="Arial"/>
                <w:b/>
                <w:bCs/>
                <w:sz w:val="18"/>
                <w:szCs w:val="18"/>
              </w:rPr>
              <w:t>Current assets</w:t>
            </w:r>
          </w:p>
        </w:tc>
        <w:tc>
          <w:tcPr>
            <w:tcW w:w="1389" w:type="dxa"/>
          </w:tcPr>
          <w:p w14:paraId="7A321CB0" w14:textId="77777777" w:rsidR="00377430" w:rsidRPr="002F0C07" w:rsidRDefault="00377430" w:rsidP="009B02D6">
            <w:pPr>
              <w:spacing w:line="340" w:lineRule="exact"/>
              <w:jc w:val="center"/>
              <w:rPr>
                <w:rFonts w:ascii="Arial" w:hAnsi="Arial" w:cs="Arial"/>
                <w:sz w:val="18"/>
                <w:szCs w:val="18"/>
                <w:cs/>
              </w:rPr>
            </w:pPr>
          </w:p>
        </w:tc>
        <w:tc>
          <w:tcPr>
            <w:tcW w:w="2301" w:type="dxa"/>
          </w:tcPr>
          <w:p w14:paraId="6F837236" w14:textId="77777777" w:rsidR="00377430" w:rsidRPr="002F0C07" w:rsidRDefault="00377430" w:rsidP="009B02D6">
            <w:pPr>
              <w:spacing w:line="340" w:lineRule="exact"/>
              <w:jc w:val="center"/>
              <w:rPr>
                <w:rFonts w:ascii="Arial" w:hAnsi="Arial" w:cs="Arial"/>
                <w:sz w:val="18"/>
                <w:szCs w:val="18"/>
              </w:rPr>
            </w:pPr>
          </w:p>
        </w:tc>
        <w:tc>
          <w:tcPr>
            <w:tcW w:w="1397" w:type="dxa"/>
          </w:tcPr>
          <w:p w14:paraId="20C17F93" w14:textId="77777777" w:rsidR="00377430" w:rsidRPr="002F0C07" w:rsidRDefault="00377430" w:rsidP="009B02D6">
            <w:pPr>
              <w:spacing w:line="340" w:lineRule="exact"/>
              <w:jc w:val="center"/>
              <w:rPr>
                <w:rFonts w:ascii="Arial" w:hAnsi="Arial" w:cs="Arial"/>
                <w:sz w:val="18"/>
                <w:szCs w:val="18"/>
              </w:rPr>
            </w:pPr>
          </w:p>
        </w:tc>
        <w:tc>
          <w:tcPr>
            <w:tcW w:w="1577" w:type="dxa"/>
          </w:tcPr>
          <w:p w14:paraId="3A47EAEB" w14:textId="77777777" w:rsidR="00377430" w:rsidRPr="002F0C07" w:rsidRDefault="00377430" w:rsidP="009B02D6">
            <w:pPr>
              <w:spacing w:line="340" w:lineRule="exact"/>
              <w:jc w:val="center"/>
              <w:rPr>
                <w:rFonts w:ascii="Arial" w:hAnsi="Arial" w:cs="Arial"/>
                <w:sz w:val="18"/>
                <w:szCs w:val="18"/>
              </w:rPr>
            </w:pPr>
          </w:p>
        </w:tc>
      </w:tr>
      <w:tr w:rsidR="00377430" w:rsidRPr="002F0C07" w14:paraId="54162FDA" w14:textId="77777777" w:rsidTr="005D7FED">
        <w:trPr>
          <w:gridAfter w:val="1"/>
          <w:wAfter w:w="14" w:type="dxa"/>
        </w:trPr>
        <w:tc>
          <w:tcPr>
            <w:tcW w:w="3330" w:type="dxa"/>
            <w:gridSpan w:val="2"/>
          </w:tcPr>
          <w:p w14:paraId="0ACBD883" w14:textId="714C0BA6" w:rsidR="00377430" w:rsidRPr="00377430" w:rsidRDefault="00377430" w:rsidP="009B02D6">
            <w:pPr>
              <w:spacing w:line="340" w:lineRule="exact"/>
              <w:rPr>
                <w:rFonts w:ascii="Arial" w:hAnsi="Arial" w:cs="Arial"/>
                <w:sz w:val="18"/>
                <w:szCs w:val="18"/>
              </w:rPr>
            </w:pPr>
            <w:r w:rsidRPr="00377430">
              <w:rPr>
                <w:rFonts w:ascii="Arial" w:hAnsi="Arial" w:cs="Arial"/>
                <w:sz w:val="18"/>
                <w:szCs w:val="18"/>
              </w:rPr>
              <w:t>Current investments</w:t>
            </w:r>
          </w:p>
        </w:tc>
        <w:tc>
          <w:tcPr>
            <w:tcW w:w="1389" w:type="dxa"/>
          </w:tcPr>
          <w:p w14:paraId="493DDC5A" w14:textId="0774DEA9" w:rsidR="00377430" w:rsidRPr="002F0C07" w:rsidRDefault="00377430" w:rsidP="009B02D6">
            <w:pPr>
              <w:tabs>
                <w:tab w:val="decimal" w:pos="1020"/>
              </w:tabs>
              <w:spacing w:line="340" w:lineRule="exact"/>
              <w:rPr>
                <w:rFonts w:ascii="Arial" w:hAnsi="Arial" w:cs="Arial"/>
                <w:sz w:val="18"/>
                <w:szCs w:val="18"/>
                <w:cs/>
              </w:rPr>
            </w:pPr>
            <w:r>
              <w:rPr>
                <w:rFonts w:ascii="Arial" w:hAnsi="Arial" w:cs="Arial"/>
                <w:sz w:val="18"/>
                <w:szCs w:val="18"/>
              </w:rPr>
              <w:t>874,222</w:t>
            </w:r>
          </w:p>
        </w:tc>
        <w:tc>
          <w:tcPr>
            <w:tcW w:w="2301" w:type="dxa"/>
          </w:tcPr>
          <w:p w14:paraId="653B3C77" w14:textId="02FBAF6A" w:rsidR="00377430" w:rsidRPr="002F0C07" w:rsidRDefault="00377430" w:rsidP="009B02D6">
            <w:pPr>
              <w:tabs>
                <w:tab w:val="decimal" w:pos="1155"/>
              </w:tabs>
              <w:spacing w:line="340" w:lineRule="exact"/>
              <w:rPr>
                <w:rFonts w:ascii="Arial" w:hAnsi="Arial" w:cs="Arial"/>
                <w:sz w:val="18"/>
                <w:szCs w:val="18"/>
              </w:rPr>
            </w:pPr>
            <w:r>
              <w:rPr>
                <w:rFonts w:ascii="Arial" w:hAnsi="Arial" w:cs="Arial"/>
                <w:sz w:val="18"/>
                <w:szCs w:val="18"/>
              </w:rPr>
              <w:t>(874,222)</w:t>
            </w:r>
          </w:p>
        </w:tc>
        <w:tc>
          <w:tcPr>
            <w:tcW w:w="1397" w:type="dxa"/>
          </w:tcPr>
          <w:p w14:paraId="2C8B7DEB" w14:textId="0C852564" w:rsidR="00377430" w:rsidRPr="002F0C07" w:rsidRDefault="00377430" w:rsidP="009B02D6">
            <w:pPr>
              <w:tabs>
                <w:tab w:val="decimal" w:pos="1155"/>
              </w:tabs>
              <w:spacing w:line="340" w:lineRule="exact"/>
              <w:rPr>
                <w:rFonts w:ascii="Arial" w:hAnsi="Arial" w:cs="Arial"/>
                <w:sz w:val="18"/>
                <w:szCs w:val="18"/>
              </w:rPr>
            </w:pPr>
            <w:r>
              <w:rPr>
                <w:rFonts w:ascii="Arial" w:hAnsi="Arial" w:cs="Arial"/>
                <w:sz w:val="18"/>
                <w:szCs w:val="18"/>
              </w:rPr>
              <w:t>-</w:t>
            </w:r>
          </w:p>
        </w:tc>
        <w:tc>
          <w:tcPr>
            <w:tcW w:w="1577" w:type="dxa"/>
          </w:tcPr>
          <w:p w14:paraId="7E6A6E4B" w14:textId="6AF8236D" w:rsidR="00377430" w:rsidRPr="002F0C07" w:rsidRDefault="00377430" w:rsidP="008070C3">
            <w:pPr>
              <w:tabs>
                <w:tab w:val="decimal" w:pos="1332"/>
              </w:tabs>
              <w:spacing w:line="340" w:lineRule="exact"/>
              <w:rPr>
                <w:rFonts w:ascii="Arial" w:hAnsi="Arial" w:cs="Arial"/>
                <w:sz w:val="18"/>
                <w:szCs w:val="18"/>
              </w:rPr>
            </w:pPr>
            <w:r>
              <w:rPr>
                <w:rFonts w:ascii="Arial" w:hAnsi="Arial" w:cs="Arial"/>
                <w:sz w:val="18"/>
                <w:szCs w:val="18"/>
              </w:rPr>
              <w:t>-</w:t>
            </w:r>
          </w:p>
        </w:tc>
      </w:tr>
      <w:tr w:rsidR="00377430" w:rsidRPr="002F0C07" w14:paraId="05AB1A1F" w14:textId="77777777" w:rsidTr="005D7FED">
        <w:trPr>
          <w:gridAfter w:val="1"/>
          <w:wAfter w:w="14" w:type="dxa"/>
        </w:trPr>
        <w:tc>
          <w:tcPr>
            <w:tcW w:w="3330" w:type="dxa"/>
            <w:gridSpan w:val="2"/>
          </w:tcPr>
          <w:p w14:paraId="72369ABB" w14:textId="436706D8" w:rsidR="00377430" w:rsidRPr="00377430" w:rsidRDefault="009B02D6" w:rsidP="009B02D6">
            <w:pPr>
              <w:spacing w:line="340" w:lineRule="exact"/>
              <w:rPr>
                <w:rFonts w:ascii="Arial" w:hAnsi="Arial" w:cs="Arial"/>
                <w:sz w:val="18"/>
                <w:szCs w:val="18"/>
              </w:rPr>
            </w:pPr>
            <w:r>
              <w:rPr>
                <w:rFonts w:ascii="Arial" w:hAnsi="Arial" w:cs="Arial"/>
                <w:sz w:val="18"/>
                <w:szCs w:val="18"/>
              </w:rPr>
              <w:t>Other current</w:t>
            </w:r>
            <w:r w:rsidR="00377430" w:rsidRPr="00377430">
              <w:rPr>
                <w:rFonts w:ascii="Arial" w:hAnsi="Arial" w:cs="Arial"/>
                <w:sz w:val="18"/>
                <w:szCs w:val="18"/>
              </w:rPr>
              <w:t xml:space="preserve"> financial assets</w:t>
            </w:r>
          </w:p>
        </w:tc>
        <w:tc>
          <w:tcPr>
            <w:tcW w:w="1389" w:type="dxa"/>
          </w:tcPr>
          <w:p w14:paraId="33DADE49" w14:textId="4C7402F9" w:rsidR="00377430" w:rsidRPr="002F0C07" w:rsidRDefault="00377430" w:rsidP="009B02D6">
            <w:pPr>
              <w:tabs>
                <w:tab w:val="decimal" w:pos="1020"/>
              </w:tabs>
              <w:spacing w:line="340" w:lineRule="exact"/>
              <w:rPr>
                <w:rFonts w:ascii="Arial" w:hAnsi="Arial" w:cs="Arial"/>
                <w:sz w:val="18"/>
                <w:szCs w:val="18"/>
                <w:cs/>
              </w:rPr>
            </w:pPr>
            <w:r>
              <w:rPr>
                <w:rFonts w:ascii="Arial" w:hAnsi="Arial" w:cs="Arial"/>
                <w:sz w:val="18"/>
                <w:szCs w:val="18"/>
              </w:rPr>
              <w:t>-</w:t>
            </w:r>
          </w:p>
        </w:tc>
        <w:tc>
          <w:tcPr>
            <w:tcW w:w="2301" w:type="dxa"/>
          </w:tcPr>
          <w:p w14:paraId="6E8E7527" w14:textId="5082C2EE" w:rsidR="00377430" w:rsidRPr="002F0C07" w:rsidRDefault="00377430" w:rsidP="009B02D6">
            <w:pPr>
              <w:tabs>
                <w:tab w:val="decimal" w:pos="1155"/>
              </w:tabs>
              <w:spacing w:line="340" w:lineRule="exact"/>
              <w:rPr>
                <w:rFonts w:ascii="Arial" w:hAnsi="Arial" w:cs="Arial"/>
                <w:sz w:val="18"/>
                <w:szCs w:val="18"/>
              </w:rPr>
            </w:pPr>
            <w:r>
              <w:rPr>
                <w:rFonts w:ascii="Arial" w:hAnsi="Arial" w:cs="Arial"/>
                <w:sz w:val="18"/>
                <w:szCs w:val="18"/>
              </w:rPr>
              <w:t>874,222</w:t>
            </w:r>
          </w:p>
        </w:tc>
        <w:tc>
          <w:tcPr>
            <w:tcW w:w="1397" w:type="dxa"/>
          </w:tcPr>
          <w:p w14:paraId="6A3142D1" w14:textId="437D0E1C" w:rsidR="00377430" w:rsidRPr="002F0C07" w:rsidRDefault="00377430" w:rsidP="009B02D6">
            <w:pPr>
              <w:tabs>
                <w:tab w:val="decimal" w:pos="1155"/>
              </w:tabs>
              <w:spacing w:line="340" w:lineRule="exact"/>
              <w:rPr>
                <w:rFonts w:ascii="Arial" w:hAnsi="Arial" w:cs="Arial"/>
                <w:sz w:val="18"/>
                <w:szCs w:val="18"/>
              </w:rPr>
            </w:pPr>
            <w:r>
              <w:rPr>
                <w:rFonts w:ascii="Arial" w:hAnsi="Arial" w:cs="Arial"/>
                <w:sz w:val="18"/>
                <w:szCs w:val="18"/>
              </w:rPr>
              <w:t>-</w:t>
            </w:r>
          </w:p>
        </w:tc>
        <w:tc>
          <w:tcPr>
            <w:tcW w:w="1577" w:type="dxa"/>
          </w:tcPr>
          <w:p w14:paraId="7EDD2A42" w14:textId="4F16537F" w:rsidR="00377430" w:rsidRPr="002F0C07" w:rsidRDefault="00377430" w:rsidP="008070C3">
            <w:pPr>
              <w:tabs>
                <w:tab w:val="decimal" w:pos="1332"/>
              </w:tabs>
              <w:spacing w:line="340" w:lineRule="exact"/>
              <w:rPr>
                <w:rFonts w:ascii="Arial" w:hAnsi="Arial" w:cs="Arial"/>
                <w:sz w:val="18"/>
                <w:szCs w:val="18"/>
              </w:rPr>
            </w:pPr>
            <w:r>
              <w:rPr>
                <w:rFonts w:ascii="Arial" w:hAnsi="Arial" w:cs="Arial"/>
                <w:sz w:val="18"/>
                <w:szCs w:val="18"/>
              </w:rPr>
              <w:t>874,222</w:t>
            </w:r>
          </w:p>
        </w:tc>
      </w:tr>
      <w:tr w:rsidR="002F0C07" w:rsidRPr="002F0C07" w14:paraId="44AF4935" w14:textId="77777777" w:rsidTr="005D7FED">
        <w:trPr>
          <w:gridAfter w:val="1"/>
          <w:wAfter w:w="14" w:type="dxa"/>
        </w:trPr>
        <w:tc>
          <w:tcPr>
            <w:tcW w:w="3330" w:type="dxa"/>
            <w:gridSpan w:val="2"/>
            <w:hideMark/>
          </w:tcPr>
          <w:p w14:paraId="44A83914" w14:textId="77777777" w:rsidR="002F0C07" w:rsidRPr="002F0C07" w:rsidRDefault="002F0C07" w:rsidP="009B02D6">
            <w:pPr>
              <w:spacing w:line="340" w:lineRule="exact"/>
              <w:rPr>
                <w:rFonts w:ascii="Arial" w:hAnsi="Arial" w:cs="Arial"/>
                <w:b/>
                <w:bCs/>
                <w:sz w:val="18"/>
                <w:szCs w:val="18"/>
              </w:rPr>
            </w:pPr>
            <w:r w:rsidRPr="002F0C07">
              <w:rPr>
                <w:rFonts w:ascii="Arial" w:hAnsi="Arial" w:cs="Arial"/>
                <w:b/>
                <w:bCs/>
                <w:sz w:val="18"/>
                <w:szCs w:val="18"/>
              </w:rPr>
              <w:t>Non-current assets</w:t>
            </w:r>
          </w:p>
        </w:tc>
        <w:tc>
          <w:tcPr>
            <w:tcW w:w="1389" w:type="dxa"/>
          </w:tcPr>
          <w:p w14:paraId="04A293A7" w14:textId="77777777" w:rsidR="002F0C07" w:rsidRPr="002F0C07" w:rsidRDefault="002F0C07" w:rsidP="009B02D6">
            <w:pPr>
              <w:spacing w:line="340" w:lineRule="exact"/>
              <w:jc w:val="center"/>
              <w:rPr>
                <w:rFonts w:ascii="Arial" w:hAnsi="Arial" w:cs="Arial"/>
                <w:sz w:val="18"/>
                <w:szCs w:val="18"/>
                <w:cs/>
              </w:rPr>
            </w:pPr>
          </w:p>
        </w:tc>
        <w:tc>
          <w:tcPr>
            <w:tcW w:w="2301" w:type="dxa"/>
          </w:tcPr>
          <w:p w14:paraId="66EF80C3" w14:textId="77777777" w:rsidR="002F0C07" w:rsidRPr="002F0C07" w:rsidRDefault="002F0C07" w:rsidP="009B02D6">
            <w:pPr>
              <w:tabs>
                <w:tab w:val="decimal" w:pos="1155"/>
              </w:tabs>
              <w:spacing w:line="340" w:lineRule="exact"/>
              <w:rPr>
                <w:rFonts w:ascii="Arial" w:hAnsi="Arial" w:cs="Arial"/>
                <w:sz w:val="18"/>
                <w:szCs w:val="18"/>
              </w:rPr>
            </w:pPr>
          </w:p>
        </w:tc>
        <w:tc>
          <w:tcPr>
            <w:tcW w:w="1397" w:type="dxa"/>
          </w:tcPr>
          <w:p w14:paraId="6C0729E8" w14:textId="10FD77F4" w:rsidR="002F0C07" w:rsidRPr="002F0C07" w:rsidRDefault="002F0C07" w:rsidP="009B02D6">
            <w:pPr>
              <w:tabs>
                <w:tab w:val="decimal" w:pos="1155"/>
              </w:tabs>
              <w:spacing w:line="340" w:lineRule="exact"/>
              <w:rPr>
                <w:rFonts w:ascii="Arial" w:hAnsi="Arial" w:cs="Arial"/>
                <w:sz w:val="18"/>
                <w:szCs w:val="18"/>
              </w:rPr>
            </w:pPr>
          </w:p>
        </w:tc>
        <w:tc>
          <w:tcPr>
            <w:tcW w:w="1577" w:type="dxa"/>
          </w:tcPr>
          <w:p w14:paraId="69DFAAFB" w14:textId="77777777" w:rsidR="002F0C07" w:rsidRPr="002F0C07" w:rsidRDefault="002F0C07" w:rsidP="008070C3">
            <w:pPr>
              <w:tabs>
                <w:tab w:val="decimal" w:pos="1332"/>
              </w:tabs>
              <w:spacing w:line="340" w:lineRule="exact"/>
              <w:rPr>
                <w:rFonts w:ascii="Arial" w:hAnsi="Arial" w:cs="Arial"/>
                <w:sz w:val="18"/>
                <w:szCs w:val="18"/>
              </w:rPr>
            </w:pPr>
          </w:p>
        </w:tc>
      </w:tr>
      <w:tr w:rsidR="002F0C07" w:rsidRPr="002F0C07" w14:paraId="00E49B59" w14:textId="77777777" w:rsidTr="005D7FED">
        <w:trPr>
          <w:gridAfter w:val="1"/>
          <w:wAfter w:w="14" w:type="dxa"/>
        </w:trPr>
        <w:tc>
          <w:tcPr>
            <w:tcW w:w="3330" w:type="dxa"/>
            <w:gridSpan w:val="2"/>
            <w:hideMark/>
          </w:tcPr>
          <w:p w14:paraId="139850EC" w14:textId="77777777" w:rsidR="002F0C07" w:rsidRPr="002F0C07" w:rsidRDefault="002F0C07" w:rsidP="009B02D6">
            <w:pPr>
              <w:spacing w:line="340" w:lineRule="exact"/>
              <w:rPr>
                <w:rFonts w:ascii="Arial" w:hAnsi="Arial" w:cs="Arial"/>
                <w:spacing w:val="-6"/>
                <w:sz w:val="18"/>
                <w:szCs w:val="18"/>
              </w:rPr>
            </w:pPr>
            <w:r w:rsidRPr="002F0C07">
              <w:rPr>
                <w:rFonts w:ascii="Arial" w:hAnsi="Arial" w:cs="Arial"/>
                <w:sz w:val="18"/>
                <w:szCs w:val="18"/>
              </w:rPr>
              <w:t>Right-of-use assets</w:t>
            </w:r>
          </w:p>
        </w:tc>
        <w:tc>
          <w:tcPr>
            <w:tcW w:w="1389" w:type="dxa"/>
          </w:tcPr>
          <w:p w14:paraId="556518F8" w14:textId="38546983" w:rsidR="002F0C07" w:rsidRPr="002F0C07" w:rsidRDefault="002F0C07" w:rsidP="009B02D6">
            <w:pPr>
              <w:tabs>
                <w:tab w:val="decimal" w:pos="1020"/>
              </w:tabs>
              <w:spacing w:line="340" w:lineRule="exact"/>
              <w:rPr>
                <w:rFonts w:ascii="Arial" w:hAnsi="Arial" w:cs="Arial"/>
                <w:sz w:val="18"/>
                <w:szCs w:val="18"/>
              </w:rPr>
            </w:pPr>
            <w:r>
              <w:rPr>
                <w:rFonts w:ascii="Arial" w:hAnsi="Arial" w:cs="Arial"/>
                <w:sz w:val="18"/>
                <w:szCs w:val="18"/>
              </w:rPr>
              <w:t>-</w:t>
            </w:r>
          </w:p>
        </w:tc>
        <w:tc>
          <w:tcPr>
            <w:tcW w:w="2301" w:type="dxa"/>
          </w:tcPr>
          <w:p w14:paraId="60279B05" w14:textId="584DC50F" w:rsidR="002F0C07" w:rsidRPr="002F0C07" w:rsidRDefault="00377430" w:rsidP="009B02D6">
            <w:pPr>
              <w:tabs>
                <w:tab w:val="decimal" w:pos="1155"/>
              </w:tabs>
              <w:spacing w:line="340" w:lineRule="exact"/>
              <w:rPr>
                <w:rFonts w:ascii="Arial" w:hAnsi="Arial" w:cs="Arial"/>
                <w:sz w:val="18"/>
                <w:szCs w:val="18"/>
              </w:rPr>
            </w:pPr>
            <w:r>
              <w:rPr>
                <w:rFonts w:ascii="Arial" w:hAnsi="Arial" w:cs="Arial"/>
                <w:sz w:val="18"/>
                <w:szCs w:val="18"/>
              </w:rPr>
              <w:t>-</w:t>
            </w:r>
          </w:p>
        </w:tc>
        <w:tc>
          <w:tcPr>
            <w:tcW w:w="1397" w:type="dxa"/>
            <w:hideMark/>
          </w:tcPr>
          <w:p w14:paraId="227BB484" w14:textId="0D2BB0BB" w:rsidR="002F0C07" w:rsidRPr="002F0C07" w:rsidRDefault="002F0C07" w:rsidP="009B02D6">
            <w:pPr>
              <w:tabs>
                <w:tab w:val="decimal" w:pos="1155"/>
              </w:tabs>
              <w:spacing w:line="340" w:lineRule="exact"/>
              <w:rPr>
                <w:rFonts w:ascii="Arial" w:hAnsi="Arial" w:cs="Arial"/>
                <w:sz w:val="18"/>
                <w:szCs w:val="18"/>
              </w:rPr>
            </w:pPr>
            <w:r w:rsidRPr="002F0C07">
              <w:rPr>
                <w:rFonts w:ascii="Arial" w:hAnsi="Arial" w:cs="Arial"/>
                <w:sz w:val="18"/>
                <w:szCs w:val="18"/>
              </w:rPr>
              <w:t>749,237</w:t>
            </w:r>
          </w:p>
        </w:tc>
        <w:tc>
          <w:tcPr>
            <w:tcW w:w="1577" w:type="dxa"/>
            <w:hideMark/>
          </w:tcPr>
          <w:p w14:paraId="7EC8FE4C" w14:textId="77777777" w:rsidR="002F0C07" w:rsidRPr="002F0C07" w:rsidRDefault="002F0C07" w:rsidP="009B02D6">
            <w:pPr>
              <w:tabs>
                <w:tab w:val="decimal" w:pos="1332"/>
              </w:tabs>
              <w:spacing w:line="340" w:lineRule="exact"/>
              <w:rPr>
                <w:rFonts w:ascii="Arial" w:hAnsi="Arial" w:cs="Arial"/>
                <w:sz w:val="18"/>
                <w:szCs w:val="18"/>
              </w:rPr>
            </w:pPr>
            <w:r w:rsidRPr="002F0C07">
              <w:rPr>
                <w:rFonts w:ascii="Arial" w:hAnsi="Arial" w:cs="Arial"/>
                <w:sz w:val="18"/>
                <w:szCs w:val="18"/>
              </w:rPr>
              <w:t>749,237</w:t>
            </w:r>
          </w:p>
        </w:tc>
      </w:tr>
      <w:tr w:rsidR="00377430" w:rsidRPr="002F0C07" w14:paraId="3C53B7AD" w14:textId="77777777" w:rsidTr="005D7FED">
        <w:trPr>
          <w:gridAfter w:val="1"/>
          <w:wAfter w:w="14" w:type="dxa"/>
        </w:trPr>
        <w:tc>
          <w:tcPr>
            <w:tcW w:w="3330" w:type="dxa"/>
            <w:gridSpan w:val="2"/>
          </w:tcPr>
          <w:p w14:paraId="6EC3FD7B" w14:textId="1AD905F2" w:rsidR="00377430" w:rsidRPr="002F0C07" w:rsidRDefault="00377430" w:rsidP="009B02D6">
            <w:pPr>
              <w:spacing w:line="340" w:lineRule="exact"/>
              <w:rPr>
                <w:rFonts w:ascii="Arial" w:hAnsi="Arial" w:cs="Arial"/>
                <w:sz w:val="18"/>
                <w:szCs w:val="18"/>
              </w:rPr>
            </w:pPr>
            <w:r>
              <w:rPr>
                <w:rFonts w:ascii="Arial" w:hAnsi="Arial" w:cs="Arial"/>
                <w:sz w:val="18"/>
                <w:szCs w:val="18"/>
              </w:rPr>
              <w:t>Long-term investments</w:t>
            </w:r>
          </w:p>
        </w:tc>
        <w:tc>
          <w:tcPr>
            <w:tcW w:w="1389" w:type="dxa"/>
          </w:tcPr>
          <w:p w14:paraId="6FE0478D" w14:textId="59BD876C" w:rsidR="00377430" w:rsidRDefault="00377430" w:rsidP="009B02D6">
            <w:pPr>
              <w:tabs>
                <w:tab w:val="decimal" w:pos="1020"/>
              </w:tabs>
              <w:spacing w:line="340" w:lineRule="exact"/>
              <w:rPr>
                <w:rFonts w:ascii="Arial" w:hAnsi="Arial" w:cs="Arial"/>
                <w:sz w:val="18"/>
                <w:szCs w:val="18"/>
              </w:rPr>
            </w:pPr>
            <w:r>
              <w:rPr>
                <w:rFonts w:ascii="Arial" w:hAnsi="Arial" w:cs="Arial"/>
                <w:sz w:val="18"/>
                <w:szCs w:val="18"/>
              </w:rPr>
              <w:t>607,530</w:t>
            </w:r>
          </w:p>
        </w:tc>
        <w:tc>
          <w:tcPr>
            <w:tcW w:w="2301" w:type="dxa"/>
          </w:tcPr>
          <w:p w14:paraId="0A25CD69" w14:textId="6F629EA9" w:rsidR="00377430" w:rsidRDefault="00377430" w:rsidP="009B02D6">
            <w:pPr>
              <w:tabs>
                <w:tab w:val="decimal" w:pos="1155"/>
              </w:tabs>
              <w:spacing w:line="340" w:lineRule="exact"/>
              <w:rPr>
                <w:rFonts w:ascii="Arial" w:hAnsi="Arial" w:cs="Arial"/>
                <w:sz w:val="18"/>
                <w:szCs w:val="18"/>
              </w:rPr>
            </w:pPr>
            <w:r>
              <w:rPr>
                <w:rFonts w:ascii="Arial" w:hAnsi="Arial" w:cs="Arial"/>
                <w:sz w:val="18"/>
                <w:szCs w:val="18"/>
              </w:rPr>
              <w:t>(607,530)</w:t>
            </w:r>
          </w:p>
        </w:tc>
        <w:tc>
          <w:tcPr>
            <w:tcW w:w="1397" w:type="dxa"/>
          </w:tcPr>
          <w:p w14:paraId="6745D8E2" w14:textId="356DAA76" w:rsidR="00377430" w:rsidRPr="002F0C07" w:rsidRDefault="00377430" w:rsidP="009B02D6">
            <w:pPr>
              <w:tabs>
                <w:tab w:val="decimal" w:pos="1155"/>
              </w:tabs>
              <w:spacing w:line="340" w:lineRule="exact"/>
              <w:rPr>
                <w:rFonts w:ascii="Arial" w:hAnsi="Arial" w:cs="Arial"/>
                <w:sz w:val="18"/>
                <w:szCs w:val="18"/>
              </w:rPr>
            </w:pPr>
            <w:r>
              <w:rPr>
                <w:rFonts w:ascii="Arial" w:hAnsi="Arial" w:cs="Arial"/>
                <w:sz w:val="18"/>
                <w:szCs w:val="18"/>
              </w:rPr>
              <w:t>-</w:t>
            </w:r>
          </w:p>
        </w:tc>
        <w:tc>
          <w:tcPr>
            <w:tcW w:w="1577" w:type="dxa"/>
          </w:tcPr>
          <w:p w14:paraId="7D9E4897" w14:textId="4B314E74" w:rsidR="00377430" w:rsidRPr="002F0C07" w:rsidRDefault="00377430" w:rsidP="009B02D6">
            <w:pPr>
              <w:tabs>
                <w:tab w:val="decimal" w:pos="1332"/>
              </w:tabs>
              <w:spacing w:line="340" w:lineRule="exact"/>
              <w:rPr>
                <w:rFonts w:ascii="Arial" w:hAnsi="Arial" w:cs="Arial"/>
                <w:sz w:val="18"/>
                <w:szCs w:val="18"/>
              </w:rPr>
            </w:pPr>
            <w:r>
              <w:rPr>
                <w:rFonts w:ascii="Arial" w:hAnsi="Arial" w:cs="Arial"/>
                <w:sz w:val="18"/>
                <w:szCs w:val="18"/>
              </w:rPr>
              <w:t>-</w:t>
            </w:r>
          </w:p>
        </w:tc>
      </w:tr>
      <w:tr w:rsidR="00377430" w:rsidRPr="002F0C07" w14:paraId="20E54488" w14:textId="77777777" w:rsidTr="005D7FED">
        <w:trPr>
          <w:gridAfter w:val="1"/>
          <w:wAfter w:w="14" w:type="dxa"/>
        </w:trPr>
        <w:tc>
          <w:tcPr>
            <w:tcW w:w="3330" w:type="dxa"/>
            <w:gridSpan w:val="2"/>
          </w:tcPr>
          <w:p w14:paraId="0CF9BAD6" w14:textId="54795EF2" w:rsidR="00377430" w:rsidRPr="002F0C07" w:rsidRDefault="005D7FED" w:rsidP="009B02D6">
            <w:pPr>
              <w:spacing w:line="340" w:lineRule="exact"/>
              <w:rPr>
                <w:rFonts w:ascii="Arial" w:hAnsi="Arial" w:cs="Arial"/>
                <w:sz w:val="18"/>
                <w:szCs w:val="18"/>
              </w:rPr>
            </w:pPr>
            <w:r>
              <w:rPr>
                <w:rFonts w:ascii="Arial" w:hAnsi="Arial" w:cs="Arial"/>
                <w:sz w:val="18"/>
                <w:szCs w:val="18"/>
              </w:rPr>
              <w:t>Other n</w:t>
            </w:r>
            <w:r w:rsidR="00377430">
              <w:rPr>
                <w:rFonts w:ascii="Arial" w:hAnsi="Arial" w:cs="Arial"/>
                <w:sz w:val="18"/>
                <w:szCs w:val="18"/>
              </w:rPr>
              <w:t>on-current assets</w:t>
            </w:r>
          </w:p>
        </w:tc>
        <w:tc>
          <w:tcPr>
            <w:tcW w:w="1389" w:type="dxa"/>
          </w:tcPr>
          <w:p w14:paraId="63815438" w14:textId="1C067858" w:rsidR="00377430" w:rsidRDefault="00377430" w:rsidP="009B02D6">
            <w:pPr>
              <w:tabs>
                <w:tab w:val="decimal" w:pos="1020"/>
              </w:tabs>
              <w:spacing w:line="340" w:lineRule="exact"/>
              <w:rPr>
                <w:rFonts w:ascii="Arial" w:hAnsi="Arial" w:cs="Arial"/>
                <w:sz w:val="18"/>
                <w:szCs w:val="18"/>
              </w:rPr>
            </w:pPr>
            <w:r>
              <w:rPr>
                <w:rFonts w:ascii="Arial" w:hAnsi="Arial" w:cs="Arial"/>
                <w:sz w:val="18"/>
                <w:szCs w:val="18"/>
              </w:rPr>
              <w:t>31,446</w:t>
            </w:r>
          </w:p>
        </w:tc>
        <w:tc>
          <w:tcPr>
            <w:tcW w:w="2301" w:type="dxa"/>
          </w:tcPr>
          <w:p w14:paraId="7388D630" w14:textId="5EDAC460" w:rsidR="00377430" w:rsidRDefault="00377430" w:rsidP="009B02D6">
            <w:pPr>
              <w:tabs>
                <w:tab w:val="decimal" w:pos="1155"/>
              </w:tabs>
              <w:spacing w:line="340" w:lineRule="exact"/>
              <w:rPr>
                <w:rFonts w:ascii="Arial" w:hAnsi="Arial" w:cs="Arial"/>
                <w:sz w:val="18"/>
                <w:szCs w:val="18"/>
              </w:rPr>
            </w:pPr>
            <w:r>
              <w:rPr>
                <w:rFonts w:ascii="Arial" w:hAnsi="Arial" w:cs="Arial"/>
                <w:sz w:val="18"/>
                <w:szCs w:val="18"/>
              </w:rPr>
              <w:t>(31,446)</w:t>
            </w:r>
          </w:p>
        </w:tc>
        <w:tc>
          <w:tcPr>
            <w:tcW w:w="1397" w:type="dxa"/>
          </w:tcPr>
          <w:p w14:paraId="638DD437" w14:textId="09AC6CF9" w:rsidR="00377430" w:rsidRPr="002F0C07" w:rsidRDefault="00377430" w:rsidP="009B02D6">
            <w:pPr>
              <w:tabs>
                <w:tab w:val="decimal" w:pos="1155"/>
              </w:tabs>
              <w:spacing w:line="340" w:lineRule="exact"/>
              <w:rPr>
                <w:rFonts w:ascii="Arial" w:hAnsi="Arial" w:cs="Arial"/>
                <w:sz w:val="18"/>
                <w:szCs w:val="18"/>
              </w:rPr>
            </w:pPr>
            <w:r>
              <w:rPr>
                <w:rFonts w:ascii="Arial" w:hAnsi="Arial" w:cs="Arial"/>
                <w:sz w:val="18"/>
                <w:szCs w:val="18"/>
              </w:rPr>
              <w:t>-</w:t>
            </w:r>
          </w:p>
        </w:tc>
        <w:tc>
          <w:tcPr>
            <w:tcW w:w="1577" w:type="dxa"/>
          </w:tcPr>
          <w:p w14:paraId="531327A8" w14:textId="36DD349F" w:rsidR="00377430" w:rsidRPr="002F0C07" w:rsidRDefault="00377430" w:rsidP="009B02D6">
            <w:pPr>
              <w:tabs>
                <w:tab w:val="decimal" w:pos="1332"/>
              </w:tabs>
              <w:spacing w:line="340" w:lineRule="exact"/>
              <w:rPr>
                <w:rFonts w:ascii="Arial" w:hAnsi="Arial" w:cs="Arial"/>
                <w:sz w:val="18"/>
                <w:szCs w:val="18"/>
              </w:rPr>
            </w:pPr>
            <w:r>
              <w:rPr>
                <w:rFonts w:ascii="Arial" w:hAnsi="Arial" w:cs="Arial"/>
                <w:sz w:val="18"/>
                <w:szCs w:val="18"/>
              </w:rPr>
              <w:t>-</w:t>
            </w:r>
          </w:p>
        </w:tc>
      </w:tr>
      <w:tr w:rsidR="00377430" w:rsidRPr="002F0C07" w14:paraId="419D655A" w14:textId="77777777" w:rsidTr="005D7FED">
        <w:trPr>
          <w:gridAfter w:val="1"/>
          <w:wAfter w:w="14" w:type="dxa"/>
        </w:trPr>
        <w:tc>
          <w:tcPr>
            <w:tcW w:w="3330" w:type="dxa"/>
            <w:gridSpan w:val="2"/>
          </w:tcPr>
          <w:p w14:paraId="6FE70553" w14:textId="6E85C9CB" w:rsidR="00377430" w:rsidRPr="002F0C07" w:rsidRDefault="009B02D6" w:rsidP="009B02D6">
            <w:pPr>
              <w:spacing w:line="340" w:lineRule="exact"/>
              <w:rPr>
                <w:rFonts w:ascii="Arial" w:hAnsi="Arial" w:cs="Arial"/>
                <w:sz w:val="18"/>
                <w:szCs w:val="18"/>
              </w:rPr>
            </w:pPr>
            <w:r>
              <w:rPr>
                <w:rFonts w:ascii="Arial" w:hAnsi="Arial" w:cs="Arial"/>
                <w:sz w:val="18"/>
                <w:szCs w:val="18"/>
              </w:rPr>
              <w:t>Other non</w:t>
            </w:r>
            <w:r w:rsidR="00377430">
              <w:rPr>
                <w:rFonts w:ascii="Arial" w:hAnsi="Arial" w:cs="Arial"/>
                <w:sz w:val="18"/>
                <w:szCs w:val="18"/>
              </w:rPr>
              <w:t>-current financial assets</w:t>
            </w:r>
          </w:p>
        </w:tc>
        <w:tc>
          <w:tcPr>
            <w:tcW w:w="1389" w:type="dxa"/>
          </w:tcPr>
          <w:p w14:paraId="0CC42CAE" w14:textId="0FA0E7BF" w:rsidR="00377430" w:rsidRDefault="00377430" w:rsidP="009B02D6">
            <w:pPr>
              <w:tabs>
                <w:tab w:val="decimal" w:pos="1020"/>
              </w:tabs>
              <w:spacing w:line="340" w:lineRule="exact"/>
              <w:rPr>
                <w:rFonts w:ascii="Arial" w:hAnsi="Arial" w:cs="Arial"/>
                <w:sz w:val="18"/>
                <w:szCs w:val="18"/>
              </w:rPr>
            </w:pPr>
            <w:r>
              <w:rPr>
                <w:rFonts w:ascii="Arial" w:hAnsi="Arial" w:cs="Arial"/>
                <w:sz w:val="18"/>
                <w:szCs w:val="18"/>
              </w:rPr>
              <w:t>-</w:t>
            </w:r>
          </w:p>
        </w:tc>
        <w:tc>
          <w:tcPr>
            <w:tcW w:w="2301" w:type="dxa"/>
          </w:tcPr>
          <w:p w14:paraId="5CF2B57F" w14:textId="40B7B603" w:rsidR="00377430" w:rsidRDefault="00377430" w:rsidP="009B02D6">
            <w:pPr>
              <w:tabs>
                <w:tab w:val="decimal" w:pos="1155"/>
              </w:tabs>
              <w:spacing w:line="340" w:lineRule="exact"/>
              <w:rPr>
                <w:rFonts w:ascii="Arial" w:hAnsi="Arial" w:cs="Arial"/>
                <w:sz w:val="18"/>
                <w:szCs w:val="18"/>
              </w:rPr>
            </w:pPr>
            <w:r>
              <w:rPr>
                <w:rFonts w:ascii="Arial" w:hAnsi="Arial" w:cs="Arial"/>
                <w:sz w:val="18"/>
                <w:szCs w:val="18"/>
              </w:rPr>
              <w:t>638,976</w:t>
            </w:r>
          </w:p>
        </w:tc>
        <w:tc>
          <w:tcPr>
            <w:tcW w:w="1397" w:type="dxa"/>
          </w:tcPr>
          <w:p w14:paraId="6629C25E" w14:textId="62CE61F0" w:rsidR="00377430" w:rsidRPr="002F0C07" w:rsidRDefault="00377430" w:rsidP="009B02D6">
            <w:pPr>
              <w:tabs>
                <w:tab w:val="decimal" w:pos="1155"/>
              </w:tabs>
              <w:spacing w:line="340" w:lineRule="exact"/>
              <w:rPr>
                <w:rFonts w:ascii="Arial" w:hAnsi="Arial" w:cs="Arial"/>
                <w:sz w:val="18"/>
                <w:szCs w:val="18"/>
              </w:rPr>
            </w:pPr>
            <w:r>
              <w:rPr>
                <w:rFonts w:ascii="Arial" w:hAnsi="Arial" w:cs="Arial"/>
                <w:sz w:val="18"/>
                <w:szCs w:val="18"/>
              </w:rPr>
              <w:t>-</w:t>
            </w:r>
          </w:p>
        </w:tc>
        <w:tc>
          <w:tcPr>
            <w:tcW w:w="1577" w:type="dxa"/>
          </w:tcPr>
          <w:p w14:paraId="6B128C4D" w14:textId="0D855629" w:rsidR="00377430" w:rsidRPr="002F0C07" w:rsidRDefault="00377430" w:rsidP="009B02D6">
            <w:pPr>
              <w:tabs>
                <w:tab w:val="decimal" w:pos="1332"/>
              </w:tabs>
              <w:spacing w:line="340" w:lineRule="exact"/>
              <w:rPr>
                <w:rFonts w:ascii="Arial" w:hAnsi="Arial" w:cs="Arial"/>
                <w:sz w:val="18"/>
                <w:szCs w:val="18"/>
              </w:rPr>
            </w:pPr>
            <w:r>
              <w:rPr>
                <w:rFonts w:ascii="Arial" w:hAnsi="Arial" w:cs="Arial"/>
                <w:sz w:val="18"/>
                <w:szCs w:val="18"/>
              </w:rPr>
              <w:t>638,976</w:t>
            </w:r>
          </w:p>
        </w:tc>
      </w:tr>
      <w:tr w:rsidR="002F0C07" w:rsidRPr="002F0C07" w14:paraId="3E741090" w14:textId="77777777" w:rsidTr="005D7FED">
        <w:trPr>
          <w:gridAfter w:val="1"/>
          <w:wAfter w:w="14" w:type="dxa"/>
        </w:trPr>
        <w:tc>
          <w:tcPr>
            <w:tcW w:w="3330" w:type="dxa"/>
            <w:gridSpan w:val="2"/>
            <w:hideMark/>
          </w:tcPr>
          <w:p w14:paraId="48C1431E" w14:textId="77777777" w:rsidR="002F0C07" w:rsidRPr="00377430" w:rsidRDefault="002F0C07" w:rsidP="009B02D6">
            <w:pPr>
              <w:spacing w:line="340" w:lineRule="exact"/>
              <w:ind w:left="162" w:hanging="162"/>
              <w:rPr>
                <w:rFonts w:ascii="Arial" w:hAnsi="Arial" w:cs="Arial"/>
                <w:b/>
                <w:bCs/>
                <w:sz w:val="18"/>
                <w:szCs w:val="18"/>
              </w:rPr>
            </w:pPr>
            <w:r w:rsidRPr="00377430">
              <w:rPr>
                <w:rFonts w:ascii="Arial" w:hAnsi="Arial" w:cs="Arial"/>
                <w:b/>
                <w:bCs/>
                <w:sz w:val="18"/>
                <w:szCs w:val="18"/>
              </w:rPr>
              <w:t>Liabilities and shareholders’ equity</w:t>
            </w:r>
          </w:p>
        </w:tc>
        <w:tc>
          <w:tcPr>
            <w:tcW w:w="1389" w:type="dxa"/>
          </w:tcPr>
          <w:p w14:paraId="3938BB6D" w14:textId="77777777" w:rsidR="002F0C07" w:rsidRPr="002F0C07" w:rsidRDefault="002F0C07" w:rsidP="009B02D6">
            <w:pPr>
              <w:tabs>
                <w:tab w:val="decimal" w:pos="1020"/>
              </w:tabs>
              <w:spacing w:line="340" w:lineRule="exact"/>
              <w:rPr>
                <w:rFonts w:ascii="Arial" w:hAnsi="Arial" w:cs="Arial"/>
                <w:sz w:val="18"/>
                <w:szCs w:val="18"/>
              </w:rPr>
            </w:pPr>
          </w:p>
        </w:tc>
        <w:tc>
          <w:tcPr>
            <w:tcW w:w="2301" w:type="dxa"/>
          </w:tcPr>
          <w:p w14:paraId="5A92AA4E" w14:textId="77777777" w:rsidR="002F0C07" w:rsidRPr="002F0C07" w:rsidRDefault="002F0C07" w:rsidP="009B02D6">
            <w:pPr>
              <w:spacing w:line="340" w:lineRule="exact"/>
              <w:jc w:val="center"/>
              <w:rPr>
                <w:rFonts w:ascii="Arial" w:hAnsi="Arial" w:cs="Arial"/>
                <w:sz w:val="18"/>
                <w:szCs w:val="18"/>
              </w:rPr>
            </w:pPr>
          </w:p>
        </w:tc>
        <w:tc>
          <w:tcPr>
            <w:tcW w:w="1397" w:type="dxa"/>
          </w:tcPr>
          <w:p w14:paraId="507B2328" w14:textId="6A730BA5" w:rsidR="002F0C07" w:rsidRPr="002F0C07" w:rsidRDefault="002F0C07" w:rsidP="009B02D6">
            <w:pPr>
              <w:spacing w:line="340" w:lineRule="exact"/>
              <w:jc w:val="center"/>
              <w:rPr>
                <w:rFonts w:ascii="Arial" w:hAnsi="Arial" w:cs="Arial"/>
                <w:sz w:val="18"/>
                <w:szCs w:val="18"/>
              </w:rPr>
            </w:pPr>
          </w:p>
        </w:tc>
        <w:tc>
          <w:tcPr>
            <w:tcW w:w="1577" w:type="dxa"/>
          </w:tcPr>
          <w:p w14:paraId="1F009837" w14:textId="77777777" w:rsidR="002F0C07" w:rsidRPr="002F0C07" w:rsidRDefault="002F0C07" w:rsidP="009B02D6">
            <w:pPr>
              <w:tabs>
                <w:tab w:val="decimal" w:pos="1332"/>
              </w:tabs>
              <w:spacing w:line="340" w:lineRule="exact"/>
              <w:rPr>
                <w:rFonts w:ascii="Arial" w:hAnsi="Arial" w:cs="Arial"/>
                <w:sz w:val="18"/>
                <w:szCs w:val="18"/>
              </w:rPr>
            </w:pPr>
          </w:p>
        </w:tc>
      </w:tr>
      <w:tr w:rsidR="002F0C07" w:rsidRPr="002F0C07" w14:paraId="429C4639" w14:textId="77777777" w:rsidTr="005D7FED">
        <w:trPr>
          <w:gridAfter w:val="1"/>
          <w:wAfter w:w="14" w:type="dxa"/>
        </w:trPr>
        <w:tc>
          <w:tcPr>
            <w:tcW w:w="3330" w:type="dxa"/>
            <w:gridSpan w:val="2"/>
            <w:hideMark/>
          </w:tcPr>
          <w:p w14:paraId="05AC3876" w14:textId="77777777" w:rsidR="002F0C07" w:rsidRPr="002F0C07" w:rsidRDefault="002F0C07" w:rsidP="009B02D6">
            <w:pPr>
              <w:spacing w:line="340" w:lineRule="exact"/>
              <w:rPr>
                <w:rFonts w:ascii="Arial" w:hAnsi="Arial" w:cs="Arial"/>
                <w:b/>
                <w:bCs/>
                <w:sz w:val="18"/>
                <w:szCs w:val="18"/>
              </w:rPr>
            </w:pPr>
            <w:r w:rsidRPr="002F0C07">
              <w:rPr>
                <w:rFonts w:ascii="Arial" w:hAnsi="Arial" w:cs="Arial"/>
                <w:b/>
                <w:bCs/>
                <w:sz w:val="18"/>
                <w:szCs w:val="18"/>
              </w:rPr>
              <w:t>Current liabilities</w:t>
            </w:r>
          </w:p>
        </w:tc>
        <w:tc>
          <w:tcPr>
            <w:tcW w:w="1389" w:type="dxa"/>
          </w:tcPr>
          <w:p w14:paraId="3AFEB9AB" w14:textId="77777777" w:rsidR="002F0C07" w:rsidRPr="002F0C07" w:rsidRDefault="002F0C07" w:rsidP="009B02D6">
            <w:pPr>
              <w:tabs>
                <w:tab w:val="decimal" w:pos="1020"/>
              </w:tabs>
              <w:spacing w:line="340" w:lineRule="exact"/>
              <w:rPr>
                <w:rFonts w:ascii="Arial" w:hAnsi="Arial" w:cs="Arial"/>
                <w:sz w:val="18"/>
                <w:szCs w:val="18"/>
              </w:rPr>
            </w:pPr>
          </w:p>
        </w:tc>
        <w:tc>
          <w:tcPr>
            <w:tcW w:w="2301" w:type="dxa"/>
          </w:tcPr>
          <w:p w14:paraId="56DD5592" w14:textId="77777777" w:rsidR="002F0C07" w:rsidRPr="002F0C07" w:rsidRDefault="002F0C07" w:rsidP="009B02D6">
            <w:pPr>
              <w:spacing w:line="340" w:lineRule="exact"/>
              <w:jc w:val="center"/>
              <w:rPr>
                <w:rFonts w:ascii="Arial" w:hAnsi="Arial" w:cs="Arial"/>
                <w:sz w:val="18"/>
                <w:szCs w:val="18"/>
              </w:rPr>
            </w:pPr>
          </w:p>
        </w:tc>
        <w:tc>
          <w:tcPr>
            <w:tcW w:w="1397" w:type="dxa"/>
          </w:tcPr>
          <w:p w14:paraId="5925B4CE" w14:textId="479C6BB8" w:rsidR="002F0C07" w:rsidRPr="002F0C07" w:rsidRDefault="002F0C07" w:rsidP="009B02D6">
            <w:pPr>
              <w:spacing w:line="340" w:lineRule="exact"/>
              <w:jc w:val="center"/>
              <w:rPr>
                <w:rFonts w:ascii="Arial" w:hAnsi="Arial" w:cs="Arial"/>
                <w:sz w:val="18"/>
                <w:szCs w:val="18"/>
              </w:rPr>
            </w:pPr>
          </w:p>
        </w:tc>
        <w:tc>
          <w:tcPr>
            <w:tcW w:w="1577" w:type="dxa"/>
          </w:tcPr>
          <w:p w14:paraId="16961AF4" w14:textId="77777777" w:rsidR="002F0C07" w:rsidRPr="002F0C07" w:rsidRDefault="002F0C07" w:rsidP="009B02D6">
            <w:pPr>
              <w:tabs>
                <w:tab w:val="decimal" w:pos="1332"/>
              </w:tabs>
              <w:spacing w:line="340" w:lineRule="exact"/>
              <w:rPr>
                <w:rFonts w:ascii="Arial" w:hAnsi="Arial" w:cs="Arial"/>
                <w:sz w:val="18"/>
                <w:szCs w:val="18"/>
              </w:rPr>
            </w:pPr>
          </w:p>
        </w:tc>
      </w:tr>
      <w:tr w:rsidR="002F0C07" w:rsidRPr="002F0C07" w14:paraId="29071145" w14:textId="77777777" w:rsidTr="005D7FED">
        <w:trPr>
          <w:gridAfter w:val="1"/>
          <w:wAfter w:w="14" w:type="dxa"/>
        </w:trPr>
        <w:tc>
          <w:tcPr>
            <w:tcW w:w="3330" w:type="dxa"/>
            <w:gridSpan w:val="2"/>
            <w:hideMark/>
          </w:tcPr>
          <w:p w14:paraId="003EBE52" w14:textId="77777777" w:rsidR="002F0C07" w:rsidRPr="002F0C07" w:rsidRDefault="002F0C07" w:rsidP="009B02D6">
            <w:pPr>
              <w:spacing w:line="340" w:lineRule="exact"/>
              <w:ind w:left="162" w:hanging="162"/>
              <w:rPr>
                <w:rFonts w:ascii="Arial" w:hAnsi="Arial" w:cs="Arial"/>
                <w:sz w:val="18"/>
                <w:szCs w:val="18"/>
              </w:rPr>
            </w:pPr>
            <w:r w:rsidRPr="002F0C07">
              <w:rPr>
                <w:rFonts w:ascii="Arial" w:hAnsi="Arial" w:cs="Arial"/>
                <w:sz w:val="18"/>
                <w:szCs w:val="18"/>
              </w:rPr>
              <w:t>Current portion of lease liabilities</w:t>
            </w:r>
          </w:p>
        </w:tc>
        <w:tc>
          <w:tcPr>
            <w:tcW w:w="1389" w:type="dxa"/>
          </w:tcPr>
          <w:p w14:paraId="0217F974" w14:textId="1960A8C0" w:rsidR="002F0C07" w:rsidRPr="002F0C07" w:rsidRDefault="002F0C07" w:rsidP="009B02D6">
            <w:pPr>
              <w:tabs>
                <w:tab w:val="decimal" w:pos="1020"/>
              </w:tabs>
              <w:spacing w:line="340" w:lineRule="exact"/>
              <w:rPr>
                <w:rFonts w:ascii="Arial" w:hAnsi="Arial" w:cs="Arial"/>
                <w:sz w:val="18"/>
                <w:szCs w:val="18"/>
                <w:cs/>
              </w:rPr>
            </w:pPr>
            <w:r>
              <w:rPr>
                <w:rFonts w:ascii="Arial" w:hAnsi="Arial" w:cs="Arial"/>
                <w:sz w:val="18"/>
                <w:szCs w:val="18"/>
              </w:rPr>
              <w:t>-</w:t>
            </w:r>
          </w:p>
        </w:tc>
        <w:tc>
          <w:tcPr>
            <w:tcW w:w="2301" w:type="dxa"/>
          </w:tcPr>
          <w:p w14:paraId="2954C5D8" w14:textId="3A8DAE26" w:rsidR="002F0C07" w:rsidRPr="002F0C07" w:rsidRDefault="00377430" w:rsidP="009B02D6">
            <w:pPr>
              <w:tabs>
                <w:tab w:val="decimal" w:pos="1155"/>
              </w:tabs>
              <w:spacing w:line="340" w:lineRule="exact"/>
              <w:rPr>
                <w:rFonts w:ascii="Arial" w:hAnsi="Arial" w:cs="Arial"/>
                <w:sz w:val="18"/>
                <w:szCs w:val="18"/>
              </w:rPr>
            </w:pPr>
            <w:r>
              <w:rPr>
                <w:rFonts w:ascii="Arial" w:hAnsi="Arial" w:cs="Arial"/>
                <w:sz w:val="18"/>
                <w:szCs w:val="18"/>
              </w:rPr>
              <w:t>-</w:t>
            </w:r>
          </w:p>
        </w:tc>
        <w:tc>
          <w:tcPr>
            <w:tcW w:w="1397" w:type="dxa"/>
            <w:hideMark/>
          </w:tcPr>
          <w:p w14:paraId="6CC98A51" w14:textId="6EA23386" w:rsidR="002F0C07" w:rsidRPr="002F0C07" w:rsidRDefault="00377430" w:rsidP="009B02D6">
            <w:pPr>
              <w:tabs>
                <w:tab w:val="decimal" w:pos="1155"/>
              </w:tabs>
              <w:spacing w:line="340" w:lineRule="exact"/>
              <w:rPr>
                <w:rFonts w:ascii="Arial" w:hAnsi="Arial" w:cs="Arial"/>
                <w:sz w:val="18"/>
                <w:szCs w:val="18"/>
              </w:rPr>
            </w:pPr>
            <w:r>
              <w:rPr>
                <w:rFonts w:ascii="Arial" w:hAnsi="Arial" w:cs="Arial"/>
                <w:sz w:val="18"/>
                <w:szCs w:val="18"/>
              </w:rPr>
              <w:t>99,06</w:t>
            </w:r>
            <w:r w:rsidR="009B02D6">
              <w:rPr>
                <w:rFonts w:ascii="Arial" w:hAnsi="Arial" w:cs="Arial"/>
                <w:sz w:val="18"/>
                <w:szCs w:val="18"/>
              </w:rPr>
              <w:t>4</w:t>
            </w:r>
          </w:p>
        </w:tc>
        <w:tc>
          <w:tcPr>
            <w:tcW w:w="1577" w:type="dxa"/>
            <w:hideMark/>
          </w:tcPr>
          <w:p w14:paraId="0ACC2FF7" w14:textId="2B9871E6" w:rsidR="002F0C07" w:rsidRPr="002F0C07" w:rsidRDefault="009B02D6" w:rsidP="009B02D6">
            <w:pPr>
              <w:tabs>
                <w:tab w:val="decimal" w:pos="1332"/>
              </w:tabs>
              <w:spacing w:line="340" w:lineRule="exact"/>
              <w:rPr>
                <w:rFonts w:ascii="Arial" w:hAnsi="Arial" w:cs="Arial"/>
                <w:sz w:val="18"/>
                <w:szCs w:val="18"/>
              </w:rPr>
            </w:pPr>
            <w:r>
              <w:rPr>
                <w:rFonts w:ascii="Arial" w:hAnsi="Arial" w:cs="Arial"/>
                <w:sz w:val="18"/>
                <w:szCs w:val="18"/>
              </w:rPr>
              <w:t>99,064</w:t>
            </w:r>
          </w:p>
        </w:tc>
      </w:tr>
      <w:tr w:rsidR="002F0C07" w:rsidRPr="002F0C07" w14:paraId="6CB434F4" w14:textId="77777777" w:rsidTr="005D7FED">
        <w:trPr>
          <w:gridAfter w:val="1"/>
          <w:wAfter w:w="14" w:type="dxa"/>
        </w:trPr>
        <w:tc>
          <w:tcPr>
            <w:tcW w:w="3330" w:type="dxa"/>
            <w:gridSpan w:val="2"/>
            <w:hideMark/>
          </w:tcPr>
          <w:p w14:paraId="0F2E50DF" w14:textId="77777777" w:rsidR="002F0C07" w:rsidRPr="002F0C07" w:rsidRDefault="002F0C07" w:rsidP="009B02D6">
            <w:pPr>
              <w:spacing w:line="340" w:lineRule="exact"/>
              <w:ind w:left="162" w:hanging="162"/>
              <w:rPr>
                <w:rFonts w:ascii="Arial" w:hAnsi="Arial" w:cs="Arial"/>
                <w:b/>
                <w:bCs/>
                <w:sz w:val="18"/>
                <w:szCs w:val="18"/>
              </w:rPr>
            </w:pPr>
            <w:r w:rsidRPr="002F0C07">
              <w:rPr>
                <w:rFonts w:ascii="Arial" w:hAnsi="Arial" w:cs="Arial"/>
                <w:b/>
                <w:bCs/>
                <w:sz w:val="18"/>
                <w:szCs w:val="18"/>
              </w:rPr>
              <w:t>Non-current liabilities</w:t>
            </w:r>
          </w:p>
        </w:tc>
        <w:tc>
          <w:tcPr>
            <w:tcW w:w="1389" w:type="dxa"/>
          </w:tcPr>
          <w:p w14:paraId="7EE13574" w14:textId="77777777" w:rsidR="002F0C07" w:rsidRPr="002F0C07" w:rsidRDefault="002F0C07" w:rsidP="009B02D6">
            <w:pPr>
              <w:tabs>
                <w:tab w:val="decimal" w:pos="1020"/>
              </w:tabs>
              <w:spacing w:line="340" w:lineRule="exact"/>
              <w:rPr>
                <w:rFonts w:ascii="Arial" w:hAnsi="Arial" w:cs="Arial"/>
                <w:sz w:val="18"/>
                <w:szCs w:val="18"/>
                <w:cs/>
              </w:rPr>
            </w:pPr>
          </w:p>
        </w:tc>
        <w:tc>
          <w:tcPr>
            <w:tcW w:w="2301" w:type="dxa"/>
          </w:tcPr>
          <w:p w14:paraId="34C18E47" w14:textId="77777777" w:rsidR="002F0C07" w:rsidRPr="002F0C07" w:rsidRDefault="002F0C07" w:rsidP="009B02D6">
            <w:pPr>
              <w:tabs>
                <w:tab w:val="decimal" w:pos="1155"/>
              </w:tabs>
              <w:spacing w:line="340" w:lineRule="exact"/>
              <w:rPr>
                <w:rFonts w:ascii="Arial" w:hAnsi="Arial" w:cs="Arial"/>
                <w:sz w:val="18"/>
                <w:szCs w:val="18"/>
              </w:rPr>
            </w:pPr>
          </w:p>
        </w:tc>
        <w:tc>
          <w:tcPr>
            <w:tcW w:w="1397" w:type="dxa"/>
          </w:tcPr>
          <w:p w14:paraId="20CC970F" w14:textId="3436C8C9" w:rsidR="002F0C07" w:rsidRPr="002F0C07" w:rsidRDefault="002F0C07" w:rsidP="009B02D6">
            <w:pPr>
              <w:tabs>
                <w:tab w:val="decimal" w:pos="1155"/>
              </w:tabs>
              <w:spacing w:line="340" w:lineRule="exact"/>
              <w:rPr>
                <w:rFonts w:ascii="Arial" w:hAnsi="Arial" w:cs="Arial"/>
                <w:sz w:val="18"/>
                <w:szCs w:val="18"/>
              </w:rPr>
            </w:pPr>
          </w:p>
        </w:tc>
        <w:tc>
          <w:tcPr>
            <w:tcW w:w="1577" w:type="dxa"/>
          </w:tcPr>
          <w:p w14:paraId="63CBCDEC" w14:textId="77777777" w:rsidR="002F0C07" w:rsidRPr="002F0C07" w:rsidRDefault="002F0C07" w:rsidP="009B02D6">
            <w:pPr>
              <w:tabs>
                <w:tab w:val="decimal" w:pos="1332"/>
              </w:tabs>
              <w:spacing w:line="340" w:lineRule="exact"/>
              <w:rPr>
                <w:rFonts w:ascii="Arial" w:hAnsi="Arial" w:cs="Arial"/>
                <w:sz w:val="18"/>
                <w:szCs w:val="18"/>
              </w:rPr>
            </w:pPr>
          </w:p>
        </w:tc>
      </w:tr>
      <w:tr w:rsidR="002F0C07" w:rsidRPr="002F0C07" w14:paraId="715C3E79" w14:textId="77777777" w:rsidTr="005D7FED">
        <w:trPr>
          <w:gridAfter w:val="1"/>
          <w:wAfter w:w="14" w:type="dxa"/>
        </w:trPr>
        <w:tc>
          <w:tcPr>
            <w:tcW w:w="3330" w:type="dxa"/>
            <w:gridSpan w:val="2"/>
            <w:hideMark/>
          </w:tcPr>
          <w:p w14:paraId="5860693A" w14:textId="77777777" w:rsidR="002F0C07" w:rsidRPr="002F0C07" w:rsidRDefault="002F0C07" w:rsidP="009B02D6">
            <w:pPr>
              <w:spacing w:line="340" w:lineRule="exact"/>
              <w:ind w:left="162" w:hanging="162"/>
              <w:rPr>
                <w:rFonts w:ascii="Arial" w:hAnsi="Arial" w:cs="Arial"/>
                <w:sz w:val="18"/>
                <w:szCs w:val="18"/>
              </w:rPr>
            </w:pPr>
            <w:r w:rsidRPr="002F0C07">
              <w:rPr>
                <w:rFonts w:ascii="Arial" w:hAnsi="Arial" w:cs="Arial"/>
                <w:sz w:val="18"/>
                <w:szCs w:val="18"/>
              </w:rPr>
              <w:t>Lease liabilities, net of current portion</w:t>
            </w:r>
          </w:p>
        </w:tc>
        <w:tc>
          <w:tcPr>
            <w:tcW w:w="1389" w:type="dxa"/>
          </w:tcPr>
          <w:p w14:paraId="05B1C831" w14:textId="07C16423" w:rsidR="002F0C07" w:rsidRPr="002F0C07" w:rsidRDefault="002F0C07" w:rsidP="009B02D6">
            <w:pPr>
              <w:tabs>
                <w:tab w:val="decimal" w:pos="1020"/>
              </w:tabs>
              <w:spacing w:line="340" w:lineRule="exact"/>
              <w:rPr>
                <w:rFonts w:ascii="Arial" w:hAnsi="Arial" w:cs="Arial"/>
                <w:sz w:val="18"/>
                <w:szCs w:val="18"/>
                <w:cs/>
              </w:rPr>
            </w:pPr>
            <w:r>
              <w:rPr>
                <w:rFonts w:ascii="Arial" w:hAnsi="Arial" w:cs="Arial"/>
                <w:sz w:val="18"/>
                <w:szCs w:val="18"/>
              </w:rPr>
              <w:t>-</w:t>
            </w:r>
          </w:p>
        </w:tc>
        <w:tc>
          <w:tcPr>
            <w:tcW w:w="2301" w:type="dxa"/>
          </w:tcPr>
          <w:p w14:paraId="318BB0BA" w14:textId="685EB3EE" w:rsidR="002F0C07" w:rsidRPr="002F0C07" w:rsidRDefault="00377430" w:rsidP="009B02D6">
            <w:pPr>
              <w:tabs>
                <w:tab w:val="decimal" w:pos="1155"/>
              </w:tabs>
              <w:spacing w:line="340" w:lineRule="exact"/>
              <w:rPr>
                <w:rFonts w:ascii="Arial" w:hAnsi="Arial" w:cs="Arial"/>
                <w:sz w:val="18"/>
                <w:szCs w:val="18"/>
              </w:rPr>
            </w:pPr>
            <w:r>
              <w:rPr>
                <w:rFonts w:ascii="Arial" w:hAnsi="Arial" w:cs="Arial"/>
                <w:sz w:val="18"/>
                <w:szCs w:val="18"/>
              </w:rPr>
              <w:t>-</w:t>
            </w:r>
          </w:p>
        </w:tc>
        <w:tc>
          <w:tcPr>
            <w:tcW w:w="1397" w:type="dxa"/>
            <w:hideMark/>
          </w:tcPr>
          <w:p w14:paraId="1059A56B" w14:textId="151CE9A0" w:rsidR="002F0C07" w:rsidRPr="002F0C07" w:rsidRDefault="00377430" w:rsidP="009B02D6">
            <w:pPr>
              <w:tabs>
                <w:tab w:val="decimal" w:pos="1155"/>
              </w:tabs>
              <w:spacing w:line="340" w:lineRule="exact"/>
              <w:rPr>
                <w:rFonts w:ascii="Arial" w:hAnsi="Arial" w:cs="Arial"/>
                <w:sz w:val="18"/>
                <w:szCs w:val="18"/>
              </w:rPr>
            </w:pPr>
            <w:r>
              <w:rPr>
                <w:rFonts w:ascii="Arial" w:hAnsi="Arial" w:cs="Arial"/>
                <w:sz w:val="18"/>
                <w:szCs w:val="18"/>
              </w:rPr>
              <w:t>650,17</w:t>
            </w:r>
            <w:r w:rsidR="009B02D6">
              <w:rPr>
                <w:rFonts w:ascii="Arial" w:hAnsi="Arial" w:cs="Arial"/>
                <w:sz w:val="18"/>
                <w:szCs w:val="18"/>
              </w:rPr>
              <w:t>3</w:t>
            </w:r>
          </w:p>
        </w:tc>
        <w:tc>
          <w:tcPr>
            <w:tcW w:w="1577" w:type="dxa"/>
            <w:hideMark/>
          </w:tcPr>
          <w:p w14:paraId="5A2BB464" w14:textId="2FAE03A6" w:rsidR="002F0C07" w:rsidRPr="002F0C07" w:rsidRDefault="00377430" w:rsidP="009B02D6">
            <w:pPr>
              <w:tabs>
                <w:tab w:val="decimal" w:pos="1332"/>
              </w:tabs>
              <w:spacing w:line="340" w:lineRule="exact"/>
              <w:rPr>
                <w:rFonts w:ascii="Arial" w:hAnsi="Arial" w:cs="Arial"/>
                <w:sz w:val="18"/>
                <w:szCs w:val="18"/>
              </w:rPr>
            </w:pPr>
            <w:r>
              <w:rPr>
                <w:rFonts w:ascii="Arial" w:hAnsi="Arial" w:cs="Arial"/>
                <w:sz w:val="18"/>
                <w:szCs w:val="18"/>
              </w:rPr>
              <w:t>650,17</w:t>
            </w:r>
            <w:r w:rsidR="009B02D6">
              <w:rPr>
                <w:rFonts w:ascii="Arial" w:hAnsi="Arial" w:cs="Arial"/>
                <w:sz w:val="18"/>
                <w:szCs w:val="18"/>
              </w:rPr>
              <w:t>3</w:t>
            </w:r>
          </w:p>
        </w:tc>
      </w:tr>
    </w:tbl>
    <w:p w14:paraId="674DFB45" w14:textId="708A418F" w:rsidR="001B1C17" w:rsidRDefault="001B1C17"/>
    <w:tbl>
      <w:tblPr>
        <w:tblStyle w:val="TableGrid4"/>
        <w:tblW w:w="1000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
        <w:gridCol w:w="2267"/>
        <w:gridCol w:w="1389"/>
        <w:gridCol w:w="2301"/>
        <w:gridCol w:w="1397"/>
        <w:gridCol w:w="1577"/>
        <w:gridCol w:w="14"/>
      </w:tblGrid>
      <w:tr w:rsidR="00377430" w:rsidRPr="002F0C07" w14:paraId="6CB03C42" w14:textId="77777777" w:rsidTr="00F77013">
        <w:trPr>
          <w:tblHeader/>
        </w:trPr>
        <w:tc>
          <w:tcPr>
            <w:tcW w:w="1063" w:type="dxa"/>
          </w:tcPr>
          <w:p w14:paraId="0A4CD554" w14:textId="2AA06BA2" w:rsidR="00377430" w:rsidRPr="002F0C07" w:rsidRDefault="00377430" w:rsidP="00140B48">
            <w:pPr>
              <w:spacing w:line="380" w:lineRule="exact"/>
              <w:jc w:val="right"/>
              <w:rPr>
                <w:rFonts w:ascii="Arial" w:hAnsi="Arial" w:cs="Arial"/>
                <w:sz w:val="18"/>
                <w:szCs w:val="18"/>
              </w:rPr>
            </w:pPr>
          </w:p>
        </w:tc>
        <w:tc>
          <w:tcPr>
            <w:tcW w:w="8945" w:type="dxa"/>
            <w:gridSpan w:val="6"/>
            <w:hideMark/>
          </w:tcPr>
          <w:p w14:paraId="40A09CE8" w14:textId="77777777" w:rsidR="00377430" w:rsidRPr="002F0C07" w:rsidRDefault="00377430" w:rsidP="00140B48">
            <w:pPr>
              <w:spacing w:line="380" w:lineRule="exact"/>
              <w:jc w:val="right"/>
              <w:rPr>
                <w:rFonts w:ascii="Arial" w:hAnsi="Arial" w:cs="Arial"/>
                <w:sz w:val="18"/>
                <w:szCs w:val="18"/>
              </w:rPr>
            </w:pPr>
            <w:r w:rsidRPr="002F0C07">
              <w:rPr>
                <w:rFonts w:ascii="Arial" w:hAnsi="Arial" w:cs="Arial"/>
                <w:sz w:val="18"/>
                <w:szCs w:val="18"/>
              </w:rPr>
              <w:t>(Unit: Thousand Baht)</w:t>
            </w:r>
          </w:p>
        </w:tc>
      </w:tr>
      <w:tr w:rsidR="00377430" w:rsidRPr="002F0C07" w14:paraId="58F0D090" w14:textId="77777777" w:rsidTr="00F77013">
        <w:trPr>
          <w:gridAfter w:val="1"/>
          <w:wAfter w:w="14" w:type="dxa"/>
          <w:tblHeader/>
        </w:trPr>
        <w:tc>
          <w:tcPr>
            <w:tcW w:w="3330" w:type="dxa"/>
            <w:gridSpan w:val="2"/>
          </w:tcPr>
          <w:p w14:paraId="400490DC" w14:textId="77777777" w:rsidR="00377430" w:rsidRPr="002F0C07" w:rsidRDefault="00377430" w:rsidP="00140B48">
            <w:pPr>
              <w:spacing w:line="380" w:lineRule="exact"/>
              <w:rPr>
                <w:rFonts w:ascii="Arial" w:hAnsi="Arial" w:cs="Arial"/>
                <w:sz w:val="18"/>
                <w:szCs w:val="18"/>
              </w:rPr>
            </w:pPr>
          </w:p>
        </w:tc>
        <w:tc>
          <w:tcPr>
            <w:tcW w:w="6664" w:type="dxa"/>
            <w:gridSpan w:val="4"/>
          </w:tcPr>
          <w:p w14:paraId="0A361C85" w14:textId="43AA3C88" w:rsidR="00377430" w:rsidRPr="002F0C07" w:rsidRDefault="00377430" w:rsidP="00140B48">
            <w:pPr>
              <w:pBdr>
                <w:bottom w:val="single" w:sz="4" w:space="1" w:color="auto"/>
              </w:pBdr>
              <w:spacing w:line="380" w:lineRule="exact"/>
              <w:jc w:val="center"/>
              <w:rPr>
                <w:rFonts w:ascii="Arial" w:hAnsi="Arial" w:cs="Arial"/>
                <w:sz w:val="18"/>
                <w:szCs w:val="18"/>
              </w:rPr>
            </w:pPr>
            <w:r>
              <w:rPr>
                <w:rFonts w:ascii="Arial" w:hAnsi="Arial" w:cs="Arial"/>
                <w:sz w:val="18"/>
                <w:szCs w:val="18"/>
              </w:rPr>
              <w:t>Separate</w:t>
            </w:r>
            <w:r w:rsidRPr="002F0C07">
              <w:rPr>
                <w:rFonts w:ascii="Arial" w:hAnsi="Arial" w:cs="Arial"/>
                <w:sz w:val="18"/>
                <w:szCs w:val="18"/>
              </w:rPr>
              <w:t xml:space="preserve"> financial statements</w:t>
            </w:r>
          </w:p>
        </w:tc>
      </w:tr>
      <w:tr w:rsidR="00377430" w:rsidRPr="002F0C07" w14:paraId="3BD81F15" w14:textId="77777777" w:rsidTr="00F77013">
        <w:trPr>
          <w:gridAfter w:val="2"/>
          <w:wAfter w:w="1591" w:type="dxa"/>
          <w:tblHeader/>
        </w:trPr>
        <w:tc>
          <w:tcPr>
            <w:tcW w:w="3330" w:type="dxa"/>
            <w:gridSpan w:val="2"/>
          </w:tcPr>
          <w:p w14:paraId="297E11A2" w14:textId="77777777" w:rsidR="00377430" w:rsidRPr="002F0C07" w:rsidRDefault="00377430" w:rsidP="00140B48">
            <w:pPr>
              <w:spacing w:line="380" w:lineRule="exact"/>
              <w:rPr>
                <w:rFonts w:ascii="Arial" w:hAnsi="Arial" w:cs="Arial"/>
                <w:sz w:val="18"/>
                <w:szCs w:val="18"/>
              </w:rPr>
            </w:pPr>
          </w:p>
        </w:tc>
        <w:tc>
          <w:tcPr>
            <w:tcW w:w="1389" w:type="dxa"/>
            <w:vAlign w:val="bottom"/>
          </w:tcPr>
          <w:p w14:paraId="64774E37" w14:textId="77777777" w:rsidR="00377430" w:rsidRPr="002F0C07" w:rsidRDefault="00377430" w:rsidP="00140B48">
            <w:pPr>
              <w:spacing w:line="380" w:lineRule="exact"/>
              <w:ind w:right="-74"/>
              <w:jc w:val="center"/>
              <w:rPr>
                <w:rFonts w:ascii="Arial" w:hAnsi="Arial" w:cs="Arial"/>
                <w:sz w:val="18"/>
                <w:szCs w:val="18"/>
              </w:rPr>
            </w:pPr>
          </w:p>
        </w:tc>
        <w:tc>
          <w:tcPr>
            <w:tcW w:w="3698" w:type="dxa"/>
            <w:gridSpan w:val="2"/>
          </w:tcPr>
          <w:p w14:paraId="50007011" w14:textId="77777777" w:rsidR="00377430" w:rsidRPr="002F0C07" w:rsidRDefault="00377430" w:rsidP="00140B48">
            <w:pPr>
              <w:pBdr>
                <w:bottom w:val="single" w:sz="4" w:space="1" w:color="auto"/>
              </w:pBdr>
              <w:spacing w:line="380" w:lineRule="exact"/>
              <w:jc w:val="center"/>
              <w:rPr>
                <w:rFonts w:ascii="Arial" w:hAnsi="Arial" w:cs="Arial"/>
                <w:sz w:val="18"/>
                <w:szCs w:val="18"/>
              </w:rPr>
            </w:pPr>
            <w:r w:rsidRPr="002F0C07">
              <w:rPr>
                <w:rFonts w:ascii="Arial" w:hAnsi="Arial" w:cs="Arial"/>
                <w:sz w:val="18"/>
                <w:szCs w:val="18"/>
              </w:rPr>
              <w:t>The impacts of</w:t>
            </w:r>
          </w:p>
        </w:tc>
      </w:tr>
      <w:tr w:rsidR="00377430" w:rsidRPr="002F0C07" w14:paraId="57924B9F" w14:textId="77777777" w:rsidTr="00F77013">
        <w:trPr>
          <w:gridAfter w:val="1"/>
          <w:wAfter w:w="14" w:type="dxa"/>
          <w:tblHeader/>
        </w:trPr>
        <w:tc>
          <w:tcPr>
            <w:tcW w:w="3330" w:type="dxa"/>
            <w:gridSpan w:val="2"/>
          </w:tcPr>
          <w:p w14:paraId="6D2D3979" w14:textId="77777777" w:rsidR="00377430" w:rsidRPr="002F0C07" w:rsidRDefault="00377430" w:rsidP="00140B48">
            <w:pPr>
              <w:spacing w:line="380" w:lineRule="exact"/>
              <w:rPr>
                <w:rFonts w:ascii="Arial" w:hAnsi="Arial" w:cs="Arial"/>
                <w:sz w:val="18"/>
                <w:szCs w:val="18"/>
              </w:rPr>
            </w:pPr>
          </w:p>
        </w:tc>
        <w:tc>
          <w:tcPr>
            <w:tcW w:w="1389" w:type="dxa"/>
            <w:vAlign w:val="bottom"/>
            <w:hideMark/>
          </w:tcPr>
          <w:p w14:paraId="7B02D6C8" w14:textId="77777777" w:rsidR="00377430" w:rsidRPr="002F0C07" w:rsidRDefault="00377430" w:rsidP="00140B48">
            <w:pPr>
              <w:pBdr>
                <w:bottom w:val="single" w:sz="4" w:space="1" w:color="auto"/>
              </w:pBdr>
              <w:spacing w:line="380" w:lineRule="exact"/>
              <w:ind w:right="-74"/>
              <w:jc w:val="center"/>
              <w:rPr>
                <w:rFonts w:ascii="Arial" w:hAnsi="Arial" w:cs="Arial"/>
                <w:sz w:val="18"/>
                <w:szCs w:val="18"/>
              </w:rPr>
            </w:pPr>
            <w:r>
              <w:rPr>
                <w:rFonts w:ascii="Arial" w:hAnsi="Arial" w:cs="Arial"/>
                <w:sz w:val="18"/>
                <w:szCs w:val="18"/>
              </w:rPr>
              <w:t>31 December 2019</w:t>
            </w:r>
          </w:p>
        </w:tc>
        <w:tc>
          <w:tcPr>
            <w:tcW w:w="2301" w:type="dxa"/>
          </w:tcPr>
          <w:p w14:paraId="36F6B25D" w14:textId="77777777" w:rsidR="00377430" w:rsidRPr="002F0C07" w:rsidRDefault="00377430" w:rsidP="00140B48">
            <w:pPr>
              <w:pBdr>
                <w:bottom w:val="single" w:sz="4" w:space="1" w:color="auto"/>
              </w:pBdr>
              <w:spacing w:line="380" w:lineRule="exact"/>
              <w:jc w:val="center"/>
              <w:rPr>
                <w:rFonts w:ascii="Arial" w:hAnsi="Arial" w:cs="Arial"/>
                <w:sz w:val="18"/>
                <w:szCs w:val="18"/>
              </w:rPr>
            </w:pPr>
            <w:r w:rsidRPr="002F0C07">
              <w:rPr>
                <w:rFonts w:ascii="Arial" w:hAnsi="Arial" w:cs="Arial"/>
                <w:sz w:val="18"/>
                <w:szCs w:val="18"/>
              </w:rPr>
              <w:t>Financial reporting standards related to financial instrument</w:t>
            </w:r>
          </w:p>
        </w:tc>
        <w:tc>
          <w:tcPr>
            <w:tcW w:w="1397" w:type="dxa"/>
            <w:vAlign w:val="bottom"/>
            <w:hideMark/>
          </w:tcPr>
          <w:p w14:paraId="31256F6E" w14:textId="77777777" w:rsidR="00377430" w:rsidRPr="002F0C07" w:rsidRDefault="00377430" w:rsidP="00140B48">
            <w:pPr>
              <w:pBdr>
                <w:bottom w:val="single" w:sz="4" w:space="1" w:color="auto"/>
              </w:pBdr>
              <w:spacing w:line="380" w:lineRule="exact"/>
              <w:jc w:val="center"/>
              <w:rPr>
                <w:rFonts w:ascii="Arial" w:hAnsi="Arial" w:cs="Arial"/>
                <w:sz w:val="18"/>
                <w:szCs w:val="18"/>
              </w:rPr>
            </w:pPr>
            <w:proofErr w:type="spellStart"/>
            <w:r w:rsidRPr="002F0C07">
              <w:rPr>
                <w:rFonts w:ascii="Arial" w:hAnsi="Arial" w:cs="Arial"/>
                <w:sz w:val="18"/>
                <w:szCs w:val="18"/>
              </w:rPr>
              <w:t>TFRS</w:t>
            </w:r>
            <w:proofErr w:type="spellEnd"/>
            <w:r w:rsidRPr="002F0C07">
              <w:rPr>
                <w:rFonts w:ascii="Arial" w:hAnsi="Arial" w:cs="Arial"/>
                <w:sz w:val="18"/>
                <w:szCs w:val="18"/>
              </w:rPr>
              <w:t xml:space="preserve"> 16</w:t>
            </w:r>
          </w:p>
        </w:tc>
        <w:tc>
          <w:tcPr>
            <w:tcW w:w="1577" w:type="dxa"/>
            <w:vAlign w:val="bottom"/>
            <w:hideMark/>
          </w:tcPr>
          <w:p w14:paraId="04309A0B" w14:textId="77777777" w:rsidR="00377430" w:rsidRPr="002F0C07" w:rsidRDefault="00377430" w:rsidP="00140B48">
            <w:pPr>
              <w:pBdr>
                <w:bottom w:val="single" w:sz="4" w:space="1" w:color="auto"/>
              </w:pBdr>
              <w:spacing w:line="380" w:lineRule="exact"/>
              <w:ind w:right="-74"/>
              <w:jc w:val="center"/>
              <w:rPr>
                <w:rFonts w:ascii="Arial" w:hAnsi="Arial" w:cs="Arial"/>
                <w:sz w:val="18"/>
                <w:szCs w:val="18"/>
                <w:cs/>
              </w:rPr>
            </w:pPr>
            <w:r w:rsidRPr="002F0C07">
              <w:rPr>
                <w:rFonts w:ascii="Arial" w:hAnsi="Arial" w:cs="Arial"/>
                <w:sz w:val="18"/>
                <w:szCs w:val="18"/>
              </w:rPr>
              <w:t>1 January</w:t>
            </w:r>
            <w:r w:rsidRPr="002F0C07">
              <w:rPr>
                <w:rFonts w:ascii="Arial" w:hAnsi="Arial" w:cs="Arial"/>
                <w:sz w:val="18"/>
                <w:szCs w:val="18"/>
                <w:cs/>
              </w:rPr>
              <w:t xml:space="preserve"> </w:t>
            </w:r>
            <w:r>
              <w:rPr>
                <w:rFonts w:ascii="Arial" w:hAnsi="Arial" w:cs="Arial"/>
                <w:sz w:val="18"/>
                <w:szCs w:val="18"/>
              </w:rPr>
              <w:t xml:space="preserve">       </w:t>
            </w:r>
            <w:r w:rsidRPr="002F0C07">
              <w:rPr>
                <w:rFonts w:ascii="Arial" w:hAnsi="Arial" w:cs="Arial"/>
                <w:sz w:val="18"/>
                <w:szCs w:val="18"/>
              </w:rPr>
              <w:t>2020</w:t>
            </w:r>
          </w:p>
        </w:tc>
      </w:tr>
      <w:tr w:rsidR="00377430" w:rsidRPr="002F0C07" w14:paraId="2E75375F" w14:textId="77777777" w:rsidTr="00F77013">
        <w:trPr>
          <w:gridAfter w:val="1"/>
          <w:wAfter w:w="14" w:type="dxa"/>
        </w:trPr>
        <w:tc>
          <w:tcPr>
            <w:tcW w:w="3330" w:type="dxa"/>
            <w:gridSpan w:val="2"/>
            <w:hideMark/>
          </w:tcPr>
          <w:p w14:paraId="226BF25F" w14:textId="77777777" w:rsidR="00377430" w:rsidRPr="002F0C07" w:rsidRDefault="00377430" w:rsidP="00140B48">
            <w:pPr>
              <w:spacing w:line="380" w:lineRule="exact"/>
              <w:ind w:left="162" w:hanging="162"/>
              <w:rPr>
                <w:rFonts w:ascii="Arial" w:hAnsi="Arial" w:cs="Arial"/>
                <w:b/>
                <w:bCs/>
                <w:sz w:val="18"/>
                <w:szCs w:val="18"/>
              </w:rPr>
            </w:pPr>
            <w:r w:rsidRPr="002F0C07">
              <w:rPr>
                <w:rFonts w:ascii="Arial" w:hAnsi="Arial" w:cs="Arial"/>
                <w:b/>
                <w:bCs/>
                <w:sz w:val="18"/>
                <w:szCs w:val="18"/>
              </w:rPr>
              <w:t>Statement of financial position</w:t>
            </w:r>
          </w:p>
        </w:tc>
        <w:tc>
          <w:tcPr>
            <w:tcW w:w="1389" w:type="dxa"/>
          </w:tcPr>
          <w:p w14:paraId="223DF7A9" w14:textId="77777777" w:rsidR="00377430" w:rsidRPr="002F0C07" w:rsidRDefault="00377430" w:rsidP="00140B48">
            <w:pPr>
              <w:spacing w:line="380" w:lineRule="exact"/>
              <w:jc w:val="center"/>
              <w:rPr>
                <w:rFonts w:ascii="Arial" w:hAnsi="Arial" w:cs="Arial"/>
                <w:sz w:val="18"/>
                <w:szCs w:val="18"/>
              </w:rPr>
            </w:pPr>
          </w:p>
        </w:tc>
        <w:tc>
          <w:tcPr>
            <w:tcW w:w="2301" w:type="dxa"/>
          </w:tcPr>
          <w:p w14:paraId="3E52DD5F" w14:textId="77777777" w:rsidR="00377430" w:rsidRPr="002F0C07" w:rsidRDefault="00377430" w:rsidP="00140B48">
            <w:pPr>
              <w:spacing w:line="380" w:lineRule="exact"/>
              <w:jc w:val="center"/>
              <w:rPr>
                <w:rFonts w:ascii="Arial" w:hAnsi="Arial" w:cs="Arial"/>
                <w:sz w:val="18"/>
                <w:szCs w:val="18"/>
              </w:rPr>
            </w:pPr>
          </w:p>
        </w:tc>
        <w:tc>
          <w:tcPr>
            <w:tcW w:w="1397" w:type="dxa"/>
          </w:tcPr>
          <w:p w14:paraId="0C034A39" w14:textId="77777777" w:rsidR="00377430" w:rsidRPr="002F0C07" w:rsidRDefault="00377430" w:rsidP="00140B48">
            <w:pPr>
              <w:spacing w:line="380" w:lineRule="exact"/>
              <w:jc w:val="center"/>
              <w:rPr>
                <w:rFonts w:ascii="Arial" w:hAnsi="Arial" w:cs="Arial"/>
                <w:sz w:val="18"/>
                <w:szCs w:val="18"/>
              </w:rPr>
            </w:pPr>
          </w:p>
        </w:tc>
        <w:tc>
          <w:tcPr>
            <w:tcW w:w="1577" w:type="dxa"/>
          </w:tcPr>
          <w:p w14:paraId="754335D6" w14:textId="77777777" w:rsidR="00377430" w:rsidRPr="002F0C07" w:rsidRDefault="00377430" w:rsidP="00140B48">
            <w:pPr>
              <w:spacing w:line="380" w:lineRule="exact"/>
              <w:jc w:val="center"/>
              <w:rPr>
                <w:rFonts w:ascii="Arial" w:hAnsi="Arial" w:cs="Arial"/>
                <w:sz w:val="18"/>
                <w:szCs w:val="18"/>
              </w:rPr>
            </w:pPr>
          </w:p>
        </w:tc>
      </w:tr>
      <w:tr w:rsidR="00377430" w:rsidRPr="002F0C07" w14:paraId="52F8CBF2" w14:textId="77777777" w:rsidTr="00F77013">
        <w:trPr>
          <w:gridAfter w:val="1"/>
          <w:wAfter w:w="14" w:type="dxa"/>
        </w:trPr>
        <w:tc>
          <w:tcPr>
            <w:tcW w:w="3330" w:type="dxa"/>
            <w:gridSpan w:val="2"/>
            <w:hideMark/>
          </w:tcPr>
          <w:p w14:paraId="61DA0F40" w14:textId="77777777" w:rsidR="00377430" w:rsidRPr="002F0C07" w:rsidRDefault="00377430" w:rsidP="00140B48">
            <w:pPr>
              <w:spacing w:line="380" w:lineRule="exact"/>
              <w:ind w:left="162" w:hanging="162"/>
              <w:rPr>
                <w:rFonts w:ascii="Arial" w:hAnsi="Arial" w:cs="Arial"/>
                <w:b/>
                <w:bCs/>
                <w:sz w:val="18"/>
                <w:szCs w:val="18"/>
              </w:rPr>
            </w:pPr>
            <w:r w:rsidRPr="002F0C07">
              <w:rPr>
                <w:rFonts w:ascii="Arial" w:hAnsi="Arial" w:cs="Arial"/>
                <w:b/>
                <w:bCs/>
                <w:sz w:val="18"/>
                <w:szCs w:val="18"/>
              </w:rPr>
              <w:t>Assets</w:t>
            </w:r>
          </w:p>
        </w:tc>
        <w:tc>
          <w:tcPr>
            <w:tcW w:w="1389" w:type="dxa"/>
          </w:tcPr>
          <w:p w14:paraId="0587FEFE" w14:textId="77777777" w:rsidR="00377430" w:rsidRPr="002F0C07" w:rsidRDefault="00377430" w:rsidP="00140B48">
            <w:pPr>
              <w:spacing w:line="380" w:lineRule="exact"/>
              <w:jc w:val="center"/>
              <w:rPr>
                <w:rFonts w:ascii="Arial" w:hAnsi="Arial" w:cs="Arial"/>
                <w:sz w:val="18"/>
                <w:szCs w:val="18"/>
                <w:cs/>
              </w:rPr>
            </w:pPr>
          </w:p>
        </w:tc>
        <w:tc>
          <w:tcPr>
            <w:tcW w:w="2301" w:type="dxa"/>
          </w:tcPr>
          <w:p w14:paraId="4D4E0999" w14:textId="77777777" w:rsidR="00377430" w:rsidRPr="002F0C07" w:rsidRDefault="00377430" w:rsidP="00140B48">
            <w:pPr>
              <w:spacing w:line="380" w:lineRule="exact"/>
              <w:jc w:val="center"/>
              <w:rPr>
                <w:rFonts w:ascii="Arial" w:hAnsi="Arial" w:cs="Arial"/>
                <w:sz w:val="18"/>
                <w:szCs w:val="18"/>
              </w:rPr>
            </w:pPr>
          </w:p>
        </w:tc>
        <w:tc>
          <w:tcPr>
            <w:tcW w:w="1397" w:type="dxa"/>
          </w:tcPr>
          <w:p w14:paraId="45D31CAE" w14:textId="77777777" w:rsidR="00377430" w:rsidRPr="002F0C07" w:rsidRDefault="00377430" w:rsidP="00140B48">
            <w:pPr>
              <w:spacing w:line="380" w:lineRule="exact"/>
              <w:jc w:val="center"/>
              <w:rPr>
                <w:rFonts w:ascii="Arial" w:hAnsi="Arial" w:cs="Arial"/>
                <w:sz w:val="18"/>
                <w:szCs w:val="18"/>
              </w:rPr>
            </w:pPr>
          </w:p>
        </w:tc>
        <w:tc>
          <w:tcPr>
            <w:tcW w:w="1577" w:type="dxa"/>
          </w:tcPr>
          <w:p w14:paraId="4F0020D8" w14:textId="77777777" w:rsidR="00377430" w:rsidRPr="002F0C07" w:rsidRDefault="00377430" w:rsidP="00140B48">
            <w:pPr>
              <w:spacing w:line="380" w:lineRule="exact"/>
              <w:jc w:val="center"/>
              <w:rPr>
                <w:rFonts w:ascii="Arial" w:hAnsi="Arial" w:cs="Arial"/>
                <w:sz w:val="18"/>
                <w:szCs w:val="18"/>
              </w:rPr>
            </w:pPr>
          </w:p>
        </w:tc>
      </w:tr>
      <w:tr w:rsidR="00377430" w:rsidRPr="002F0C07" w14:paraId="768B7E79" w14:textId="77777777" w:rsidTr="00F77013">
        <w:trPr>
          <w:gridAfter w:val="1"/>
          <w:wAfter w:w="14" w:type="dxa"/>
        </w:trPr>
        <w:tc>
          <w:tcPr>
            <w:tcW w:w="3330" w:type="dxa"/>
            <w:gridSpan w:val="2"/>
          </w:tcPr>
          <w:p w14:paraId="2DB4D5B6" w14:textId="77777777" w:rsidR="00377430" w:rsidRPr="002F0C07" w:rsidRDefault="00377430" w:rsidP="00140B48">
            <w:pPr>
              <w:spacing w:line="380" w:lineRule="exact"/>
              <w:rPr>
                <w:rFonts w:ascii="Arial" w:hAnsi="Arial" w:cs="Arial"/>
                <w:b/>
                <w:bCs/>
                <w:sz w:val="18"/>
                <w:szCs w:val="18"/>
              </w:rPr>
            </w:pPr>
            <w:r>
              <w:rPr>
                <w:rFonts w:ascii="Arial" w:hAnsi="Arial" w:cs="Arial"/>
                <w:b/>
                <w:bCs/>
                <w:sz w:val="18"/>
                <w:szCs w:val="18"/>
              </w:rPr>
              <w:t>Current assets</w:t>
            </w:r>
          </w:p>
        </w:tc>
        <w:tc>
          <w:tcPr>
            <w:tcW w:w="1389" w:type="dxa"/>
          </w:tcPr>
          <w:p w14:paraId="0D7775F2" w14:textId="77777777" w:rsidR="00377430" w:rsidRPr="002F0C07" w:rsidRDefault="00377430" w:rsidP="00140B48">
            <w:pPr>
              <w:spacing w:line="380" w:lineRule="exact"/>
              <w:jc w:val="center"/>
              <w:rPr>
                <w:rFonts w:ascii="Arial" w:hAnsi="Arial" w:cs="Arial"/>
                <w:sz w:val="18"/>
                <w:szCs w:val="18"/>
                <w:cs/>
              </w:rPr>
            </w:pPr>
          </w:p>
        </w:tc>
        <w:tc>
          <w:tcPr>
            <w:tcW w:w="2301" w:type="dxa"/>
          </w:tcPr>
          <w:p w14:paraId="3AF47BB0" w14:textId="77777777" w:rsidR="00377430" w:rsidRPr="002F0C07" w:rsidRDefault="00377430" w:rsidP="00140B48">
            <w:pPr>
              <w:spacing w:line="380" w:lineRule="exact"/>
              <w:jc w:val="center"/>
              <w:rPr>
                <w:rFonts w:ascii="Arial" w:hAnsi="Arial" w:cs="Arial"/>
                <w:sz w:val="18"/>
                <w:szCs w:val="18"/>
              </w:rPr>
            </w:pPr>
          </w:p>
        </w:tc>
        <w:tc>
          <w:tcPr>
            <w:tcW w:w="1397" w:type="dxa"/>
          </w:tcPr>
          <w:p w14:paraId="5039E04F" w14:textId="77777777" w:rsidR="00377430" w:rsidRPr="002F0C07" w:rsidRDefault="00377430" w:rsidP="00140B48">
            <w:pPr>
              <w:spacing w:line="380" w:lineRule="exact"/>
              <w:jc w:val="center"/>
              <w:rPr>
                <w:rFonts w:ascii="Arial" w:hAnsi="Arial" w:cs="Arial"/>
                <w:sz w:val="18"/>
                <w:szCs w:val="18"/>
              </w:rPr>
            </w:pPr>
          </w:p>
        </w:tc>
        <w:tc>
          <w:tcPr>
            <w:tcW w:w="1577" w:type="dxa"/>
          </w:tcPr>
          <w:p w14:paraId="575F1A94" w14:textId="77777777" w:rsidR="00377430" w:rsidRPr="002F0C07" w:rsidRDefault="00377430" w:rsidP="00140B48">
            <w:pPr>
              <w:spacing w:line="380" w:lineRule="exact"/>
              <w:jc w:val="center"/>
              <w:rPr>
                <w:rFonts w:ascii="Arial" w:hAnsi="Arial" w:cs="Arial"/>
                <w:sz w:val="18"/>
                <w:szCs w:val="18"/>
              </w:rPr>
            </w:pPr>
          </w:p>
        </w:tc>
      </w:tr>
      <w:tr w:rsidR="00377430" w:rsidRPr="002F0C07" w14:paraId="0AAF59AA" w14:textId="77777777" w:rsidTr="00F77013">
        <w:trPr>
          <w:gridAfter w:val="1"/>
          <w:wAfter w:w="14" w:type="dxa"/>
        </w:trPr>
        <w:tc>
          <w:tcPr>
            <w:tcW w:w="3330" w:type="dxa"/>
            <w:gridSpan w:val="2"/>
          </w:tcPr>
          <w:p w14:paraId="607FD893" w14:textId="77777777" w:rsidR="00377430" w:rsidRPr="00377430" w:rsidRDefault="00377430" w:rsidP="00140B48">
            <w:pPr>
              <w:spacing w:line="380" w:lineRule="exact"/>
              <w:rPr>
                <w:rFonts w:ascii="Arial" w:hAnsi="Arial" w:cs="Arial"/>
                <w:sz w:val="18"/>
                <w:szCs w:val="18"/>
              </w:rPr>
            </w:pPr>
            <w:r w:rsidRPr="00377430">
              <w:rPr>
                <w:rFonts w:ascii="Arial" w:hAnsi="Arial" w:cs="Arial"/>
                <w:sz w:val="18"/>
                <w:szCs w:val="18"/>
              </w:rPr>
              <w:t>Current investments</w:t>
            </w:r>
          </w:p>
        </w:tc>
        <w:tc>
          <w:tcPr>
            <w:tcW w:w="1389" w:type="dxa"/>
          </w:tcPr>
          <w:p w14:paraId="23A4598B" w14:textId="7ACBC178" w:rsidR="00377430" w:rsidRPr="002F0C07" w:rsidRDefault="00377430" w:rsidP="00140B48">
            <w:pPr>
              <w:tabs>
                <w:tab w:val="decimal" w:pos="1020"/>
              </w:tabs>
              <w:spacing w:line="380" w:lineRule="exact"/>
              <w:rPr>
                <w:rFonts w:ascii="Arial" w:hAnsi="Arial" w:cs="Arial"/>
                <w:sz w:val="18"/>
                <w:szCs w:val="18"/>
                <w:cs/>
              </w:rPr>
            </w:pPr>
            <w:r>
              <w:rPr>
                <w:rFonts w:ascii="Arial" w:hAnsi="Arial" w:cs="Arial"/>
                <w:sz w:val="18"/>
                <w:szCs w:val="18"/>
              </w:rPr>
              <w:t>860,128</w:t>
            </w:r>
          </w:p>
        </w:tc>
        <w:tc>
          <w:tcPr>
            <w:tcW w:w="2301" w:type="dxa"/>
          </w:tcPr>
          <w:p w14:paraId="730BF0AD" w14:textId="4572ED4A" w:rsidR="00377430" w:rsidRPr="002F0C07" w:rsidRDefault="00377430" w:rsidP="00140B48">
            <w:pPr>
              <w:tabs>
                <w:tab w:val="decimal" w:pos="1155"/>
              </w:tabs>
              <w:spacing w:line="380" w:lineRule="exact"/>
              <w:rPr>
                <w:rFonts w:ascii="Arial" w:hAnsi="Arial" w:cs="Arial"/>
                <w:sz w:val="18"/>
                <w:szCs w:val="18"/>
              </w:rPr>
            </w:pPr>
            <w:r>
              <w:rPr>
                <w:rFonts w:ascii="Arial" w:hAnsi="Arial" w:cs="Arial"/>
                <w:sz w:val="18"/>
                <w:szCs w:val="18"/>
              </w:rPr>
              <w:t>(860,128)</w:t>
            </w:r>
          </w:p>
        </w:tc>
        <w:tc>
          <w:tcPr>
            <w:tcW w:w="1397" w:type="dxa"/>
          </w:tcPr>
          <w:p w14:paraId="2C1D0C1E" w14:textId="77777777" w:rsidR="00377430" w:rsidRPr="002F0C07" w:rsidRDefault="00377430" w:rsidP="00140B48">
            <w:pPr>
              <w:tabs>
                <w:tab w:val="decimal" w:pos="1155"/>
              </w:tabs>
              <w:spacing w:line="380" w:lineRule="exact"/>
              <w:rPr>
                <w:rFonts w:ascii="Arial" w:hAnsi="Arial" w:cs="Arial"/>
                <w:sz w:val="18"/>
                <w:szCs w:val="18"/>
              </w:rPr>
            </w:pPr>
            <w:r>
              <w:rPr>
                <w:rFonts w:ascii="Arial" w:hAnsi="Arial" w:cs="Arial"/>
                <w:sz w:val="18"/>
                <w:szCs w:val="18"/>
              </w:rPr>
              <w:t>-</w:t>
            </w:r>
          </w:p>
        </w:tc>
        <w:tc>
          <w:tcPr>
            <w:tcW w:w="1577" w:type="dxa"/>
          </w:tcPr>
          <w:p w14:paraId="7166AAB2" w14:textId="77777777" w:rsidR="00377430" w:rsidRPr="002F0C07" w:rsidRDefault="00377430" w:rsidP="00140B48">
            <w:pPr>
              <w:tabs>
                <w:tab w:val="decimal" w:pos="1155"/>
              </w:tabs>
              <w:spacing w:line="380" w:lineRule="exact"/>
              <w:rPr>
                <w:rFonts w:ascii="Arial" w:hAnsi="Arial" w:cs="Arial"/>
                <w:sz w:val="18"/>
                <w:szCs w:val="18"/>
              </w:rPr>
            </w:pPr>
            <w:r>
              <w:rPr>
                <w:rFonts w:ascii="Arial" w:hAnsi="Arial" w:cs="Arial"/>
                <w:sz w:val="18"/>
                <w:szCs w:val="18"/>
              </w:rPr>
              <w:t>-</w:t>
            </w:r>
          </w:p>
        </w:tc>
      </w:tr>
      <w:tr w:rsidR="00377430" w:rsidRPr="002F0C07" w14:paraId="09E5AA33" w14:textId="77777777" w:rsidTr="00F77013">
        <w:trPr>
          <w:gridAfter w:val="1"/>
          <w:wAfter w:w="14" w:type="dxa"/>
        </w:trPr>
        <w:tc>
          <w:tcPr>
            <w:tcW w:w="3330" w:type="dxa"/>
            <w:gridSpan w:val="2"/>
          </w:tcPr>
          <w:p w14:paraId="64E095F7" w14:textId="3821DD1C" w:rsidR="00377430" w:rsidRPr="00377430" w:rsidRDefault="009B02D6" w:rsidP="00140B48">
            <w:pPr>
              <w:spacing w:line="380" w:lineRule="exact"/>
              <w:rPr>
                <w:rFonts w:ascii="Arial" w:hAnsi="Arial" w:cs="Arial"/>
                <w:sz w:val="18"/>
                <w:szCs w:val="18"/>
              </w:rPr>
            </w:pPr>
            <w:r>
              <w:rPr>
                <w:rFonts w:ascii="Arial" w:hAnsi="Arial" w:cs="Arial"/>
                <w:sz w:val="18"/>
                <w:szCs w:val="18"/>
              </w:rPr>
              <w:t>Other current</w:t>
            </w:r>
            <w:r w:rsidR="00377430">
              <w:rPr>
                <w:rFonts w:ascii="Arial" w:hAnsi="Arial" w:cs="Arial"/>
                <w:sz w:val="18"/>
                <w:szCs w:val="18"/>
              </w:rPr>
              <w:t xml:space="preserve"> financial assets</w:t>
            </w:r>
          </w:p>
        </w:tc>
        <w:tc>
          <w:tcPr>
            <w:tcW w:w="1389" w:type="dxa"/>
          </w:tcPr>
          <w:p w14:paraId="16E61281" w14:textId="2446101B" w:rsidR="00377430" w:rsidRDefault="00377430" w:rsidP="00140B48">
            <w:pPr>
              <w:tabs>
                <w:tab w:val="decimal" w:pos="1020"/>
              </w:tabs>
              <w:spacing w:line="380" w:lineRule="exact"/>
              <w:rPr>
                <w:rFonts w:ascii="Arial" w:hAnsi="Arial" w:cs="Arial"/>
                <w:sz w:val="18"/>
                <w:szCs w:val="18"/>
              </w:rPr>
            </w:pPr>
            <w:r>
              <w:rPr>
                <w:rFonts w:ascii="Arial" w:hAnsi="Arial" w:cs="Arial"/>
                <w:sz w:val="18"/>
                <w:szCs w:val="18"/>
              </w:rPr>
              <w:t>-</w:t>
            </w:r>
          </w:p>
        </w:tc>
        <w:tc>
          <w:tcPr>
            <w:tcW w:w="2301" w:type="dxa"/>
          </w:tcPr>
          <w:p w14:paraId="13609650" w14:textId="4ABB2A1F" w:rsidR="00377430" w:rsidRDefault="00377430" w:rsidP="00140B48">
            <w:pPr>
              <w:tabs>
                <w:tab w:val="decimal" w:pos="1155"/>
              </w:tabs>
              <w:spacing w:line="380" w:lineRule="exact"/>
              <w:rPr>
                <w:rFonts w:ascii="Arial" w:hAnsi="Arial" w:cs="Arial"/>
                <w:sz w:val="18"/>
                <w:szCs w:val="18"/>
              </w:rPr>
            </w:pPr>
            <w:r>
              <w:rPr>
                <w:rFonts w:ascii="Arial" w:hAnsi="Arial" w:cs="Arial"/>
                <w:sz w:val="18"/>
                <w:szCs w:val="18"/>
              </w:rPr>
              <w:t>860,128</w:t>
            </w:r>
          </w:p>
        </w:tc>
        <w:tc>
          <w:tcPr>
            <w:tcW w:w="1397" w:type="dxa"/>
          </w:tcPr>
          <w:p w14:paraId="7B733E6B" w14:textId="094BD3C3" w:rsidR="00377430" w:rsidRDefault="00377430" w:rsidP="00140B48">
            <w:pPr>
              <w:tabs>
                <w:tab w:val="decimal" w:pos="1155"/>
              </w:tabs>
              <w:spacing w:line="380" w:lineRule="exact"/>
              <w:rPr>
                <w:rFonts w:ascii="Arial" w:hAnsi="Arial" w:cs="Arial"/>
                <w:sz w:val="18"/>
                <w:szCs w:val="18"/>
              </w:rPr>
            </w:pPr>
            <w:r>
              <w:rPr>
                <w:rFonts w:ascii="Arial" w:hAnsi="Arial" w:cs="Arial"/>
                <w:sz w:val="18"/>
                <w:szCs w:val="18"/>
              </w:rPr>
              <w:t>-</w:t>
            </w:r>
          </w:p>
        </w:tc>
        <w:tc>
          <w:tcPr>
            <w:tcW w:w="1577" w:type="dxa"/>
          </w:tcPr>
          <w:p w14:paraId="0F2E9A64" w14:textId="36FD3C64" w:rsidR="00377430" w:rsidRDefault="00377430" w:rsidP="00140B48">
            <w:pPr>
              <w:tabs>
                <w:tab w:val="decimal" w:pos="1155"/>
              </w:tabs>
              <w:spacing w:line="380" w:lineRule="exact"/>
              <w:rPr>
                <w:rFonts w:ascii="Arial" w:hAnsi="Arial" w:cs="Arial"/>
                <w:sz w:val="18"/>
                <w:szCs w:val="18"/>
              </w:rPr>
            </w:pPr>
            <w:r>
              <w:rPr>
                <w:rFonts w:ascii="Arial" w:hAnsi="Arial" w:cs="Arial"/>
                <w:sz w:val="18"/>
                <w:szCs w:val="18"/>
              </w:rPr>
              <w:t>860,128</w:t>
            </w:r>
          </w:p>
        </w:tc>
      </w:tr>
      <w:tr w:rsidR="00377430" w:rsidRPr="002F0C07" w14:paraId="4D1600B9" w14:textId="77777777" w:rsidTr="00F77013">
        <w:trPr>
          <w:gridAfter w:val="1"/>
          <w:wAfter w:w="14" w:type="dxa"/>
          <w:trHeight w:val="324"/>
        </w:trPr>
        <w:tc>
          <w:tcPr>
            <w:tcW w:w="3330" w:type="dxa"/>
            <w:gridSpan w:val="2"/>
          </w:tcPr>
          <w:p w14:paraId="34640D6A" w14:textId="5D74600D" w:rsidR="00377430" w:rsidRPr="00377430" w:rsidRDefault="00377430" w:rsidP="00140B48">
            <w:pPr>
              <w:spacing w:line="380" w:lineRule="exact"/>
              <w:rPr>
                <w:rFonts w:ascii="Arial" w:hAnsi="Arial" w:cs="Arial"/>
                <w:b/>
                <w:bCs/>
                <w:sz w:val="18"/>
                <w:szCs w:val="18"/>
              </w:rPr>
            </w:pPr>
            <w:r w:rsidRPr="00377430">
              <w:rPr>
                <w:rFonts w:ascii="Arial" w:hAnsi="Arial" w:cs="Arial"/>
                <w:b/>
                <w:bCs/>
                <w:sz w:val="18"/>
                <w:szCs w:val="18"/>
              </w:rPr>
              <w:t>Non-current assets</w:t>
            </w:r>
          </w:p>
        </w:tc>
        <w:tc>
          <w:tcPr>
            <w:tcW w:w="1389" w:type="dxa"/>
          </w:tcPr>
          <w:p w14:paraId="7D6378F1" w14:textId="77777777" w:rsidR="00377430" w:rsidRDefault="00377430" w:rsidP="00140B48">
            <w:pPr>
              <w:tabs>
                <w:tab w:val="decimal" w:pos="1020"/>
              </w:tabs>
              <w:spacing w:line="380" w:lineRule="exact"/>
              <w:rPr>
                <w:rFonts w:ascii="Arial" w:hAnsi="Arial" w:cs="Arial"/>
                <w:sz w:val="18"/>
                <w:szCs w:val="18"/>
              </w:rPr>
            </w:pPr>
          </w:p>
        </w:tc>
        <w:tc>
          <w:tcPr>
            <w:tcW w:w="2301" w:type="dxa"/>
          </w:tcPr>
          <w:p w14:paraId="6C23A2CB" w14:textId="77777777" w:rsidR="00377430" w:rsidRDefault="00377430" w:rsidP="00140B48">
            <w:pPr>
              <w:tabs>
                <w:tab w:val="decimal" w:pos="1155"/>
              </w:tabs>
              <w:spacing w:line="380" w:lineRule="exact"/>
              <w:rPr>
                <w:rFonts w:ascii="Arial" w:hAnsi="Arial" w:cs="Arial"/>
                <w:sz w:val="18"/>
                <w:szCs w:val="18"/>
              </w:rPr>
            </w:pPr>
          </w:p>
        </w:tc>
        <w:tc>
          <w:tcPr>
            <w:tcW w:w="1397" w:type="dxa"/>
          </w:tcPr>
          <w:p w14:paraId="2E293FA8" w14:textId="77777777" w:rsidR="00377430" w:rsidRDefault="00377430" w:rsidP="00140B48">
            <w:pPr>
              <w:tabs>
                <w:tab w:val="decimal" w:pos="1155"/>
              </w:tabs>
              <w:spacing w:line="380" w:lineRule="exact"/>
              <w:rPr>
                <w:rFonts w:ascii="Arial" w:hAnsi="Arial" w:cs="Arial"/>
                <w:sz w:val="18"/>
                <w:szCs w:val="18"/>
              </w:rPr>
            </w:pPr>
          </w:p>
        </w:tc>
        <w:tc>
          <w:tcPr>
            <w:tcW w:w="1577" w:type="dxa"/>
          </w:tcPr>
          <w:p w14:paraId="7F7BD7E2" w14:textId="77777777" w:rsidR="00377430" w:rsidRDefault="00377430" w:rsidP="00140B48">
            <w:pPr>
              <w:tabs>
                <w:tab w:val="decimal" w:pos="1155"/>
              </w:tabs>
              <w:spacing w:line="380" w:lineRule="exact"/>
              <w:rPr>
                <w:rFonts w:ascii="Arial" w:hAnsi="Arial" w:cs="Arial"/>
                <w:sz w:val="18"/>
                <w:szCs w:val="18"/>
              </w:rPr>
            </w:pPr>
          </w:p>
        </w:tc>
      </w:tr>
      <w:tr w:rsidR="00377430" w:rsidRPr="002F0C07" w14:paraId="6C558430" w14:textId="77777777" w:rsidTr="00F77013">
        <w:trPr>
          <w:gridAfter w:val="1"/>
          <w:wAfter w:w="14" w:type="dxa"/>
        </w:trPr>
        <w:tc>
          <w:tcPr>
            <w:tcW w:w="3330" w:type="dxa"/>
            <w:gridSpan w:val="2"/>
          </w:tcPr>
          <w:p w14:paraId="45EA0EEE" w14:textId="7BE40F10" w:rsidR="00377430" w:rsidRPr="00377430" w:rsidRDefault="00377430" w:rsidP="00140B48">
            <w:pPr>
              <w:spacing w:line="380" w:lineRule="exact"/>
              <w:rPr>
                <w:rFonts w:ascii="Arial" w:hAnsi="Arial" w:cs="Arial"/>
                <w:sz w:val="18"/>
                <w:szCs w:val="18"/>
              </w:rPr>
            </w:pPr>
            <w:r>
              <w:rPr>
                <w:rFonts w:ascii="Arial" w:hAnsi="Arial" w:cs="Arial"/>
                <w:sz w:val="18"/>
                <w:szCs w:val="18"/>
              </w:rPr>
              <w:t>Long-term investments</w:t>
            </w:r>
          </w:p>
        </w:tc>
        <w:tc>
          <w:tcPr>
            <w:tcW w:w="1389" w:type="dxa"/>
          </w:tcPr>
          <w:p w14:paraId="3F4BA491" w14:textId="48720073" w:rsidR="00377430" w:rsidRDefault="00377430" w:rsidP="00140B48">
            <w:pPr>
              <w:tabs>
                <w:tab w:val="decimal" w:pos="1020"/>
              </w:tabs>
              <w:spacing w:line="380" w:lineRule="exact"/>
              <w:rPr>
                <w:rFonts w:ascii="Arial" w:hAnsi="Arial" w:cs="Arial"/>
                <w:sz w:val="18"/>
                <w:szCs w:val="18"/>
              </w:rPr>
            </w:pPr>
            <w:r>
              <w:rPr>
                <w:rFonts w:ascii="Arial" w:hAnsi="Arial" w:cs="Arial"/>
                <w:sz w:val="18"/>
                <w:szCs w:val="18"/>
              </w:rPr>
              <w:t>412,012</w:t>
            </w:r>
          </w:p>
        </w:tc>
        <w:tc>
          <w:tcPr>
            <w:tcW w:w="2301" w:type="dxa"/>
          </w:tcPr>
          <w:p w14:paraId="53F51BED" w14:textId="294B13C9" w:rsidR="00377430" w:rsidRDefault="00377430" w:rsidP="00140B48">
            <w:pPr>
              <w:tabs>
                <w:tab w:val="decimal" w:pos="1155"/>
              </w:tabs>
              <w:spacing w:line="380" w:lineRule="exact"/>
              <w:rPr>
                <w:rFonts w:ascii="Arial" w:hAnsi="Arial" w:cs="Arial"/>
                <w:sz w:val="18"/>
                <w:szCs w:val="18"/>
              </w:rPr>
            </w:pPr>
            <w:r>
              <w:rPr>
                <w:rFonts w:ascii="Arial" w:hAnsi="Arial" w:cs="Arial"/>
                <w:sz w:val="18"/>
                <w:szCs w:val="18"/>
              </w:rPr>
              <w:t>(412,012)</w:t>
            </w:r>
          </w:p>
        </w:tc>
        <w:tc>
          <w:tcPr>
            <w:tcW w:w="1397" w:type="dxa"/>
          </w:tcPr>
          <w:p w14:paraId="7D3D3759" w14:textId="4042BFCA" w:rsidR="00377430" w:rsidRDefault="00377430" w:rsidP="00140B48">
            <w:pPr>
              <w:tabs>
                <w:tab w:val="decimal" w:pos="1155"/>
              </w:tabs>
              <w:spacing w:line="380" w:lineRule="exact"/>
              <w:rPr>
                <w:rFonts w:ascii="Arial" w:hAnsi="Arial" w:cs="Arial"/>
                <w:sz w:val="18"/>
                <w:szCs w:val="18"/>
              </w:rPr>
            </w:pPr>
            <w:r>
              <w:rPr>
                <w:rFonts w:ascii="Arial" w:hAnsi="Arial" w:cs="Arial"/>
                <w:sz w:val="18"/>
                <w:szCs w:val="18"/>
              </w:rPr>
              <w:t>-</w:t>
            </w:r>
          </w:p>
        </w:tc>
        <w:tc>
          <w:tcPr>
            <w:tcW w:w="1577" w:type="dxa"/>
          </w:tcPr>
          <w:p w14:paraId="308152E2" w14:textId="5BC483F2" w:rsidR="00377430" w:rsidRDefault="00377430" w:rsidP="00140B48">
            <w:pPr>
              <w:tabs>
                <w:tab w:val="decimal" w:pos="1155"/>
              </w:tabs>
              <w:spacing w:line="380" w:lineRule="exact"/>
              <w:rPr>
                <w:rFonts w:ascii="Arial" w:hAnsi="Arial" w:cs="Arial"/>
                <w:sz w:val="18"/>
                <w:szCs w:val="18"/>
              </w:rPr>
            </w:pPr>
            <w:r>
              <w:rPr>
                <w:rFonts w:ascii="Arial" w:hAnsi="Arial" w:cs="Arial"/>
                <w:sz w:val="18"/>
                <w:szCs w:val="18"/>
              </w:rPr>
              <w:t>-</w:t>
            </w:r>
          </w:p>
        </w:tc>
      </w:tr>
      <w:tr w:rsidR="00377430" w:rsidRPr="002F0C07" w14:paraId="65749EF7" w14:textId="77777777" w:rsidTr="00F77013">
        <w:trPr>
          <w:gridAfter w:val="1"/>
          <w:wAfter w:w="14" w:type="dxa"/>
        </w:trPr>
        <w:tc>
          <w:tcPr>
            <w:tcW w:w="3330" w:type="dxa"/>
            <w:gridSpan w:val="2"/>
          </w:tcPr>
          <w:p w14:paraId="09506053" w14:textId="5DF08E26" w:rsidR="00377430" w:rsidRPr="00377430" w:rsidRDefault="009B02D6" w:rsidP="00140B48">
            <w:pPr>
              <w:spacing w:line="380" w:lineRule="exact"/>
              <w:rPr>
                <w:rFonts w:ascii="Arial" w:hAnsi="Arial" w:cs="Arial"/>
                <w:sz w:val="18"/>
                <w:szCs w:val="18"/>
              </w:rPr>
            </w:pPr>
            <w:r>
              <w:rPr>
                <w:rFonts w:ascii="Arial" w:hAnsi="Arial" w:cs="Arial"/>
                <w:sz w:val="18"/>
                <w:szCs w:val="18"/>
              </w:rPr>
              <w:t>Other non</w:t>
            </w:r>
            <w:r w:rsidR="00377430">
              <w:rPr>
                <w:rFonts w:ascii="Arial" w:hAnsi="Arial" w:cs="Arial"/>
                <w:sz w:val="18"/>
                <w:szCs w:val="18"/>
              </w:rPr>
              <w:t>-current financial assets</w:t>
            </w:r>
          </w:p>
        </w:tc>
        <w:tc>
          <w:tcPr>
            <w:tcW w:w="1389" w:type="dxa"/>
          </w:tcPr>
          <w:p w14:paraId="6B8BFC22" w14:textId="390AB0FB" w:rsidR="00377430" w:rsidRDefault="00377430" w:rsidP="00140B48">
            <w:pPr>
              <w:tabs>
                <w:tab w:val="decimal" w:pos="1020"/>
              </w:tabs>
              <w:spacing w:line="380" w:lineRule="exact"/>
              <w:rPr>
                <w:rFonts w:ascii="Arial" w:hAnsi="Arial" w:cs="Arial"/>
                <w:sz w:val="18"/>
                <w:szCs w:val="18"/>
              </w:rPr>
            </w:pPr>
            <w:r>
              <w:rPr>
                <w:rFonts w:ascii="Arial" w:hAnsi="Arial" w:cs="Arial"/>
                <w:sz w:val="18"/>
                <w:szCs w:val="18"/>
              </w:rPr>
              <w:t>-</w:t>
            </w:r>
          </w:p>
        </w:tc>
        <w:tc>
          <w:tcPr>
            <w:tcW w:w="2301" w:type="dxa"/>
          </w:tcPr>
          <w:p w14:paraId="74549617" w14:textId="18EFA003" w:rsidR="00377430" w:rsidRDefault="00377430" w:rsidP="00140B48">
            <w:pPr>
              <w:tabs>
                <w:tab w:val="decimal" w:pos="1155"/>
              </w:tabs>
              <w:spacing w:line="380" w:lineRule="exact"/>
              <w:rPr>
                <w:rFonts w:ascii="Arial" w:hAnsi="Arial" w:cs="Arial"/>
                <w:sz w:val="18"/>
                <w:szCs w:val="18"/>
              </w:rPr>
            </w:pPr>
            <w:r>
              <w:rPr>
                <w:rFonts w:ascii="Arial" w:hAnsi="Arial" w:cs="Arial"/>
                <w:sz w:val="18"/>
                <w:szCs w:val="18"/>
              </w:rPr>
              <w:t>412,012</w:t>
            </w:r>
          </w:p>
        </w:tc>
        <w:tc>
          <w:tcPr>
            <w:tcW w:w="1397" w:type="dxa"/>
          </w:tcPr>
          <w:p w14:paraId="6C0EE65D" w14:textId="3BDA4764" w:rsidR="00377430" w:rsidRDefault="00377430" w:rsidP="00140B48">
            <w:pPr>
              <w:tabs>
                <w:tab w:val="decimal" w:pos="1155"/>
              </w:tabs>
              <w:spacing w:line="380" w:lineRule="exact"/>
              <w:rPr>
                <w:rFonts w:ascii="Arial" w:hAnsi="Arial" w:cs="Arial"/>
                <w:sz w:val="18"/>
                <w:szCs w:val="18"/>
              </w:rPr>
            </w:pPr>
            <w:r>
              <w:rPr>
                <w:rFonts w:ascii="Arial" w:hAnsi="Arial" w:cs="Arial"/>
                <w:sz w:val="18"/>
                <w:szCs w:val="18"/>
              </w:rPr>
              <w:t>-</w:t>
            </w:r>
          </w:p>
        </w:tc>
        <w:tc>
          <w:tcPr>
            <w:tcW w:w="1577" w:type="dxa"/>
          </w:tcPr>
          <w:p w14:paraId="12A8814A" w14:textId="59CB2474" w:rsidR="00377430" w:rsidRDefault="00377430" w:rsidP="00140B48">
            <w:pPr>
              <w:tabs>
                <w:tab w:val="decimal" w:pos="1155"/>
              </w:tabs>
              <w:spacing w:line="380" w:lineRule="exact"/>
              <w:rPr>
                <w:rFonts w:ascii="Arial" w:hAnsi="Arial" w:cs="Arial"/>
                <w:sz w:val="18"/>
                <w:szCs w:val="18"/>
              </w:rPr>
            </w:pPr>
            <w:r>
              <w:rPr>
                <w:rFonts w:ascii="Arial" w:hAnsi="Arial" w:cs="Arial"/>
                <w:sz w:val="18"/>
                <w:szCs w:val="18"/>
              </w:rPr>
              <w:t>412,012</w:t>
            </w:r>
          </w:p>
        </w:tc>
      </w:tr>
      <w:tr w:rsidR="00377430" w:rsidRPr="002F0C07" w14:paraId="2E7E45D4" w14:textId="77777777" w:rsidTr="00F77013">
        <w:trPr>
          <w:gridAfter w:val="1"/>
          <w:wAfter w:w="14" w:type="dxa"/>
        </w:trPr>
        <w:tc>
          <w:tcPr>
            <w:tcW w:w="3330" w:type="dxa"/>
            <w:gridSpan w:val="2"/>
          </w:tcPr>
          <w:p w14:paraId="5E285CA0" w14:textId="77777777" w:rsidR="00377430" w:rsidRPr="00377430" w:rsidRDefault="00377430" w:rsidP="00140B48">
            <w:pPr>
              <w:spacing w:line="380" w:lineRule="exact"/>
              <w:rPr>
                <w:rFonts w:ascii="Arial" w:hAnsi="Arial" w:cs="Arial"/>
                <w:sz w:val="18"/>
                <w:szCs w:val="18"/>
              </w:rPr>
            </w:pPr>
          </w:p>
        </w:tc>
        <w:tc>
          <w:tcPr>
            <w:tcW w:w="1389" w:type="dxa"/>
          </w:tcPr>
          <w:p w14:paraId="4D764043" w14:textId="77777777" w:rsidR="00377430" w:rsidRDefault="00377430" w:rsidP="00140B48">
            <w:pPr>
              <w:tabs>
                <w:tab w:val="decimal" w:pos="1020"/>
              </w:tabs>
              <w:spacing w:line="380" w:lineRule="exact"/>
              <w:rPr>
                <w:rFonts w:ascii="Arial" w:hAnsi="Arial" w:cs="Arial"/>
                <w:sz w:val="18"/>
                <w:szCs w:val="18"/>
              </w:rPr>
            </w:pPr>
          </w:p>
        </w:tc>
        <w:tc>
          <w:tcPr>
            <w:tcW w:w="2301" w:type="dxa"/>
          </w:tcPr>
          <w:p w14:paraId="4C8C37E2" w14:textId="77777777" w:rsidR="00377430" w:rsidRDefault="00377430" w:rsidP="00140B48">
            <w:pPr>
              <w:tabs>
                <w:tab w:val="decimal" w:pos="1155"/>
              </w:tabs>
              <w:spacing w:line="380" w:lineRule="exact"/>
              <w:rPr>
                <w:rFonts w:ascii="Arial" w:hAnsi="Arial" w:cs="Arial"/>
                <w:sz w:val="18"/>
                <w:szCs w:val="18"/>
              </w:rPr>
            </w:pPr>
          </w:p>
        </w:tc>
        <w:tc>
          <w:tcPr>
            <w:tcW w:w="1397" w:type="dxa"/>
          </w:tcPr>
          <w:p w14:paraId="3A48C85F" w14:textId="77777777" w:rsidR="00377430" w:rsidRDefault="00377430" w:rsidP="00140B48">
            <w:pPr>
              <w:tabs>
                <w:tab w:val="decimal" w:pos="1155"/>
              </w:tabs>
              <w:spacing w:line="380" w:lineRule="exact"/>
              <w:rPr>
                <w:rFonts w:ascii="Arial" w:hAnsi="Arial" w:cs="Arial"/>
                <w:sz w:val="18"/>
                <w:szCs w:val="18"/>
              </w:rPr>
            </w:pPr>
          </w:p>
        </w:tc>
        <w:tc>
          <w:tcPr>
            <w:tcW w:w="1577" w:type="dxa"/>
          </w:tcPr>
          <w:p w14:paraId="153BB43D" w14:textId="77777777" w:rsidR="00377430" w:rsidRDefault="00377430" w:rsidP="00140B48">
            <w:pPr>
              <w:tabs>
                <w:tab w:val="decimal" w:pos="1155"/>
              </w:tabs>
              <w:spacing w:line="380" w:lineRule="exact"/>
              <w:rPr>
                <w:rFonts w:ascii="Arial" w:hAnsi="Arial" w:cs="Arial"/>
                <w:sz w:val="18"/>
                <w:szCs w:val="18"/>
              </w:rPr>
            </w:pPr>
          </w:p>
        </w:tc>
      </w:tr>
    </w:tbl>
    <w:p w14:paraId="654EE18C" w14:textId="77777777" w:rsidR="00520D51" w:rsidRPr="00520D51" w:rsidRDefault="00520D51" w:rsidP="00520D51">
      <w:pPr>
        <w:spacing w:before="120"/>
        <w:ind w:left="634"/>
        <w:jc w:val="thaiDistribute"/>
        <w:rPr>
          <w:rFonts w:asciiTheme="majorBidi" w:hAnsiTheme="majorBidi" w:cstheme="majorBidi"/>
          <w:sz w:val="32"/>
          <w:szCs w:val="32"/>
          <w:highlight w:val="yellow"/>
          <w:cs/>
        </w:rPr>
        <w:sectPr w:rsidR="00520D51" w:rsidRPr="00520D51" w:rsidSect="007D21C9">
          <w:headerReference w:type="default" r:id="rId11"/>
          <w:footerReference w:type="default" r:id="rId12"/>
          <w:pgSz w:w="11907" w:h="16839" w:code="9"/>
          <w:pgMar w:top="1296" w:right="1080" w:bottom="1080" w:left="1296" w:header="720" w:footer="720" w:gutter="0"/>
          <w:cols w:space="720"/>
          <w:docGrid w:linePitch="360"/>
        </w:sectPr>
      </w:pPr>
    </w:p>
    <w:p w14:paraId="080FC50F" w14:textId="77777777" w:rsidR="005C5028" w:rsidRPr="00D6209C" w:rsidRDefault="005C5028" w:rsidP="00D6209C">
      <w:pPr>
        <w:spacing w:before="120" w:after="120" w:line="380" w:lineRule="exact"/>
        <w:ind w:left="547" w:hanging="540"/>
        <w:jc w:val="thaiDistribute"/>
        <w:rPr>
          <w:rFonts w:ascii="Arial" w:hAnsi="Arial" w:cs="Arial"/>
          <w:b/>
          <w:bCs/>
          <w:sz w:val="22"/>
          <w:szCs w:val="22"/>
          <w:cs/>
        </w:rPr>
      </w:pPr>
      <w:r w:rsidRPr="00D6209C">
        <w:rPr>
          <w:rFonts w:ascii="Arial" w:hAnsi="Arial" w:cs="Arial"/>
          <w:b/>
          <w:bCs/>
          <w:sz w:val="22"/>
          <w:szCs w:val="22"/>
        </w:rPr>
        <w:lastRenderedPageBreak/>
        <w:t>2.1</w:t>
      </w:r>
      <w:r w:rsidRPr="00D6209C">
        <w:rPr>
          <w:rFonts w:ascii="Arial" w:hAnsi="Arial" w:cs="Arial"/>
          <w:b/>
          <w:bCs/>
          <w:sz w:val="22"/>
          <w:szCs w:val="22"/>
        </w:rPr>
        <w:tab/>
        <w:t>Financial instruments</w:t>
      </w:r>
    </w:p>
    <w:p w14:paraId="60078905" w14:textId="77777777" w:rsidR="005C5028" w:rsidRPr="00D6209C" w:rsidRDefault="005C5028" w:rsidP="00D6209C">
      <w:pPr>
        <w:spacing w:before="120" w:after="120" w:line="380" w:lineRule="exact"/>
        <w:ind w:left="547"/>
        <w:jc w:val="thaiDistribute"/>
        <w:rPr>
          <w:rFonts w:ascii="Arial" w:hAnsi="Arial" w:cs="Arial"/>
          <w:sz w:val="22"/>
          <w:szCs w:val="22"/>
        </w:rPr>
      </w:pPr>
      <w:r w:rsidRPr="00D6209C">
        <w:rPr>
          <w:rFonts w:ascii="Arial" w:hAnsi="Arial" w:cs="Arial"/>
          <w:sz w:val="22"/>
          <w:szCs w:val="22"/>
        </w:rPr>
        <w:t xml:space="preserve">The classifications, measurement basis and carrying values of financial assets in accordance with </w:t>
      </w:r>
      <w:proofErr w:type="spellStart"/>
      <w:r w:rsidRPr="00D6209C">
        <w:rPr>
          <w:rFonts w:ascii="Arial" w:hAnsi="Arial" w:cs="Arial"/>
          <w:sz w:val="22"/>
          <w:szCs w:val="22"/>
        </w:rPr>
        <w:t>TFRS</w:t>
      </w:r>
      <w:proofErr w:type="spellEnd"/>
      <w:r w:rsidRPr="00D6209C">
        <w:rPr>
          <w:rFonts w:ascii="Arial" w:hAnsi="Arial" w:cs="Arial"/>
          <w:sz w:val="22"/>
          <w:szCs w:val="22"/>
        </w:rPr>
        <w:t xml:space="preserve"> 9 as at 1 January 2020, and with the carrying amounts under the former basis, are as follows:</w:t>
      </w:r>
    </w:p>
    <w:tbl>
      <w:tblPr>
        <w:tblStyle w:val="TableGrid5"/>
        <w:tblW w:w="9796"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602"/>
        <w:gridCol w:w="1278"/>
        <w:gridCol w:w="1350"/>
        <w:gridCol w:w="1260"/>
        <w:gridCol w:w="1246"/>
      </w:tblGrid>
      <w:tr w:rsidR="005C5028" w:rsidRPr="00E27AF5" w14:paraId="4E004504" w14:textId="77777777" w:rsidTr="00E27AF5">
        <w:trPr>
          <w:trHeight w:val="297"/>
          <w:tblHeader/>
        </w:trPr>
        <w:tc>
          <w:tcPr>
            <w:tcW w:w="3060" w:type="dxa"/>
          </w:tcPr>
          <w:p w14:paraId="1C2063FA" w14:textId="77777777" w:rsidR="005C5028" w:rsidRPr="00E27AF5" w:rsidRDefault="005C5028" w:rsidP="009B02D6">
            <w:pPr>
              <w:spacing w:line="380" w:lineRule="exact"/>
              <w:jc w:val="right"/>
              <w:rPr>
                <w:rFonts w:ascii="Arial" w:hAnsi="Arial" w:cs="Arial"/>
                <w:sz w:val="16"/>
                <w:szCs w:val="16"/>
              </w:rPr>
            </w:pPr>
          </w:p>
        </w:tc>
        <w:tc>
          <w:tcPr>
            <w:tcW w:w="6732" w:type="dxa"/>
            <w:gridSpan w:val="5"/>
          </w:tcPr>
          <w:p w14:paraId="21A83B86" w14:textId="77777777" w:rsidR="005C5028" w:rsidRPr="00E27AF5" w:rsidRDefault="005C5028" w:rsidP="009B02D6">
            <w:pPr>
              <w:spacing w:line="380" w:lineRule="exact"/>
              <w:jc w:val="right"/>
              <w:rPr>
                <w:rFonts w:ascii="Arial" w:hAnsi="Arial" w:cs="Arial"/>
                <w:sz w:val="16"/>
                <w:szCs w:val="16"/>
              </w:rPr>
            </w:pPr>
            <w:r w:rsidRPr="00E27AF5">
              <w:rPr>
                <w:rFonts w:ascii="Arial" w:hAnsi="Arial" w:cs="Arial"/>
                <w:sz w:val="16"/>
                <w:szCs w:val="16"/>
              </w:rPr>
              <w:t>(Unit: Thousand Baht)</w:t>
            </w:r>
          </w:p>
        </w:tc>
      </w:tr>
      <w:tr w:rsidR="005C5028" w:rsidRPr="00E27AF5" w14:paraId="3F63850B" w14:textId="77777777" w:rsidTr="00E27AF5">
        <w:trPr>
          <w:trHeight w:val="288"/>
          <w:tblHeader/>
        </w:trPr>
        <w:tc>
          <w:tcPr>
            <w:tcW w:w="3060" w:type="dxa"/>
          </w:tcPr>
          <w:p w14:paraId="7B649346" w14:textId="77777777" w:rsidR="005C5028" w:rsidRPr="00E27AF5" w:rsidRDefault="005C5028" w:rsidP="009B02D6">
            <w:pPr>
              <w:spacing w:line="380" w:lineRule="exact"/>
              <w:rPr>
                <w:rFonts w:ascii="Arial" w:hAnsi="Arial" w:cs="Arial"/>
                <w:sz w:val="16"/>
                <w:szCs w:val="16"/>
              </w:rPr>
            </w:pPr>
          </w:p>
        </w:tc>
        <w:tc>
          <w:tcPr>
            <w:tcW w:w="6732" w:type="dxa"/>
            <w:gridSpan w:val="5"/>
          </w:tcPr>
          <w:p w14:paraId="5C72E90D" w14:textId="77777777" w:rsidR="005C5028" w:rsidRPr="00E27AF5" w:rsidRDefault="005C5028" w:rsidP="009B02D6">
            <w:pPr>
              <w:pBdr>
                <w:bottom w:val="single" w:sz="4" w:space="1" w:color="auto"/>
              </w:pBdr>
              <w:spacing w:line="380" w:lineRule="exact"/>
              <w:ind w:right="-120"/>
              <w:jc w:val="center"/>
              <w:rPr>
                <w:rFonts w:ascii="Arial" w:hAnsi="Arial" w:cs="Arial"/>
                <w:sz w:val="16"/>
                <w:szCs w:val="16"/>
                <w:cs/>
              </w:rPr>
            </w:pPr>
            <w:r w:rsidRPr="00E27AF5">
              <w:rPr>
                <w:rFonts w:ascii="Arial" w:hAnsi="Arial" w:cs="Arial"/>
                <w:sz w:val="16"/>
                <w:szCs w:val="16"/>
              </w:rPr>
              <w:t>Consolidated financial statements</w:t>
            </w:r>
          </w:p>
        </w:tc>
      </w:tr>
      <w:tr w:rsidR="005C5028" w:rsidRPr="00E27AF5" w14:paraId="188FB134" w14:textId="77777777" w:rsidTr="00E27AF5">
        <w:trPr>
          <w:trHeight w:val="374"/>
          <w:tblHeader/>
        </w:trPr>
        <w:tc>
          <w:tcPr>
            <w:tcW w:w="3060" w:type="dxa"/>
          </w:tcPr>
          <w:p w14:paraId="67F3D15C" w14:textId="77777777" w:rsidR="005C5028" w:rsidRPr="00E27AF5" w:rsidRDefault="005C5028" w:rsidP="009B02D6">
            <w:pPr>
              <w:spacing w:line="380" w:lineRule="exact"/>
              <w:rPr>
                <w:rFonts w:ascii="Arial" w:hAnsi="Arial" w:cs="Arial"/>
                <w:sz w:val="16"/>
                <w:szCs w:val="16"/>
              </w:rPr>
            </w:pPr>
          </w:p>
        </w:tc>
        <w:tc>
          <w:tcPr>
            <w:tcW w:w="1602" w:type="dxa"/>
            <w:shd w:val="clear" w:color="auto" w:fill="auto"/>
            <w:vAlign w:val="bottom"/>
          </w:tcPr>
          <w:p w14:paraId="0FB39283" w14:textId="77777777" w:rsidR="005C5028" w:rsidRPr="00E27AF5" w:rsidRDefault="005C5028" w:rsidP="009B02D6">
            <w:pPr>
              <w:pBdr>
                <w:bottom w:val="single" w:sz="4" w:space="1" w:color="auto"/>
              </w:pBdr>
              <w:spacing w:line="380" w:lineRule="exact"/>
              <w:ind w:right="-74"/>
              <w:jc w:val="center"/>
              <w:rPr>
                <w:rFonts w:ascii="Arial" w:hAnsi="Arial" w:cs="Arial"/>
                <w:sz w:val="16"/>
                <w:szCs w:val="16"/>
                <w:cs/>
              </w:rPr>
            </w:pPr>
            <w:r w:rsidRPr="00E27AF5">
              <w:rPr>
                <w:rFonts w:ascii="Arial" w:hAnsi="Arial" w:cs="Arial"/>
                <w:sz w:val="16"/>
                <w:szCs w:val="16"/>
              </w:rPr>
              <w:t>Carrying amounts under the former basis</w:t>
            </w:r>
          </w:p>
        </w:tc>
        <w:tc>
          <w:tcPr>
            <w:tcW w:w="5130" w:type="dxa"/>
            <w:gridSpan w:val="4"/>
            <w:vAlign w:val="bottom"/>
          </w:tcPr>
          <w:p w14:paraId="77086821" w14:textId="77777777" w:rsidR="005C5028" w:rsidRPr="00E27AF5" w:rsidRDefault="005C5028" w:rsidP="009B02D6">
            <w:pPr>
              <w:pBdr>
                <w:bottom w:val="single" w:sz="4" w:space="1" w:color="auto"/>
              </w:pBdr>
              <w:spacing w:line="380" w:lineRule="exact"/>
              <w:ind w:right="-74"/>
              <w:jc w:val="center"/>
              <w:rPr>
                <w:rFonts w:ascii="Arial" w:hAnsi="Arial" w:cs="Arial"/>
                <w:sz w:val="16"/>
                <w:szCs w:val="16"/>
              </w:rPr>
            </w:pPr>
            <w:r w:rsidRPr="00E27AF5">
              <w:rPr>
                <w:rFonts w:ascii="Arial" w:hAnsi="Arial" w:cs="Arial"/>
                <w:sz w:val="16"/>
                <w:szCs w:val="16"/>
              </w:rPr>
              <w:t xml:space="preserve">Classification and measurement in accordance with </w:t>
            </w:r>
            <w:proofErr w:type="spellStart"/>
            <w:r w:rsidRPr="00E27AF5">
              <w:rPr>
                <w:rFonts w:ascii="Arial" w:hAnsi="Arial" w:cs="Arial"/>
                <w:sz w:val="16"/>
                <w:szCs w:val="16"/>
              </w:rPr>
              <w:t>TFRS</w:t>
            </w:r>
            <w:proofErr w:type="spellEnd"/>
            <w:r w:rsidRPr="00E27AF5">
              <w:rPr>
                <w:rFonts w:ascii="Arial" w:hAnsi="Arial" w:cs="Arial"/>
                <w:sz w:val="16"/>
                <w:szCs w:val="16"/>
                <w:cs/>
              </w:rPr>
              <w:t xml:space="preserve"> </w:t>
            </w:r>
            <w:r w:rsidRPr="00E27AF5">
              <w:rPr>
                <w:rFonts w:ascii="Arial" w:hAnsi="Arial" w:cs="Arial"/>
                <w:sz w:val="16"/>
                <w:szCs w:val="16"/>
              </w:rPr>
              <w:t>9</w:t>
            </w:r>
          </w:p>
        </w:tc>
      </w:tr>
      <w:tr w:rsidR="005C5028" w:rsidRPr="00E27AF5" w14:paraId="756B43CE" w14:textId="77777777" w:rsidTr="00E27AF5">
        <w:trPr>
          <w:trHeight w:val="720"/>
          <w:tblHeader/>
        </w:trPr>
        <w:tc>
          <w:tcPr>
            <w:tcW w:w="3060" w:type="dxa"/>
          </w:tcPr>
          <w:p w14:paraId="5B8DCB11" w14:textId="77777777" w:rsidR="005C5028" w:rsidRPr="00E27AF5" w:rsidRDefault="005C5028" w:rsidP="009B02D6">
            <w:pPr>
              <w:spacing w:line="380" w:lineRule="exact"/>
              <w:rPr>
                <w:rFonts w:ascii="Arial" w:hAnsi="Arial" w:cs="Arial"/>
                <w:sz w:val="16"/>
                <w:szCs w:val="16"/>
              </w:rPr>
            </w:pPr>
          </w:p>
        </w:tc>
        <w:tc>
          <w:tcPr>
            <w:tcW w:w="1602" w:type="dxa"/>
            <w:shd w:val="clear" w:color="auto" w:fill="auto"/>
            <w:vAlign w:val="bottom"/>
          </w:tcPr>
          <w:p w14:paraId="69B42756" w14:textId="77777777" w:rsidR="005C5028" w:rsidRPr="00E27AF5" w:rsidRDefault="005C5028" w:rsidP="009B02D6">
            <w:pPr>
              <w:spacing w:line="380" w:lineRule="exact"/>
              <w:ind w:right="-15"/>
              <w:jc w:val="center"/>
              <w:rPr>
                <w:rFonts w:ascii="Arial" w:hAnsi="Arial" w:cs="Arial"/>
                <w:sz w:val="16"/>
                <w:szCs w:val="16"/>
                <w:cs/>
              </w:rPr>
            </w:pPr>
          </w:p>
        </w:tc>
        <w:tc>
          <w:tcPr>
            <w:tcW w:w="1278" w:type="dxa"/>
            <w:vAlign w:val="bottom"/>
          </w:tcPr>
          <w:p w14:paraId="3F55F81E" w14:textId="40989F79" w:rsidR="005C5028" w:rsidRPr="00E27AF5" w:rsidRDefault="005C5028" w:rsidP="009B02D6">
            <w:pPr>
              <w:pBdr>
                <w:bottom w:val="single" w:sz="4" w:space="1" w:color="auto"/>
              </w:pBdr>
              <w:spacing w:line="380" w:lineRule="exact"/>
              <w:ind w:right="-15"/>
              <w:jc w:val="center"/>
              <w:rPr>
                <w:rFonts w:ascii="Arial" w:hAnsi="Arial" w:cs="Arial"/>
                <w:sz w:val="16"/>
                <w:szCs w:val="16"/>
              </w:rPr>
            </w:pPr>
            <w:r w:rsidRPr="00E27AF5">
              <w:rPr>
                <w:rFonts w:ascii="Arial" w:hAnsi="Arial" w:cs="Arial"/>
                <w:sz w:val="16"/>
                <w:szCs w:val="16"/>
              </w:rPr>
              <w:t xml:space="preserve">Fair value through </w:t>
            </w:r>
            <w:r w:rsidR="009B02D6" w:rsidRPr="00E27AF5">
              <w:rPr>
                <w:rFonts w:ascii="Arial" w:hAnsi="Arial" w:cs="Arial"/>
                <w:sz w:val="16"/>
                <w:szCs w:val="16"/>
              </w:rPr>
              <w:t xml:space="preserve">     </w:t>
            </w:r>
            <w:r w:rsidRPr="00E27AF5">
              <w:rPr>
                <w:rFonts w:ascii="Arial" w:hAnsi="Arial" w:cs="Arial"/>
                <w:sz w:val="16"/>
                <w:szCs w:val="16"/>
              </w:rPr>
              <w:t>profit</w:t>
            </w:r>
            <w:r w:rsidR="009B02D6" w:rsidRPr="00E27AF5">
              <w:rPr>
                <w:rFonts w:ascii="Arial" w:hAnsi="Arial" w:cs="Arial"/>
                <w:sz w:val="16"/>
                <w:szCs w:val="16"/>
              </w:rPr>
              <w:t xml:space="preserve"> </w:t>
            </w:r>
            <w:r w:rsidRPr="00E27AF5">
              <w:rPr>
                <w:rFonts w:ascii="Arial" w:hAnsi="Arial" w:cs="Arial"/>
                <w:sz w:val="16"/>
                <w:szCs w:val="16"/>
              </w:rPr>
              <w:t>or loss</w:t>
            </w:r>
          </w:p>
        </w:tc>
        <w:tc>
          <w:tcPr>
            <w:tcW w:w="1350" w:type="dxa"/>
            <w:vAlign w:val="bottom"/>
          </w:tcPr>
          <w:p w14:paraId="601C63A0" w14:textId="77777777" w:rsidR="005C5028" w:rsidRPr="00E27AF5" w:rsidRDefault="005C5028" w:rsidP="009B02D6">
            <w:pPr>
              <w:pBdr>
                <w:bottom w:val="single" w:sz="4" w:space="1" w:color="auto"/>
              </w:pBdr>
              <w:spacing w:line="380" w:lineRule="exact"/>
              <w:jc w:val="center"/>
              <w:rPr>
                <w:rFonts w:ascii="Arial" w:hAnsi="Arial" w:cs="Arial"/>
                <w:sz w:val="16"/>
                <w:szCs w:val="16"/>
                <w:cs/>
              </w:rPr>
            </w:pPr>
            <w:r w:rsidRPr="00E27AF5">
              <w:rPr>
                <w:rFonts w:ascii="Arial" w:hAnsi="Arial" w:cs="Arial"/>
                <w:sz w:val="16"/>
                <w:szCs w:val="16"/>
              </w:rPr>
              <w:t>Fair value through other comprehensive income</w:t>
            </w:r>
          </w:p>
        </w:tc>
        <w:tc>
          <w:tcPr>
            <w:tcW w:w="1260" w:type="dxa"/>
            <w:vAlign w:val="bottom"/>
          </w:tcPr>
          <w:p w14:paraId="3C26CAF7" w14:textId="77777777" w:rsidR="005C5028" w:rsidRPr="00E27AF5" w:rsidRDefault="005C5028" w:rsidP="009B02D6">
            <w:pPr>
              <w:pBdr>
                <w:bottom w:val="single" w:sz="4" w:space="1" w:color="auto"/>
              </w:pBdr>
              <w:spacing w:line="380" w:lineRule="exact"/>
              <w:jc w:val="center"/>
              <w:rPr>
                <w:rFonts w:ascii="Arial" w:hAnsi="Arial" w:cs="Arial"/>
                <w:sz w:val="16"/>
                <w:szCs w:val="16"/>
                <w:cs/>
              </w:rPr>
            </w:pPr>
            <w:proofErr w:type="spellStart"/>
            <w:r w:rsidRPr="00E27AF5">
              <w:rPr>
                <w:rFonts w:ascii="Arial" w:hAnsi="Arial" w:cs="Arial"/>
                <w:sz w:val="16"/>
                <w:szCs w:val="16"/>
              </w:rPr>
              <w:t>Amortised</w:t>
            </w:r>
            <w:proofErr w:type="spellEnd"/>
            <w:r w:rsidRPr="00E27AF5">
              <w:rPr>
                <w:rFonts w:ascii="Arial" w:hAnsi="Arial" w:cs="Arial"/>
                <w:sz w:val="16"/>
                <w:szCs w:val="16"/>
              </w:rPr>
              <w:t xml:space="preserve"> cost</w:t>
            </w:r>
          </w:p>
        </w:tc>
        <w:tc>
          <w:tcPr>
            <w:tcW w:w="1246" w:type="dxa"/>
            <w:vAlign w:val="bottom"/>
          </w:tcPr>
          <w:p w14:paraId="37453767" w14:textId="77777777" w:rsidR="005C5028" w:rsidRPr="00E27AF5" w:rsidRDefault="005C5028" w:rsidP="009B02D6">
            <w:pPr>
              <w:pBdr>
                <w:bottom w:val="single" w:sz="4" w:space="1" w:color="auto"/>
              </w:pBdr>
              <w:spacing w:line="380" w:lineRule="exact"/>
              <w:ind w:right="-74"/>
              <w:jc w:val="center"/>
              <w:rPr>
                <w:rFonts w:ascii="Arial" w:hAnsi="Arial" w:cs="Arial"/>
                <w:sz w:val="16"/>
                <w:szCs w:val="16"/>
              </w:rPr>
            </w:pPr>
            <w:r w:rsidRPr="00E27AF5">
              <w:rPr>
                <w:rFonts w:ascii="Arial" w:hAnsi="Arial" w:cs="Arial"/>
                <w:sz w:val="16"/>
                <w:szCs w:val="16"/>
              </w:rPr>
              <w:t>Total</w:t>
            </w:r>
          </w:p>
        </w:tc>
      </w:tr>
      <w:tr w:rsidR="005C5028" w:rsidRPr="00E27AF5" w14:paraId="066F1749" w14:textId="77777777" w:rsidTr="00E27AF5">
        <w:trPr>
          <w:trHeight w:val="342"/>
        </w:trPr>
        <w:tc>
          <w:tcPr>
            <w:tcW w:w="3060" w:type="dxa"/>
          </w:tcPr>
          <w:p w14:paraId="2F152A6D" w14:textId="77777777" w:rsidR="005C5028" w:rsidRPr="00E27AF5" w:rsidRDefault="005C5028" w:rsidP="009B02D6">
            <w:pPr>
              <w:spacing w:line="380" w:lineRule="exact"/>
              <w:rPr>
                <w:rFonts w:ascii="Arial" w:hAnsi="Arial" w:cs="Arial"/>
                <w:b/>
                <w:bCs/>
                <w:sz w:val="16"/>
                <w:szCs w:val="16"/>
              </w:rPr>
            </w:pPr>
            <w:r w:rsidRPr="00E27AF5">
              <w:rPr>
                <w:rFonts w:ascii="Arial" w:hAnsi="Arial" w:cs="Arial"/>
                <w:b/>
                <w:bCs/>
                <w:sz w:val="16"/>
                <w:szCs w:val="16"/>
              </w:rPr>
              <w:t>Financial assets as at 1 January 2020</w:t>
            </w:r>
          </w:p>
        </w:tc>
        <w:tc>
          <w:tcPr>
            <w:tcW w:w="1602" w:type="dxa"/>
            <w:shd w:val="clear" w:color="auto" w:fill="auto"/>
          </w:tcPr>
          <w:p w14:paraId="5A096359" w14:textId="77777777" w:rsidR="005C5028" w:rsidRPr="00E27AF5" w:rsidRDefault="005C5028" w:rsidP="009B02D6">
            <w:pPr>
              <w:spacing w:line="380" w:lineRule="exact"/>
              <w:jc w:val="right"/>
              <w:rPr>
                <w:rFonts w:ascii="Arial" w:hAnsi="Arial" w:cs="Arial"/>
                <w:sz w:val="16"/>
                <w:szCs w:val="16"/>
              </w:rPr>
            </w:pPr>
          </w:p>
        </w:tc>
        <w:tc>
          <w:tcPr>
            <w:tcW w:w="1278" w:type="dxa"/>
          </w:tcPr>
          <w:p w14:paraId="35353FAC" w14:textId="77777777" w:rsidR="005C5028" w:rsidRPr="00E27AF5" w:rsidRDefault="005C5028" w:rsidP="009B02D6">
            <w:pPr>
              <w:spacing w:line="380" w:lineRule="exact"/>
              <w:jc w:val="right"/>
              <w:rPr>
                <w:rFonts w:ascii="Arial" w:hAnsi="Arial" w:cs="Arial"/>
                <w:sz w:val="16"/>
                <w:szCs w:val="16"/>
              </w:rPr>
            </w:pPr>
          </w:p>
        </w:tc>
        <w:tc>
          <w:tcPr>
            <w:tcW w:w="1350" w:type="dxa"/>
          </w:tcPr>
          <w:p w14:paraId="56D88A5E" w14:textId="77777777" w:rsidR="005C5028" w:rsidRPr="00E27AF5" w:rsidRDefault="005C5028" w:rsidP="009B02D6">
            <w:pPr>
              <w:spacing w:line="380" w:lineRule="exact"/>
              <w:jc w:val="right"/>
              <w:rPr>
                <w:rFonts w:ascii="Arial" w:hAnsi="Arial" w:cs="Arial"/>
                <w:sz w:val="16"/>
                <w:szCs w:val="16"/>
              </w:rPr>
            </w:pPr>
          </w:p>
        </w:tc>
        <w:tc>
          <w:tcPr>
            <w:tcW w:w="1260" w:type="dxa"/>
          </w:tcPr>
          <w:p w14:paraId="4C410CAB" w14:textId="77777777" w:rsidR="005C5028" w:rsidRPr="00E27AF5" w:rsidRDefault="005C5028" w:rsidP="009B02D6">
            <w:pPr>
              <w:spacing w:line="380" w:lineRule="exact"/>
              <w:jc w:val="right"/>
              <w:rPr>
                <w:rFonts w:ascii="Arial" w:hAnsi="Arial" w:cs="Arial"/>
                <w:sz w:val="16"/>
                <w:szCs w:val="16"/>
              </w:rPr>
            </w:pPr>
          </w:p>
        </w:tc>
        <w:tc>
          <w:tcPr>
            <w:tcW w:w="1246" w:type="dxa"/>
          </w:tcPr>
          <w:p w14:paraId="768FD1C3" w14:textId="77777777" w:rsidR="005C5028" w:rsidRPr="00E27AF5" w:rsidRDefault="005C5028" w:rsidP="009B02D6">
            <w:pPr>
              <w:spacing w:line="380" w:lineRule="exact"/>
              <w:jc w:val="right"/>
              <w:rPr>
                <w:rFonts w:ascii="Arial" w:hAnsi="Arial" w:cs="Arial"/>
                <w:sz w:val="16"/>
                <w:szCs w:val="16"/>
              </w:rPr>
            </w:pPr>
          </w:p>
        </w:tc>
      </w:tr>
      <w:tr w:rsidR="005C5028" w:rsidRPr="00E27AF5" w14:paraId="4695250A" w14:textId="77777777" w:rsidTr="00E27AF5">
        <w:trPr>
          <w:trHeight w:val="333"/>
        </w:trPr>
        <w:tc>
          <w:tcPr>
            <w:tcW w:w="3060" w:type="dxa"/>
          </w:tcPr>
          <w:p w14:paraId="7DF5ADCC" w14:textId="5A68FB16" w:rsidR="005C5028" w:rsidRPr="00E27AF5" w:rsidRDefault="005C5028" w:rsidP="009B02D6">
            <w:pPr>
              <w:spacing w:line="380" w:lineRule="exact"/>
              <w:rPr>
                <w:rFonts w:ascii="Arial" w:hAnsi="Arial" w:cs="Arial"/>
                <w:sz w:val="16"/>
                <w:szCs w:val="16"/>
              </w:rPr>
            </w:pPr>
            <w:r w:rsidRPr="00E27AF5">
              <w:rPr>
                <w:rFonts w:ascii="Arial" w:hAnsi="Arial" w:cs="Arial"/>
                <w:sz w:val="16"/>
                <w:szCs w:val="16"/>
              </w:rPr>
              <w:t>Cash and cash equivalents</w:t>
            </w:r>
            <w:r w:rsidRPr="00E27AF5">
              <w:rPr>
                <w:rFonts w:ascii="Arial" w:hAnsi="Arial" w:cs="Arial"/>
                <w:sz w:val="16"/>
                <w:szCs w:val="16"/>
                <w:cs/>
              </w:rPr>
              <w:t xml:space="preserve"> </w:t>
            </w:r>
          </w:p>
        </w:tc>
        <w:tc>
          <w:tcPr>
            <w:tcW w:w="1602" w:type="dxa"/>
            <w:shd w:val="clear" w:color="auto" w:fill="auto"/>
          </w:tcPr>
          <w:p w14:paraId="03C0B6DB" w14:textId="180503E6" w:rsidR="005C5028" w:rsidRPr="00E27AF5" w:rsidRDefault="005C5028" w:rsidP="00E27AF5">
            <w:pPr>
              <w:tabs>
                <w:tab w:val="decimal" w:pos="1245"/>
              </w:tabs>
              <w:spacing w:line="380" w:lineRule="exact"/>
              <w:rPr>
                <w:rFonts w:ascii="Arial" w:hAnsi="Arial" w:cs="Arial"/>
                <w:sz w:val="16"/>
                <w:szCs w:val="16"/>
              </w:rPr>
            </w:pPr>
            <w:r w:rsidRPr="00E27AF5">
              <w:rPr>
                <w:rFonts w:ascii="Arial" w:hAnsi="Arial" w:cs="Arial"/>
                <w:sz w:val="16"/>
                <w:szCs w:val="16"/>
              </w:rPr>
              <w:t>959,393</w:t>
            </w:r>
          </w:p>
        </w:tc>
        <w:tc>
          <w:tcPr>
            <w:tcW w:w="1278" w:type="dxa"/>
          </w:tcPr>
          <w:p w14:paraId="0AB4110A" w14:textId="092F0BD0" w:rsidR="005C5028" w:rsidRPr="00E27AF5" w:rsidRDefault="00D6209C" w:rsidP="00E27AF5">
            <w:pPr>
              <w:tabs>
                <w:tab w:val="decimal" w:pos="990"/>
              </w:tabs>
              <w:spacing w:line="380" w:lineRule="exact"/>
              <w:rPr>
                <w:rFonts w:ascii="Arial" w:hAnsi="Arial" w:cs="Arial"/>
                <w:sz w:val="16"/>
                <w:szCs w:val="16"/>
              </w:rPr>
            </w:pPr>
            <w:r w:rsidRPr="00E27AF5">
              <w:rPr>
                <w:rFonts w:ascii="Arial" w:hAnsi="Arial" w:cs="Arial"/>
                <w:sz w:val="16"/>
                <w:szCs w:val="16"/>
              </w:rPr>
              <w:t>-</w:t>
            </w:r>
          </w:p>
        </w:tc>
        <w:tc>
          <w:tcPr>
            <w:tcW w:w="1350" w:type="dxa"/>
          </w:tcPr>
          <w:p w14:paraId="5503E345" w14:textId="2423EBED" w:rsidR="005C5028" w:rsidRPr="00E27AF5" w:rsidRDefault="00D6209C" w:rsidP="00E27AF5">
            <w:pPr>
              <w:tabs>
                <w:tab w:val="decimal" w:pos="990"/>
              </w:tabs>
              <w:spacing w:line="380" w:lineRule="exact"/>
              <w:rPr>
                <w:rFonts w:ascii="Arial" w:hAnsi="Arial" w:cs="Arial"/>
                <w:sz w:val="16"/>
                <w:szCs w:val="16"/>
              </w:rPr>
            </w:pPr>
            <w:r w:rsidRPr="00E27AF5">
              <w:rPr>
                <w:rFonts w:ascii="Arial" w:hAnsi="Arial" w:cs="Arial"/>
                <w:sz w:val="16"/>
                <w:szCs w:val="16"/>
              </w:rPr>
              <w:t>-</w:t>
            </w:r>
          </w:p>
        </w:tc>
        <w:tc>
          <w:tcPr>
            <w:tcW w:w="1260" w:type="dxa"/>
          </w:tcPr>
          <w:p w14:paraId="6493EB1B" w14:textId="735612FB" w:rsidR="005C5028" w:rsidRPr="00E27AF5" w:rsidRDefault="00D6209C" w:rsidP="00E27AF5">
            <w:pPr>
              <w:tabs>
                <w:tab w:val="decimal" w:pos="990"/>
              </w:tabs>
              <w:spacing w:line="380" w:lineRule="exact"/>
              <w:rPr>
                <w:rFonts w:ascii="Arial" w:hAnsi="Arial" w:cs="Arial"/>
                <w:sz w:val="16"/>
                <w:szCs w:val="16"/>
              </w:rPr>
            </w:pPr>
            <w:r w:rsidRPr="00E27AF5">
              <w:rPr>
                <w:rFonts w:ascii="Arial" w:hAnsi="Arial" w:cs="Arial"/>
                <w:sz w:val="16"/>
                <w:szCs w:val="16"/>
              </w:rPr>
              <w:t>959,393</w:t>
            </w:r>
          </w:p>
        </w:tc>
        <w:tc>
          <w:tcPr>
            <w:tcW w:w="1246" w:type="dxa"/>
          </w:tcPr>
          <w:p w14:paraId="3274D17B" w14:textId="4ECA809F" w:rsidR="005C5028" w:rsidRPr="00E27AF5" w:rsidRDefault="00D6209C" w:rsidP="00E27AF5">
            <w:pPr>
              <w:tabs>
                <w:tab w:val="decimal" w:pos="990"/>
              </w:tabs>
              <w:spacing w:line="380" w:lineRule="exact"/>
              <w:rPr>
                <w:rFonts w:ascii="Arial" w:hAnsi="Arial" w:cs="Arial"/>
                <w:sz w:val="16"/>
                <w:szCs w:val="16"/>
              </w:rPr>
            </w:pPr>
            <w:r w:rsidRPr="00E27AF5">
              <w:rPr>
                <w:rFonts w:ascii="Arial" w:hAnsi="Arial" w:cs="Arial"/>
                <w:sz w:val="16"/>
                <w:szCs w:val="16"/>
              </w:rPr>
              <w:t>959,393</w:t>
            </w:r>
          </w:p>
        </w:tc>
      </w:tr>
      <w:tr w:rsidR="00D6209C" w:rsidRPr="00E27AF5" w14:paraId="67C65CD6" w14:textId="77777777" w:rsidTr="00E27AF5">
        <w:trPr>
          <w:trHeight w:val="297"/>
        </w:trPr>
        <w:tc>
          <w:tcPr>
            <w:tcW w:w="3060" w:type="dxa"/>
          </w:tcPr>
          <w:p w14:paraId="1526160E" w14:textId="20558DC4" w:rsidR="00D6209C" w:rsidRPr="00E27AF5" w:rsidRDefault="00D6209C" w:rsidP="009B02D6">
            <w:pPr>
              <w:spacing w:line="380" w:lineRule="exact"/>
              <w:rPr>
                <w:rFonts w:ascii="Arial" w:hAnsi="Arial" w:cs="Arial"/>
                <w:sz w:val="16"/>
                <w:szCs w:val="16"/>
              </w:rPr>
            </w:pPr>
            <w:r w:rsidRPr="00E27AF5">
              <w:rPr>
                <w:rFonts w:ascii="Arial" w:hAnsi="Arial" w:cs="Arial"/>
                <w:sz w:val="16"/>
                <w:szCs w:val="16"/>
              </w:rPr>
              <w:t>Deposits at bank</w:t>
            </w:r>
            <w:r w:rsidR="00F77013">
              <w:rPr>
                <w:rFonts w:ascii="Arial" w:hAnsi="Arial" w:cs="Arial"/>
                <w:sz w:val="16"/>
                <w:szCs w:val="16"/>
              </w:rPr>
              <w:t>s</w:t>
            </w:r>
            <w:r w:rsidR="00D22BE7" w:rsidRPr="00E27AF5">
              <w:rPr>
                <w:rFonts w:ascii="Arial" w:hAnsi="Arial" w:cs="Arial"/>
                <w:sz w:val="16"/>
                <w:szCs w:val="16"/>
              </w:rPr>
              <w:t xml:space="preserve"> </w:t>
            </w:r>
            <w:r w:rsidRPr="00E27AF5">
              <w:rPr>
                <w:rFonts w:ascii="Arial" w:hAnsi="Arial" w:cs="Arial"/>
                <w:sz w:val="16"/>
                <w:szCs w:val="16"/>
              </w:rPr>
              <w:t>with restrictions</w:t>
            </w:r>
          </w:p>
        </w:tc>
        <w:tc>
          <w:tcPr>
            <w:tcW w:w="1602" w:type="dxa"/>
            <w:shd w:val="clear" w:color="auto" w:fill="auto"/>
          </w:tcPr>
          <w:p w14:paraId="7128C743" w14:textId="3AA8E22E" w:rsidR="00D6209C" w:rsidRPr="00E27AF5" w:rsidRDefault="00D6209C" w:rsidP="00E27AF5">
            <w:pPr>
              <w:tabs>
                <w:tab w:val="decimal" w:pos="1245"/>
              </w:tabs>
              <w:spacing w:line="380" w:lineRule="exact"/>
              <w:rPr>
                <w:rFonts w:ascii="Arial" w:hAnsi="Arial" w:cs="Arial"/>
                <w:sz w:val="16"/>
                <w:szCs w:val="16"/>
              </w:rPr>
            </w:pPr>
            <w:r w:rsidRPr="00E27AF5">
              <w:rPr>
                <w:rFonts w:ascii="Arial" w:hAnsi="Arial" w:cs="Arial"/>
                <w:sz w:val="16"/>
                <w:szCs w:val="16"/>
              </w:rPr>
              <w:t>924,438</w:t>
            </w:r>
          </w:p>
        </w:tc>
        <w:tc>
          <w:tcPr>
            <w:tcW w:w="1278" w:type="dxa"/>
          </w:tcPr>
          <w:p w14:paraId="44714DAD" w14:textId="7BF9D939" w:rsidR="00D6209C" w:rsidRPr="00E27AF5" w:rsidRDefault="00D6209C" w:rsidP="00E27AF5">
            <w:pPr>
              <w:tabs>
                <w:tab w:val="decimal" w:pos="990"/>
              </w:tabs>
              <w:spacing w:line="380" w:lineRule="exact"/>
              <w:rPr>
                <w:rFonts w:ascii="Arial" w:hAnsi="Arial" w:cs="Arial"/>
                <w:sz w:val="16"/>
                <w:szCs w:val="16"/>
              </w:rPr>
            </w:pPr>
            <w:r w:rsidRPr="00E27AF5">
              <w:rPr>
                <w:rFonts w:ascii="Arial" w:hAnsi="Arial" w:cs="Arial"/>
                <w:sz w:val="16"/>
                <w:szCs w:val="16"/>
              </w:rPr>
              <w:t>-</w:t>
            </w:r>
          </w:p>
        </w:tc>
        <w:tc>
          <w:tcPr>
            <w:tcW w:w="1350" w:type="dxa"/>
          </w:tcPr>
          <w:p w14:paraId="49BDB4E6" w14:textId="3B0F49BB" w:rsidR="00D6209C" w:rsidRPr="00E27AF5" w:rsidRDefault="00D6209C" w:rsidP="00E27AF5">
            <w:pPr>
              <w:tabs>
                <w:tab w:val="decimal" w:pos="990"/>
              </w:tabs>
              <w:spacing w:line="380" w:lineRule="exact"/>
              <w:rPr>
                <w:rFonts w:ascii="Arial" w:hAnsi="Arial" w:cs="Arial"/>
                <w:sz w:val="16"/>
                <w:szCs w:val="16"/>
              </w:rPr>
            </w:pPr>
            <w:r w:rsidRPr="00E27AF5">
              <w:rPr>
                <w:rFonts w:ascii="Arial" w:hAnsi="Arial" w:cs="Arial"/>
                <w:sz w:val="16"/>
                <w:szCs w:val="16"/>
              </w:rPr>
              <w:t>-</w:t>
            </w:r>
          </w:p>
        </w:tc>
        <w:tc>
          <w:tcPr>
            <w:tcW w:w="1260" w:type="dxa"/>
          </w:tcPr>
          <w:p w14:paraId="0DD1A73C" w14:textId="6740C195" w:rsidR="00D6209C" w:rsidRPr="00E27AF5" w:rsidRDefault="00D6209C" w:rsidP="00E27AF5">
            <w:pPr>
              <w:tabs>
                <w:tab w:val="decimal" w:pos="990"/>
              </w:tabs>
              <w:spacing w:line="380" w:lineRule="exact"/>
              <w:rPr>
                <w:rFonts w:ascii="Arial" w:hAnsi="Arial" w:cs="Arial"/>
                <w:sz w:val="16"/>
                <w:szCs w:val="16"/>
              </w:rPr>
            </w:pPr>
            <w:r w:rsidRPr="00E27AF5">
              <w:rPr>
                <w:rFonts w:ascii="Arial" w:hAnsi="Arial" w:cs="Arial"/>
                <w:sz w:val="16"/>
                <w:szCs w:val="16"/>
              </w:rPr>
              <w:t>924,438</w:t>
            </w:r>
          </w:p>
        </w:tc>
        <w:tc>
          <w:tcPr>
            <w:tcW w:w="1246" w:type="dxa"/>
          </w:tcPr>
          <w:p w14:paraId="3F096DCE" w14:textId="068F9A33" w:rsidR="00D6209C" w:rsidRPr="00E27AF5" w:rsidRDefault="00D6209C" w:rsidP="00E27AF5">
            <w:pPr>
              <w:tabs>
                <w:tab w:val="decimal" w:pos="990"/>
              </w:tabs>
              <w:spacing w:line="380" w:lineRule="exact"/>
              <w:rPr>
                <w:rFonts w:ascii="Arial" w:hAnsi="Arial" w:cs="Arial"/>
                <w:sz w:val="16"/>
                <w:szCs w:val="16"/>
              </w:rPr>
            </w:pPr>
            <w:r w:rsidRPr="00E27AF5">
              <w:rPr>
                <w:rFonts w:ascii="Arial" w:hAnsi="Arial" w:cs="Arial"/>
                <w:sz w:val="16"/>
                <w:szCs w:val="16"/>
              </w:rPr>
              <w:t>924,438</w:t>
            </w:r>
          </w:p>
        </w:tc>
      </w:tr>
      <w:tr w:rsidR="00D6209C" w:rsidRPr="00E27AF5" w14:paraId="067FEE8D" w14:textId="77777777" w:rsidTr="00E27AF5">
        <w:trPr>
          <w:trHeight w:val="315"/>
        </w:trPr>
        <w:tc>
          <w:tcPr>
            <w:tcW w:w="3060" w:type="dxa"/>
          </w:tcPr>
          <w:p w14:paraId="0EFA7E1C" w14:textId="77777777" w:rsidR="00E27AF5" w:rsidRDefault="00D6209C" w:rsidP="009B02D6">
            <w:pPr>
              <w:spacing w:line="380" w:lineRule="exact"/>
              <w:rPr>
                <w:rFonts w:ascii="Arial" w:hAnsi="Arial" w:cs="Arial"/>
                <w:sz w:val="16"/>
                <w:szCs w:val="16"/>
              </w:rPr>
            </w:pPr>
            <w:r w:rsidRPr="00E27AF5">
              <w:rPr>
                <w:rFonts w:ascii="Arial" w:hAnsi="Arial" w:cs="Arial"/>
                <w:sz w:val="16"/>
                <w:szCs w:val="16"/>
              </w:rPr>
              <w:t xml:space="preserve">Accrued service income and other </w:t>
            </w:r>
          </w:p>
          <w:p w14:paraId="5B8DBE92" w14:textId="563A95B6" w:rsidR="00D6209C" w:rsidRPr="00E27AF5" w:rsidRDefault="00E27AF5" w:rsidP="009B02D6">
            <w:pPr>
              <w:spacing w:line="380" w:lineRule="exact"/>
              <w:rPr>
                <w:rFonts w:ascii="Arial" w:hAnsi="Arial" w:cs="Arial"/>
                <w:sz w:val="16"/>
                <w:szCs w:val="16"/>
              </w:rPr>
            </w:pPr>
            <w:r>
              <w:rPr>
                <w:rFonts w:ascii="Arial" w:hAnsi="Arial" w:cs="Arial"/>
                <w:sz w:val="16"/>
                <w:szCs w:val="16"/>
              </w:rPr>
              <w:t xml:space="preserve">   </w:t>
            </w:r>
            <w:r w:rsidR="00D6209C" w:rsidRPr="00E27AF5">
              <w:rPr>
                <w:rFonts w:ascii="Arial" w:hAnsi="Arial" w:cs="Arial"/>
                <w:sz w:val="16"/>
                <w:szCs w:val="16"/>
              </w:rPr>
              <w:t>receivables</w:t>
            </w:r>
          </w:p>
        </w:tc>
        <w:tc>
          <w:tcPr>
            <w:tcW w:w="1602" w:type="dxa"/>
            <w:shd w:val="clear" w:color="auto" w:fill="auto"/>
            <w:vAlign w:val="bottom"/>
          </w:tcPr>
          <w:p w14:paraId="67D4D555" w14:textId="17593CA1" w:rsidR="00D6209C" w:rsidRPr="00E27AF5" w:rsidRDefault="00D6209C" w:rsidP="00E27AF5">
            <w:pPr>
              <w:tabs>
                <w:tab w:val="decimal" w:pos="1245"/>
              </w:tabs>
              <w:spacing w:line="380" w:lineRule="exact"/>
              <w:rPr>
                <w:rFonts w:ascii="Arial" w:hAnsi="Arial" w:cs="Arial"/>
                <w:sz w:val="16"/>
                <w:szCs w:val="16"/>
              </w:rPr>
            </w:pPr>
            <w:r w:rsidRPr="00E27AF5">
              <w:rPr>
                <w:rFonts w:ascii="Arial" w:hAnsi="Arial" w:cs="Arial"/>
                <w:sz w:val="16"/>
                <w:szCs w:val="16"/>
              </w:rPr>
              <w:t>672,490</w:t>
            </w:r>
          </w:p>
        </w:tc>
        <w:tc>
          <w:tcPr>
            <w:tcW w:w="1278" w:type="dxa"/>
            <w:vAlign w:val="bottom"/>
          </w:tcPr>
          <w:p w14:paraId="6B09061A" w14:textId="5577B937" w:rsidR="00D6209C" w:rsidRPr="00E27AF5" w:rsidRDefault="00D6209C" w:rsidP="00E27AF5">
            <w:pPr>
              <w:tabs>
                <w:tab w:val="decimal" w:pos="990"/>
              </w:tabs>
              <w:spacing w:line="380" w:lineRule="exact"/>
              <w:rPr>
                <w:rFonts w:ascii="Arial" w:hAnsi="Arial" w:cs="Arial"/>
                <w:sz w:val="16"/>
                <w:szCs w:val="16"/>
              </w:rPr>
            </w:pPr>
            <w:r w:rsidRPr="00E27AF5">
              <w:rPr>
                <w:rFonts w:ascii="Arial" w:hAnsi="Arial" w:cs="Arial"/>
                <w:sz w:val="16"/>
                <w:szCs w:val="16"/>
              </w:rPr>
              <w:t>-</w:t>
            </w:r>
          </w:p>
        </w:tc>
        <w:tc>
          <w:tcPr>
            <w:tcW w:w="1350" w:type="dxa"/>
            <w:vAlign w:val="bottom"/>
          </w:tcPr>
          <w:p w14:paraId="543C06AF" w14:textId="6D094CD1" w:rsidR="00D6209C" w:rsidRPr="00E27AF5" w:rsidRDefault="00D6209C" w:rsidP="00E27AF5">
            <w:pPr>
              <w:tabs>
                <w:tab w:val="decimal" w:pos="990"/>
              </w:tabs>
              <w:spacing w:line="380" w:lineRule="exact"/>
              <w:rPr>
                <w:rFonts w:ascii="Arial" w:hAnsi="Arial" w:cs="Arial"/>
                <w:sz w:val="16"/>
                <w:szCs w:val="16"/>
              </w:rPr>
            </w:pPr>
            <w:r w:rsidRPr="00E27AF5">
              <w:rPr>
                <w:rFonts w:ascii="Arial" w:hAnsi="Arial" w:cs="Arial"/>
                <w:sz w:val="16"/>
                <w:szCs w:val="16"/>
              </w:rPr>
              <w:t>-</w:t>
            </w:r>
          </w:p>
        </w:tc>
        <w:tc>
          <w:tcPr>
            <w:tcW w:w="1260" w:type="dxa"/>
            <w:vAlign w:val="bottom"/>
          </w:tcPr>
          <w:p w14:paraId="1DD94F81" w14:textId="33EAE110" w:rsidR="00D6209C" w:rsidRPr="00E27AF5" w:rsidRDefault="00D6209C" w:rsidP="00E27AF5">
            <w:pPr>
              <w:tabs>
                <w:tab w:val="decimal" w:pos="990"/>
              </w:tabs>
              <w:spacing w:line="380" w:lineRule="exact"/>
              <w:rPr>
                <w:rFonts w:ascii="Arial" w:hAnsi="Arial" w:cs="Arial"/>
                <w:sz w:val="16"/>
                <w:szCs w:val="16"/>
              </w:rPr>
            </w:pPr>
            <w:r w:rsidRPr="00E27AF5">
              <w:rPr>
                <w:rFonts w:ascii="Arial" w:hAnsi="Arial" w:cs="Arial"/>
                <w:sz w:val="16"/>
                <w:szCs w:val="16"/>
              </w:rPr>
              <w:t>672,490</w:t>
            </w:r>
          </w:p>
        </w:tc>
        <w:tc>
          <w:tcPr>
            <w:tcW w:w="1246" w:type="dxa"/>
            <w:vAlign w:val="bottom"/>
          </w:tcPr>
          <w:p w14:paraId="34CBB8DE" w14:textId="34414784" w:rsidR="00D6209C" w:rsidRPr="00E27AF5" w:rsidRDefault="00D6209C" w:rsidP="00E27AF5">
            <w:pPr>
              <w:tabs>
                <w:tab w:val="decimal" w:pos="990"/>
              </w:tabs>
              <w:spacing w:line="380" w:lineRule="exact"/>
              <w:rPr>
                <w:rFonts w:ascii="Arial" w:hAnsi="Arial" w:cs="Arial"/>
                <w:sz w:val="16"/>
                <w:szCs w:val="16"/>
              </w:rPr>
            </w:pPr>
            <w:r w:rsidRPr="00E27AF5">
              <w:rPr>
                <w:rFonts w:ascii="Arial" w:hAnsi="Arial" w:cs="Arial"/>
                <w:sz w:val="16"/>
                <w:szCs w:val="16"/>
              </w:rPr>
              <w:t>672,490</w:t>
            </w:r>
          </w:p>
        </w:tc>
      </w:tr>
      <w:tr w:rsidR="005C5028" w:rsidRPr="00E27AF5" w14:paraId="67395063" w14:textId="77777777" w:rsidTr="00E27AF5">
        <w:trPr>
          <w:trHeight w:val="180"/>
        </w:trPr>
        <w:tc>
          <w:tcPr>
            <w:tcW w:w="3060" w:type="dxa"/>
          </w:tcPr>
          <w:p w14:paraId="62BAC3CD" w14:textId="77777777" w:rsidR="005C5028" w:rsidRPr="00E27AF5" w:rsidRDefault="005C5028" w:rsidP="009B02D6">
            <w:pPr>
              <w:spacing w:line="380" w:lineRule="exact"/>
              <w:rPr>
                <w:rFonts w:ascii="Arial" w:hAnsi="Arial" w:cs="Arial"/>
                <w:sz w:val="16"/>
                <w:szCs w:val="16"/>
              </w:rPr>
            </w:pPr>
            <w:r w:rsidRPr="00E27AF5">
              <w:rPr>
                <w:rFonts w:ascii="Arial" w:hAnsi="Arial" w:cs="Arial"/>
                <w:sz w:val="16"/>
                <w:szCs w:val="16"/>
              </w:rPr>
              <w:t>Long-term loan to related party</w:t>
            </w:r>
          </w:p>
        </w:tc>
        <w:tc>
          <w:tcPr>
            <w:tcW w:w="1602" w:type="dxa"/>
            <w:shd w:val="clear" w:color="auto" w:fill="auto"/>
          </w:tcPr>
          <w:p w14:paraId="31F68124" w14:textId="77777777" w:rsidR="005C5028" w:rsidRPr="00E27AF5" w:rsidRDefault="005C5028" w:rsidP="00E27AF5">
            <w:pPr>
              <w:tabs>
                <w:tab w:val="decimal" w:pos="1245"/>
              </w:tabs>
              <w:spacing w:line="380" w:lineRule="exact"/>
              <w:rPr>
                <w:rFonts w:ascii="Arial" w:hAnsi="Arial" w:cs="Arial"/>
                <w:sz w:val="16"/>
                <w:szCs w:val="16"/>
              </w:rPr>
            </w:pPr>
            <w:r w:rsidRPr="00E27AF5">
              <w:rPr>
                <w:rFonts w:ascii="Arial" w:hAnsi="Arial" w:cs="Arial"/>
                <w:sz w:val="16"/>
                <w:szCs w:val="16"/>
              </w:rPr>
              <w:t>16,000</w:t>
            </w:r>
          </w:p>
        </w:tc>
        <w:tc>
          <w:tcPr>
            <w:tcW w:w="1278" w:type="dxa"/>
          </w:tcPr>
          <w:p w14:paraId="58C50A9C" w14:textId="77777777" w:rsidR="005C5028" w:rsidRPr="00E27AF5" w:rsidRDefault="005C5028" w:rsidP="00E27AF5">
            <w:pPr>
              <w:tabs>
                <w:tab w:val="decimal" w:pos="990"/>
              </w:tabs>
              <w:spacing w:line="380" w:lineRule="exact"/>
              <w:rPr>
                <w:rFonts w:ascii="Arial" w:hAnsi="Arial" w:cs="Arial"/>
                <w:sz w:val="16"/>
                <w:szCs w:val="16"/>
              </w:rPr>
            </w:pPr>
            <w:r w:rsidRPr="00E27AF5">
              <w:rPr>
                <w:rFonts w:ascii="Arial" w:hAnsi="Arial" w:cs="Arial"/>
                <w:sz w:val="16"/>
                <w:szCs w:val="16"/>
              </w:rPr>
              <w:t>-</w:t>
            </w:r>
          </w:p>
        </w:tc>
        <w:tc>
          <w:tcPr>
            <w:tcW w:w="1350" w:type="dxa"/>
          </w:tcPr>
          <w:p w14:paraId="1A34D5EB" w14:textId="77777777" w:rsidR="005C5028" w:rsidRPr="00E27AF5" w:rsidRDefault="005C5028" w:rsidP="00E27AF5">
            <w:pPr>
              <w:tabs>
                <w:tab w:val="decimal" w:pos="990"/>
              </w:tabs>
              <w:spacing w:line="380" w:lineRule="exact"/>
              <w:rPr>
                <w:rFonts w:ascii="Arial" w:hAnsi="Arial" w:cs="Arial"/>
                <w:sz w:val="16"/>
                <w:szCs w:val="16"/>
              </w:rPr>
            </w:pPr>
            <w:r w:rsidRPr="00E27AF5">
              <w:rPr>
                <w:rFonts w:ascii="Arial" w:hAnsi="Arial" w:cs="Arial"/>
                <w:sz w:val="16"/>
                <w:szCs w:val="16"/>
              </w:rPr>
              <w:t>-</w:t>
            </w:r>
          </w:p>
        </w:tc>
        <w:tc>
          <w:tcPr>
            <w:tcW w:w="1260" w:type="dxa"/>
          </w:tcPr>
          <w:p w14:paraId="77FF6AA4" w14:textId="77777777" w:rsidR="005C5028" w:rsidRPr="00E27AF5" w:rsidRDefault="005C5028" w:rsidP="00E27AF5">
            <w:pPr>
              <w:tabs>
                <w:tab w:val="decimal" w:pos="990"/>
              </w:tabs>
              <w:spacing w:line="380" w:lineRule="exact"/>
              <w:rPr>
                <w:rFonts w:ascii="Arial" w:hAnsi="Arial" w:cs="Arial"/>
                <w:sz w:val="16"/>
                <w:szCs w:val="16"/>
              </w:rPr>
            </w:pPr>
            <w:r w:rsidRPr="00E27AF5">
              <w:rPr>
                <w:rFonts w:ascii="Arial" w:hAnsi="Arial" w:cs="Arial"/>
                <w:sz w:val="16"/>
                <w:szCs w:val="16"/>
              </w:rPr>
              <w:t>16,000</w:t>
            </w:r>
          </w:p>
        </w:tc>
        <w:tc>
          <w:tcPr>
            <w:tcW w:w="1246" w:type="dxa"/>
          </w:tcPr>
          <w:p w14:paraId="1CAB005A" w14:textId="77777777" w:rsidR="005C5028" w:rsidRPr="00E27AF5" w:rsidRDefault="005C5028" w:rsidP="00E27AF5">
            <w:pPr>
              <w:tabs>
                <w:tab w:val="decimal" w:pos="990"/>
              </w:tabs>
              <w:spacing w:line="380" w:lineRule="exact"/>
              <w:rPr>
                <w:rFonts w:ascii="Arial" w:hAnsi="Arial" w:cs="Arial"/>
                <w:sz w:val="16"/>
                <w:szCs w:val="16"/>
              </w:rPr>
            </w:pPr>
            <w:r w:rsidRPr="00E27AF5">
              <w:rPr>
                <w:rFonts w:ascii="Arial" w:hAnsi="Arial" w:cs="Arial"/>
                <w:sz w:val="16"/>
                <w:szCs w:val="16"/>
              </w:rPr>
              <w:t>16,000</w:t>
            </w:r>
          </w:p>
        </w:tc>
      </w:tr>
      <w:tr w:rsidR="005E4F65" w:rsidRPr="00E27AF5" w14:paraId="1CCE9EFC" w14:textId="77777777" w:rsidTr="00E27AF5">
        <w:trPr>
          <w:trHeight w:val="180"/>
        </w:trPr>
        <w:tc>
          <w:tcPr>
            <w:tcW w:w="3060" w:type="dxa"/>
          </w:tcPr>
          <w:p w14:paraId="27538ADF" w14:textId="7C091B76" w:rsidR="005E4F65" w:rsidRPr="00E27AF5" w:rsidRDefault="005E4F65" w:rsidP="009B02D6">
            <w:pPr>
              <w:spacing w:line="380" w:lineRule="exact"/>
              <w:rPr>
                <w:rFonts w:ascii="Arial" w:hAnsi="Arial" w:cs="Arial"/>
                <w:sz w:val="16"/>
                <w:szCs w:val="16"/>
              </w:rPr>
            </w:pPr>
            <w:r w:rsidRPr="00E27AF5">
              <w:rPr>
                <w:rFonts w:ascii="Arial" w:hAnsi="Arial" w:cs="Arial"/>
                <w:sz w:val="16"/>
                <w:szCs w:val="16"/>
              </w:rPr>
              <w:t>Other current financial assets</w:t>
            </w:r>
          </w:p>
        </w:tc>
        <w:tc>
          <w:tcPr>
            <w:tcW w:w="1602" w:type="dxa"/>
            <w:shd w:val="clear" w:color="auto" w:fill="auto"/>
          </w:tcPr>
          <w:p w14:paraId="4B036786" w14:textId="046F85B7" w:rsidR="005E4F65" w:rsidRPr="00E27AF5" w:rsidRDefault="005E4F65" w:rsidP="00E27AF5">
            <w:pPr>
              <w:tabs>
                <w:tab w:val="decimal" w:pos="1245"/>
              </w:tabs>
              <w:spacing w:line="380" w:lineRule="exact"/>
              <w:rPr>
                <w:rFonts w:ascii="Arial" w:hAnsi="Arial" w:cs="Arial"/>
                <w:sz w:val="16"/>
                <w:szCs w:val="16"/>
              </w:rPr>
            </w:pPr>
            <w:r w:rsidRPr="00E27AF5">
              <w:rPr>
                <w:rFonts w:ascii="Arial" w:hAnsi="Arial" w:cs="Arial"/>
                <w:sz w:val="16"/>
                <w:szCs w:val="16"/>
              </w:rPr>
              <w:t>874,222</w:t>
            </w:r>
          </w:p>
        </w:tc>
        <w:tc>
          <w:tcPr>
            <w:tcW w:w="1278" w:type="dxa"/>
          </w:tcPr>
          <w:p w14:paraId="5CA769B4" w14:textId="45697D18" w:rsidR="005E4F65" w:rsidRPr="00E27AF5" w:rsidRDefault="005E4F65" w:rsidP="00E27AF5">
            <w:pPr>
              <w:tabs>
                <w:tab w:val="decimal" w:pos="990"/>
              </w:tabs>
              <w:spacing w:line="380" w:lineRule="exact"/>
              <w:rPr>
                <w:rFonts w:ascii="Arial" w:hAnsi="Arial" w:cs="Arial"/>
                <w:sz w:val="16"/>
                <w:szCs w:val="16"/>
              </w:rPr>
            </w:pPr>
            <w:r w:rsidRPr="00E27AF5">
              <w:rPr>
                <w:rFonts w:ascii="Arial" w:hAnsi="Arial" w:cs="Arial"/>
                <w:sz w:val="16"/>
                <w:szCs w:val="16"/>
              </w:rPr>
              <w:t>270,219</w:t>
            </w:r>
          </w:p>
        </w:tc>
        <w:tc>
          <w:tcPr>
            <w:tcW w:w="1350" w:type="dxa"/>
          </w:tcPr>
          <w:p w14:paraId="1D8EF90E" w14:textId="7AF0E3B9" w:rsidR="005E4F65" w:rsidRPr="00E27AF5" w:rsidRDefault="005E4F65" w:rsidP="00E27AF5">
            <w:pPr>
              <w:tabs>
                <w:tab w:val="decimal" w:pos="990"/>
              </w:tabs>
              <w:spacing w:line="380" w:lineRule="exact"/>
              <w:rPr>
                <w:rFonts w:ascii="Arial" w:hAnsi="Arial" w:cs="Arial"/>
                <w:sz w:val="16"/>
                <w:szCs w:val="16"/>
              </w:rPr>
            </w:pPr>
            <w:r w:rsidRPr="00E27AF5">
              <w:rPr>
                <w:rFonts w:ascii="Arial" w:hAnsi="Arial" w:cs="Arial"/>
                <w:sz w:val="16"/>
                <w:szCs w:val="16"/>
              </w:rPr>
              <w:t>-</w:t>
            </w:r>
          </w:p>
        </w:tc>
        <w:tc>
          <w:tcPr>
            <w:tcW w:w="1260" w:type="dxa"/>
          </w:tcPr>
          <w:p w14:paraId="10F55FB0" w14:textId="065D2087" w:rsidR="005E4F65" w:rsidRPr="00E27AF5" w:rsidRDefault="005E4F65" w:rsidP="00E27AF5">
            <w:pPr>
              <w:tabs>
                <w:tab w:val="decimal" w:pos="990"/>
              </w:tabs>
              <w:spacing w:line="380" w:lineRule="exact"/>
              <w:rPr>
                <w:rFonts w:ascii="Arial" w:hAnsi="Arial" w:cs="Arial"/>
                <w:sz w:val="16"/>
                <w:szCs w:val="16"/>
              </w:rPr>
            </w:pPr>
            <w:r w:rsidRPr="00E27AF5">
              <w:rPr>
                <w:rFonts w:ascii="Arial" w:hAnsi="Arial" w:cs="Arial"/>
                <w:sz w:val="16"/>
                <w:szCs w:val="16"/>
              </w:rPr>
              <w:t>604,003</w:t>
            </w:r>
          </w:p>
        </w:tc>
        <w:tc>
          <w:tcPr>
            <w:tcW w:w="1246" w:type="dxa"/>
          </w:tcPr>
          <w:p w14:paraId="30648EFF" w14:textId="3DB5994F" w:rsidR="005E4F65" w:rsidRPr="00E27AF5" w:rsidRDefault="005E4F65" w:rsidP="00E27AF5">
            <w:pPr>
              <w:tabs>
                <w:tab w:val="decimal" w:pos="990"/>
              </w:tabs>
              <w:spacing w:line="380" w:lineRule="exact"/>
              <w:rPr>
                <w:rFonts w:ascii="Arial" w:hAnsi="Arial" w:cs="Arial"/>
                <w:sz w:val="16"/>
                <w:szCs w:val="16"/>
              </w:rPr>
            </w:pPr>
            <w:r w:rsidRPr="00E27AF5">
              <w:rPr>
                <w:rFonts w:ascii="Arial" w:hAnsi="Arial" w:cs="Arial"/>
                <w:sz w:val="16"/>
                <w:szCs w:val="16"/>
              </w:rPr>
              <w:t>874,222</w:t>
            </w:r>
          </w:p>
        </w:tc>
      </w:tr>
      <w:tr w:rsidR="005C5028" w:rsidRPr="00E27AF5" w14:paraId="50A93B86" w14:textId="77777777" w:rsidTr="00E27AF5">
        <w:trPr>
          <w:trHeight w:val="270"/>
        </w:trPr>
        <w:tc>
          <w:tcPr>
            <w:tcW w:w="3060" w:type="dxa"/>
            <w:shd w:val="clear" w:color="auto" w:fill="auto"/>
          </w:tcPr>
          <w:p w14:paraId="51102E83" w14:textId="0D2C68AE" w:rsidR="005C5028" w:rsidRPr="00E27AF5" w:rsidRDefault="005C5028" w:rsidP="009B02D6">
            <w:pPr>
              <w:spacing w:line="380" w:lineRule="exact"/>
              <w:rPr>
                <w:rFonts w:ascii="Arial" w:hAnsi="Arial" w:cs="Arial"/>
                <w:color w:val="000000" w:themeColor="text1"/>
                <w:sz w:val="16"/>
                <w:szCs w:val="16"/>
                <w:cs/>
              </w:rPr>
            </w:pPr>
            <w:r w:rsidRPr="00E27AF5">
              <w:rPr>
                <w:rFonts w:ascii="Arial" w:hAnsi="Arial" w:cs="Arial"/>
                <w:color w:val="000000" w:themeColor="text1"/>
                <w:sz w:val="16"/>
                <w:szCs w:val="16"/>
              </w:rPr>
              <w:t>Deposits at bank</w:t>
            </w:r>
            <w:r w:rsidR="00F77013">
              <w:rPr>
                <w:rFonts w:ascii="Arial" w:hAnsi="Arial" w:cs="Arial"/>
                <w:color w:val="000000" w:themeColor="text1"/>
                <w:sz w:val="16"/>
                <w:szCs w:val="16"/>
              </w:rPr>
              <w:t>s</w:t>
            </w:r>
            <w:r w:rsidRPr="00E27AF5">
              <w:rPr>
                <w:rFonts w:ascii="Arial" w:hAnsi="Arial" w:cs="Arial"/>
                <w:color w:val="000000" w:themeColor="text1"/>
                <w:sz w:val="16"/>
                <w:szCs w:val="16"/>
              </w:rPr>
              <w:t xml:space="preserve"> - pledge as collateral</w:t>
            </w:r>
          </w:p>
        </w:tc>
        <w:tc>
          <w:tcPr>
            <w:tcW w:w="1602" w:type="dxa"/>
            <w:shd w:val="clear" w:color="auto" w:fill="auto"/>
          </w:tcPr>
          <w:p w14:paraId="74D535D9" w14:textId="77777777" w:rsidR="005C5028" w:rsidRPr="00E27AF5" w:rsidRDefault="005C5028" w:rsidP="00E27AF5">
            <w:pPr>
              <w:tabs>
                <w:tab w:val="decimal" w:pos="1245"/>
              </w:tabs>
              <w:spacing w:line="380" w:lineRule="exact"/>
              <w:rPr>
                <w:rFonts w:ascii="Arial" w:hAnsi="Arial" w:cs="Arial"/>
                <w:sz w:val="16"/>
                <w:szCs w:val="16"/>
              </w:rPr>
            </w:pPr>
            <w:r w:rsidRPr="00E27AF5">
              <w:rPr>
                <w:rFonts w:ascii="Arial" w:hAnsi="Arial" w:cs="Arial"/>
                <w:sz w:val="16"/>
                <w:szCs w:val="16"/>
              </w:rPr>
              <w:t>2,901</w:t>
            </w:r>
          </w:p>
        </w:tc>
        <w:tc>
          <w:tcPr>
            <w:tcW w:w="1278" w:type="dxa"/>
          </w:tcPr>
          <w:p w14:paraId="327FB301" w14:textId="77777777" w:rsidR="005C5028" w:rsidRPr="00E27AF5" w:rsidRDefault="005C5028" w:rsidP="00E27AF5">
            <w:pPr>
              <w:tabs>
                <w:tab w:val="decimal" w:pos="990"/>
              </w:tabs>
              <w:spacing w:line="380" w:lineRule="exact"/>
              <w:rPr>
                <w:rFonts w:ascii="Arial" w:hAnsi="Arial" w:cs="Arial"/>
                <w:sz w:val="16"/>
                <w:szCs w:val="16"/>
              </w:rPr>
            </w:pPr>
            <w:r w:rsidRPr="00E27AF5">
              <w:rPr>
                <w:rFonts w:ascii="Arial" w:hAnsi="Arial" w:cs="Arial"/>
                <w:sz w:val="16"/>
                <w:szCs w:val="16"/>
              </w:rPr>
              <w:t>-</w:t>
            </w:r>
          </w:p>
        </w:tc>
        <w:tc>
          <w:tcPr>
            <w:tcW w:w="1350" w:type="dxa"/>
          </w:tcPr>
          <w:p w14:paraId="6802F9DD" w14:textId="77777777" w:rsidR="005C5028" w:rsidRPr="00E27AF5" w:rsidRDefault="005C5028" w:rsidP="00E27AF5">
            <w:pPr>
              <w:tabs>
                <w:tab w:val="decimal" w:pos="990"/>
              </w:tabs>
              <w:spacing w:line="380" w:lineRule="exact"/>
              <w:rPr>
                <w:rFonts w:ascii="Arial" w:hAnsi="Arial" w:cs="Arial"/>
                <w:sz w:val="16"/>
                <w:szCs w:val="16"/>
              </w:rPr>
            </w:pPr>
            <w:r w:rsidRPr="00E27AF5">
              <w:rPr>
                <w:rFonts w:ascii="Arial" w:hAnsi="Arial" w:cs="Arial"/>
                <w:sz w:val="16"/>
                <w:szCs w:val="16"/>
              </w:rPr>
              <w:t>-</w:t>
            </w:r>
          </w:p>
        </w:tc>
        <w:tc>
          <w:tcPr>
            <w:tcW w:w="1260" w:type="dxa"/>
          </w:tcPr>
          <w:p w14:paraId="55387E95" w14:textId="77777777" w:rsidR="005C5028" w:rsidRPr="00E27AF5" w:rsidRDefault="005C5028" w:rsidP="00E27AF5">
            <w:pPr>
              <w:tabs>
                <w:tab w:val="decimal" w:pos="990"/>
              </w:tabs>
              <w:spacing w:line="380" w:lineRule="exact"/>
              <w:rPr>
                <w:rFonts w:ascii="Arial" w:hAnsi="Arial" w:cs="Arial"/>
                <w:sz w:val="16"/>
                <w:szCs w:val="16"/>
              </w:rPr>
            </w:pPr>
            <w:r w:rsidRPr="00E27AF5">
              <w:rPr>
                <w:rFonts w:ascii="Arial" w:hAnsi="Arial" w:cs="Arial"/>
                <w:sz w:val="16"/>
                <w:szCs w:val="16"/>
              </w:rPr>
              <w:t>2,901</w:t>
            </w:r>
          </w:p>
        </w:tc>
        <w:tc>
          <w:tcPr>
            <w:tcW w:w="1246" w:type="dxa"/>
          </w:tcPr>
          <w:p w14:paraId="735CF829" w14:textId="77777777" w:rsidR="005C5028" w:rsidRPr="00E27AF5" w:rsidRDefault="005C5028" w:rsidP="00E27AF5">
            <w:pPr>
              <w:tabs>
                <w:tab w:val="decimal" w:pos="990"/>
              </w:tabs>
              <w:spacing w:line="380" w:lineRule="exact"/>
              <w:rPr>
                <w:rFonts w:ascii="Arial" w:hAnsi="Arial" w:cs="Arial"/>
                <w:sz w:val="16"/>
                <w:szCs w:val="16"/>
              </w:rPr>
            </w:pPr>
            <w:r w:rsidRPr="00E27AF5">
              <w:rPr>
                <w:rFonts w:ascii="Arial" w:hAnsi="Arial" w:cs="Arial"/>
                <w:sz w:val="16"/>
                <w:szCs w:val="16"/>
              </w:rPr>
              <w:t>2,901</w:t>
            </w:r>
          </w:p>
        </w:tc>
      </w:tr>
      <w:tr w:rsidR="005C5028" w:rsidRPr="00E27AF5" w14:paraId="0D0D3862" w14:textId="77777777" w:rsidTr="00E27AF5">
        <w:trPr>
          <w:trHeight w:val="297"/>
        </w:trPr>
        <w:tc>
          <w:tcPr>
            <w:tcW w:w="3060" w:type="dxa"/>
            <w:shd w:val="clear" w:color="auto" w:fill="auto"/>
          </w:tcPr>
          <w:p w14:paraId="075D5CA0" w14:textId="22A62DB7" w:rsidR="005C5028" w:rsidRPr="00E27AF5" w:rsidRDefault="005E4F65" w:rsidP="009B02D6">
            <w:pPr>
              <w:spacing w:line="380" w:lineRule="exact"/>
              <w:rPr>
                <w:rFonts w:ascii="Arial" w:hAnsi="Arial" w:cs="Arial"/>
                <w:color w:val="000000" w:themeColor="text1"/>
                <w:sz w:val="16"/>
                <w:szCs w:val="16"/>
                <w:cs/>
              </w:rPr>
            </w:pPr>
            <w:r w:rsidRPr="00E27AF5">
              <w:rPr>
                <w:rFonts w:ascii="Arial" w:hAnsi="Arial" w:cs="Arial"/>
                <w:color w:val="000000" w:themeColor="text1"/>
                <w:sz w:val="16"/>
                <w:szCs w:val="16"/>
              </w:rPr>
              <w:t>Other non-current financial assets</w:t>
            </w:r>
          </w:p>
        </w:tc>
        <w:tc>
          <w:tcPr>
            <w:tcW w:w="1602" w:type="dxa"/>
            <w:shd w:val="clear" w:color="auto" w:fill="auto"/>
          </w:tcPr>
          <w:p w14:paraId="23B70A8B" w14:textId="1118DB80" w:rsidR="005C5028" w:rsidRPr="00E27AF5" w:rsidRDefault="00377430" w:rsidP="00E27AF5">
            <w:pPr>
              <w:pBdr>
                <w:bottom w:val="single" w:sz="4" w:space="1" w:color="auto"/>
              </w:pBdr>
              <w:tabs>
                <w:tab w:val="decimal" w:pos="1245"/>
              </w:tabs>
              <w:spacing w:line="380" w:lineRule="exact"/>
              <w:rPr>
                <w:rFonts w:ascii="Arial" w:hAnsi="Arial" w:cs="Arial"/>
                <w:sz w:val="16"/>
                <w:szCs w:val="16"/>
              </w:rPr>
            </w:pPr>
            <w:r w:rsidRPr="00E27AF5">
              <w:rPr>
                <w:rFonts w:ascii="Arial" w:hAnsi="Arial" w:cs="Arial"/>
                <w:sz w:val="16"/>
                <w:szCs w:val="16"/>
              </w:rPr>
              <w:t>638,976</w:t>
            </w:r>
          </w:p>
        </w:tc>
        <w:tc>
          <w:tcPr>
            <w:tcW w:w="1278" w:type="dxa"/>
          </w:tcPr>
          <w:p w14:paraId="401C349D" w14:textId="5B492509" w:rsidR="005C5028" w:rsidRPr="00E27AF5" w:rsidRDefault="005C5028" w:rsidP="00E27AF5">
            <w:pPr>
              <w:pBdr>
                <w:bottom w:val="single" w:sz="4" w:space="1" w:color="auto"/>
              </w:pBdr>
              <w:tabs>
                <w:tab w:val="decimal" w:pos="990"/>
              </w:tabs>
              <w:spacing w:line="380" w:lineRule="exact"/>
              <w:rPr>
                <w:rFonts w:ascii="Arial" w:hAnsi="Arial" w:cs="Arial"/>
                <w:sz w:val="16"/>
                <w:szCs w:val="16"/>
              </w:rPr>
            </w:pPr>
            <w:r w:rsidRPr="00E27AF5">
              <w:rPr>
                <w:rFonts w:ascii="Arial" w:hAnsi="Arial" w:cs="Arial"/>
                <w:sz w:val="16"/>
                <w:szCs w:val="16"/>
              </w:rPr>
              <w:t>-</w:t>
            </w:r>
          </w:p>
        </w:tc>
        <w:tc>
          <w:tcPr>
            <w:tcW w:w="1350" w:type="dxa"/>
          </w:tcPr>
          <w:p w14:paraId="151B34C4" w14:textId="54E36847" w:rsidR="005C5028" w:rsidRPr="00E27AF5" w:rsidRDefault="005C5028" w:rsidP="00E27AF5">
            <w:pPr>
              <w:pBdr>
                <w:bottom w:val="single" w:sz="4" w:space="1" w:color="auto"/>
              </w:pBdr>
              <w:tabs>
                <w:tab w:val="decimal" w:pos="990"/>
              </w:tabs>
              <w:spacing w:line="380" w:lineRule="exact"/>
              <w:rPr>
                <w:rFonts w:ascii="Arial" w:hAnsi="Arial" w:cs="Arial"/>
                <w:sz w:val="16"/>
                <w:szCs w:val="16"/>
              </w:rPr>
            </w:pPr>
            <w:r w:rsidRPr="00E27AF5">
              <w:rPr>
                <w:rFonts w:ascii="Arial" w:hAnsi="Arial" w:cs="Arial"/>
                <w:sz w:val="16"/>
                <w:szCs w:val="16"/>
              </w:rPr>
              <w:t>147,000</w:t>
            </w:r>
          </w:p>
        </w:tc>
        <w:tc>
          <w:tcPr>
            <w:tcW w:w="1260" w:type="dxa"/>
          </w:tcPr>
          <w:p w14:paraId="4FC412DA" w14:textId="137313CD" w:rsidR="005C5028" w:rsidRPr="00E27AF5" w:rsidRDefault="00377430" w:rsidP="00E27AF5">
            <w:pPr>
              <w:pBdr>
                <w:bottom w:val="single" w:sz="4" w:space="1" w:color="auto"/>
              </w:pBdr>
              <w:tabs>
                <w:tab w:val="decimal" w:pos="990"/>
              </w:tabs>
              <w:spacing w:line="380" w:lineRule="exact"/>
              <w:rPr>
                <w:rFonts w:ascii="Arial" w:hAnsi="Arial" w:cs="Arial"/>
                <w:sz w:val="16"/>
                <w:szCs w:val="16"/>
              </w:rPr>
            </w:pPr>
            <w:r w:rsidRPr="00E27AF5">
              <w:rPr>
                <w:rFonts w:ascii="Arial" w:hAnsi="Arial" w:cs="Arial"/>
                <w:sz w:val="16"/>
                <w:szCs w:val="16"/>
              </w:rPr>
              <w:t>491,976</w:t>
            </w:r>
          </w:p>
        </w:tc>
        <w:tc>
          <w:tcPr>
            <w:tcW w:w="1246" w:type="dxa"/>
          </w:tcPr>
          <w:p w14:paraId="30141242" w14:textId="52E3C9D4" w:rsidR="005C5028" w:rsidRPr="00E27AF5" w:rsidRDefault="00377430" w:rsidP="00E27AF5">
            <w:pPr>
              <w:pBdr>
                <w:bottom w:val="single" w:sz="4" w:space="1" w:color="auto"/>
              </w:pBdr>
              <w:tabs>
                <w:tab w:val="decimal" w:pos="990"/>
              </w:tabs>
              <w:spacing w:line="380" w:lineRule="exact"/>
              <w:rPr>
                <w:rFonts w:ascii="Arial" w:hAnsi="Arial" w:cs="Arial"/>
                <w:sz w:val="16"/>
                <w:szCs w:val="16"/>
              </w:rPr>
            </w:pPr>
            <w:r w:rsidRPr="00E27AF5">
              <w:rPr>
                <w:rFonts w:ascii="Arial" w:hAnsi="Arial" w:cs="Arial"/>
                <w:sz w:val="16"/>
                <w:szCs w:val="16"/>
              </w:rPr>
              <w:t>638,976</w:t>
            </w:r>
          </w:p>
        </w:tc>
      </w:tr>
      <w:tr w:rsidR="005C5028" w:rsidRPr="00E27AF5" w14:paraId="3655D5EE" w14:textId="77777777" w:rsidTr="00E27AF5">
        <w:trPr>
          <w:trHeight w:val="297"/>
        </w:trPr>
        <w:tc>
          <w:tcPr>
            <w:tcW w:w="3060" w:type="dxa"/>
          </w:tcPr>
          <w:p w14:paraId="03E55C84" w14:textId="77777777" w:rsidR="005C5028" w:rsidRPr="00E27AF5" w:rsidRDefault="005C5028" w:rsidP="009B02D6">
            <w:pPr>
              <w:spacing w:line="380" w:lineRule="exact"/>
              <w:rPr>
                <w:rFonts w:ascii="Arial" w:hAnsi="Arial" w:cs="Arial"/>
                <w:b/>
                <w:bCs/>
                <w:sz w:val="16"/>
                <w:szCs w:val="16"/>
                <w:cs/>
              </w:rPr>
            </w:pPr>
            <w:r w:rsidRPr="00E27AF5">
              <w:rPr>
                <w:rFonts w:ascii="Arial" w:hAnsi="Arial" w:cs="Arial"/>
                <w:b/>
                <w:bCs/>
                <w:sz w:val="16"/>
                <w:szCs w:val="16"/>
              </w:rPr>
              <w:t>Total financial assets</w:t>
            </w:r>
          </w:p>
        </w:tc>
        <w:tc>
          <w:tcPr>
            <w:tcW w:w="1602" w:type="dxa"/>
            <w:shd w:val="clear" w:color="auto" w:fill="auto"/>
          </w:tcPr>
          <w:p w14:paraId="111AF3CC" w14:textId="1284E10F" w:rsidR="005C5028" w:rsidRPr="00E27AF5" w:rsidRDefault="005C5028" w:rsidP="00E27AF5">
            <w:pPr>
              <w:pBdr>
                <w:bottom w:val="double" w:sz="4" w:space="1" w:color="auto"/>
              </w:pBdr>
              <w:tabs>
                <w:tab w:val="decimal" w:pos="1245"/>
              </w:tabs>
              <w:spacing w:line="380" w:lineRule="exact"/>
              <w:rPr>
                <w:rFonts w:ascii="Arial" w:hAnsi="Arial" w:cs="Arial"/>
                <w:sz w:val="16"/>
                <w:szCs w:val="16"/>
              </w:rPr>
            </w:pPr>
            <w:r w:rsidRPr="00E27AF5">
              <w:rPr>
                <w:rFonts w:ascii="Arial" w:hAnsi="Arial" w:cs="Arial"/>
                <w:sz w:val="16"/>
                <w:szCs w:val="16"/>
              </w:rPr>
              <w:t>4,</w:t>
            </w:r>
            <w:r w:rsidR="00377430" w:rsidRPr="00E27AF5">
              <w:rPr>
                <w:rFonts w:ascii="Arial" w:hAnsi="Arial" w:cs="Arial"/>
                <w:sz w:val="16"/>
                <w:szCs w:val="16"/>
              </w:rPr>
              <w:t>088,420</w:t>
            </w:r>
          </w:p>
        </w:tc>
        <w:tc>
          <w:tcPr>
            <w:tcW w:w="1278" w:type="dxa"/>
          </w:tcPr>
          <w:p w14:paraId="520790F3" w14:textId="7C6B69AD" w:rsidR="005C5028" w:rsidRPr="00E27AF5" w:rsidRDefault="005E4F65" w:rsidP="00E27AF5">
            <w:pPr>
              <w:pBdr>
                <w:bottom w:val="double" w:sz="4" w:space="1" w:color="auto"/>
              </w:pBdr>
              <w:tabs>
                <w:tab w:val="decimal" w:pos="990"/>
              </w:tabs>
              <w:spacing w:line="380" w:lineRule="exact"/>
              <w:rPr>
                <w:rFonts w:ascii="Arial" w:hAnsi="Arial" w:cs="Arial"/>
                <w:sz w:val="16"/>
                <w:szCs w:val="16"/>
              </w:rPr>
            </w:pPr>
            <w:r w:rsidRPr="00E27AF5">
              <w:rPr>
                <w:rFonts w:ascii="Arial" w:hAnsi="Arial" w:cs="Arial"/>
                <w:sz w:val="16"/>
                <w:szCs w:val="16"/>
              </w:rPr>
              <w:t>270,219</w:t>
            </w:r>
          </w:p>
        </w:tc>
        <w:tc>
          <w:tcPr>
            <w:tcW w:w="1350" w:type="dxa"/>
          </w:tcPr>
          <w:p w14:paraId="075098A2" w14:textId="77777777" w:rsidR="005C5028" w:rsidRPr="00E27AF5" w:rsidRDefault="005C5028" w:rsidP="00E27AF5">
            <w:pPr>
              <w:pBdr>
                <w:bottom w:val="double" w:sz="4" w:space="1" w:color="auto"/>
              </w:pBdr>
              <w:tabs>
                <w:tab w:val="decimal" w:pos="990"/>
              </w:tabs>
              <w:spacing w:line="380" w:lineRule="exact"/>
              <w:rPr>
                <w:rFonts w:ascii="Arial" w:hAnsi="Arial" w:cs="Arial"/>
                <w:sz w:val="16"/>
                <w:szCs w:val="16"/>
              </w:rPr>
            </w:pPr>
            <w:r w:rsidRPr="00E27AF5">
              <w:rPr>
                <w:rFonts w:ascii="Arial" w:hAnsi="Arial" w:cs="Arial"/>
                <w:sz w:val="16"/>
                <w:szCs w:val="16"/>
              </w:rPr>
              <w:t>147,000</w:t>
            </w:r>
          </w:p>
        </w:tc>
        <w:tc>
          <w:tcPr>
            <w:tcW w:w="1260" w:type="dxa"/>
          </w:tcPr>
          <w:p w14:paraId="39FC44C3" w14:textId="7E402959" w:rsidR="005C5028" w:rsidRPr="00E27AF5" w:rsidRDefault="00377430" w:rsidP="00E27AF5">
            <w:pPr>
              <w:pBdr>
                <w:bottom w:val="double" w:sz="4" w:space="1" w:color="auto"/>
              </w:pBdr>
              <w:tabs>
                <w:tab w:val="decimal" w:pos="990"/>
              </w:tabs>
              <w:spacing w:line="380" w:lineRule="exact"/>
              <w:rPr>
                <w:rFonts w:ascii="Arial" w:hAnsi="Arial" w:cs="Arial"/>
                <w:sz w:val="16"/>
                <w:szCs w:val="16"/>
              </w:rPr>
            </w:pPr>
            <w:r w:rsidRPr="00E27AF5">
              <w:rPr>
                <w:rFonts w:ascii="Arial" w:hAnsi="Arial" w:cs="Arial"/>
                <w:sz w:val="16"/>
                <w:szCs w:val="16"/>
              </w:rPr>
              <w:t>3,671,201</w:t>
            </w:r>
          </w:p>
        </w:tc>
        <w:tc>
          <w:tcPr>
            <w:tcW w:w="1246" w:type="dxa"/>
          </w:tcPr>
          <w:p w14:paraId="1DE6B260" w14:textId="6AE6D8FB" w:rsidR="005C5028" w:rsidRPr="00E27AF5" w:rsidRDefault="00377430" w:rsidP="00E27AF5">
            <w:pPr>
              <w:pBdr>
                <w:bottom w:val="double" w:sz="4" w:space="1" w:color="auto"/>
              </w:pBdr>
              <w:tabs>
                <w:tab w:val="decimal" w:pos="990"/>
              </w:tabs>
              <w:spacing w:line="380" w:lineRule="exact"/>
              <w:rPr>
                <w:rFonts w:ascii="Arial" w:hAnsi="Arial" w:cs="Arial"/>
                <w:sz w:val="16"/>
                <w:szCs w:val="16"/>
              </w:rPr>
            </w:pPr>
            <w:r w:rsidRPr="00E27AF5">
              <w:rPr>
                <w:rFonts w:ascii="Arial" w:hAnsi="Arial" w:cs="Arial"/>
                <w:sz w:val="16"/>
                <w:szCs w:val="16"/>
              </w:rPr>
              <w:t>4,088,420</w:t>
            </w:r>
          </w:p>
        </w:tc>
      </w:tr>
    </w:tbl>
    <w:p w14:paraId="15FCE920" w14:textId="77777777" w:rsidR="005C5028" w:rsidRPr="00DF3B34" w:rsidRDefault="005C5028" w:rsidP="005C5028">
      <w:pPr>
        <w:spacing w:before="120"/>
        <w:ind w:left="634"/>
        <w:jc w:val="thaiDistribute"/>
        <w:rPr>
          <w:rFonts w:ascii="Arial" w:hAnsi="Arial" w:cs="Arial"/>
          <w:szCs w:val="22"/>
        </w:rPr>
      </w:pPr>
    </w:p>
    <w:p w14:paraId="16DB5C1E" w14:textId="77777777" w:rsidR="00E27AF5" w:rsidRDefault="00E27AF5">
      <w:r>
        <w:br w:type="page"/>
      </w:r>
    </w:p>
    <w:tbl>
      <w:tblPr>
        <w:tblStyle w:val="TableGrid5"/>
        <w:tblW w:w="9796"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602"/>
        <w:gridCol w:w="1278"/>
        <w:gridCol w:w="1350"/>
        <w:gridCol w:w="1260"/>
        <w:gridCol w:w="1246"/>
      </w:tblGrid>
      <w:tr w:rsidR="00E27AF5" w:rsidRPr="00E27AF5" w14:paraId="4B6D1754" w14:textId="77777777" w:rsidTr="00E27AF5">
        <w:trPr>
          <w:trHeight w:val="297"/>
          <w:tblHeader/>
        </w:trPr>
        <w:tc>
          <w:tcPr>
            <w:tcW w:w="3060" w:type="dxa"/>
          </w:tcPr>
          <w:p w14:paraId="1E1184F2" w14:textId="00D2177A" w:rsidR="00E27AF5" w:rsidRPr="00E27AF5" w:rsidRDefault="00E27AF5" w:rsidP="007D0332">
            <w:pPr>
              <w:spacing w:line="320" w:lineRule="exact"/>
              <w:jc w:val="right"/>
              <w:rPr>
                <w:rFonts w:ascii="Arial" w:hAnsi="Arial" w:cs="Arial"/>
                <w:sz w:val="16"/>
                <w:szCs w:val="16"/>
              </w:rPr>
            </w:pPr>
          </w:p>
        </w:tc>
        <w:tc>
          <w:tcPr>
            <w:tcW w:w="6736" w:type="dxa"/>
            <w:gridSpan w:val="5"/>
          </w:tcPr>
          <w:p w14:paraId="21260A7D" w14:textId="77777777" w:rsidR="00E27AF5" w:rsidRPr="00E27AF5" w:rsidRDefault="00E27AF5" w:rsidP="007D0332">
            <w:pPr>
              <w:spacing w:line="320" w:lineRule="exact"/>
              <w:jc w:val="right"/>
              <w:rPr>
                <w:rFonts w:ascii="Arial" w:hAnsi="Arial" w:cs="Arial"/>
                <w:sz w:val="16"/>
                <w:szCs w:val="16"/>
              </w:rPr>
            </w:pPr>
            <w:r w:rsidRPr="00E27AF5">
              <w:rPr>
                <w:rFonts w:ascii="Arial" w:hAnsi="Arial" w:cs="Arial"/>
                <w:sz w:val="16"/>
                <w:szCs w:val="16"/>
              </w:rPr>
              <w:t>(Unit: Thousand Baht)</w:t>
            </w:r>
          </w:p>
        </w:tc>
      </w:tr>
      <w:tr w:rsidR="00E27AF5" w:rsidRPr="00E27AF5" w14:paraId="2F3BD979" w14:textId="77777777" w:rsidTr="00E27AF5">
        <w:trPr>
          <w:trHeight w:val="288"/>
          <w:tblHeader/>
        </w:trPr>
        <w:tc>
          <w:tcPr>
            <w:tcW w:w="3060" w:type="dxa"/>
          </w:tcPr>
          <w:p w14:paraId="3324DB04" w14:textId="77777777" w:rsidR="00E27AF5" w:rsidRPr="00E27AF5" w:rsidRDefault="00E27AF5" w:rsidP="007D0332">
            <w:pPr>
              <w:spacing w:line="320" w:lineRule="exact"/>
              <w:rPr>
                <w:rFonts w:ascii="Arial" w:hAnsi="Arial" w:cs="Arial"/>
                <w:sz w:val="16"/>
                <w:szCs w:val="16"/>
              </w:rPr>
            </w:pPr>
          </w:p>
        </w:tc>
        <w:tc>
          <w:tcPr>
            <w:tcW w:w="6736" w:type="dxa"/>
            <w:gridSpan w:val="5"/>
          </w:tcPr>
          <w:p w14:paraId="27F2F8B4" w14:textId="43EB1BD0" w:rsidR="00E27AF5" w:rsidRPr="00E27AF5" w:rsidRDefault="00E27AF5" w:rsidP="007D0332">
            <w:pPr>
              <w:pBdr>
                <w:bottom w:val="single" w:sz="4" w:space="1" w:color="auto"/>
              </w:pBdr>
              <w:spacing w:line="320" w:lineRule="exact"/>
              <w:ind w:right="-120"/>
              <w:jc w:val="center"/>
              <w:rPr>
                <w:rFonts w:ascii="Arial" w:hAnsi="Arial" w:cs="Arial"/>
                <w:sz w:val="16"/>
                <w:szCs w:val="16"/>
                <w:cs/>
              </w:rPr>
            </w:pPr>
            <w:r>
              <w:rPr>
                <w:rFonts w:ascii="Arial" w:hAnsi="Arial" w:cs="Arial"/>
                <w:sz w:val="16"/>
                <w:szCs w:val="16"/>
              </w:rPr>
              <w:t>Separate</w:t>
            </w:r>
            <w:r w:rsidRPr="00E27AF5">
              <w:rPr>
                <w:rFonts w:ascii="Arial" w:hAnsi="Arial" w:cs="Arial"/>
                <w:sz w:val="16"/>
                <w:szCs w:val="16"/>
              </w:rPr>
              <w:t xml:space="preserve"> financial statements</w:t>
            </w:r>
          </w:p>
        </w:tc>
      </w:tr>
      <w:tr w:rsidR="00E27AF5" w:rsidRPr="00E27AF5" w14:paraId="35DCB46A" w14:textId="77777777" w:rsidTr="00E27AF5">
        <w:trPr>
          <w:trHeight w:val="374"/>
          <w:tblHeader/>
        </w:trPr>
        <w:tc>
          <w:tcPr>
            <w:tcW w:w="3060" w:type="dxa"/>
          </w:tcPr>
          <w:p w14:paraId="2612C6C2" w14:textId="77777777" w:rsidR="00E27AF5" w:rsidRPr="00E27AF5" w:rsidRDefault="00E27AF5" w:rsidP="007D0332">
            <w:pPr>
              <w:spacing w:line="320" w:lineRule="exact"/>
              <w:rPr>
                <w:rFonts w:ascii="Arial" w:hAnsi="Arial" w:cs="Arial"/>
                <w:sz w:val="16"/>
                <w:szCs w:val="16"/>
              </w:rPr>
            </w:pPr>
          </w:p>
        </w:tc>
        <w:tc>
          <w:tcPr>
            <w:tcW w:w="1602" w:type="dxa"/>
            <w:shd w:val="clear" w:color="auto" w:fill="auto"/>
            <w:vAlign w:val="bottom"/>
          </w:tcPr>
          <w:p w14:paraId="395FC51D" w14:textId="77777777" w:rsidR="00E27AF5" w:rsidRPr="00E27AF5" w:rsidRDefault="00E27AF5" w:rsidP="007D0332">
            <w:pPr>
              <w:pBdr>
                <w:bottom w:val="single" w:sz="4" w:space="1" w:color="auto"/>
              </w:pBdr>
              <w:spacing w:line="320" w:lineRule="exact"/>
              <w:ind w:right="-74"/>
              <w:jc w:val="center"/>
              <w:rPr>
                <w:rFonts w:ascii="Arial" w:hAnsi="Arial" w:cs="Arial"/>
                <w:sz w:val="16"/>
                <w:szCs w:val="16"/>
                <w:cs/>
              </w:rPr>
            </w:pPr>
            <w:r w:rsidRPr="00E27AF5">
              <w:rPr>
                <w:rFonts w:ascii="Arial" w:hAnsi="Arial" w:cs="Arial"/>
                <w:sz w:val="16"/>
                <w:szCs w:val="16"/>
              </w:rPr>
              <w:t>Carrying amounts under the former basis</w:t>
            </w:r>
          </w:p>
        </w:tc>
        <w:tc>
          <w:tcPr>
            <w:tcW w:w="5134" w:type="dxa"/>
            <w:gridSpan w:val="4"/>
            <w:vAlign w:val="bottom"/>
          </w:tcPr>
          <w:p w14:paraId="2A19ABB3" w14:textId="77777777" w:rsidR="00E27AF5" w:rsidRPr="00E27AF5" w:rsidRDefault="00E27AF5" w:rsidP="007D0332">
            <w:pPr>
              <w:pBdr>
                <w:bottom w:val="single" w:sz="4" w:space="1" w:color="auto"/>
              </w:pBdr>
              <w:spacing w:line="320" w:lineRule="exact"/>
              <w:ind w:right="-74"/>
              <w:jc w:val="center"/>
              <w:rPr>
                <w:rFonts w:ascii="Arial" w:hAnsi="Arial" w:cs="Arial"/>
                <w:sz w:val="16"/>
                <w:szCs w:val="16"/>
              </w:rPr>
            </w:pPr>
            <w:r w:rsidRPr="00E27AF5">
              <w:rPr>
                <w:rFonts w:ascii="Arial" w:hAnsi="Arial" w:cs="Arial"/>
                <w:sz w:val="16"/>
                <w:szCs w:val="16"/>
              </w:rPr>
              <w:t xml:space="preserve">Classification and measurement in accordance with </w:t>
            </w:r>
            <w:proofErr w:type="spellStart"/>
            <w:r w:rsidRPr="00E27AF5">
              <w:rPr>
                <w:rFonts w:ascii="Arial" w:hAnsi="Arial" w:cs="Arial"/>
                <w:sz w:val="16"/>
                <w:szCs w:val="16"/>
              </w:rPr>
              <w:t>TFRS</w:t>
            </w:r>
            <w:proofErr w:type="spellEnd"/>
            <w:r w:rsidRPr="00E27AF5">
              <w:rPr>
                <w:rFonts w:ascii="Arial" w:hAnsi="Arial" w:cs="Arial"/>
                <w:sz w:val="16"/>
                <w:szCs w:val="16"/>
                <w:cs/>
              </w:rPr>
              <w:t xml:space="preserve"> </w:t>
            </w:r>
            <w:r w:rsidRPr="00E27AF5">
              <w:rPr>
                <w:rFonts w:ascii="Arial" w:hAnsi="Arial" w:cs="Arial"/>
                <w:sz w:val="16"/>
                <w:szCs w:val="16"/>
              </w:rPr>
              <w:t>9</w:t>
            </w:r>
          </w:p>
        </w:tc>
      </w:tr>
      <w:tr w:rsidR="00E27AF5" w:rsidRPr="00E27AF5" w14:paraId="1ECBFBB0" w14:textId="77777777" w:rsidTr="008070C3">
        <w:trPr>
          <w:trHeight w:val="720"/>
          <w:tblHeader/>
        </w:trPr>
        <w:tc>
          <w:tcPr>
            <w:tcW w:w="3060" w:type="dxa"/>
          </w:tcPr>
          <w:p w14:paraId="6F021DCC" w14:textId="77777777" w:rsidR="00E27AF5" w:rsidRPr="00E27AF5" w:rsidRDefault="00E27AF5" w:rsidP="007D0332">
            <w:pPr>
              <w:spacing w:line="320" w:lineRule="exact"/>
              <w:rPr>
                <w:rFonts w:ascii="Arial" w:hAnsi="Arial" w:cs="Arial"/>
                <w:sz w:val="16"/>
                <w:szCs w:val="16"/>
              </w:rPr>
            </w:pPr>
          </w:p>
        </w:tc>
        <w:tc>
          <w:tcPr>
            <w:tcW w:w="1602" w:type="dxa"/>
            <w:shd w:val="clear" w:color="auto" w:fill="auto"/>
            <w:vAlign w:val="bottom"/>
          </w:tcPr>
          <w:p w14:paraId="3F3E0C67" w14:textId="77777777" w:rsidR="00E27AF5" w:rsidRPr="00E27AF5" w:rsidRDefault="00E27AF5" w:rsidP="007D0332">
            <w:pPr>
              <w:spacing w:line="320" w:lineRule="exact"/>
              <w:ind w:right="-15"/>
              <w:jc w:val="center"/>
              <w:rPr>
                <w:rFonts w:ascii="Arial" w:hAnsi="Arial" w:cs="Arial"/>
                <w:sz w:val="16"/>
                <w:szCs w:val="16"/>
                <w:cs/>
              </w:rPr>
            </w:pPr>
          </w:p>
        </w:tc>
        <w:tc>
          <w:tcPr>
            <w:tcW w:w="1278" w:type="dxa"/>
            <w:vAlign w:val="bottom"/>
          </w:tcPr>
          <w:p w14:paraId="4A6E9778" w14:textId="77777777" w:rsidR="00E27AF5" w:rsidRPr="00E27AF5" w:rsidRDefault="00E27AF5" w:rsidP="007D0332">
            <w:pPr>
              <w:pBdr>
                <w:bottom w:val="single" w:sz="4" w:space="1" w:color="auto"/>
              </w:pBdr>
              <w:spacing w:line="320" w:lineRule="exact"/>
              <w:ind w:right="-15"/>
              <w:jc w:val="center"/>
              <w:rPr>
                <w:rFonts w:ascii="Arial" w:hAnsi="Arial" w:cs="Arial"/>
                <w:sz w:val="16"/>
                <w:szCs w:val="16"/>
              </w:rPr>
            </w:pPr>
            <w:r w:rsidRPr="00E27AF5">
              <w:rPr>
                <w:rFonts w:ascii="Arial" w:hAnsi="Arial" w:cs="Arial"/>
                <w:sz w:val="16"/>
                <w:szCs w:val="16"/>
              </w:rPr>
              <w:t>Fair value through      profit or loss</w:t>
            </w:r>
          </w:p>
        </w:tc>
        <w:tc>
          <w:tcPr>
            <w:tcW w:w="1350" w:type="dxa"/>
            <w:vAlign w:val="bottom"/>
          </w:tcPr>
          <w:p w14:paraId="0FB5BE73" w14:textId="77777777" w:rsidR="00E27AF5" w:rsidRPr="00E27AF5" w:rsidRDefault="00E27AF5" w:rsidP="007D0332">
            <w:pPr>
              <w:pBdr>
                <w:bottom w:val="single" w:sz="4" w:space="1" w:color="auto"/>
              </w:pBdr>
              <w:spacing w:line="320" w:lineRule="exact"/>
              <w:jc w:val="center"/>
              <w:rPr>
                <w:rFonts w:ascii="Arial" w:hAnsi="Arial" w:cs="Arial"/>
                <w:sz w:val="16"/>
                <w:szCs w:val="16"/>
                <w:cs/>
              </w:rPr>
            </w:pPr>
            <w:r w:rsidRPr="00E27AF5">
              <w:rPr>
                <w:rFonts w:ascii="Arial" w:hAnsi="Arial" w:cs="Arial"/>
                <w:sz w:val="16"/>
                <w:szCs w:val="16"/>
              </w:rPr>
              <w:t>Fair value through other comprehensive income</w:t>
            </w:r>
          </w:p>
        </w:tc>
        <w:tc>
          <w:tcPr>
            <w:tcW w:w="1260" w:type="dxa"/>
            <w:vAlign w:val="bottom"/>
          </w:tcPr>
          <w:p w14:paraId="4A57EBD0" w14:textId="77777777" w:rsidR="00E27AF5" w:rsidRPr="00E27AF5" w:rsidRDefault="00E27AF5" w:rsidP="007D0332">
            <w:pPr>
              <w:pBdr>
                <w:bottom w:val="single" w:sz="4" w:space="1" w:color="auto"/>
              </w:pBdr>
              <w:spacing w:line="320" w:lineRule="exact"/>
              <w:jc w:val="center"/>
              <w:rPr>
                <w:rFonts w:ascii="Arial" w:hAnsi="Arial" w:cs="Arial"/>
                <w:sz w:val="16"/>
                <w:szCs w:val="16"/>
                <w:cs/>
              </w:rPr>
            </w:pPr>
            <w:proofErr w:type="spellStart"/>
            <w:r w:rsidRPr="00E27AF5">
              <w:rPr>
                <w:rFonts w:ascii="Arial" w:hAnsi="Arial" w:cs="Arial"/>
                <w:sz w:val="16"/>
                <w:szCs w:val="16"/>
              </w:rPr>
              <w:t>Amortised</w:t>
            </w:r>
            <w:proofErr w:type="spellEnd"/>
            <w:r w:rsidRPr="00E27AF5">
              <w:rPr>
                <w:rFonts w:ascii="Arial" w:hAnsi="Arial" w:cs="Arial"/>
                <w:sz w:val="16"/>
                <w:szCs w:val="16"/>
              </w:rPr>
              <w:t xml:space="preserve"> cost</w:t>
            </w:r>
          </w:p>
        </w:tc>
        <w:tc>
          <w:tcPr>
            <w:tcW w:w="1246" w:type="dxa"/>
            <w:vAlign w:val="bottom"/>
          </w:tcPr>
          <w:p w14:paraId="29FE6095" w14:textId="77777777" w:rsidR="00E27AF5" w:rsidRPr="00E27AF5" w:rsidRDefault="00E27AF5" w:rsidP="007D0332">
            <w:pPr>
              <w:pBdr>
                <w:bottom w:val="single" w:sz="4" w:space="1" w:color="auto"/>
              </w:pBdr>
              <w:spacing w:line="320" w:lineRule="exact"/>
              <w:ind w:right="-74"/>
              <w:jc w:val="center"/>
              <w:rPr>
                <w:rFonts w:ascii="Arial" w:hAnsi="Arial" w:cs="Arial"/>
                <w:sz w:val="16"/>
                <w:szCs w:val="16"/>
              </w:rPr>
            </w:pPr>
            <w:r w:rsidRPr="00E27AF5">
              <w:rPr>
                <w:rFonts w:ascii="Arial" w:hAnsi="Arial" w:cs="Arial"/>
                <w:sz w:val="16"/>
                <w:szCs w:val="16"/>
              </w:rPr>
              <w:t>Total</w:t>
            </w:r>
          </w:p>
        </w:tc>
      </w:tr>
      <w:tr w:rsidR="00E27AF5" w:rsidRPr="00E27AF5" w14:paraId="020C0984" w14:textId="77777777" w:rsidTr="008070C3">
        <w:trPr>
          <w:trHeight w:val="342"/>
        </w:trPr>
        <w:tc>
          <w:tcPr>
            <w:tcW w:w="3060" w:type="dxa"/>
          </w:tcPr>
          <w:p w14:paraId="12835453" w14:textId="77777777" w:rsidR="00E27AF5" w:rsidRPr="00E27AF5" w:rsidRDefault="00E27AF5" w:rsidP="007D0332">
            <w:pPr>
              <w:spacing w:line="320" w:lineRule="exact"/>
              <w:rPr>
                <w:rFonts w:ascii="Arial" w:hAnsi="Arial" w:cs="Arial"/>
                <w:b/>
                <w:bCs/>
                <w:sz w:val="16"/>
                <w:szCs w:val="16"/>
              </w:rPr>
            </w:pPr>
            <w:r w:rsidRPr="00E27AF5">
              <w:rPr>
                <w:rFonts w:ascii="Arial" w:hAnsi="Arial" w:cs="Arial"/>
                <w:b/>
                <w:bCs/>
                <w:sz w:val="16"/>
                <w:szCs w:val="16"/>
              </w:rPr>
              <w:t>Financial assets as at 1 January 2020</w:t>
            </w:r>
          </w:p>
        </w:tc>
        <w:tc>
          <w:tcPr>
            <w:tcW w:w="1602" w:type="dxa"/>
            <w:shd w:val="clear" w:color="auto" w:fill="auto"/>
          </w:tcPr>
          <w:p w14:paraId="5346AF45" w14:textId="77777777" w:rsidR="00E27AF5" w:rsidRPr="00E27AF5" w:rsidRDefault="00E27AF5" w:rsidP="007D0332">
            <w:pPr>
              <w:spacing w:line="320" w:lineRule="exact"/>
              <w:jc w:val="right"/>
              <w:rPr>
                <w:rFonts w:ascii="Arial" w:hAnsi="Arial" w:cs="Arial"/>
                <w:sz w:val="16"/>
                <w:szCs w:val="16"/>
              </w:rPr>
            </w:pPr>
          </w:p>
        </w:tc>
        <w:tc>
          <w:tcPr>
            <w:tcW w:w="1278" w:type="dxa"/>
          </w:tcPr>
          <w:p w14:paraId="59BECFF8" w14:textId="77777777" w:rsidR="00E27AF5" w:rsidRPr="00E27AF5" w:rsidRDefault="00E27AF5" w:rsidP="007D0332">
            <w:pPr>
              <w:spacing w:line="320" w:lineRule="exact"/>
              <w:jc w:val="right"/>
              <w:rPr>
                <w:rFonts w:ascii="Arial" w:hAnsi="Arial" w:cs="Arial"/>
                <w:sz w:val="16"/>
                <w:szCs w:val="16"/>
              </w:rPr>
            </w:pPr>
          </w:p>
        </w:tc>
        <w:tc>
          <w:tcPr>
            <w:tcW w:w="1350" w:type="dxa"/>
          </w:tcPr>
          <w:p w14:paraId="083D3823" w14:textId="77777777" w:rsidR="00E27AF5" w:rsidRPr="00E27AF5" w:rsidRDefault="00E27AF5" w:rsidP="007D0332">
            <w:pPr>
              <w:spacing w:line="320" w:lineRule="exact"/>
              <w:jc w:val="right"/>
              <w:rPr>
                <w:rFonts w:ascii="Arial" w:hAnsi="Arial" w:cs="Arial"/>
                <w:sz w:val="16"/>
                <w:szCs w:val="16"/>
              </w:rPr>
            </w:pPr>
          </w:p>
        </w:tc>
        <w:tc>
          <w:tcPr>
            <w:tcW w:w="1260" w:type="dxa"/>
          </w:tcPr>
          <w:p w14:paraId="2F9F3E6E" w14:textId="77777777" w:rsidR="00E27AF5" w:rsidRPr="00E27AF5" w:rsidRDefault="00E27AF5" w:rsidP="007D0332">
            <w:pPr>
              <w:spacing w:line="320" w:lineRule="exact"/>
              <w:jc w:val="right"/>
              <w:rPr>
                <w:rFonts w:ascii="Arial" w:hAnsi="Arial" w:cs="Arial"/>
                <w:sz w:val="16"/>
                <w:szCs w:val="16"/>
              </w:rPr>
            </w:pPr>
          </w:p>
        </w:tc>
        <w:tc>
          <w:tcPr>
            <w:tcW w:w="1246" w:type="dxa"/>
          </w:tcPr>
          <w:p w14:paraId="0B2ABFC8" w14:textId="77777777" w:rsidR="00E27AF5" w:rsidRPr="00E27AF5" w:rsidRDefault="00E27AF5" w:rsidP="007D0332">
            <w:pPr>
              <w:spacing w:line="320" w:lineRule="exact"/>
              <w:jc w:val="right"/>
              <w:rPr>
                <w:rFonts w:ascii="Arial" w:hAnsi="Arial" w:cs="Arial"/>
                <w:sz w:val="16"/>
                <w:szCs w:val="16"/>
              </w:rPr>
            </w:pPr>
          </w:p>
        </w:tc>
      </w:tr>
      <w:tr w:rsidR="00E27AF5" w:rsidRPr="00E27AF5" w14:paraId="35E3863F" w14:textId="77777777" w:rsidTr="008070C3">
        <w:trPr>
          <w:trHeight w:val="333"/>
        </w:trPr>
        <w:tc>
          <w:tcPr>
            <w:tcW w:w="3060" w:type="dxa"/>
          </w:tcPr>
          <w:p w14:paraId="22D5C6BA" w14:textId="27837B8E" w:rsidR="00E27AF5" w:rsidRPr="00E27AF5" w:rsidRDefault="00E27AF5" w:rsidP="007D0332">
            <w:pPr>
              <w:spacing w:line="320" w:lineRule="exact"/>
              <w:rPr>
                <w:rFonts w:ascii="Arial" w:hAnsi="Arial" w:cs="Arial"/>
                <w:sz w:val="16"/>
                <w:szCs w:val="16"/>
              </w:rPr>
            </w:pPr>
            <w:r w:rsidRPr="00E27AF5">
              <w:rPr>
                <w:rFonts w:ascii="Arial" w:hAnsi="Arial" w:cs="Arial"/>
                <w:sz w:val="16"/>
                <w:szCs w:val="16"/>
              </w:rPr>
              <w:t>Cash and cash equivalents</w:t>
            </w:r>
            <w:r w:rsidRPr="00E27AF5">
              <w:rPr>
                <w:rFonts w:ascii="Arial" w:hAnsi="Arial" w:cs="Arial"/>
                <w:sz w:val="16"/>
                <w:szCs w:val="16"/>
                <w:cs/>
              </w:rPr>
              <w:t xml:space="preserve"> </w:t>
            </w:r>
          </w:p>
        </w:tc>
        <w:tc>
          <w:tcPr>
            <w:tcW w:w="1602" w:type="dxa"/>
            <w:shd w:val="clear" w:color="auto" w:fill="auto"/>
          </w:tcPr>
          <w:p w14:paraId="7E3582C5" w14:textId="2479C1DA" w:rsidR="00E27AF5" w:rsidRPr="00E27AF5" w:rsidRDefault="00E27AF5" w:rsidP="007D0332">
            <w:pPr>
              <w:tabs>
                <w:tab w:val="decimal" w:pos="1245"/>
              </w:tabs>
              <w:spacing w:line="320" w:lineRule="exact"/>
              <w:rPr>
                <w:rFonts w:ascii="Arial" w:hAnsi="Arial" w:cs="Arial"/>
                <w:sz w:val="16"/>
                <w:szCs w:val="16"/>
              </w:rPr>
            </w:pPr>
            <w:r w:rsidRPr="00E27AF5">
              <w:rPr>
                <w:rFonts w:ascii="Arial" w:hAnsi="Arial" w:cs="Arial"/>
                <w:sz w:val="16"/>
                <w:szCs w:val="16"/>
              </w:rPr>
              <w:t>209,107</w:t>
            </w:r>
          </w:p>
        </w:tc>
        <w:tc>
          <w:tcPr>
            <w:tcW w:w="1278" w:type="dxa"/>
          </w:tcPr>
          <w:p w14:paraId="65E6AF0F" w14:textId="41DE2B47" w:rsidR="00E27AF5" w:rsidRPr="00E27AF5" w:rsidRDefault="00E27AF5" w:rsidP="007D0332">
            <w:pPr>
              <w:tabs>
                <w:tab w:val="decimal" w:pos="990"/>
              </w:tabs>
              <w:spacing w:line="320" w:lineRule="exact"/>
              <w:rPr>
                <w:rFonts w:ascii="Arial" w:hAnsi="Arial" w:cs="Arial"/>
                <w:sz w:val="16"/>
                <w:szCs w:val="16"/>
              </w:rPr>
            </w:pPr>
            <w:r w:rsidRPr="00E27AF5">
              <w:rPr>
                <w:rFonts w:ascii="Arial" w:hAnsi="Arial" w:cs="Arial"/>
                <w:sz w:val="16"/>
                <w:szCs w:val="16"/>
              </w:rPr>
              <w:t>-</w:t>
            </w:r>
          </w:p>
        </w:tc>
        <w:tc>
          <w:tcPr>
            <w:tcW w:w="1350" w:type="dxa"/>
          </w:tcPr>
          <w:p w14:paraId="5DD6B714" w14:textId="42DFF3B6" w:rsidR="00E27AF5" w:rsidRPr="00E27AF5" w:rsidRDefault="00E27AF5" w:rsidP="007D0332">
            <w:pPr>
              <w:tabs>
                <w:tab w:val="decimal" w:pos="1065"/>
              </w:tabs>
              <w:spacing w:line="320" w:lineRule="exact"/>
              <w:rPr>
                <w:rFonts w:ascii="Arial" w:hAnsi="Arial" w:cs="Arial"/>
                <w:sz w:val="16"/>
                <w:szCs w:val="16"/>
              </w:rPr>
            </w:pPr>
            <w:r w:rsidRPr="00E27AF5">
              <w:rPr>
                <w:rFonts w:ascii="Arial" w:hAnsi="Arial" w:cs="Arial"/>
                <w:sz w:val="16"/>
                <w:szCs w:val="16"/>
              </w:rPr>
              <w:t>-</w:t>
            </w:r>
          </w:p>
        </w:tc>
        <w:tc>
          <w:tcPr>
            <w:tcW w:w="1260" w:type="dxa"/>
          </w:tcPr>
          <w:p w14:paraId="113A51EF" w14:textId="12BE2C21" w:rsidR="00E27AF5" w:rsidRPr="00E27AF5" w:rsidRDefault="00E27AF5" w:rsidP="007D0332">
            <w:pPr>
              <w:tabs>
                <w:tab w:val="decimal" w:pos="990"/>
              </w:tabs>
              <w:spacing w:line="320" w:lineRule="exact"/>
              <w:rPr>
                <w:rFonts w:ascii="Arial" w:hAnsi="Arial" w:cs="Arial"/>
                <w:sz w:val="16"/>
                <w:szCs w:val="16"/>
              </w:rPr>
            </w:pPr>
            <w:r w:rsidRPr="00E27AF5">
              <w:rPr>
                <w:rFonts w:ascii="Arial" w:hAnsi="Arial" w:cs="Arial"/>
                <w:sz w:val="16"/>
                <w:szCs w:val="16"/>
              </w:rPr>
              <w:t>209,107</w:t>
            </w:r>
          </w:p>
        </w:tc>
        <w:tc>
          <w:tcPr>
            <w:tcW w:w="1246" w:type="dxa"/>
          </w:tcPr>
          <w:p w14:paraId="0566053C" w14:textId="1FFBDE47" w:rsidR="00E27AF5" w:rsidRPr="00E27AF5" w:rsidRDefault="00E27AF5" w:rsidP="007D0332">
            <w:pPr>
              <w:tabs>
                <w:tab w:val="decimal" w:pos="990"/>
              </w:tabs>
              <w:spacing w:line="320" w:lineRule="exact"/>
              <w:rPr>
                <w:rFonts w:ascii="Arial" w:hAnsi="Arial" w:cs="Arial"/>
                <w:sz w:val="16"/>
                <w:szCs w:val="16"/>
              </w:rPr>
            </w:pPr>
            <w:r w:rsidRPr="00E27AF5">
              <w:rPr>
                <w:rFonts w:ascii="Arial" w:hAnsi="Arial" w:cs="Arial"/>
                <w:sz w:val="16"/>
                <w:szCs w:val="16"/>
              </w:rPr>
              <w:t>209,107</w:t>
            </w:r>
          </w:p>
        </w:tc>
      </w:tr>
      <w:tr w:rsidR="00E27AF5" w:rsidRPr="00E27AF5" w14:paraId="41A9A61F" w14:textId="77777777" w:rsidTr="00E27AF5">
        <w:trPr>
          <w:trHeight w:val="297"/>
        </w:trPr>
        <w:tc>
          <w:tcPr>
            <w:tcW w:w="3060" w:type="dxa"/>
          </w:tcPr>
          <w:p w14:paraId="6CE61F0E" w14:textId="77777777" w:rsidR="00E27AF5" w:rsidRPr="00E27AF5" w:rsidRDefault="00E27AF5" w:rsidP="007D0332">
            <w:pPr>
              <w:spacing w:line="320" w:lineRule="exact"/>
              <w:rPr>
                <w:rFonts w:ascii="Arial" w:hAnsi="Arial" w:cs="Arial"/>
                <w:sz w:val="16"/>
                <w:szCs w:val="16"/>
              </w:rPr>
            </w:pPr>
            <w:r w:rsidRPr="00E27AF5">
              <w:rPr>
                <w:rFonts w:ascii="Arial" w:hAnsi="Arial" w:cs="Arial"/>
                <w:sz w:val="16"/>
                <w:szCs w:val="16"/>
              </w:rPr>
              <w:t xml:space="preserve">Accrued service income and other </w:t>
            </w:r>
          </w:p>
          <w:p w14:paraId="74A1E23F" w14:textId="2621098F" w:rsidR="00E27AF5" w:rsidRPr="00E27AF5" w:rsidRDefault="00E27AF5" w:rsidP="007D0332">
            <w:pPr>
              <w:spacing w:line="320" w:lineRule="exact"/>
              <w:rPr>
                <w:rFonts w:ascii="Arial" w:hAnsi="Arial" w:cs="Arial"/>
                <w:sz w:val="16"/>
                <w:szCs w:val="16"/>
              </w:rPr>
            </w:pPr>
            <w:r w:rsidRPr="00E27AF5">
              <w:rPr>
                <w:rFonts w:ascii="Arial" w:hAnsi="Arial" w:cs="Arial"/>
                <w:sz w:val="16"/>
                <w:szCs w:val="16"/>
              </w:rPr>
              <w:t xml:space="preserve">   receivables</w:t>
            </w:r>
          </w:p>
        </w:tc>
        <w:tc>
          <w:tcPr>
            <w:tcW w:w="1602" w:type="dxa"/>
            <w:shd w:val="clear" w:color="auto" w:fill="auto"/>
            <w:vAlign w:val="bottom"/>
          </w:tcPr>
          <w:p w14:paraId="0171700B" w14:textId="037B6542" w:rsidR="00E27AF5" w:rsidRPr="00E27AF5" w:rsidRDefault="00E27AF5" w:rsidP="007D0332">
            <w:pPr>
              <w:tabs>
                <w:tab w:val="decimal" w:pos="1245"/>
              </w:tabs>
              <w:spacing w:line="320" w:lineRule="exact"/>
              <w:rPr>
                <w:rFonts w:ascii="Arial" w:hAnsi="Arial" w:cs="Arial"/>
                <w:sz w:val="16"/>
                <w:szCs w:val="16"/>
              </w:rPr>
            </w:pPr>
            <w:r w:rsidRPr="00E27AF5">
              <w:rPr>
                <w:rFonts w:ascii="Arial" w:hAnsi="Arial" w:cs="Arial"/>
                <w:sz w:val="16"/>
                <w:szCs w:val="16"/>
              </w:rPr>
              <w:t>4,144</w:t>
            </w:r>
          </w:p>
        </w:tc>
        <w:tc>
          <w:tcPr>
            <w:tcW w:w="1278" w:type="dxa"/>
            <w:vAlign w:val="bottom"/>
          </w:tcPr>
          <w:p w14:paraId="77E411DC" w14:textId="7A7B9AFA" w:rsidR="00E27AF5" w:rsidRPr="00E27AF5" w:rsidRDefault="00E27AF5" w:rsidP="007D0332">
            <w:pPr>
              <w:tabs>
                <w:tab w:val="decimal" w:pos="990"/>
              </w:tabs>
              <w:spacing w:line="320" w:lineRule="exact"/>
              <w:rPr>
                <w:rFonts w:ascii="Arial" w:hAnsi="Arial" w:cs="Arial"/>
                <w:sz w:val="16"/>
                <w:szCs w:val="16"/>
              </w:rPr>
            </w:pPr>
            <w:r w:rsidRPr="00E27AF5">
              <w:rPr>
                <w:rFonts w:ascii="Arial" w:hAnsi="Arial" w:cs="Arial"/>
                <w:sz w:val="16"/>
                <w:szCs w:val="16"/>
              </w:rPr>
              <w:t>-</w:t>
            </w:r>
          </w:p>
        </w:tc>
        <w:tc>
          <w:tcPr>
            <w:tcW w:w="1350" w:type="dxa"/>
            <w:vAlign w:val="bottom"/>
          </w:tcPr>
          <w:p w14:paraId="038E2A26" w14:textId="4B15C500" w:rsidR="00E27AF5" w:rsidRPr="00E27AF5" w:rsidRDefault="00E27AF5" w:rsidP="007D0332">
            <w:pPr>
              <w:tabs>
                <w:tab w:val="decimal" w:pos="1065"/>
              </w:tabs>
              <w:spacing w:line="320" w:lineRule="exact"/>
              <w:rPr>
                <w:rFonts w:ascii="Arial" w:hAnsi="Arial" w:cs="Arial"/>
                <w:sz w:val="16"/>
                <w:szCs w:val="16"/>
              </w:rPr>
            </w:pPr>
            <w:r w:rsidRPr="00E27AF5">
              <w:rPr>
                <w:rFonts w:ascii="Arial" w:hAnsi="Arial" w:cs="Arial"/>
                <w:sz w:val="16"/>
                <w:szCs w:val="16"/>
              </w:rPr>
              <w:t>-</w:t>
            </w:r>
          </w:p>
        </w:tc>
        <w:tc>
          <w:tcPr>
            <w:tcW w:w="1260" w:type="dxa"/>
            <w:vAlign w:val="bottom"/>
          </w:tcPr>
          <w:p w14:paraId="7FF3B12B" w14:textId="57321BD0" w:rsidR="00E27AF5" w:rsidRPr="00E27AF5" w:rsidRDefault="00E27AF5" w:rsidP="007D0332">
            <w:pPr>
              <w:tabs>
                <w:tab w:val="decimal" w:pos="990"/>
              </w:tabs>
              <w:spacing w:line="320" w:lineRule="exact"/>
              <w:rPr>
                <w:rFonts w:ascii="Arial" w:hAnsi="Arial" w:cs="Arial"/>
                <w:sz w:val="16"/>
                <w:szCs w:val="16"/>
              </w:rPr>
            </w:pPr>
            <w:r w:rsidRPr="00E27AF5">
              <w:rPr>
                <w:rFonts w:ascii="Arial" w:hAnsi="Arial" w:cs="Arial"/>
                <w:sz w:val="16"/>
                <w:szCs w:val="16"/>
              </w:rPr>
              <w:t>4,144</w:t>
            </w:r>
          </w:p>
        </w:tc>
        <w:tc>
          <w:tcPr>
            <w:tcW w:w="1246" w:type="dxa"/>
            <w:vAlign w:val="bottom"/>
          </w:tcPr>
          <w:p w14:paraId="42E0B5C2" w14:textId="652CB8F8" w:rsidR="00E27AF5" w:rsidRPr="00E27AF5" w:rsidRDefault="00E27AF5" w:rsidP="007D0332">
            <w:pPr>
              <w:tabs>
                <w:tab w:val="decimal" w:pos="990"/>
              </w:tabs>
              <w:spacing w:line="320" w:lineRule="exact"/>
              <w:rPr>
                <w:rFonts w:ascii="Arial" w:hAnsi="Arial" w:cs="Arial"/>
                <w:sz w:val="16"/>
                <w:szCs w:val="16"/>
              </w:rPr>
            </w:pPr>
            <w:r w:rsidRPr="00E27AF5">
              <w:rPr>
                <w:rFonts w:ascii="Arial" w:hAnsi="Arial" w:cs="Arial"/>
                <w:sz w:val="16"/>
                <w:szCs w:val="16"/>
              </w:rPr>
              <w:t>4,144</w:t>
            </w:r>
          </w:p>
        </w:tc>
      </w:tr>
      <w:tr w:rsidR="00E27AF5" w:rsidRPr="00E27AF5" w14:paraId="14FC4B40" w14:textId="77777777" w:rsidTr="008070C3">
        <w:trPr>
          <w:trHeight w:val="315"/>
        </w:trPr>
        <w:tc>
          <w:tcPr>
            <w:tcW w:w="3060" w:type="dxa"/>
          </w:tcPr>
          <w:p w14:paraId="2456DA84" w14:textId="1F692CC6" w:rsidR="00E27AF5" w:rsidRPr="00E27AF5" w:rsidRDefault="00E27AF5" w:rsidP="007D0332">
            <w:pPr>
              <w:spacing w:line="320" w:lineRule="exact"/>
              <w:rPr>
                <w:rFonts w:ascii="Arial" w:hAnsi="Arial" w:cs="Arial"/>
                <w:sz w:val="16"/>
                <w:szCs w:val="16"/>
              </w:rPr>
            </w:pPr>
            <w:r w:rsidRPr="00E27AF5">
              <w:rPr>
                <w:rFonts w:ascii="Arial" w:hAnsi="Arial" w:cs="Arial"/>
                <w:sz w:val="16"/>
                <w:szCs w:val="16"/>
              </w:rPr>
              <w:t>Dividend receivables</w:t>
            </w:r>
          </w:p>
        </w:tc>
        <w:tc>
          <w:tcPr>
            <w:tcW w:w="1602" w:type="dxa"/>
            <w:shd w:val="clear" w:color="auto" w:fill="auto"/>
          </w:tcPr>
          <w:p w14:paraId="3309B8F8" w14:textId="1DE470A9" w:rsidR="00E27AF5" w:rsidRPr="00E27AF5" w:rsidRDefault="00E27AF5" w:rsidP="007D0332">
            <w:pPr>
              <w:tabs>
                <w:tab w:val="decimal" w:pos="1245"/>
              </w:tabs>
              <w:spacing w:line="320" w:lineRule="exact"/>
              <w:rPr>
                <w:rFonts w:ascii="Arial" w:hAnsi="Arial" w:cs="Arial"/>
                <w:sz w:val="16"/>
                <w:szCs w:val="16"/>
              </w:rPr>
            </w:pPr>
            <w:r w:rsidRPr="00E27AF5">
              <w:rPr>
                <w:rFonts w:ascii="Arial" w:hAnsi="Arial" w:cs="Arial"/>
                <w:sz w:val="16"/>
                <w:szCs w:val="16"/>
              </w:rPr>
              <w:t>330,000</w:t>
            </w:r>
          </w:p>
        </w:tc>
        <w:tc>
          <w:tcPr>
            <w:tcW w:w="1278" w:type="dxa"/>
          </w:tcPr>
          <w:p w14:paraId="1709D2B8" w14:textId="4C0559A6" w:rsidR="00E27AF5" w:rsidRPr="00E27AF5" w:rsidRDefault="00E27AF5" w:rsidP="007D0332">
            <w:pPr>
              <w:tabs>
                <w:tab w:val="decimal" w:pos="990"/>
              </w:tabs>
              <w:spacing w:line="320" w:lineRule="exact"/>
              <w:rPr>
                <w:rFonts w:ascii="Arial" w:hAnsi="Arial" w:cs="Arial"/>
                <w:sz w:val="16"/>
                <w:szCs w:val="16"/>
              </w:rPr>
            </w:pPr>
            <w:r w:rsidRPr="00E27AF5">
              <w:rPr>
                <w:rFonts w:ascii="Arial" w:hAnsi="Arial" w:cs="Arial"/>
                <w:sz w:val="16"/>
                <w:szCs w:val="16"/>
              </w:rPr>
              <w:t>-</w:t>
            </w:r>
          </w:p>
        </w:tc>
        <w:tc>
          <w:tcPr>
            <w:tcW w:w="1350" w:type="dxa"/>
          </w:tcPr>
          <w:p w14:paraId="6EE5A167" w14:textId="1C088795" w:rsidR="00E27AF5" w:rsidRPr="00E27AF5" w:rsidRDefault="00E27AF5" w:rsidP="007D0332">
            <w:pPr>
              <w:tabs>
                <w:tab w:val="decimal" w:pos="1065"/>
              </w:tabs>
              <w:spacing w:line="320" w:lineRule="exact"/>
              <w:rPr>
                <w:rFonts w:ascii="Arial" w:hAnsi="Arial" w:cs="Arial"/>
                <w:sz w:val="16"/>
                <w:szCs w:val="16"/>
              </w:rPr>
            </w:pPr>
            <w:r w:rsidRPr="00E27AF5">
              <w:rPr>
                <w:rFonts w:ascii="Arial" w:hAnsi="Arial" w:cs="Arial"/>
                <w:sz w:val="16"/>
                <w:szCs w:val="16"/>
              </w:rPr>
              <w:t>-</w:t>
            </w:r>
          </w:p>
        </w:tc>
        <w:tc>
          <w:tcPr>
            <w:tcW w:w="1260" w:type="dxa"/>
          </w:tcPr>
          <w:p w14:paraId="7A6DCDF9" w14:textId="30AF1CB5" w:rsidR="00E27AF5" w:rsidRPr="00E27AF5" w:rsidRDefault="00E27AF5" w:rsidP="007D0332">
            <w:pPr>
              <w:tabs>
                <w:tab w:val="decimal" w:pos="990"/>
              </w:tabs>
              <w:spacing w:line="320" w:lineRule="exact"/>
              <w:rPr>
                <w:rFonts w:ascii="Arial" w:hAnsi="Arial" w:cs="Arial"/>
                <w:sz w:val="16"/>
                <w:szCs w:val="16"/>
              </w:rPr>
            </w:pPr>
            <w:r w:rsidRPr="00E27AF5">
              <w:rPr>
                <w:rFonts w:ascii="Arial" w:hAnsi="Arial" w:cs="Arial"/>
                <w:sz w:val="16"/>
                <w:szCs w:val="16"/>
              </w:rPr>
              <w:t>330,000</w:t>
            </w:r>
          </w:p>
        </w:tc>
        <w:tc>
          <w:tcPr>
            <w:tcW w:w="1246" w:type="dxa"/>
          </w:tcPr>
          <w:p w14:paraId="6183B67A" w14:textId="2EAA6E49" w:rsidR="00E27AF5" w:rsidRPr="00E27AF5" w:rsidRDefault="00E27AF5" w:rsidP="007D0332">
            <w:pPr>
              <w:tabs>
                <w:tab w:val="decimal" w:pos="990"/>
              </w:tabs>
              <w:spacing w:line="320" w:lineRule="exact"/>
              <w:rPr>
                <w:rFonts w:ascii="Arial" w:hAnsi="Arial" w:cs="Arial"/>
                <w:sz w:val="16"/>
                <w:szCs w:val="16"/>
              </w:rPr>
            </w:pPr>
            <w:r w:rsidRPr="00E27AF5">
              <w:rPr>
                <w:rFonts w:ascii="Arial" w:hAnsi="Arial" w:cs="Arial"/>
                <w:sz w:val="16"/>
                <w:szCs w:val="16"/>
              </w:rPr>
              <w:t>330,000</w:t>
            </w:r>
          </w:p>
        </w:tc>
      </w:tr>
      <w:tr w:rsidR="00E27AF5" w:rsidRPr="00E27AF5" w14:paraId="74FE1063" w14:textId="77777777" w:rsidTr="008070C3">
        <w:trPr>
          <w:trHeight w:val="180"/>
        </w:trPr>
        <w:tc>
          <w:tcPr>
            <w:tcW w:w="3060" w:type="dxa"/>
          </w:tcPr>
          <w:p w14:paraId="2DDFA36D" w14:textId="67AD2AD0" w:rsidR="00E27AF5" w:rsidRPr="00E27AF5" w:rsidRDefault="00E27AF5" w:rsidP="007D0332">
            <w:pPr>
              <w:spacing w:line="320" w:lineRule="exact"/>
              <w:rPr>
                <w:rFonts w:ascii="Arial" w:hAnsi="Arial" w:cs="Arial"/>
                <w:sz w:val="16"/>
                <w:szCs w:val="16"/>
              </w:rPr>
            </w:pPr>
            <w:r w:rsidRPr="00E27AF5">
              <w:rPr>
                <w:rFonts w:ascii="Arial" w:hAnsi="Arial" w:cs="Arial"/>
                <w:sz w:val="16"/>
                <w:szCs w:val="16"/>
              </w:rPr>
              <w:t>Other current financial assets</w:t>
            </w:r>
          </w:p>
        </w:tc>
        <w:tc>
          <w:tcPr>
            <w:tcW w:w="1602" w:type="dxa"/>
            <w:shd w:val="clear" w:color="auto" w:fill="auto"/>
          </w:tcPr>
          <w:p w14:paraId="778D69E1" w14:textId="4A556615" w:rsidR="00E27AF5" w:rsidRPr="00E27AF5" w:rsidRDefault="00E27AF5" w:rsidP="007D0332">
            <w:pPr>
              <w:tabs>
                <w:tab w:val="decimal" w:pos="1245"/>
              </w:tabs>
              <w:spacing w:line="320" w:lineRule="exact"/>
              <w:rPr>
                <w:rFonts w:ascii="Arial" w:hAnsi="Arial" w:cs="Arial"/>
                <w:sz w:val="16"/>
                <w:szCs w:val="16"/>
              </w:rPr>
            </w:pPr>
            <w:r w:rsidRPr="00E27AF5">
              <w:rPr>
                <w:rFonts w:ascii="Arial" w:hAnsi="Arial" w:cs="Arial"/>
                <w:sz w:val="16"/>
                <w:szCs w:val="16"/>
              </w:rPr>
              <w:t>860,128</w:t>
            </w:r>
          </w:p>
        </w:tc>
        <w:tc>
          <w:tcPr>
            <w:tcW w:w="1278" w:type="dxa"/>
          </w:tcPr>
          <w:p w14:paraId="0723E26A" w14:textId="55796B5D" w:rsidR="00E27AF5" w:rsidRPr="00E27AF5" w:rsidRDefault="00E27AF5" w:rsidP="007D0332">
            <w:pPr>
              <w:tabs>
                <w:tab w:val="decimal" w:pos="990"/>
              </w:tabs>
              <w:spacing w:line="320" w:lineRule="exact"/>
              <w:rPr>
                <w:rFonts w:ascii="Arial" w:hAnsi="Arial" w:cs="Arial"/>
                <w:sz w:val="16"/>
                <w:szCs w:val="16"/>
              </w:rPr>
            </w:pPr>
            <w:r w:rsidRPr="00E27AF5">
              <w:rPr>
                <w:rFonts w:ascii="Arial" w:hAnsi="Arial" w:cstheme="minorBidi"/>
                <w:sz w:val="16"/>
                <w:szCs w:val="16"/>
              </w:rPr>
              <w:t>260,128</w:t>
            </w:r>
          </w:p>
        </w:tc>
        <w:tc>
          <w:tcPr>
            <w:tcW w:w="1350" w:type="dxa"/>
          </w:tcPr>
          <w:p w14:paraId="06B1B1C9" w14:textId="06BE6920" w:rsidR="00E27AF5" w:rsidRPr="00E27AF5" w:rsidRDefault="00E27AF5" w:rsidP="007D0332">
            <w:pPr>
              <w:tabs>
                <w:tab w:val="decimal" w:pos="1065"/>
              </w:tabs>
              <w:spacing w:line="320" w:lineRule="exact"/>
              <w:rPr>
                <w:rFonts w:ascii="Arial" w:hAnsi="Arial" w:cs="Arial"/>
                <w:sz w:val="16"/>
                <w:szCs w:val="16"/>
              </w:rPr>
            </w:pPr>
            <w:r w:rsidRPr="00E27AF5">
              <w:rPr>
                <w:rFonts w:ascii="Arial" w:hAnsi="Arial" w:cs="Arial"/>
                <w:sz w:val="16"/>
                <w:szCs w:val="16"/>
              </w:rPr>
              <w:t>-</w:t>
            </w:r>
          </w:p>
        </w:tc>
        <w:tc>
          <w:tcPr>
            <w:tcW w:w="1260" w:type="dxa"/>
          </w:tcPr>
          <w:p w14:paraId="69FE251D" w14:textId="3CA4E9A3" w:rsidR="00E27AF5" w:rsidRPr="00E27AF5" w:rsidRDefault="00E27AF5" w:rsidP="007D0332">
            <w:pPr>
              <w:tabs>
                <w:tab w:val="decimal" w:pos="990"/>
              </w:tabs>
              <w:spacing w:line="320" w:lineRule="exact"/>
              <w:rPr>
                <w:rFonts w:ascii="Arial" w:hAnsi="Arial" w:cs="Arial"/>
                <w:sz w:val="16"/>
                <w:szCs w:val="16"/>
              </w:rPr>
            </w:pPr>
            <w:r w:rsidRPr="00E27AF5">
              <w:rPr>
                <w:rFonts w:ascii="Arial" w:hAnsi="Arial" w:cs="Arial"/>
                <w:sz w:val="16"/>
                <w:szCs w:val="16"/>
              </w:rPr>
              <w:t>600,000</w:t>
            </w:r>
          </w:p>
        </w:tc>
        <w:tc>
          <w:tcPr>
            <w:tcW w:w="1246" w:type="dxa"/>
          </w:tcPr>
          <w:p w14:paraId="55E2B31C" w14:textId="1CE20AEA" w:rsidR="00E27AF5" w:rsidRPr="00E27AF5" w:rsidRDefault="00E27AF5" w:rsidP="007D0332">
            <w:pPr>
              <w:tabs>
                <w:tab w:val="decimal" w:pos="990"/>
              </w:tabs>
              <w:spacing w:line="320" w:lineRule="exact"/>
              <w:rPr>
                <w:rFonts w:ascii="Arial" w:hAnsi="Arial" w:cs="Arial"/>
                <w:sz w:val="16"/>
                <w:szCs w:val="16"/>
              </w:rPr>
            </w:pPr>
            <w:r w:rsidRPr="00E27AF5">
              <w:rPr>
                <w:rFonts w:ascii="Arial" w:hAnsi="Arial" w:cs="Arial"/>
                <w:sz w:val="16"/>
                <w:szCs w:val="16"/>
              </w:rPr>
              <w:t>860,128</w:t>
            </w:r>
          </w:p>
        </w:tc>
      </w:tr>
      <w:tr w:rsidR="00E27AF5" w:rsidRPr="00E27AF5" w14:paraId="5146528C" w14:textId="77777777" w:rsidTr="008070C3">
        <w:trPr>
          <w:trHeight w:val="180"/>
        </w:trPr>
        <w:tc>
          <w:tcPr>
            <w:tcW w:w="3060" w:type="dxa"/>
          </w:tcPr>
          <w:p w14:paraId="51C7904A" w14:textId="19A776E2" w:rsidR="00E27AF5" w:rsidRPr="00E27AF5" w:rsidRDefault="00E27AF5" w:rsidP="007D0332">
            <w:pPr>
              <w:spacing w:line="320" w:lineRule="exact"/>
              <w:rPr>
                <w:rFonts w:ascii="Arial" w:hAnsi="Arial" w:cs="Arial"/>
                <w:sz w:val="16"/>
                <w:szCs w:val="16"/>
              </w:rPr>
            </w:pPr>
            <w:r w:rsidRPr="00E27AF5">
              <w:rPr>
                <w:rFonts w:ascii="Arial" w:hAnsi="Arial" w:cs="Arial"/>
                <w:color w:val="000000" w:themeColor="text1"/>
                <w:sz w:val="16"/>
                <w:szCs w:val="16"/>
              </w:rPr>
              <w:t>Other non-current financial assets</w:t>
            </w:r>
          </w:p>
        </w:tc>
        <w:tc>
          <w:tcPr>
            <w:tcW w:w="1602" w:type="dxa"/>
            <w:shd w:val="clear" w:color="auto" w:fill="auto"/>
          </w:tcPr>
          <w:p w14:paraId="6FF73721" w14:textId="3697D042" w:rsidR="00E27AF5" w:rsidRPr="00E27AF5" w:rsidRDefault="00E27AF5" w:rsidP="007D0332">
            <w:pPr>
              <w:pBdr>
                <w:bottom w:val="single" w:sz="4" w:space="1" w:color="auto"/>
              </w:pBdr>
              <w:tabs>
                <w:tab w:val="decimal" w:pos="1245"/>
              </w:tabs>
              <w:spacing w:line="320" w:lineRule="exact"/>
              <w:rPr>
                <w:rFonts w:ascii="Arial" w:hAnsi="Arial" w:cs="Arial"/>
                <w:sz w:val="16"/>
                <w:szCs w:val="16"/>
              </w:rPr>
            </w:pPr>
            <w:r w:rsidRPr="00E27AF5">
              <w:rPr>
                <w:rFonts w:ascii="Arial" w:hAnsi="Arial" w:cs="Arial"/>
                <w:sz w:val="16"/>
                <w:szCs w:val="16"/>
              </w:rPr>
              <w:t>412,012</w:t>
            </w:r>
          </w:p>
        </w:tc>
        <w:tc>
          <w:tcPr>
            <w:tcW w:w="1278" w:type="dxa"/>
          </w:tcPr>
          <w:p w14:paraId="7A0ADB6E" w14:textId="70344B27" w:rsidR="00E27AF5" w:rsidRPr="00E27AF5" w:rsidRDefault="00E27AF5" w:rsidP="007D0332">
            <w:pPr>
              <w:pBdr>
                <w:bottom w:val="single" w:sz="4" w:space="1" w:color="auto"/>
              </w:pBdr>
              <w:tabs>
                <w:tab w:val="decimal" w:pos="990"/>
              </w:tabs>
              <w:spacing w:line="320" w:lineRule="exact"/>
              <w:rPr>
                <w:rFonts w:ascii="Arial" w:hAnsi="Arial" w:cs="Arial"/>
                <w:sz w:val="16"/>
                <w:szCs w:val="16"/>
              </w:rPr>
            </w:pPr>
            <w:r w:rsidRPr="00E27AF5">
              <w:rPr>
                <w:rFonts w:ascii="Arial" w:hAnsi="Arial" w:cs="Arial"/>
                <w:sz w:val="16"/>
                <w:szCs w:val="16"/>
              </w:rPr>
              <w:t>-</w:t>
            </w:r>
          </w:p>
        </w:tc>
        <w:tc>
          <w:tcPr>
            <w:tcW w:w="1350" w:type="dxa"/>
          </w:tcPr>
          <w:p w14:paraId="0D910147" w14:textId="6482FF80" w:rsidR="00E27AF5" w:rsidRPr="00E27AF5" w:rsidRDefault="00E27AF5" w:rsidP="007D0332">
            <w:pPr>
              <w:pBdr>
                <w:bottom w:val="single" w:sz="4" w:space="1" w:color="auto"/>
              </w:pBdr>
              <w:tabs>
                <w:tab w:val="decimal" w:pos="1065"/>
              </w:tabs>
              <w:spacing w:line="320" w:lineRule="exact"/>
              <w:rPr>
                <w:rFonts w:ascii="Arial" w:hAnsi="Arial" w:cs="Arial"/>
                <w:sz w:val="16"/>
                <w:szCs w:val="16"/>
              </w:rPr>
            </w:pPr>
            <w:r w:rsidRPr="00E27AF5">
              <w:rPr>
                <w:rFonts w:ascii="Arial" w:hAnsi="Arial" w:cs="Arial"/>
                <w:sz w:val="16"/>
                <w:szCs w:val="16"/>
              </w:rPr>
              <w:t>147,000</w:t>
            </w:r>
          </w:p>
        </w:tc>
        <w:tc>
          <w:tcPr>
            <w:tcW w:w="1260" w:type="dxa"/>
          </w:tcPr>
          <w:p w14:paraId="0EEAAD14" w14:textId="1CC16F79" w:rsidR="00E27AF5" w:rsidRPr="00E27AF5" w:rsidRDefault="00E27AF5" w:rsidP="007D0332">
            <w:pPr>
              <w:pBdr>
                <w:bottom w:val="single" w:sz="4" w:space="1" w:color="auto"/>
              </w:pBdr>
              <w:tabs>
                <w:tab w:val="decimal" w:pos="990"/>
              </w:tabs>
              <w:spacing w:line="320" w:lineRule="exact"/>
              <w:rPr>
                <w:rFonts w:ascii="Arial" w:hAnsi="Arial" w:cs="Arial"/>
                <w:sz w:val="16"/>
                <w:szCs w:val="16"/>
              </w:rPr>
            </w:pPr>
            <w:r w:rsidRPr="00E27AF5">
              <w:rPr>
                <w:rFonts w:ascii="Arial" w:hAnsi="Arial" w:cs="Arial"/>
                <w:sz w:val="16"/>
                <w:szCs w:val="16"/>
              </w:rPr>
              <w:t>265,012</w:t>
            </w:r>
          </w:p>
        </w:tc>
        <w:tc>
          <w:tcPr>
            <w:tcW w:w="1246" w:type="dxa"/>
          </w:tcPr>
          <w:p w14:paraId="5BFE9927" w14:textId="68A31070" w:rsidR="00E27AF5" w:rsidRPr="00E27AF5" w:rsidRDefault="00E27AF5" w:rsidP="007D0332">
            <w:pPr>
              <w:pBdr>
                <w:bottom w:val="single" w:sz="4" w:space="1" w:color="auto"/>
              </w:pBdr>
              <w:tabs>
                <w:tab w:val="decimal" w:pos="990"/>
              </w:tabs>
              <w:spacing w:line="320" w:lineRule="exact"/>
              <w:rPr>
                <w:rFonts w:ascii="Arial" w:hAnsi="Arial" w:cs="Arial"/>
                <w:sz w:val="16"/>
                <w:szCs w:val="16"/>
              </w:rPr>
            </w:pPr>
            <w:r w:rsidRPr="00E27AF5">
              <w:rPr>
                <w:rFonts w:ascii="Arial" w:hAnsi="Arial" w:cs="Arial"/>
                <w:sz w:val="16"/>
                <w:szCs w:val="16"/>
              </w:rPr>
              <w:t>412,012</w:t>
            </w:r>
          </w:p>
        </w:tc>
      </w:tr>
      <w:tr w:rsidR="00E27AF5" w:rsidRPr="00E27AF5" w14:paraId="1D520E9F" w14:textId="77777777" w:rsidTr="008070C3">
        <w:trPr>
          <w:trHeight w:val="270"/>
        </w:trPr>
        <w:tc>
          <w:tcPr>
            <w:tcW w:w="3060" w:type="dxa"/>
            <w:shd w:val="clear" w:color="auto" w:fill="auto"/>
          </w:tcPr>
          <w:p w14:paraId="11D9957C" w14:textId="3755399C" w:rsidR="00E27AF5" w:rsidRPr="00E27AF5" w:rsidRDefault="00E27AF5" w:rsidP="007D0332">
            <w:pPr>
              <w:spacing w:line="320" w:lineRule="exact"/>
              <w:rPr>
                <w:rFonts w:ascii="Arial" w:hAnsi="Arial" w:cs="Arial"/>
                <w:color w:val="000000" w:themeColor="text1"/>
                <w:sz w:val="16"/>
                <w:szCs w:val="16"/>
                <w:cs/>
              </w:rPr>
            </w:pPr>
            <w:r w:rsidRPr="00E27AF5">
              <w:rPr>
                <w:rFonts w:ascii="Arial" w:hAnsi="Arial" w:cs="Arial"/>
                <w:b/>
                <w:bCs/>
                <w:sz w:val="16"/>
                <w:szCs w:val="16"/>
              </w:rPr>
              <w:t>Total financial assets</w:t>
            </w:r>
          </w:p>
        </w:tc>
        <w:tc>
          <w:tcPr>
            <w:tcW w:w="1602" w:type="dxa"/>
            <w:shd w:val="clear" w:color="auto" w:fill="auto"/>
          </w:tcPr>
          <w:p w14:paraId="63487A9B" w14:textId="3F3D3F6A" w:rsidR="00E27AF5" w:rsidRPr="00E27AF5" w:rsidRDefault="00E27AF5" w:rsidP="007D0332">
            <w:pPr>
              <w:pBdr>
                <w:bottom w:val="double" w:sz="4" w:space="1" w:color="auto"/>
              </w:pBdr>
              <w:tabs>
                <w:tab w:val="decimal" w:pos="1245"/>
              </w:tabs>
              <w:spacing w:line="320" w:lineRule="exact"/>
              <w:rPr>
                <w:rFonts w:ascii="Arial" w:hAnsi="Arial" w:cs="Arial"/>
                <w:sz w:val="16"/>
                <w:szCs w:val="16"/>
              </w:rPr>
            </w:pPr>
            <w:r w:rsidRPr="00E27AF5">
              <w:rPr>
                <w:rFonts w:ascii="Arial" w:hAnsi="Arial" w:cs="Arial"/>
                <w:sz w:val="16"/>
                <w:szCs w:val="16"/>
              </w:rPr>
              <w:t>1,815,391</w:t>
            </w:r>
          </w:p>
        </w:tc>
        <w:tc>
          <w:tcPr>
            <w:tcW w:w="1278" w:type="dxa"/>
          </w:tcPr>
          <w:p w14:paraId="6E946DDD" w14:textId="1978FA95" w:rsidR="00E27AF5" w:rsidRPr="00E27AF5" w:rsidRDefault="00E27AF5" w:rsidP="007D0332">
            <w:pPr>
              <w:pBdr>
                <w:bottom w:val="double" w:sz="4" w:space="1" w:color="auto"/>
              </w:pBdr>
              <w:tabs>
                <w:tab w:val="decimal" w:pos="990"/>
              </w:tabs>
              <w:spacing w:line="320" w:lineRule="exact"/>
              <w:rPr>
                <w:rFonts w:ascii="Arial" w:hAnsi="Arial" w:cs="Arial"/>
                <w:sz w:val="16"/>
                <w:szCs w:val="16"/>
              </w:rPr>
            </w:pPr>
            <w:r w:rsidRPr="00E27AF5">
              <w:rPr>
                <w:rFonts w:ascii="Arial" w:hAnsi="Arial" w:cs="Arial"/>
                <w:sz w:val="16"/>
                <w:szCs w:val="16"/>
              </w:rPr>
              <w:t>260,128</w:t>
            </w:r>
          </w:p>
        </w:tc>
        <w:tc>
          <w:tcPr>
            <w:tcW w:w="1350" w:type="dxa"/>
          </w:tcPr>
          <w:p w14:paraId="4F47A428" w14:textId="0272AA18" w:rsidR="00E27AF5" w:rsidRPr="00E27AF5" w:rsidRDefault="00E27AF5" w:rsidP="007D0332">
            <w:pPr>
              <w:pBdr>
                <w:bottom w:val="double" w:sz="4" w:space="1" w:color="auto"/>
              </w:pBdr>
              <w:tabs>
                <w:tab w:val="decimal" w:pos="1065"/>
              </w:tabs>
              <w:spacing w:line="320" w:lineRule="exact"/>
              <w:rPr>
                <w:rFonts w:ascii="Arial" w:hAnsi="Arial" w:cs="Arial"/>
                <w:sz w:val="16"/>
                <w:szCs w:val="16"/>
              </w:rPr>
            </w:pPr>
            <w:r w:rsidRPr="00E27AF5">
              <w:rPr>
                <w:rFonts w:ascii="Arial" w:hAnsi="Arial" w:cs="Arial"/>
                <w:sz w:val="16"/>
                <w:szCs w:val="16"/>
              </w:rPr>
              <w:t>147,000</w:t>
            </w:r>
          </w:p>
        </w:tc>
        <w:tc>
          <w:tcPr>
            <w:tcW w:w="1260" w:type="dxa"/>
          </w:tcPr>
          <w:p w14:paraId="0A716987" w14:textId="44AC0785" w:rsidR="00E27AF5" w:rsidRPr="00E27AF5" w:rsidRDefault="00E27AF5" w:rsidP="007D0332">
            <w:pPr>
              <w:pBdr>
                <w:bottom w:val="double" w:sz="4" w:space="1" w:color="auto"/>
              </w:pBdr>
              <w:tabs>
                <w:tab w:val="decimal" w:pos="990"/>
              </w:tabs>
              <w:spacing w:line="320" w:lineRule="exact"/>
              <w:rPr>
                <w:rFonts w:ascii="Arial" w:hAnsi="Arial" w:cs="Arial"/>
                <w:sz w:val="16"/>
                <w:szCs w:val="16"/>
              </w:rPr>
            </w:pPr>
            <w:r w:rsidRPr="00E27AF5">
              <w:rPr>
                <w:rFonts w:ascii="Arial" w:hAnsi="Arial" w:cs="Arial"/>
                <w:sz w:val="16"/>
                <w:szCs w:val="16"/>
              </w:rPr>
              <w:t>1,408,263</w:t>
            </w:r>
          </w:p>
        </w:tc>
        <w:tc>
          <w:tcPr>
            <w:tcW w:w="1246" w:type="dxa"/>
          </w:tcPr>
          <w:p w14:paraId="3BEA0F19" w14:textId="5937EB8D" w:rsidR="00E27AF5" w:rsidRPr="00E27AF5" w:rsidRDefault="00E27AF5" w:rsidP="007D0332">
            <w:pPr>
              <w:pBdr>
                <w:bottom w:val="double" w:sz="4" w:space="1" w:color="auto"/>
              </w:pBdr>
              <w:tabs>
                <w:tab w:val="decimal" w:pos="990"/>
              </w:tabs>
              <w:spacing w:line="320" w:lineRule="exact"/>
              <w:rPr>
                <w:rFonts w:ascii="Arial" w:hAnsi="Arial" w:cs="Arial"/>
                <w:sz w:val="16"/>
                <w:szCs w:val="16"/>
              </w:rPr>
            </w:pPr>
            <w:r w:rsidRPr="00E27AF5">
              <w:rPr>
                <w:rFonts w:ascii="Arial" w:hAnsi="Arial" w:cs="Arial"/>
                <w:sz w:val="16"/>
                <w:szCs w:val="16"/>
              </w:rPr>
              <w:t>1,815,391</w:t>
            </w:r>
          </w:p>
        </w:tc>
      </w:tr>
    </w:tbl>
    <w:p w14:paraId="5BCCF973" w14:textId="2BF84D1D" w:rsidR="005C5028" w:rsidRPr="00D6209C" w:rsidRDefault="005C5028" w:rsidP="00D6209C">
      <w:pPr>
        <w:spacing w:before="240" w:after="120" w:line="380" w:lineRule="exact"/>
        <w:ind w:left="547"/>
        <w:jc w:val="thaiDistribute"/>
        <w:rPr>
          <w:rFonts w:ascii="Arial" w:hAnsi="Arial" w:cs="Arial"/>
          <w:sz w:val="22"/>
          <w:szCs w:val="22"/>
        </w:rPr>
      </w:pPr>
      <w:r w:rsidRPr="00D6209C">
        <w:rPr>
          <w:rFonts w:ascii="Arial" w:hAnsi="Arial" w:cs="Arial"/>
          <w:sz w:val="22"/>
          <w:szCs w:val="22"/>
        </w:rPr>
        <w:t xml:space="preserve">As at </w:t>
      </w:r>
      <w:r w:rsidRPr="00D6209C">
        <w:rPr>
          <w:rFonts w:ascii="Arial" w:hAnsi="Arial" w:cs="Arial"/>
          <w:sz w:val="22"/>
          <w:szCs w:val="22"/>
          <w:cs/>
        </w:rPr>
        <w:t>1</w:t>
      </w:r>
      <w:r w:rsidR="00EF280F">
        <w:rPr>
          <w:rFonts w:ascii="Arial" w:hAnsi="Arial" w:cs="Arial"/>
          <w:sz w:val="22"/>
          <w:szCs w:val="22"/>
        </w:rPr>
        <w:t xml:space="preserve"> </w:t>
      </w:r>
      <w:r w:rsidR="00C57AAF">
        <w:rPr>
          <w:rFonts w:ascii="Arial" w:hAnsi="Arial" w:cs="Arial"/>
          <w:sz w:val="22"/>
          <w:szCs w:val="22"/>
        </w:rPr>
        <w:t>January 2020</w:t>
      </w:r>
      <w:r w:rsidRPr="00D6209C">
        <w:rPr>
          <w:rFonts w:ascii="Arial" w:hAnsi="Arial" w:cs="Arial"/>
          <w:sz w:val="22"/>
          <w:szCs w:val="22"/>
        </w:rPr>
        <w:t>, the Group has not designated any financial liabilities at fair value through profit or loss.</w:t>
      </w:r>
    </w:p>
    <w:p w14:paraId="639FB73C" w14:textId="52493296" w:rsidR="0028005A" w:rsidRPr="0028005A" w:rsidRDefault="0028005A" w:rsidP="00FC102B">
      <w:pPr>
        <w:spacing w:before="120" w:after="120" w:line="380" w:lineRule="exact"/>
        <w:ind w:left="547" w:hanging="547"/>
        <w:jc w:val="thaiDistribute"/>
        <w:rPr>
          <w:rFonts w:ascii="Arial" w:hAnsi="Arial" w:cs="Arial"/>
          <w:b/>
          <w:bCs/>
          <w:sz w:val="22"/>
          <w:szCs w:val="22"/>
        </w:rPr>
      </w:pPr>
      <w:r w:rsidRPr="0028005A">
        <w:rPr>
          <w:rFonts w:ascii="Arial" w:hAnsi="Arial" w:cs="Arial"/>
          <w:b/>
          <w:bCs/>
          <w:sz w:val="22"/>
          <w:szCs w:val="22"/>
        </w:rPr>
        <w:t>2.2</w:t>
      </w:r>
      <w:r w:rsidRPr="0028005A">
        <w:rPr>
          <w:rFonts w:ascii="Arial" w:hAnsi="Arial" w:cs="Arial"/>
          <w:b/>
          <w:bCs/>
          <w:sz w:val="22"/>
          <w:szCs w:val="22"/>
        </w:rPr>
        <w:tab/>
        <w:t>Leases</w:t>
      </w:r>
    </w:p>
    <w:p w14:paraId="01455ABB" w14:textId="03E0C764" w:rsidR="0028005A" w:rsidRPr="0028005A" w:rsidRDefault="0028005A" w:rsidP="00FC102B">
      <w:pPr>
        <w:spacing w:before="120" w:after="120" w:line="380" w:lineRule="exact"/>
        <w:ind w:left="547" w:hanging="547"/>
        <w:jc w:val="thaiDistribute"/>
        <w:rPr>
          <w:rFonts w:ascii="Arial" w:hAnsi="Arial" w:cs="Arial"/>
          <w:sz w:val="22"/>
          <w:szCs w:val="22"/>
          <w:cs/>
        </w:rPr>
      </w:pPr>
      <w:r w:rsidRPr="0028005A">
        <w:rPr>
          <w:rFonts w:ascii="Arial" w:hAnsi="Arial" w:cs="Arial"/>
          <w:sz w:val="22"/>
          <w:szCs w:val="22"/>
          <w:cs/>
        </w:rPr>
        <w:tab/>
      </w:r>
      <w:bookmarkStart w:id="1" w:name="_Hlk36815210"/>
      <w:r w:rsidRPr="0028005A">
        <w:rPr>
          <w:rFonts w:ascii="Arial" w:hAnsi="Arial" w:cs="Arial"/>
          <w:sz w:val="22"/>
          <w:szCs w:val="22"/>
        </w:rPr>
        <w:t xml:space="preserve">Upon initial application of </w:t>
      </w:r>
      <w:proofErr w:type="spellStart"/>
      <w:r w:rsidRPr="0028005A">
        <w:rPr>
          <w:rFonts w:ascii="Arial" w:hAnsi="Arial" w:cs="Arial"/>
          <w:sz w:val="22"/>
          <w:szCs w:val="22"/>
        </w:rPr>
        <w:t>TFRS</w:t>
      </w:r>
      <w:proofErr w:type="spellEnd"/>
      <w:r w:rsidRPr="0028005A">
        <w:rPr>
          <w:rFonts w:ascii="Arial" w:hAnsi="Arial" w:cs="Arial"/>
          <w:sz w:val="22"/>
          <w:szCs w:val="22"/>
        </w:rPr>
        <w:t xml:space="preserve"> 16 the Group </w:t>
      </w:r>
      <w:proofErr w:type="spellStart"/>
      <w:r w:rsidRPr="0028005A">
        <w:rPr>
          <w:rFonts w:ascii="Arial" w:hAnsi="Arial" w:cs="Arial"/>
          <w:sz w:val="22"/>
          <w:szCs w:val="22"/>
        </w:rPr>
        <w:t>recognised</w:t>
      </w:r>
      <w:proofErr w:type="spellEnd"/>
      <w:r w:rsidRPr="0028005A">
        <w:rPr>
          <w:rFonts w:ascii="Arial" w:hAnsi="Arial" w:cs="Arial"/>
          <w:sz w:val="22"/>
          <w:szCs w:val="22"/>
        </w:rPr>
        <w:t xml:space="preserve"> lease liabilities previously classified as operating leases at the present value of the remaining lease payments, discounted using the Group’s incremental borrowing rate at 1 January 2020. </w:t>
      </w:r>
    </w:p>
    <w:bookmarkEnd w:id="1"/>
    <w:tbl>
      <w:tblPr>
        <w:tblW w:w="9126" w:type="dxa"/>
        <w:tblInd w:w="450" w:type="dxa"/>
        <w:tblLook w:val="04A0" w:firstRow="1" w:lastRow="0" w:firstColumn="1" w:lastColumn="0" w:noHBand="0" w:noVBand="1"/>
      </w:tblPr>
      <w:tblGrid>
        <w:gridCol w:w="6660"/>
        <w:gridCol w:w="2466"/>
      </w:tblGrid>
      <w:tr w:rsidR="0028005A" w:rsidRPr="0028005A" w14:paraId="29A21226" w14:textId="77777777" w:rsidTr="005D7FED">
        <w:tc>
          <w:tcPr>
            <w:tcW w:w="6660" w:type="dxa"/>
          </w:tcPr>
          <w:p w14:paraId="5CB67AEB" w14:textId="77777777" w:rsidR="0028005A" w:rsidRPr="0028005A" w:rsidRDefault="0028005A" w:rsidP="00E27AF5">
            <w:pPr>
              <w:spacing w:line="340" w:lineRule="exact"/>
              <w:rPr>
                <w:rFonts w:ascii="Arial" w:hAnsi="Arial" w:cs="Arial"/>
                <w:sz w:val="22"/>
                <w:szCs w:val="22"/>
                <w:cs/>
              </w:rPr>
            </w:pPr>
          </w:p>
        </w:tc>
        <w:tc>
          <w:tcPr>
            <w:tcW w:w="2466" w:type="dxa"/>
            <w:hideMark/>
          </w:tcPr>
          <w:p w14:paraId="5F96720C" w14:textId="77777777" w:rsidR="0028005A" w:rsidRPr="0028005A" w:rsidRDefault="0028005A" w:rsidP="00E27AF5">
            <w:pPr>
              <w:spacing w:line="340" w:lineRule="exact"/>
              <w:jc w:val="right"/>
              <w:rPr>
                <w:rFonts w:ascii="Arial" w:hAnsi="Arial" w:cs="Arial"/>
                <w:sz w:val="22"/>
                <w:szCs w:val="22"/>
                <w:cs/>
              </w:rPr>
            </w:pPr>
            <w:r w:rsidRPr="0028005A">
              <w:rPr>
                <w:rFonts w:ascii="Arial" w:hAnsi="Arial" w:cs="Arial"/>
                <w:sz w:val="22"/>
                <w:szCs w:val="22"/>
              </w:rPr>
              <w:t>(Unit: Thousand Baht)</w:t>
            </w:r>
          </w:p>
        </w:tc>
      </w:tr>
      <w:tr w:rsidR="0028005A" w:rsidRPr="0028005A" w14:paraId="56C889DE" w14:textId="77777777" w:rsidTr="005D7FED">
        <w:tc>
          <w:tcPr>
            <w:tcW w:w="6660" w:type="dxa"/>
          </w:tcPr>
          <w:p w14:paraId="499F02D6" w14:textId="77777777" w:rsidR="0028005A" w:rsidRPr="0028005A" w:rsidRDefault="0028005A" w:rsidP="00E27AF5">
            <w:pPr>
              <w:spacing w:line="340" w:lineRule="exact"/>
              <w:ind w:left="162" w:hanging="162"/>
              <w:rPr>
                <w:rFonts w:ascii="Arial" w:hAnsi="Arial" w:cs="Arial"/>
                <w:sz w:val="22"/>
                <w:szCs w:val="22"/>
              </w:rPr>
            </w:pPr>
          </w:p>
        </w:tc>
        <w:tc>
          <w:tcPr>
            <w:tcW w:w="2466" w:type="dxa"/>
            <w:hideMark/>
          </w:tcPr>
          <w:p w14:paraId="743CAD12" w14:textId="77777777" w:rsidR="0028005A" w:rsidRPr="0028005A" w:rsidRDefault="0028005A" w:rsidP="00E27AF5">
            <w:pPr>
              <w:pBdr>
                <w:bottom w:val="single" w:sz="4" w:space="1" w:color="auto"/>
              </w:pBdr>
              <w:spacing w:line="340" w:lineRule="exact"/>
              <w:ind w:left="162" w:hanging="162"/>
              <w:jc w:val="center"/>
              <w:rPr>
                <w:rFonts w:ascii="Arial" w:hAnsi="Arial" w:cs="Arial"/>
                <w:sz w:val="22"/>
                <w:szCs w:val="22"/>
              </w:rPr>
            </w:pPr>
            <w:r w:rsidRPr="0028005A">
              <w:rPr>
                <w:rFonts w:ascii="Arial" w:hAnsi="Arial" w:cs="Arial"/>
                <w:sz w:val="22"/>
                <w:szCs w:val="22"/>
              </w:rPr>
              <w:t>Consolidated financial statements</w:t>
            </w:r>
          </w:p>
        </w:tc>
      </w:tr>
      <w:tr w:rsidR="0028005A" w:rsidRPr="0028005A" w14:paraId="54F76506" w14:textId="77777777" w:rsidTr="005D7FED">
        <w:tc>
          <w:tcPr>
            <w:tcW w:w="6660" w:type="dxa"/>
            <w:hideMark/>
          </w:tcPr>
          <w:p w14:paraId="665DED14" w14:textId="77777777" w:rsidR="0028005A" w:rsidRPr="0028005A" w:rsidRDefault="0028005A" w:rsidP="00E27AF5">
            <w:pPr>
              <w:spacing w:line="340" w:lineRule="exact"/>
              <w:ind w:left="77" w:hanging="77"/>
              <w:rPr>
                <w:rFonts w:ascii="Arial" w:hAnsi="Arial" w:cs="Arial"/>
                <w:sz w:val="22"/>
                <w:szCs w:val="22"/>
                <w:cs/>
              </w:rPr>
            </w:pPr>
            <w:r w:rsidRPr="0028005A">
              <w:rPr>
                <w:rFonts w:ascii="Arial" w:hAnsi="Arial" w:cs="Arial"/>
                <w:sz w:val="22"/>
                <w:szCs w:val="22"/>
              </w:rPr>
              <w:t>Operating lease commitments as at 31 December 2019</w:t>
            </w:r>
          </w:p>
        </w:tc>
        <w:tc>
          <w:tcPr>
            <w:tcW w:w="2466" w:type="dxa"/>
            <w:hideMark/>
          </w:tcPr>
          <w:p w14:paraId="3C5CF387" w14:textId="77777777" w:rsidR="0028005A" w:rsidRPr="0028005A" w:rsidRDefault="0028005A" w:rsidP="00E27AF5">
            <w:pPr>
              <w:tabs>
                <w:tab w:val="decimal" w:pos="2055"/>
              </w:tabs>
              <w:spacing w:line="340" w:lineRule="exact"/>
              <w:ind w:left="162" w:hanging="162"/>
              <w:rPr>
                <w:rFonts w:ascii="Arial" w:hAnsi="Arial" w:cs="Arial"/>
                <w:sz w:val="22"/>
                <w:szCs w:val="22"/>
              </w:rPr>
            </w:pPr>
            <w:r w:rsidRPr="0028005A">
              <w:rPr>
                <w:rFonts w:ascii="Arial" w:hAnsi="Arial" w:cs="Arial"/>
                <w:sz w:val="22"/>
                <w:szCs w:val="22"/>
              </w:rPr>
              <w:t>59,461</w:t>
            </w:r>
          </w:p>
        </w:tc>
      </w:tr>
      <w:tr w:rsidR="0028005A" w:rsidRPr="0028005A" w14:paraId="246ECFC1" w14:textId="77777777" w:rsidTr="005D7FED">
        <w:tc>
          <w:tcPr>
            <w:tcW w:w="6660" w:type="dxa"/>
            <w:hideMark/>
          </w:tcPr>
          <w:p w14:paraId="31EB6EFF" w14:textId="77777777" w:rsidR="0028005A" w:rsidRPr="0028005A" w:rsidRDefault="0028005A" w:rsidP="00E27AF5">
            <w:pPr>
              <w:spacing w:line="340" w:lineRule="exact"/>
              <w:rPr>
                <w:rFonts w:ascii="Arial" w:hAnsi="Arial" w:cs="Arial"/>
                <w:sz w:val="22"/>
                <w:szCs w:val="22"/>
              </w:rPr>
            </w:pPr>
            <w:r w:rsidRPr="0028005A">
              <w:rPr>
                <w:rFonts w:ascii="Arial" w:hAnsi="Arial" w:cs="Arial"/>
                <w:sz w:val="22"/>
                <w:szCs w:val="22"/>
              </w:rPr>
              <w:t>Less:</w:t>
            </w:r>
            <w:r w:rsidRPr="0028005A">
              <w:rPr>
                <w:rFonts w:ascii="Arial" w:hAnsi="Arial" w:cs="Arial"/>
                <w:sz w:val="22"/>
                <w:szCs w:val="22"/>
                <w:cs/>
              </w:rPr>
              <w:t xml:space="preserve"> </w:t>
            </w:r>
            <w:r w:rsidRPr="0028005A">
              <w:rPr>
                <w:rFonts w:ascii="Arial" w:hAnsi="Arial" w:cs="Arial"/>
                <w:sz w:val="22"/>
                <w:szCs w:val="22"/>
              </w:rPr>
              <w:t xml:space="preserve">Short-term leases and leases of low-value assets </w:t>
            </w:r>
          </w:p>
        </w:tc>
        <w:tc>
          <w:tcPr>
            <w:tcW w:w="2466" w:type="dxa"/>
            <w:hideMark/>
          </w:tcPr>
          <w:p w14:paraId="300E01FB" w14:textId="77777777" w:rsidR="0028005A" w:rsidRPr="0028005A" w:rsidRDefault="0028005A" w:rsidP="00E27AF5">
            <w:pPr>
              <w:tabs>
                <w:tab w:val="decimal" w:pos="2055"/>
              </w:tabs>
              <w:spacing w:line="340" w:lineRule="exact"/>
              <w:ind w:left="162" w:hanging="162"/>
              <w:rPr>
                <w:rFonts w:ascii="Arial" w:hAnsi="Arial" w:cs="Arial"/>
                <w:sz w:val="22"/>
                <w:szCs w:val="22"/>
              </w:rPr>
            </w:pPr>
            <w:r w:rsidRPr="0028005A">
              <w:rPr>
                <w:rFonts w:ascii="Arial" w:hAnsi="Arial" w:cs="Arial"/>
                <w:sz w:val="22"/>
                <w:szCs w:val="22"/>
              </w:rPr>
              <w:t>(341)</w:t>
            </w:r>
          </w:p>
        </w:tc>
      </w:tr>
      <w:tr w:rsidR="0028005A" w:rsidRPr="0028005A" w14:paraId="6EF03428" w14:textId="77777777" w:rsidTr="005D7FED">
        <w:tc>
          <w:tcPr>
            <w:tcW w:w="6660" w:type="dxa"/>
            <w:hideMark/>
          </w:tcPr>
          <w:p w14:paraId="4A24E339" w14:textId="77777777" w:rsidR="0028005A" w:rsidRPr="0028005A" w:rsidRDefault="0028005A" w:rsidP="00E27AF5">
            <w:pPr>
              <w:spacing w:line="340" w:lineRule="exact"/>
              <w:ind w:left="255" w:hanging="270"/>
              <w:rPr>
                <w:rFonts w:ascii="Arial" w:hAnsi="Arial" w:cs="Arial"/>
                <w:sz w:val="22"/>
                <w:szCs w:val="22"/>
              </w:rPr>
            </w:pPr>
            <w:r w:rsidRPr="0028005A">
              <w:rPr>
                <w:rFonts w:ascii="Arial" w:hAnsi="Arial" w:cs="Arial"/>
                <w:sz w:val="22"/>
                <w:szCs w:val="22"/>
              </w:rPr>
              <w:t>Add:</w:t>
            </w:r>
            <w:r w:rsidRPr="0028005A">
              <w:rPr>
                <w:rFonts w:ascii="Arial" w:hAnsi="Arial" w:cs="Arial"/>
                <w:sz w:val="22"/>
                <w:szCs w:val="22"/>
                <w:cs/>
              </w:rPr>
              <w:t xml:space="preserve"> </w:t>
            </w:r>
            <w:r w:rsidRPr="0028005A">
              <w:rPr>
                <w:rFonts w:ascii="Arial" w:hAnsi="Arial" w:cs="Arial"/>
                <w:sz w:val="22"/>
                <w:szCs w:val="22"/>
              </w:rPr>
              <w:t>Option to extend lease term</w:t>
            </w:r>
          </w:p>
        </w:tc>
        <w:tc>
          <w:tcPr>
            <w:tcW w:w="2466" w:type="dxa"/>
            <w:hideMark/>
          </w:tcPr>
          <w:p w14:paraId="042DDFD2" w14:textId="7AAF86AC" w:rsidR="0028005A" w:rsidRPr="0028005A" w:rsidRDefault="005471A1" w:rsidP="00E27AF5">
            <w:pPr>
              <w:tabs>
                <w:tab w:val="decimal" w:pos="2055"/>
              </w:tabs>
              <w:spacing w:line="340" w:lineRule="exact"/>
              <w:rPr>
                <w:rFonts w:ascii="Arial" w:hAnsi="Arial" w:cs="Arial"/>
                <w:sz w:val="22"/>
                <w:szCs w:val="22"/>
              </w:rPr>
            </w:pPr>
            <w:r>
              <w:rPr>
                <w:rFonts w:ascii="Arial" w:hAnsi="Arial" w:cs="Arial"/>
                <w:sz w:val="22"/>
                <w:szCs w:val="22"/>
              </w:rPr>
              <w:t>674,215</w:t>
            </w:r>
          </w:p>
        </w:tc>
      </w:tr>
      <w:tr w:rsidR="0028005A" w:rsidRPr="0028005A" w14:paraId="4E6F93C5" w14:textId="77777777" w:rsidTr="005D7FED">
        <w:tc>
          <w:tcPr>
            <w:tcW w:w="6660" w:type="dxa"/>
            <w:hideMark/>
          </w:tcPr>
          <w:p w14:paraId="100DDD91" w14:textId="6335BF87" w:rsidR="0028005A" w:rsidRPr="0028005A" w:rsidRDefault="0028005A" w:rsidP="00E27AF5">
            <w:pPr>
              <w:spacing w:line="340" w:lineRule="exact"/>
              <w:rPr>
                <w:rFonts w:ascii="Arial" w:hAnsi="Arial" w:cs="Arial"/>
                <w:sz w:val="22"/>
                <w:szCs w:val="22"/>
              </w:rPr>
            </w:pPr>
            <w:r w:rsidRPr="0028005A">
              <w:rPr>
                <w:rFonts w:ascii="Arial" w:hAnsi="Arial" w:cs="Arial"/>
                <w:sz w:val="22"/>
                <w:szCs w:val="22"/>
              </w:rPr>
              <w:t xml:space="preserve">Add: </w:t>
            </w:r>
            <w:r w:rsidR="005E4F65">
              <w:rPr>
                <w:rFonts w:ascii="Arial" w:hAnsi="Arial" w:cs="Arial"/>
                <w:sz w:val="22"/>
                <w:szCs w:val="22"/>
              </w:rPr>
              <w:t>Service agreement</w:t>
            </w:r>
            <w:r w:rsidR="008C1166">
              <w:rPr>
                <w:rFonts w:ascii="Arial" w:hAnsi="Arial" w:cs="Arial"/>
                <w:sz w:val="22"/>
                <w:szCs w:val="22"/>
              </w:rPr>
              <w:t>s</w:t>
            </w:r>
            <w:r w:rsidRPr="0028005A">
              <w:rPr>
                <w:rFonts w:ascii="Arial" w:hAnsi="Arial" w:cs="Arial"/>
                <w:sz w:val="22"/>
                <w:szCs w:val="22"/>
              </w:rPr>
              <w:t xml:space="preserve"> assessed as rental agreements</w:t>
            </w:r>
          </w:p>
        </w:tc>
        <w:tc>
          <w:tcPr>
            <w:tcW w:w="2466" w:type="dxa"/>
            <w:hideMark/>
          </w:tcPr>
          <w:p w14:paraId="7EF9C10A" w14:textId="77777777" w:rsidR="0028005A" w:rsidRPr="0028005A" w:rsidRDefault="0028005A" w:rsidP="00E27AF5">
            <w:pPr>
              <w:tabs>
                <w:tab w:val="decimal" w:pos="2055"/>
              </w:tabs>
              <w:spacing w:line="340" w:lineRule="exact"/>
              <w:ind w:left="162" w:hanging="162"/>
              <w:rPr>
                <w:rFonts w:ascii="Arial" w:hAnsi="Arial" w:cs="Arial"/>
                <w:sz w:val="22"/>
                <w:szCs w:val="22"/>
                <w:cs/>
              </w:rPr>
            </w:pPr>
            <w:r w:rsidRPr="0028005A">
              <w:rPr>
                <w:rFonts w:ascii="Arial" w:hAnsi="Arial" w:cs="Arial"/>
                <w:sz w:val="22"/>
                <w:szCs w:val="22"/>
              </w:rPr>
              <w:t>24,627</w:t>
            </w:r>
          </w:p>
        </w:tc>
      </w:tr>
      <w:tr w:rsidR="0028005A" w:rsidRPr="0028005A" w14:paraId="2ABF6707" w14:textId="77777777" w:rsidTr="005D7FED">
        <w:tc>
          <w:tcPr>
            <w:tcW w:w="6660" w:type="dxa"/>
            <w:hideMark/>
          </w:tcPr>
          <w:p w14:paraId="2984BF37" w14:textId="77777777" w:rsidR="0028005A" w:rsidRPr="0028005A" w:rsidRDefault="0028005A" w:rsidP="00E27AF5">
            <w:pPr>
              <w:spacing w:line="340" w:lineRule="exact"/>
              <w:rPr>
                <w:rFonts w:ascii="Arial" w:hAnsi="Arial" w:cs="Arial"/>
                <w:sz w:val="22"/>
                <w:szCs w:val="22"/>
              </w:rPr>
            </w:pPr>
            <w:r w:rsidRPr="0028005A">
              <w:rPr>
                <w:rFonts w:ascii="Arial" w:hAnsi="Arial" w:cs="Arial"/>
                <w:sz w:val="22"/>
                <w:szCs w:val="22"/>
              </w:rPr>
              <w:t>Less:</w:t>
            </w:r>
            <w:r w:rsidRPr="0028005A">
              <w:rPr>
                <w:rFonts w:ascii="Arial" w:hAnsi="Arial" w:cs="Arial"/>
                <w:sz w:val="22"/>
                <w:szCs w:val="22"/>
                <w:cs/>
              </w:rPr>
              <w:t xml:space="preserve"> </w:t>
            </w:r>
            <w:r w:rsidRPr="0028005A">
              <w:rPr>
                <w:rFonts w:ascii="Arial" w:hAnsi="Arial" w:cs="Arial"/>
                <w:sz w:val="22"/>
                <w:szCs w:val="22"/>
              </w:rPr>
              <w:t>Deferred interest expenses</w:t>
            </w:r>
          </w:p>
        </w:tc>
        <w:tc>
          <w:tcPr>
            <w:tcW w:w="2466" w:type="dxa"/>
            <w:hideMark/>
          </w:tcPr>
          <w:p w14:paraId="64A861DE" w14:textId="77777777" w:rsidR="0028005A" w:rsidRPr="0028005A" w:rsidRDefault="0028005A" w:rsidP="00E27AF5">
            <w:pPr>
              <w:pBdr>
                <w:bottom w:val="single" w:sz="4" w:space="1" w:color="auto"/>
              </w:pBdr>
              <w:tabs>
                <w:tab w:val="decimal" w:pos="2055"/>
              </w:tabs>
              <w:spacing w:line="340" w:lineRule="exact"/>
              <w:ind w:left="162" w:hanging="162"/>
              <w:rPr>
                <w:rFonts w:ascii="Arial" w:hAnsi="Arial" w:cs="Arial"/>
                <w:sz w:val="22"/>
                <w:szCs w:val="22"/>
              </w:rPr>
            </w:pPr>
            <w:r w:rsidRPr="0028005A">
              <w:rPr>
                <w:rFonts w:ascii="Arial" w:hAnsi="Arial" w:cs="Arial"/>
                <w:sz w:val="22"/>
                <w:szCs w:val="22"/>
              </w:rPr>
              <w:t>(8,725)</w:t>
            </w:r>
          </w:p>
        </w:tc>
      </w:tr>
      <w:tr w:rsidR="0028005A" w:rsidRPr="0028005A" w14:paraId="6B52EC44" w14:textId="77777777" w:rsidTr="005D7FED">
        <w:tc>
          <w:tcPr>
            <w:tcW w:w="6660" w:type="dxa"/>
            <w:hideMark/>
          </w:tcPr>
          <w:p w14:paraId="0BE0482B" w14:textId="77777777" w:rsidR="0028005A" w:rsidRPr="0028005A" w:rsidRDefault="0028005A" w:rsidP="00E27AF5">
            <w:pPr>
              <w:spacing w:line="340" w:lineRule="exact"/>
              <w:rPr>
                <w:rFonts w:ascii="Arial" w:hAnsi="Arial" w:cs="Arial"/>
                <w:sz w:val="22"/>
                <w:szCs w:val="22"/>
              </w:rPr>
            </w:pPr>
            <w:r w:rsidRPr="0028005A">
              <w:rPr>
                <w:rFonts w:ascii="Arial" w:hAnsi="Arial" w:cs="Arial"/>
                <w:sz w:val="22"/>
                <w:szCs w:val="22"/>
              </w:rPr>
              <w:t>Increase in lease liabilities</w:t>
            </w:r>
            <w:r w:rsidRPr="0028005A">
              <w:rPr>
                <w:rFonts w:ascii="Arial" w:hAnsi="Arial" w:cs="Arial"/>
                <w:color w:val="000000"/>
                <w:spacing w:val="-4"/>
                <w:sz w:val="22"/>
                <w:szCs w:val="22"/>
              </w:rPr>
              <w:t xml:space="preserve"> due to </w:t>
            </w:r>
            <w:proofErr w:type="spellStart"/>
            <w:r w:rsidRPr="0028005A">
              <w:rPr>
                <w:rFonts w:ascii="Arial" w:hAnsi="Arial" w:cs="Arial"/>
                <w:color w:val="000000"/>
                <w:spacing w:val="-4"/>
                <w:sz w:val="22"/>
                <w:szCs w:val="22"/>
              </w:rPr>
              <w:t>TFRS</w:t>
            </w:r>
            <w:proofErr w:type="spellEnd"/>
            <w:r w:rsidRPr="0028005A">
              <w:rPr>
                <w:rFonts w:ascii="Arial" w:hAnsi="Arial" w:cs="Arial"/>
                <w:color w:val="000000"/>
                <w:spacing w:val="-4"/>
                <w:sz w:val="22"/>
                <w:szCs w:val="22"/>
              </w:rPr>
              <w:t xml:space="preserve"> </w:t>
            </w:r>
            <w:r w:rsidRPr="0028005A">
              <w:rPr>
                <w:rFonts w:ascii="Arial" w:hAnsi="Arial" w:cs="Arial"/>
                <w:color w:val="000000"/>
                <w:spacing w:val="-4"/>
                <w:sz w:val="22"/>
                <w:szCs w:val="22"/>
                <w:cs/>
              </w:rPr>
              <w:t>16</w:t>
            </w:r>
            <w:r w:rsidRPr="0028005A">
              <w:rPr>
                <w:rFonts w:ascii="Arial" w:hAnsi="Arial" w:cs="Arial"/>
                <w:color w:val="000000"/>
                <w:spacing w:val="-4"/>
                <w:sz w:val="22"/>
                <w:szCs w:val="22"/>
              </w:rPr>
              <w:t xml:space="preserve"> adoption</w:t>
            </w:r>
          </w:p>
        </w:tc>
        <w:tc>
          <w:tcPr>
            <w:tcW w:w="2466" w:type="dxa"/>
            <w:hideMark/>
          </w:tcPr>
          <w:p w14:paraId="363D5E2E" w14:textId="06BED0B2" w:rsidR="0028005A" w:rsidRPr="0028005A" w:rsidRDefault="0028005A" w:rsidP="007D0332">
            <w:pPr>
              <w:tabs>
                <w:tab w:val="decimal" w:pos="2055"/>
              </w:tabs>
              <w:spacing w:line="340" w:lineRule="exact"/>
              <w:ind w:left="162" w:hanging="162"/>
              <w:rPr>
                <w:rFonts w:ascii="Arial" w:hAnsi="Arial" w:cs="Arial"/>
                <w:sz w:val="22"/>
                <w:szCs w:val="22"/>
              </w:rPr>
            </w:pPr>
            <w:r w:rsidRPr="0028005A">
              <w:rPr>
                <w:rFonts w:ascii="Arial" w:hAnsi="Arial" w:cs="Arial"/>
                <w:sz w:val="22"/>
                <w:szCs w:val="22"/>
              </w:rPr>
              <w:t>7</w:t>
            </w:r>
            <w:r w:rsidR="005471A1">
              <w:rPr>
                <w:rFonts w:ascii="Arial" w:hAnsi="Arial" w:cs="Arial"/>
                <w:sz w:val="22"/>
                <w:szCs w:val="22"/>
              </w:rPr>
              <w:t>49,237</w:t>
            </w:r>
          </w:p>
        </w:tc>
      </w:tr>
      <w:tr w:rsidR="007D0332" w:rsidRPr="0028005A" w14:paraId="645A26FA" w14:textId="77777777" w:rsidTr="005D7FED">
        <w:tc>
          <w:tcPr>
            <w:tcW w:w="6660" w:type="dxa"/>
          </w:tcPr>
          <w:p w14:paraId="496684EA" w14:textId="4BBE22EF" w:rsidR="007D0332" w:rsidRPr="0028005A" w:rsidRDefault="007D0332" w:rsidP="00E27AF5">
            <w:pPr>
              <w:spacing w:line="340" w:lineRule="exact"/>
              <w:rPr>
                <w:rFonts w:ascii="Arial" w:hAnsi="Arial" w:cs="Arial"/>
                <w:sz w:val="22"/>
                <w:szCs w:val="22"/>
              </w:rPr>
            </w:pPr>
            <w:r>
              <w:rPr>
                <w:rFonts w:ascii="Arial" w:hAnsi="Arial" w:cs="Arial"/>
                <w:sz w:val="22"/>
                <w:szCs w:val="22"/>
              </w:rPr>
              <w:t xml:space="preserve">Lease </w:t>
            </w:r>
            <w:r w:rsidR="00C57AAF" w:rsidRPr="0028005A">
              <w:rPr>
                <w:rFonts w:ascii="Arial" w:hAnsi="Arial" w:cs="Arial"/>
                <w:sz w:val="22"/>
                <w:szCs w:val="22"/>
              </w:rPr>
              <w:t>liabilities</w:t>
            </w:r>
            <w:r w:rsidR="00C57AAF" w:rsidRPr="0028005A">
              <w:rPr>
                <w:rFonts w:ascii="Arial" w:hAnsi="Arial" w:cs="Arial"/>
                <w:sz w:val="22"/>
                <w:szCs w:val="22"/>
                <w:cs/>
              </w:rPr>
              <w:t xml:space="preserve"> </w:t>
            </w:r>
            <w:r>
              <w:rPr>
                <w:rFonts w:ascii="Arial" w:hAnsi="Arial" w:cs="Arial"/>
                <w:sz w:val="22"/>
                <w:szCs w:val="22"/>
              </w:rPr>
              <w:t>as at 31 December 2019</w:t>
            </w:r>
          </w:p>
        </w:tc>
        <w:tc>
          <w:tcPr>
            <w:tcW w:w="2466" w:type="dxa"/>
          </w:tcPr>
          <w:p w14:paraId="7D05D8C6" w14:textId="03CAD1DD" w:rsidR="007D0332" w:rsidRPr="0028005A" w:rsidRDefault="007D0332" w:rsidP="00E27AF5">
            <w:pPr>
              <w:pBdr>
                <w:bottom w:val="single" w:sz="4" w:space="1" w:color="auto"/>
              </w:pBdr>
              <w:tabs>
                <w:tab w:val="decimal" w:pos="2055"/>
              </w:tabs>
              <w:spacing w:line="340" w:lineRule="exact"/>
              <w:ind w:left="162" w:hanging="162"/>
              <w:rPr>
                <w:rFonts w:ascii="Arial" w:hAnsi="Arial" w:cs="Arial"/>
                <w:sz w:val="22"/>
                <w:szCs w:val="22"/>
              </w:rPr>
            </w:pPr>
            <w:r>
              <w:rPr>
                <w:rFonts w:ascii="Arial" w:hAnsi="Arial" w:cs="Arial"/>
                <w:sz w:val="22"/>
                <w:szCs w:val="22"/>
              </w:rPr>
              <w:t>-</w:t>
            </w:r>
          </w:p>
        </w:tc>
      </w:tr>
      <w:tr w:rsidR="0028005A" w:rsidRPr="0028005A" w14:paraId="25D91CC2" w14:textId="77777777" w:rsidTr="005D7FED">
        <w:tc>
          <w:tcPr>
            <w:tcW w:w="6660" w:type="dxa"/>
            <w:hideMark/>
          </w:tcPr>
          <w:p w14:paraId="4212B1B5" w14:textId="77777777" w:rsidR="0028005A" w:rsidRPr="0028005A" w:rsidRDefault="0028005A" w:rsidP="00E27AF5">
            <w:pPr>
              <w:spacing w:line="340" w:lineRule="exact"/>
              <w:ind w:left="162" w:hanging="162"/>
              <w:rPr>
                <w:rFonts w:ascii="Arial" w:hAnsi="Arial" w:cs="Arial"/>
                <w:sz w:val="22"/>
                <w:szCs w:val="22"/>
              </w:rPr>
            </w:pPr>
            <w:r w:rsidRPr="0028005A">
              <w:rPr>
                <w:rFonts w:ascii="Arial" w:hAnsi="Arial" w:cs="Arial"/>
                <w:sz w:val="22"/>
                <w:szCs w:val="22"/>
              </w:rPr>
              <w:t>Lease liabilities</w:t>
            </w:r>
            <w:r w:rsidRPr="0028005A">
              <w:rPr>
                <w:rFonts w:ascii="Arial" w:hAnsi="Arial" w:cs="Arial"/>
                <w:sz w:val="22"/>
                <w:szCs w:val="22"/>
                <w:cs/>
              </w:rPr>
              <w:t xml:space="preserve"> </w:t>
            </w:r>
            <w:r w:rsidRPr="0028005A">
              <w:rPr>
                <w:rFonts w:ascii="Arial" w:hAnsi="Arial" w:cs="Arial"/>
                <w:sz w:val="22"/>
                <w:szCs w:val="22"/>
              </w:rPr>
              <w:t>as at 1 January 2020</w:t>
            </w:r>
          </w:p>
        </w:tc>
        <w:tc>
          <w:tcPr>
            <w:tcW w:w="2466" w:type="dxa"/>
            <w:hideMark/>
          </w:tcPr>
          <w:p w14:paraId="6238531B" w14:textId="6BA8B4EA" w:rsidR="0028005A" w:rsidRPr="0028005A" w:rsidRDefault="0028005A" w:rsidP="00E27AF5">
            <w:pPr>
              <w:pBdr>
                <w:bottom w:val="double" w:sz="4" w:space="1" w:color="auto"/>
              </w:pBdr>
              <w:tabs>
                <w:tab w:val="decimal" w:pos="2055"/>
              </w:tabs>
              <w:spacing w:line="340" w:lineRule="exact"/>
              <w:ind w:left="162" w:hanging="162"/>
              <w:rPr>
                <w:rFonts w:ascii="Arial" w:hAnsi="Arial" w:cs="Arial"/>
                <w:sz w:val="22"/>
                <w:szCs w:val="22"/>
              </w:rPr>
            </w:pPr>
            <w:r w:rsidRPr="0028005A">
              <w:rPr>
                <w:rFonts w:ascii="Arial" w:hAnsi="Arial" w:cs="Arial"/>
                <w:sz w:val="22"/>
                <w:szCs w:val="22"/>
              </w:rPr>
              <w:t>7</w:t>
            </w:r>
            <w:r w:rsidR="005471A1">
              <w:rPr>
                <w:rFonts w:ascii="Arial" w:hAnsi="Arial" w:cs="Arial"/>
                <w:sz w:val="22"/>
                <w:szCs w:val="22"/>
              </w:rPr>
              <w:t>49,237</w:t>
            </w:r>
          </w:p>
        </w:tc>
      </w:tr>
      <w:tr w:rsidR="0028005A" w:rsidRPr="0028005A" w14:paraId="70F785AA" w14:textId="77777777" w:rsidTr="005D7FED">
        <w:tc>
          <w:tcPr>
            <w:tcW w:w="6660" w:type="dxa"/>
            <w:hideMark/>
          </w:tcPr>
          <w:p w14:paraId="63734C8E" w14:textId="0390BE5D" w:rsidR="0028005A" w:rsidRPr="0028005A" w:rsidRDefault="0028005A" w:rsidP="00E27AF5">
            <w:pPr>
              <w:spacing w:line="340" w:lineRule="exact"/>
              <w:rPr>
                <w:rFonts w:ascii="Arial" w:hAnsi="Arial" w:cs="Arial"/>
                <w:sz w:val="22"/>
                <w:szCs w:val="22"/>
              </w:rPr>
            </w:pPr>
          </w:p>
        </w:tc>
        <w:tc>
          <w:tcPr>
            <w:tcW w:w="2466" w:type="dxa"/>
          </w:tcPr>
          <w:p w14:paraId="594CC391" w14:textId="77777777" w:rsidR="0028005A" w:rsidRPr="0028005A" w:rsidRDefault="0028005A" w:rsidP="00E27AF5">
            <w:pPr>
              <w:tabs>
                <w:tab w:val="decimal" w:pos="2055"/>
              </w:tabs>
              <w:spacing w:line="340" w:lineRule="exact"/>
              <w:ind w:left="162" w:hanging="162"/>
              <w:rPr>
                <w:rFonts w:ascii="Arial" w:hAnsi="Arial" w:cs="Arial"/>
                <w:sz w:val="22"/>
                <w:szCs w:val="22"/>
              </w:rPr>
            </w:pPr>
          </w:p>
        </w:tc>
      </w:tr>
      <w:tr w:rsidR="00FD49AA" w:rsidRPr="0028005A" w14:paraId="7DB9F15D" w14:textId="77777777" w:rsidTr="005D7FED">
        <w:tc>
          <w:tcPr>
            <w:tcW w:w="6660" w:type="dxa"/>
          </w:tcPr>
          <w:p w14:paraId="2440B032" w14:textId="62E39BD9" w:rsidR="00FD49AA" w:rsidRPr="0028005A" w:rsidRDefault="00FD49AA" w:rsidP="00E27AF5">
            <w:pPr>
              <w:spacing w:line="340" w:lineRule="exact"/>
              <w:rPr>
                <w:rFonts w:ascii="Arial" w:hAnsi="Arial" w:cs="Arial"/>
                <w:sz w:val="22"/>
                <w:szCs w:val="22"/>
              </w:rPr>
            </w:pPr>
            <w:r w:rsidRPr="0028005A">
              <w:rPr>
                <w:rFonts w:ascii="Arial" w:hAnsi="Arial" w:cs="Arial"/>
                <w:sz w:val="22"/>
                <w:szCs w:val="22"/>
              </w:rPr>
              <w:t>Comprise of:</w:t>
            </w:r>
          </w:p>
        </w:tc>
        <w:tc>
          <w:tcPr>
            <w:tcW w:w="2466" w:type="dxa"/>
          </w:tcPr>
          <w:p w14:paraId="60B43DF6" w14:textId="77777777" w:rsidR="00FD49AA" w:rsidRPr="0028005A" w:rsidRDefault="00FD49AA" w:rsidP="00E27AF5">
            <w:pPr>
              <w:tabs>
                <w:tab w:val="decimal" w:pos="2055"/>
              </w:tabs>
              <w:spacing w:line="340" w:lineRule="exact"/>
              <w:ind w:left="162" w:hanging="162"/>
              <w:rPr>
                <w:rFonts w:ascii="Arial" w:hAnsi="Arial" w:cs="Arial"/>
                <w:sz w:val="22"/>
                <w:szCs w:val="22"/>
              </w:rPr>
            </w:pPr>
          </w:p>
        </w:tc>
      </w:tr>
      <w:tr w:rsidR="0028005A" w:rsidRPr="0028005A" w14:paraId="23D9ABD1" w14:textId="77777777" w:rsidTr="005D7FED">
        <w:tc>
          <w:tcPr>
            <w:tcW w:w="6660" w:type="dxa"/>
            <w:hideMark/>
          </w:tcPr>
          <w:p w14:paraId="62CFAB7D" w14:textId="77777777" w:rsidR="0028005A" w:rsidRPr="0028005A" w:rsidRDefault="0028005A" w:rsidP="00E27AF5">
            <w:pPr>
              <w:spacing w:line="340" w:lineRule="exact"/>
              <w:ind w:left="162"/>
              <w:rPr>
                <w:rFonts w:ascii="Arial" w:hAnsi="Arial" w:cs="Arial"/>
                <w:sz w:val="22"/>
                <w:szCs w:val="22"/>
              </w:rPr>
            </w:pPr>
            <w:r w:rsidRPr="0028005A">
              <w:rPr>
                <w:rFonts w:ascii="Arial" w:hAnsi="Arial" w:cs="Arial"/>
                <w:sz w:val="22"/>
                <w:szCs w:val="22"/>
              </w:rPr>
              <w:t>Current lease liabilities</w:t>
            </w:r>
          </w:p>
        </w:tc>
        <w:tc>
          <w:tcPr>
            <w:tcW w:w="2466" w:type="dxa"/>
            <w:hideMark/>
          </w:tcPr>
          <w:p w14:paraId="53F2C76E" w14:textId="2010EEA4" w:rsidR="0028005A" w:rsidRPr="0028005A" w:rsidRDefault="005471A1" w:rsidP="00E27AF5">
            <w:pPr>
              <w:tabs>
                <w:tab w:val="decimal" w:pos="2055"/>
              </w:tabs>
              <w:spacing w:line="340" w:lineRule="exact"/>
              <w:ind w:left="162" w:hanging="162"/>
              <w:rPr>
                <w:rFonts w:ascii="Arial" w:hAnsi="Arial" w:cs="Arial"/>
                <w:sz w:val="22"/>
                <w:szCs w:val="22"/>
              </w:rPr>
            </w:pPr>
            <w:r>
              <w:rPr>
                <w:rFonts w:ascii="Arial" w:hAnsi="Arial" w:cs="Arial"/>
                <w:sz w:val="22"/>
                <w:szCs w:val="22"/>
              </w:rPr>
              <w:t>99,06</w:t>
            </w:r>
            <w:r w:rsidR="009B02D6">
              <w:rPr>
                <w:rFonts w:ascii="Arial" w:hAnsi="Arial" w:cs="Arial"/>
                <w:sz w:val="22"/>
                <w:szCs w:val="22"/>
              </w:rPr>
              <w:t>4</w:t>
            </w:r>
          </w:p>
        </w:tc>
      </w:tr>
      <w:tr w:rsidR="0028005A" w:rsidRPr="0028005A" w14:paraId="18D6956A" w14:textId="77777777" w:rsidTr="005D7FED">
        <w:tc>
          <w:tcPr>
            <w:tcW w:w="6660" w:type="dxa"/>
            <w:hideMark/>
          </w:tcPr>
          <w:p w14:paraId="70A13722" w14:textId="77777777" w:rsidR="0028005A" w:rsidRPr="0028005A" w:rsidRDefault="0028005A" w:rsidP="00E27AF5">
            <w:pPr>
              <w:spacing w:line="340" w:lineRule="exact"/>
              <w:ind w:left="162"/>
              <w:rPr>
                <w:rFonts w:ascii="Arial" w:hAnsi="Arial" w:cs="Arial"/>
                <w:sz w:val="22"/>
                <w:szCs w:val="22"/>
              </w:rPr>
            </w:pPr>
            <w:r w:rsidRPr="0028005A">
              <w:rPr>
                <w:rFonts w:ascii="Arial" w:hAnsi="Arial" w:cs="Arial"/>
                <w:sz w:val="22"/>
                <w:szCs w:val="22"/>
              </w:rPr>
              <w:t>Non-current lease liabilities</w:t>
            </w:r>
          </w:p>
        </w:tc>
        <w:tc>
          <w:tcPr>
            <w:tcW w:w="2466" w:type="dxa"/>
            <w:hideMark/>
          </w:tcPr>
          <w:p w14:paraId="73CCF4C1" w14:textId="29AF1A97" w:rsidR="0028005A" w:rsidRPr="0028005A" w:rsidRDefault="0028005A" w:rsidP="00E27AF5">
            <w:pPr>
              <w:pBdr>
                <w:bottom w:val="single" w:sz="4" w:space="1" w:color="auto"/>
              </w:pBdr>
              <w:tabs>
                <w:tab w:val="decimal" w:pos="2055"/>
              </w:tabs>
              <w:spacing w:line="340" w:lineRule="exact"/>
              <w:ind w:left="162" w:hanging="162"/>
              <w:rPr>
                <w:rFonts w:ascii="Arial" w:hAnsi="Arial" w:cs="Arial"/>
                <w:sz w:val="22"/>
                <w:szCs w:val="22"/>
                <w:cs/>
              </w:rPr>
            </w:pPr>
            <w:r w:rsidRPr="0028005A">
              <w:rPr>
                <w:rFonts w:ascii="Arial" w:hAnsi="Arial" w:cs="Arial"/>
                <w:sz w:val="22"/>
                <w:szCs w:val="22"/>
              </w:rPr>
              <w:t>6</w:t>
            </w:r>
            <w:r w:rsidR="005471A1">
              <w:rPr>
                <w:rFonts w:ascii="Arial" w:hAnsi="Arial" w:cs="Arial"/>
                <w:sz w:val="22"/>
                <w:szCs w:val="22"/>
              </w:rPr>
              <w:t>50,17</w:t>
            </w:r>
            <w:r w:rsidR="009B02D6">
              <w:rPr>
                <w:rFonts w:ascii="Arial" w:hAnsi="Arial" w:cs="Arial"/>
                <w:sz w:val="22"/>
                <w:szCs w:val="22"/>
              </w:rPr>
              <w:t>3</w:t>
            </w:r>
          </w:p>
        </w:tc>
      </w:tr>
      <w:tr w:rsidR="0028005A" w:rsidRPr="0028005A" w14:paraId="006C0D04" w14:textId="77777777" w:rsidTr="005D7FED">
        <w:tc>
          <w:tcPr>
            <w:tcW w:w="6660" w:type="dxa"/>
          </w:tcPr>
          <w:p w14:paraId="7B2EBC60" w14:textId="77777777" w:rsidR="0028005A" w:rsidRPr="0028005A" w:rsidRDefault="0028005A" w:rsidP="00E27AF5">
            <w:pPr>
              <w:spacing w:line="340" w:lineRule="exact"/>
              <w:ind w:left="162" w:hanging="162"/>
              <w:rPr>
                <w:rFonts w:ascii="Arial" w:hAnsi="Arial" w:cs="Arial"/>
                <w:sz w:val="22"/>
                <w:szCs w:val="22"/>
              </w:rPr>
            </w:pPr>
          </w:p>
        </w:tc>
        <w:tc>
          <w:tcPr>
            <w:tcW w:w="2466" w:type="dxa"/>
            <w:hideMark/>
          </w:tcPr>
          <w:p w14:paraId="4AFDA9E8" w14:textId="6C06E662" w:rsidR="0028005A" w:rsidRPr="0028005A" w:rsidRDefault="0028005A" w:rsidP="00E27AF5">
            <w:pPr>
              <w:pBdr>
                <w:bottom w:val="double" w:sz="4" w:space="1" w:color="auto"/>
              </w:pBdr>
              <w:tabs>
                <w:tab w:val="decimal" w:pos="2055"/>
              </w:tabs>
              <w:spacing w:line="340" w:lineRule="exact"/>
              <w:ind w:left="162" w:hanging="162"/>
              <w:rPr>
                <w:rFonts w:ascii="Arial" w:hAnsi="Arial" w:cs="Arial"/>
                <w:sz w:val="22"/>
                <w:szCs w:val="22"/>
              </w:rPr>
            </w:pPr>
            <w:r w:rsidRPr="0028005A">
              <w:rPr>
                <w:rFonts w:ascii="Arial" w:hAnsi="Arial" w:cs="Arial"/>
                <w:sz w:val="22"/>
                <w:szCs w:val="22"/>
              </w:rPr>
              <w:t>7</w:t>
            </w:r>
            <w:r w:rsidR="005471A1">
              <w:rPr>
                <w:rFonts w:ascii="Arial" w:hAnsi="Arial" w:cs="Arial"/>
                <w:sz w:val="22"/>
                <w:szCs w:val="22"/>
              </w:rPr>
              <w:t>49,237</w:t>
            </w:r>
          </w:p>
        </w:tc>
      </w:tr>
    </w:tbl>
    <w:p w14:paraId="294E6A5B" w14:textId="337500D6" w:rsidR="00FC102B" w:rsidRPr="00FC102B" w:rsidRDefault="00FC102B" w:rsidP="00FC102B">
      <w:pPr>
        <w:spacing w:before="120" w:after="120" w:line="380" w:lineRule="exact"/>
        <w:ind w:left="540"/>
        <w:jc w:val="thaiDistribute"/>
        <w:rPr>
          <w:rFonts w:ascii="Arial" w:hAnsi="Arial" w:cs="Arial"/>
          <w:sz w:val="22"/>
          <w:szCs w:val="22"/>
        </w:rPr>
      </w:pPr>
      <w:r w:rsidRPr="00FC102B">
        <w:rPr>
          <w:rFonts w:ascii="Arial" w:hAnsi="Arial" w:cs="Arial"/>
          <w:sz w:val="22"/>
          <w:szCs w:val="22"/>
        </w:rPr>
        <w:lastRenderedPageBreak/>
        <w:t xml:space="preserve">The adjustments of right-of-use assets due to </w:t>
      </w:r>
      <w:proofErr w:type="spellStart"/>
      <w:r w:rsidRPr="00FC102B">
        <w:rPr>
          <w:rFonts w:ascii="Arial" w:hAnsi="Arial" w:cs="Arial"/>
          <w:sz w:val="22"/>
          <w:szCs w:val="22"/>
        </w:rPr>
        <w:t>TFRS</w:t>
      </w:r>
      <w:proofErr w:type="spellEnd"/>
      <w:r w:rsidRPr="00FC102B">
        <w:rPr>
          <w:rFonts w:ascii="Arial" w:hAnsi="Arial" w:cs="Arial"/>
          <w:sz w:val="22"/>
          <w:szCs w:val="22"/>
        </w:rPr>
        <w:t xml:space="preserve"> 16</w:t>
      </w:r>
      <w:r w:rsidRPr="00FC102B">
        <w:rPr>
          <w:rFonts w:ascii="Arial" w:hAnsi="Arial"/>
          <w:sz w:val="22"/>
          <w:szCs w:val="22"/>
          <w:cs/>
        </w:rPr>
        <w:t xml:space="preserve"> </w:t>
      </w:r>
      <w:r w:rsidRPr="00FC102B">
        <w:rPr>
          <w:rFonts w:ascii="Arial" w:hAnsi="Arial" w:cs="Arial"/>
          <w:sz w:val="22"/>
          <w:szCs w:val="22"/>
        </w:rPr>
        <w:t xml:space="preserve">adoption as at 1 January 2020 </w:t>
      </w:r>
      <w:r>
        <w:rPr>
          <w:rFonts w:ascii="Arial" w:hAnsi="Arial" w:cs="Arial"/>
          <w:sz w:val="22"/>
          <w:szCs w:val="22"/>
        </w:rPr>
        <w:t xml:space="preserve"> </w:t>
      </w:r>
      <w:r w:rsidR="002F2873">
        <w:rPr>
          <w:rFonts w:ascii="Arial" w:hAnsi="Arial" w:cs="Arial"/>
          <w:sz w:val="22"/>
          <w:szCs w:val="22"/>
        </w:rPr>
        <w:t xml:space="preserve">      </w:t>
      </w:r>
      <w:r>
        <w:rPr>
          <w:rFonts w:ascii="Arial" w:hAnsi="Arial" w:cs="Arial"/>
          <w:sz w:val="22"/>
          <w:szCs w:val="22"/>
        </w:rPr>
        <w:t xml:space="preserve">are </w:t>
      </w:r>
      <w:proofErr w:type="spellStart"/>
      <w:r w:rsidRPr="00FC102B">
        <w:rPr>
          <w:rFonts w:ascii="Arial" w:hAnsi="Arial" w:cs="Arial"/>
          <w:sz w:val="22"/>
          <w:szCs w:val="22"/>
        </w:rPr>
        <w:t>summarised</w:t>
      </w:r>
      <w:proofErr w:type="spellEnd"/>
      <w:r w:rsidRPr="00FC102B">
        <w:rPr>
          <w:rFonts w:ascii="Arial" w:hAnsi="Arial" w:cs="Arial"/>
          <w:sz w:val="22"/>
          <w:szCs w:val="22"/>
        </w:rPr>
        <w:t xml:space="preserve"> below:</w:t>
      </w:r>
    </w:p>
    <w:tbl>
      <w:tblPr>
        <w:tblW w:w="9090" w:type="dxa"/>
        <w:tblInd w:w="450" w:type="dxa"/>
        <w:tblLook w:val="04A0" w:firstRow="1" w:lastRow="0" w:firstColumn="1" w:lastColumn="0" w:noHBand="0" w:noVBand="1"/>
      </w:tblPr>
      <w:tblGrid>
        <w:gridCol w:w="6660"/>
        <w:gridCol w:w="2430"/>
      </w:tblGrid>
      <w:tr w:rsidR="00FC102B" w14:paraId="40EEB2FE" w14:textId="77777777" w:rsidTr="002F2873">
        <w:trPr>
          <w:trHeight w:val="288"/>
        </w:trPr>
        <w:tc>
          <w:tcPr>
            <w:tcW w:w="6660" w:type="dxa"/>
          </w:tcPr>
          <w:p w14:paraId="4052FDD9" w14:textId="77777777" w:rsidR="00FC102B" w:rsidRPr="00FC102B" w:rsidRDefault="00FC102B" w:rsidP="00F14675">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2430" w:type="dxa"/>
            <w:hideMark/>
          </w:tcPr>
          <w:p w14:paraId="4AE15109" w14:textId="77777777" w:rsidR="00FC102B" w:rsidRPr="00FC102B" w:rsidRDefault="00FC102B" w:rsidP="00F14675">
            <w:pPr>
              <w:tabs>
                <w:tab w:val="left" w:pos="600"/>
                <w:tab w:val="left" w:pos="900"/>
                <w:tab w:val="right" w:pos="7280"/>
                <w:tab w:val="right" w:pos="8540"/>
              </w:tabs>
              <w:spacing w:line="360" w:lineRule="exact"/>
              <w:ind w:right="-43"/>
              <w:jc w:val="right"/>
              <w:rPr>
                <w:rFonts w:ascii="Arial" w:hAnsi="Arial" w:cs="Arial"/>
                <w:sz w:val="22"/>
                <w:szCs w:val="22"/>
              </w:rPr>
            </w:pPr>
            <w:r w:rsidRPr="00FC102B">
              <w:rPr>
                <w:rFonts w:ascii="Arial" w:hAnsi="Arial" w:cs="Arial"/>
                <w:sz w:val="22"/>
                <w:szCs w:val="22"/>
                <w:cs/>
              </w:rPr>
              <w:t>(</w:t>
            </w:r>
            <w:r w:rsidRPr="00FC102B">
              <w:rPr>
                <w:rFonts w:ascii="Arial" w:hAnsi="Arial" w:cs="Arial"/>
                <w:sz w:val="22"/>
                <w:szCs w:val="22"/>
              </w:rPr>
              <w:t>Unit: Thousand Baht)</w:t>
            </w:r>
          </w:p>
        </w:tc>
      </w:tr>
      <w:tr w:rsidR="00FC102B" w14:paraId="0E1F2F3F" w14:textId="77777777" w:rsidTr="002F2873">
        <w:tc>
          <w:tcPr>
            <w:tcW w:w="6660" w:type="dxa"/>
          </w:tcPr>
          <w:p w14:paraId="20558341" w14:textId="77777777" w:rsidR="00FC102B" w:rsidRPr="00FC102B" w:rsidRDefault="00FC102B" w:rsidP="00F14675">
            <w:pPr>
              <w:tabs>
                <w:tab w:val="left" w:pos="600"/>
                <w:tab w:val="left" w:pos="900"/>
                <w:tab w:val="right" w:pos="7280"/>
                <w:tab w:val="right" w:pos="8540"/>
              </w:tabs>
              <w:spacing w:line="360" w:lineRule="exact"/>
              <w:ind w:right="-43"/>
              <w:jc w:val="thaiDistribute"/>
              <w:rPr>
                <w:rFonts w:ascii="Arial" w:hAnsi="Arial" w:cs="Arial"/>
                <w:sz w:val="22"/>
                <w:szCs w:val="22"/>
                <w:cs/>
              </w:rPr>
            </w:pPr>
          </w:p>
        </w:tc>
        <w:tc>
          <w:tcPr>
            <w:tcW w:w="2430" w:type="dxa"/>
            <w:hideMark/>
          </w:tcPr>
          <w:p w14:paraId="0B992B4F" w14:textId="2A8CD8FA" w:rsidR="00FC102B" w:rsidRPr="00FC102B" w:rsidRDefault="00FC102B" w:rsidP="00F14675">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FC102B">
              <w:rPr>
                <w:rFonts w:ascii="Arial" w:hAnsi="Arial" w:cs="Arial"/>
                <w:sz w:val="22"/>
                <w:szCs w:val="22"/>
              </w:rPr>
              <w:t xml:space="preserve">Consolidated </w:t>
            </w:r>
            <w:r w:rsidR="00EF280F">
              <w:rPr>
                <w:rFonts w:ascii="Arial" w:hAnsi="Arial" w:cs="Arial"/>
                <w:sz w:val="22"/>
                <w:szCs w:val="22"/>
              </w:rPr>
              <w:t xml:space="preserve">  </w:t>
            </w:r>
            <w:r w:rsidRPr="00FC102B">
              <w:rPr>
                <w:rFonts w:ascii="Arial" w:hAnsi="Arial" w:cs="Arial"/>
                <w:sz w:val="22"/>
                <w:szCs w:val="22"/>
              </w:rPr>
              <w:t>financial statements</w:t>
            </w:r>
          </w:p>
        </w:tc>
      </w:tr>
      <w:tr w:rsidR="00FC102B" w14:paraId="0C3091E8" w14:textId="77777777" w:rsidTr="002F2873">
        <w:tc>
          <w:tcPr>
            <w:tcW w:w="6660" w:type="dxa"/>
            <w:hideMark/>
          </w:tcPr>
          <w:p w14:paraId="5D644A8B" w14:textId="77777777" w:rsidR="00FC102B" w:rsidRPr="00FC102B" w:rsidRDefault="00FC102B" w:rsidP="00F14675">
            <w:pPr>
              <w:spacing w:line="360" w:lineRule="exact"/>
              <w:rPr>
                <w:rFonts w:ascii="Arial" w:hAnsi="Arial" w:cs="Arial"/>
                <w:sz w:val="22"/>
                <w:szCs w:val="22"/>
              </w:rPr>
            </w:pPr>
            <w:r w:rsidRPr="00FC102B">
              <w:rPr>
                <w:rFonts w:ascii="Arial" w:hAnsi="Arial" w:cs="Arial"/>
                <w:sz w:val="22"/>
                <w:szCs w:val="22"/>
              </w:rPr>
              <w:t>Land</w:t>
            </w:r>
          </w:p>
        </w:tc>
        <w:tc>
          <w:tcPr>
            <w:tcW w:w="2430" w:type="dxa"/>
          </w:tcPr>
          <w:p w14:paraId="6B8C9B59" w14:textId="6ADC177E" w:rsidR="00FC102B" w:rsidRPr="00FC102B" w:rsidRDefault="00140B48" w:rsidP="00F14675">
            <w:pPr>
              <w:tabs>
                <w:tab w:val="decimal" w:pos="2055"/>
              </w:tabs>
              <w:spacing w:line="360" w:lineRule="exact"/>
              <w:ind w:right="-43"/>
              <w:rPr>
                <w:rFonts w:ascii="Arial" w:hAnsi="Arial" w:cs="Arial"/>
                <w:sz w:val="22"/>
                <w:szCs w:val="22"/>
              </w:rPr>
            </w:pPr>
            <w:r>
              <w:rPr>
                <w:rFonts w:ascii="Arial" w:hAnsi="Arial" w:cs="Arial"/>
                <w:sz w:val="22"/>
                <w:szCs w:val="22"/>
              </w:rPr>
              <w:t>11,127</w:t>
            </w:r>
          </w:p>
        </w:tc>
      </w:tr>
      <w:tr w:rsidR="00FC102B" w14:paraId="7E8AD40A" w14:textId="77777777" w:rsidTr="002F2873">
        <w:tc>
          <w:tcPr>
            <w:tcW w:w="6660" w:type="dxa"/>
            <w:hideMark/>
          </w:tcPr>
          <w:p w14:paraId="3E5A2C66" w14:textId="77777777" w:rsidR="00FC102B" w:rsidRPr="00FC102B" w:rsidRDefault="00FC102B" w:rsidP="00F14675">
            <w:pPr>
              <w:spacing w:line="360" w:lineRule="exact"/>
              <w:rPr>
                <w:rFonts w:ascii="Arial" w:hAnsi="Arial" w:cs="Arial"/>
                <w:sz w:val="22"/>
                <w:szCs w:val="22"/>
              </w:rPr>
            </w:pPr>
            <w:r w:rsidRPr="00FC102B">
              <w:rPr>
                <w:rFonts w:ascii="Arial" w:hAnsi="Arial" w:cs="Arial"/>
                <w:sz w:val="22"/>
                <w:szCs w:val="22"/>
              </w:rPr>
              <w:t>Buildings</w:t>
            </w:r>
          </w:p>
        </w:tc>
        <w:tc>
          <w:tcPr>
            <w:tcW w:w="2430" w:type="dxa"/>
          </w:tcPr>
          <w:p w14:paraId="24662AF6" w14:textId="7C0E52D4" w:rsidR="00FC102B" w:rsidRPr="00FC102B" w:rsidRDefault="00A55BE8" w:rsidP="00F14675">
            <w:pPr>
              <w:tabs>
                <w:tab w:val="decimal" w:pos="2055"/>
              </w:tabs>
              <w:spacing w:line="360" w:lineRule="exact"/>
              <w:ind w:right="-43"/>
              <w:rPr>
                <w:rFonts w:ascii="Arial" w:hAnsi="Arial" w:cs="Arial"/>
                <w:sz w:val="22"/>
                <w:szCs w:val="22"/>
              </w:rPr>
            </w:pPr>
            <w:r>
              <w:rPr>
                <w:rFonts w:ascii="Arial" w:hAnsi="Arial" w:cs="Arial"/>
                <w:sz w:val="22"/>
                <w:szCs w:val="22"/>
              </w:rPr>
              <w:t>725,128</w:t>
            </w:r>
          </w:p>
        </w:tc>
      </w:tr>
      <w:tr w:rsidR="00FC102B" w14:paraId="606EDCCE" w14:textId="77777777" w:rsidTr="002F2873">
        <w:tc>
          <w:tcPr>
            <w:tcW w:w="6660" w:type="dxa"/>
            <w:hideMark/>
          </w:tcPr>
          <w:p w14:paraId="2EF57813" w14:textId="77777777" w:rsidR="00FC102B" w:rsidRPr="00FC102B" w:rsidRDefault="00FC102B" w:rsidP="00F14675">
            <w:pPr>
              <w:spacing w:line="360" w:lineRule="exact"/>
              <w:rPr>
                <w:rFonts w:ascii="Arial" w:hAnsi="Arial" w:cs="Arial"/>
                <w:sz w:val="22"/>
                <w:szCs w:val="22"/>
              </w:rPr>
            </w:pPr>
            <w:r w:rsidRPr="00FC102B">
              <w:rPr>
                <w:rFonts w:ascii="Arial" w:hAnsi="Arial" w:cs="Arial"/>
                <w:sz w:val="22"/>
                <w:szCs w:val="22"/>
              </w:rPr>
              <w:t>Office equipment</w:t>
            </w:r>
          </w:p>
        </w:tc>
        <w:tc>
          <w:tcPr>
            <w:tcW w:w="2430" w:type="dxa"/>
            <w:hideMark/>
          </w:tcPr>
          <w:p w14:paraId="1A0C2EDF" w14:textId="432E1BE7" w:rsidR="00FC102B" w:rsidRPr="00FC102B" w:rsidRDefault="00A55BE8" w:rsidP="00F14675">
            <w:pPr>
              <w:tabs>
                <w:tab w:val="decimal" w:pos="2055"/>
              </w:tabs>
              <w:spacing w:line="360" w:lineRule="exact"/>
              <w:ind w:right="-43"/>
              <w:rPr>
                <w:rFonts w:ascii="Arial" w:hAnsi="Arial" w:cs="Arial"/>
                <w:sz w:val="22"/>
                <w:szCs w:val="22"/>
              </w:rPr>
            </w:pPr>
            <w:r>
              <w:rPr>
                <w:rFonts w:ascii="Arial" w:hAnsi="Arial" w:cs="Arial"/>
                <w:sz w:val="22"/>
                <w:szCs w:val="22"/>
              </w:rPr>
              <w:t>6,439</w:t>
            </w:r>
          </w:p>
        </w:tc>
      </w:tr>
      <w:tr w:rsidR="00FC102B" w14:paraId="3B76D08D" w14:textId="77777777" w:rsidTr="002F2873">
        <w:tc>
          <w:tcPr>
            <w:tcW w:w="6660" w:type="dxa"/>
            <w:hideMark/>
          </w:tcPr>
          <w:p w14:paraId="1819A2BB" w14:textId="77777777" w:rsidR="00FC102B" w:rsidRPr="00FC102B" w:rsidRDefault="00FC102B" w:rsidP="00F14675">
            <w:pPr>
              <w:spacing w:line="360" w:lineRule="exact"/>
              <w:rPr>
                <w:rFonts w:ascii="Arial" w:hAnsi="Arial" w:cs="Arial"/>
                <w:sz w:val="22"/>
                <w:szCs w:val="22"/>
              </w:rPr>
            </w:pPr>
            <w:r w:rsidRPr="00FC102B">
              <w:rPr>
                <w:rFonts w:ascii="Arial" w:hAnsi="Arial" w:cs="Arial"/>
                <w:sz w:val="22"/>
                <w:szCs w:val="22"/>
              </w:rPr>
              <w:t>Motor vehicles</w:t>
            </w:r>
          </w:p>
        </w:tc>
        <w:tc>
          <w:tcPr>
            <w:tcW w:w="2430" w:type="dxa"/>
            <w:hideMark/>
          </w:tcPr>
          <w:p w14:paraId="2A8495E2" w14:textId="77777777" w:rsidR="00FC102B" w:rsidRPr="00FC102B" w:rsidRDefault="00FC102B" w:rsidP="00F14675">
            <w:pPr>
              <w:pBdr>
                <w:bottom w:val="single" w:sz="4" w:space="1" w:color="auto"/>
              </w:pBdr>
              <w:tabs>
                <w:tab w:val="decimal" w:pos="2055"/>
              </w:tabs>
              <w:spacing w:line="360" w:lineRule="exact"/>
              <w:ind w:right="-43"/>
              <w:rPr>
                <w:rFonts w:ascii="Arial" w:hAnsi="Arial" w:cs="Arial"/>
                <w:sz w:val="22"/>
                <w:szCs w:val="22"/>
              </w:rPr>
            </w:pPr>
            <w:r w:rsidRPr="00FC102B">
              <w:rPr>
                <w:rFonts w:ascii="Arial" w:hAnsi="Arial" w:cs="Arial"/>
                <w:sz w:val="22"/>
                <w:szCs w:val="22"/>
              </w:rPr>
              <w:t>6,543</w:t>
            </w:r>
          </w:p>
        </w:tc>
      </w:tr>
      <w:tr w:rsidR="00FC102B" w14:paraId="023BA99A" w14:textId="77777777" w:rsidTr="002F2873">
        <w:tc>
          <w:tcPr>
            <w:tcW w:w="6660" w:type="dxa"/>
            <w:hideMark/>
          </w:tcPr>
          <w:p w14:paraId="582B75B5" w14:textId="77777777" w:rsidR="00FC102B" w:rsidRPr="009B02D6" w:rsidRDefault="00FC102B" w:rsidP="00F14675">
            <w:pPr>
              <w:spacing w:line="360" w:lineRule="exact"/>
              <w:rPr>
                <w:rFonts w:ascii="Arial" w:hAnsi="Arial" w:cs="Arial"/>
                <w:b/>
                <w:bCs/>
                <w:sz w:val="22"/>
                <w:szCs w:val="22"/>
              </w:rPr>
            </w:pPr>
            <w:r w:rsidRPr="009B02D6">
              <w:rPr>
                <w:rFonts w:ascii="Arial" w:hAnsi="Arial" w:cs="Arial"/>
                <w:b/>
                <w:bCs/>
                <w:sz w:val="22"/>
                <w:szCs w:val="22"/>
              </w:rPr>
              <w:t>Total right-of-use assets</w:t>
            </w:r>
          </w:p>
        </w:tc>
        <w:tc>
          <w:tcPr>
            <w:tcW w:w="2430" w:type="dxa"/>
            <w:hideMark/>
          </w:tcPr>
          <w:p w14:paraId="164F7B58" w14:textId="77777777" w:rsidR="00FC102B" w:rsidRPr="00FC102B" w:rsidRDefault="00FC102B" w:rsidP="00F14675">
            <w:pPr>
              <w:pBdr>
                <w:bottom w:val="double" w:sz="4" w:space="1" w:color="auto"/>
              </w:pBdr>
              <w:tabs>
                <w:tab w:val="decimal" w:pos="2055"/>
              </w:tabs>
              <w:spacing w:line="360" w:lineRule="exact"/>
              <w:ind w:right="-43"/>
              <w:rPr>
                <w:rFonts w:ascii="Arial" w:hAnsi="Arial" w:cs="Arial"/>
                <w:sz w:val="22"/>
                <w:szCs w:val="22"/>
                <w:cs/>
              </w:rPr>
            </w:pPr>
            <w:r w:rsidRPr="00FC102B">
              <w:rPr>
                <w:rFonts w:ascii="Arial" w:hAnsi="Arial" w:cs="Arial"/>
                <w:sz w:val="22"/>
                <w:szCs w:val="22"/>
              </w:rPr>
              <w:t>749,237</w:t>
            </w:r>
          </w:p>
        </w:tc>
      </w:tr>
    </w:tbl>
    <w:p w14:paraId="32BC3EB7" w14:textId="59CE9259" w:rsidR="00740487" w:rsidRPr="00222564" w:rsidRDefault="003E2E0A" w:rsidP="002F2873">
      <w:pPr>
        <w:spacing w:before="240" w:after="120"/>
        <w:ind w:left="547" w:hanging="547"/>
        <w:jc w:val="thaiDistribute"/>
        <w:rPr>
          <w:rFonts w:ascii="Arial" w:hAnsi="Arial"/>
          <w:b/>
          <w:bCs/>
          <w:sz w:val="22"/>
          <w:szCs w:val="22"/>
        </w:rPr>
      </w:pPr>
      <w:r>
        <w:rPr>
          <w:rFonts w:ascii="Arial" w:hAnsi="Arial" w:cs="Arial"/>
          <w:b/>
          <w:bCs/>
          <w:sz w:val="22"/>
          <w:szCs w:val="22"/>
        </w:rPr>
        <w:t>3</w:t>
      </w:r>
      <w:r w:rsidR="00731B74" w:rsidRPr="00222564">
        <w:rPr>
          <w:rFonts w:ascii="Arial" w:hAnsi="Arial" w:cs="Arial"/>
          <w:b/>
          <w:bCs/>
          <w:sz w:val="22"/>
          <w:szCs w:val="22"/>
        </w:rPr>
        <w:t>.</w:t>
      </w:r>
      <w:r w:rsidR="00740487" w:rsidRPr="00222564">
        <w:rPr>
          <w:rFonts w:ascii="Arial" w:hAnsi="Arial"/>
          <w:b/>
          <w:bCs/>
          <w:sz w:val="22"/>
          <w:szCs w:val="22"/>
        </w:rPr>
        <w:t xml:space="preserve"> </w:t>
      </w:r>
      <w:r w:rsidR="00740487">
        <w:rPr>
          <w:rFonts w:ascii="Arial" w:hAnsi="Arial"/>
          <w:b/>
          <w:bCs/>
          <w:sz w:val="22"/>
          <w:szCs w:val="22"/>
        </w:rPr>
        <w:tab/>
      </w:r>
      <w:r w:rsidR="00740487" w:rsidRPr="00222564">
        <w:rPr>
          <w:rFonts w:ascii="Arial" w:hAnsi="Arial"/>
          <w:b/>
          <w:bCs/>
          <w:sz w:val="22"/>
          <w:szCs w:val="22"/>
        </w:rPr>
        <w:t>Related party transactions</w:t>
      </w:r>
    </w:p>
    <w:p w14:paraId="7ABEC2BA" w14:textId="3685236A" w:rsidR="00740487" w:rsidRPr="00222564" w:rsidRDefault="00740487" w:rsidP="00740487">
      <w:pPr>
        <w:tabs>
          <w:tab w:val="left" w:pos="1440"/>
        </w:tabs>
        <w:spacing w:before="120" w:after="120" w:line="380" w:lineRule="exact"/>
        <w:ind w:left="547" w:hanging="547"/>
        <w:jc w:val="thaiDistribute"/>
        <w:rPr>
          <w:rFonts w:ascii="Angsana New" w:hAnsi="Angsana New"/>
          <w:sz w:val="32"/>
          <w:szCs w:val="32"/>
        </w:rPr>
      </w:pPr>
      <w:r w:rsidRPr="00222564">
        <w:rPr>
          <w:rFonts w:ascii="Angsana New" w:hAnsi="Angsana New"/>
          <w:sz w:val="32"/>
          <w:szCs w:val="32"/>
        </w:rPr>
        <w:tab/>
      </w:r>
      <w:r w:rsidRPr="00222564">
        <w:rPr>
          <w:rFonts w:ascii="Arial" w:hAnsi="Arial" w:cs="Arial"/>
          <w:sz w:val="22"/>
          <w:szCs w:val="22"/>
        </w:rPr>
        <w:t xml:space="preserve">The relationships between the Company and related parties are </w:t>
      </w:r>
      <w:proofErr w:type="spellStart"/>
      <w:r w:rsidRPr="00222564">
        <w:rPr>
          <w:rFonts w:ascii="Arial" w:hAnsi="Arial" w:cs="Arial"/>
          <w:sz w:val="22"/>
          <w:szCs w:val="22"/>
        </w:rPr>
        <w:t>summari</w:t>
      </w:r>
      <w:r w:rsidR="00AD3925">
        <w:rPr>
          <w:rFonts w:ascii="Arial" w:hAnsi="Arial" w:cs="Arial"/>
          <w:sz w:val="22"/>
          <w:szCs w:val="22"/>
        </w:rPr>
        <w:t>s</w:t>
      </w:r>
      <w:r w:rsidRPr="00222564">
        <w:rPr>
          <w:rFonts w:ascii="Arial" w:hAnsi="Arial" w:cs="Arial"/>
          <w:sz w:val="22"/>
          <w:szCs w:val="22"/>
        </w:rPr>
        <w:t>ed</w:t>
      </w:r>
      <w:proofErr w:type="spellEnd"/>
      <w:r w:rsidRPr="00222564">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4950"/>
        <w:gridCol w:w="4140"/>
      </w:tblGrid>
      <w:tr w:rsidR="00270006" w:rsidRPr="009C2E9F" w14:paraId="7A41F984" w14:textId="77777777" w:rsidTr="00C021D7">
        <w:trPr>
          <w:tblHeader/>
        </w:trPr>
        <w:tc>
          <w:tcPr>
            <w:tcW w:w="4950" w:type="dxa"/>
            <w:tcBorders>
              <w:top w:val="nil"/>
              <w:left w:val="nil"/>
              <w:bottom w:val="nil"/>
              <w:right w:val="nil"/>
            </w:tcBorders>
          </w:tcPr>
          <w:p w14:paraId="27BE81E1" w14:textId="0D5981B8" w:rsidR="00270006" w:rsidRPr="009C2E9F" w:rsidRDefault="005D3F92" w:rsidP="00CE6B3A">
            <w:pPr>
              <w:pBdr>
                <w:bottom w:val="single" w:sz="4" w:space="1" w:color="auto"/>
              </w:pBdr>
              <w:spacing w:line="360" w:lineRule="exact"/>
              <w:ind w:right="-486"/>
              <w:jc w:val="center"/>
              <w:rPr>
                <w:rFonts w:ascii="Arial" w:eastAsia="Arial Unicode MS" w:hAnsi="Arial" w:cs="Arial"/>
                <w:sz w:val="20"/>
                <w:szCs w:val="20"/>
              </w:rPr>
            </w:pPr>
            <w:r>
              <w:rPr>
                <w:rFonts w:ascii="Arial" w:hAnsi="Arial" w:cs="Arial"/>
                <w:sz w:val="20"/>
                <w:szCs w:val="20"/>
              </w:rPr>
              <w:t>List of related companies</w:t>
            </w:r>
          </w:p>
        </w:tc>
        <w:tc>
          <w:tcPr>
            <w:tcW w:w="4140" w:type="dxa"/>
            <w:tcBorders>
              <w:top w:val="nil"/>
              <w:left w:val="nil"/>
              <w:bottom w:val="nil"/>
              <w:right w:val="nil"/>
            </w:tcBorders>
          </w:tcPr>
          <w:p w14:paraId="528959AC" w14:textId="17351089" w:rsidR="00270006" w:rsidRPr="009C2E9F" w:rsidRDefault="00270006" w:rsidP="00CE6B3A">
            <w:pPr>
              <w:pBdr>
                <w:bottom w:val="single" w:sz="4" w:space="1" w:color="auto"/>
              </w:pBdr>
              <w:spacing w:line="360" w:lineRule="exact"/>
              <w:ind w:right="54"/>
              <w:jc w:val="center"/>
              <w:rPr>
                <w:rFonts w:ascii="Arial" w:eastAsia="Arial Unicode MS" w:hAnsi="Arial" w:cs="Arial"/>
                <w:sz w:val="20"/>
                <w:szCs w:val="20"/>
              </w:rPr>
            </w:pPr>
            <w:r w:rsidRPr="009C2E9F">
              <w:rPr>
                <w:rFonts w:ascii="Arial" w:hAnsi="Arial" w:cs="Arial"/>
                <w:sz w:val="20"/>
                <w:szCs w:val="20"/>
              </w:rPr>
              <w:t>Relationship</w:t>
            </w:r>
            <w:r w:rsidR="005D3F92">
              <w:rPr>
                <w:rFonts w:ascii="Arial" w:hAnsi="Arial" w:cs="Arial"/>
                <w:sz w:val="20"/>
                <w:szCs w:val="20"/>
              </w:rPr>
              <w:t>s</w:t>
            </w:r>
          </w:p>
        </w:tc>
      </w:tr>
      <w:tr w:rsidR="00270006" w:rsidRPr="009C2E9F" w14:paraId="11402952" w14:textId="77777777" w:rsidTr="00C021D7">
        <w:tc>
          <w:tcPr>
            <w:tcW w:w="4950" w:type="dxa"/>
            <w:tcBorders>
              <w:top w:val="nil"/>
              <w:left w:val="nil"/>
              <w:bottom w:val="nil"/>
              <w:right w:val="nil"/>
            </w:tcBorders>
          </w:tcPr>
          <w:p w14:paraId="500E3B95" w14:textId="77777777" w:rsidR="00270006" w:rsidRPr="009C2E9F" w:rsidRDefault="00270006" w:rsidP="00CE6B3A">
            <w:pPr>
              <w:tabs>
                <w:tab w:val="left" w:pos="720"/>
                <w:tab w:val="left" w:pos="2160"/>
                <w:tab w:val="left" w:pos="6300"/>
                <w:tab w:val="center" w:pos="6740"/>
                <w:tab w:val="right" w:pos="7200"/>
                <w:tab w:val="left" w:pos="7820"/>
                <w:tab w:val="right" w:pos="8540"/>
              </w:tabs>
              <w:spacing w:line="360" w:lineRule="exact"/>
              <w:ind w:right="-43"/>
              <w:rPr>
                <w:rFonts w:ascii="Arial" w:hAnsi="Arial" w:cs="Arial"/>
                <w:sz w:val="20"/>
                <w:szCs w:val="20"/>
              </w:rPr>
            </w:pPr>
            <w:r w:rsidRPr="009C2E9F">
              <w:rPr>
                <w:rFonts w:ascii="Arial" w:hAnsi="Arial" w:cs="Arial"/>
                <w:sz w:val="20"/>
                <w:szCs w:val="20"/>
              </w:rPr>
              <w:t>Eternal Growth Corporation Co., Ltd.</w:t>
            </w:r>
          </w:p>
        </w:tc>
        <w:tc>
          <w:tcPr>
            <w:tcW w:w="4140" w:type="dxa"/>
            <w:tcBorders>
              <w:top w:val="nil"/>
              <w:left w:val="nil"/>
              <w:bottom w:val="nil"/>
              <w:right w:val="nil"/>
            </w:tcBorders>
          </w:tcPr>
          <w:p w14:paraId="4D109C11" w14:textId="77777777" w:rsidR="00270006" w:rsidRPr="009C2E9F" w:rsidRDefault="00270006" w:rsidP="00CE6B3A">
            <w:pPr>
              <w:tabs>
                <w:tab w:val="left" w:pos="720"/>
                <w:tab w:val="left" w:pos="2160"/>
                <w:tab w:val="left" w:pos="6300"/>
                <w:tab w:val="center" w:pos="6740"/>
                <w:tab w:val="right" w:pos="7200"/>
                <w:tab w:val="left" w:pos="7820"/>
                <w:tab w:val="right" w:pos="8540"/>
              </w:tabs>
              <w:spacing w:line="360" w:lineRule="exact"/>
              <w:ind w:left="162" w:right="-108" w:hanging="162"/>
              <w:rPr>
                <w:rFonts w:ascii="Arial" w:eastAsia="Arial Unicode MS" w:hAnsi="Arial" w:cs="Arial"/>
                <w:sz w:val="20"/>
                <w:szCs w:val="20"/>
              </w:rPr>
            </w:pPr>
            <w:r w:rsidRPr="009C2E9F">
              <w:rPr>
                <w:rFonts w:ascii="Arial" w:eastAsia="Arial Unicode MS" w:hAnsi="Arial" w:cs="Arial"/>
                <w:sz w:val="20"/>
                <w:szCs w:val="20"/>
              </w:rPr>
              <w:t>Parent company</w:t>
            </w:r>
          </w:p>
        </w:tc>
      </w:tr>
      <w:tr w:rsidR="00270006" w:rsidRPr="009C2E9F" w14:paraId="458224BD" w14:textId="77777777" w:rsidTr="00C021D7">
        <w:tc>
          <w:tcPr>
            <w:tcW w:w="4950" w:type="dxa"/>
            <w:tcBorders>
              <w:top w:val="nil"/>
              <w:left w:val="nil"/>
              <w:bottom w:val="nil"/>
              <w:right w:val="nil"/>
            </w:tcBorders>
          </w:tcPr>
          <w:p w14:paraId="657DECE7" w14:textId="37412700" w:rsidR="00270006" w:rsidRPr="009C2E9F" w:rsidRDefault="00270006" w:rsidP="00CE6B3A">
            <w:pPr>
              <w:tabs>
                <w:tab w:val="left" w:pos="720"/>
                <w:tab w:val="left" w:pos="2160"/>
                <w:tab w:val="left" w:pos="6300"/>
                <w:tab w:val="center" w:pos="6740"/>
                <w:tab w:val="right" w:pos="7200"/>
                <w:tab w:val="left" w:pos="7820"/>
                <w:tab w:val="right" w:pos="8540"/>
              </w:tabs>
              <w:spacing w:line="360" w:lineRule="exact"/>
              <w:ind w:right="-43"/>
              <w:rPr>
                <w:rFonts w:ascii="Arial" w:eastAsia="Arial Unicode MS" w:hAnsi="Arial" w:cs="Arial"/>
                <w:sz w:val="20"/>
                <w:szCs w:val="20"/>
              </w:rPr>
            </w:pPr>
            <w:r w:rsidRPr="009C2E9F">
              <w:rPr>
                <w:rFonts w:ascii="Arial" w:eastAsia="Arial Unicode MS" w:hAnsi="Arial" w:cs="Arial"/>
                <w:sz w:val="20"/>
                <w:szCs w:val="20"/>
              </w:rPr>
              <w:t xml:space="preserve">TQM Insurance Broker </w:t>
            </w:r>
            <w:r w:rsidR="00736581">
              <w:rPr>
                <w:rFonts w:ascii="Arial" w:eastAsia="Arial Unicode MS" w:hAnsi="Arial" w:cs="Arial"/>
                <w:sz w:val="20"/>
                <w:szCs w:val="20"/>
              </w:rPr>
              <w:t>Company Limited</w:t>
            </w:r>
          </w:p>
        </w:tc>
        <w:tc>
          <w:tcPr>
            <w:tcW w:w="4140" w:type="dxa"/>
            <w:tcBorders>
              <w:top w:val="nil"/>
              <w:left w:val="nil"/>
              <w:bottom w:val="nil"/>
              <w:right w:val="nil"/>
            </w:tcBorders>
            <w:vAlign w:val="bottom"/>
          </w:tcPr>
          <w:p w14:paraId="2AF64A03" w14:textId="77777777" w:rsidR="00270006" w:rsidRPr="009C2E9F" w:rsidRDefault="00270006" w:rsidP="00CE6B3A">
            <w:pPr>
              <w:spacing w:line="360" w:lineRule="exact"/>
              <w:rPr>
                <w:rFonts w:ascii="Arial" w:hAnsi="Arial" w:cs="Arial"/>
                <w:sz w:val="20"/>
                <w:szCs w:val="20"/>
              </w:rPr>
            </w:pPr>
            <w:r w:rsidRPr="009C2E9F">
              <w:rPr>
                <w:rFonts w:ascii="Arial" w:hAnsi="Arial" w:cs="Arial"/>
                <w:sz w:val="20"/>
                <w:szCs w:val="20"/>
              </w:rPr>
              <w:t>Subsidiary</w:t>
            </w:r>
          </w:p>
        </w:tc>
      </w:tr>
      <w:tr w:rsidR="00270006" w:rsidRPr="009C2E9F" w14:paraId="7C017AAB" w14:textId="77777777" w:rsidTr="00C021D7">
        <w:tc>
          <w:tcPr>
            <w:tcW w:w="4950" w:type="dxa"/>
            <w:tcBorders>
              <w:top w:val="nil"/>
              <w:left w:val="nil"/>
              <w:bottom w:val="nil"/>
              <w:right w:val="nil"/>
            </w:tcBorders>
          </w:tcPr>
          <w:p w14:paraId="2CC843B9" w14:textId="4A481A68" w:rsidR="00270006" w:rsidRPr="009C2E9F" w:rsidRDefault="00270006" w:rsidP="00CE6B3A">
            <w:pPr>
              <w:tabs>
                <w:tab w:val="left" w:pos="720"/>
                <w:tab w:val="left" w:pos="2160"/>
                <w:tab w:val="left" w:pos="6300"/>
                <w:tab w:val="center" w:pos="6740"/>
                <w:tab w:val="right" w:pos="7200"/>
                <w:tab w:val="left" w:pos="7820"/>
                <w:tab w:val="right" w:pos="8540"/>
              </w:tabs>
              <w:spacing w:line="360" w:lineRule="exact"/>
              <w:ind w:right="-43"/>
              <w:rPr>
                <w:rFonts w:ascii="Arial" w:eastAsia="Arial Unicode MS" w:hAnsi="Arial" w:cs="Arial"/>
                <w:sz w:val="20"/>
                <w:szCs w:val="20"/>
              </w:rPr>
            </w:pPr>
            <w:r w:rsidRPr="009C2E9F">
              <w:rPr>
                <w:rFonts w:ascii="Arial" w:eastAsia="Arial Unicode MS" w:hAnsi="Arial" w:cs="Arial"/>
                <w:sz w:val="20"/>
                <w:szCs w:val="20"/>
              </w:rPr>
              <w:t xml:space="preserve">TQM Life Insurance Broker </w:t>
            </w:r>
            <w:r w:rsidR="00EF280F">
              <w:rPr>
                <w:rFonts w:ascii="Arial" w:eastAsia="Arial Unicode MS" w:hAnsi="Arial" w:cs="Arial"/>
                <w:sz w:val="20"/>
                <w:szCs w:val="20"/>
              </w:rPr>
              <w:t>Company Limited</w:t>
            </w:r>
          </w:p>
        </w:tc>
        <w:tc>
          <w:tcPr>
            <w:tcW w:w="4140" w:type="dxa"/>
            <w:tcBorders>
              <w:top w:val="nil"/>
              <w:left w:val="nil"/>
              <w:bottom w:val="nil"/>
              <w:right w:val="nil"/>
            </w:tcBorders>
            <w:vAlign w:val="bottom"/>
          </w:tcPr>
          <w:p w14:paraId="19DADA9D" w14:textId="77777777" w:rsidR="00270006" w:rsidRPr="009C2E9F" w:rsidRDefault="00270006" w:rsidP="00CE6B3A">
            <w:pPr>
              <w:spacing w:line="360" w:lineRule="exact"/>
              <w:rPr>
                <w:rFonts w:ascii="Arial" w:hAnsi="Arial" w:cs="Arial"/>
                <w:sz w:val="20"/>
                <w:szCs w:val="20"/>
              </w:rPr>
            </w:pPr>
            <w:r w:rsidRPr="009C2E9F">
              <w:rPr>
                <w:rFonts w:ascii="Arial" w:hAnsi="Arial" w:cs="Arial"/>
                <w:sz w:val="20"/>
                <w:szCs w:val="20"/>
              </w:rPr>
              <w:t>Subsidiary</w:t>
            </w:r>
          </w:p>
        </w:tc>
      </w:tr>
      <w:tr w:rsidR="00270006" w:rsidRPr="009C2E9F" w14:paraId="624DC85A" w14:textId="77777777" w:rsidTr="00C021D7">
        <w:tc>
          <w:tcPr>
            <w:tcW w:w="4950" w:type="dxa"/>
            <w:tcBorders>
              <w:top w:val="nil"/>
              <w:left w:val="nil"/>
              <w:bottom w:val="nil"/>
              <w:right w:val="nil"/>
            </w:tcBorders>
          </w:tcPr>
          <w:p w14:paraId="5FCBF6D1" w14:textId="1F6871F4" w:rsidR="00270006" w:rsidRPr="009C2E9F" w:rsidRDefault="00270006" w:rsidP="00CE6B3A">
            <w:pPr>
              <w:tabs>
                <w:tab w:val="left" w:pos="720"/>
                <w:tab w:val="left" w:pos="2160"/>
                <w:tab w:val="left" w:pos="6300"/>
                <w:tab w:val="center" w:pos="6740"/>
                <w:tab w:val="right" w:pos="7200"/>
                <w:tab w:val="left" w:pos="7820"/>
                <w:tab w:val="right" w:pos="8540"/>
              </w:tabs>
              <w:spacing w:line="360" w:lineRule="exact"/>
              <w:ind w:right="-43"/>
              <w:rPr>
                <w:rFonts w:ascii="Arial" w:eastAsia="Arial Unicode MS" w:hAnsi="Arial" w:cs="Arial"/>
                <w:sz w:val="20"/>
                <w:szCs w:val="20"/>
              </w:rPr>
            </w:pPr>
            <w:proofErr w:type="spellStart"/>
            <w:r w:rsidRPr="009C2E9F">
              <w:rPr>
                <w:rFonts w:ascii="Arial" w:hAnsi="Arial" w:cs="Arial"/>
                <w:sz w:val="20"/>
                <w:szCs w:val="20"/>
              </w:rPr>
              <w:t>Casmatt</w:t>
            </w:r>
            <w:proofErr w:type="spellEnd"/>
            <w:r w:rsidRPr="009C2E9F">
              <w:rPr>
                <w:rFonts w:ascii="Arial" w:hAnsi="Arial" w:cs="Arial"/>
                <w:sz w:val="20"/>
                <w:szCs w:val="20"/>
              </w:rPr>
              <w:t xml:space="preserve"> </w:t>
            </w:r>
            <w:r w:rsidR="00EF280F">
              <w:rPr>
                <w:rFonts w:ascii="Arial" w:eastAsia="Arial Unicode MS" w:hAnsi="Arial" w:cs="Arial"/>
                <w:sz w:val="20"/>
                <w:szCs w:val="20"/>
              </w:rPr>
              <w:t>Company Limited</w:t>
            </w:r>
          </w:p>
        </w:tc>
        <w:tc>
          <w:tcPr>
            <w:tcW w:w="4140" w:type="dxa"/>
            <w:tcBorders>
              <w:top w:val="nil"/>
              <w:left w:val="nil"/>
              <w:bottom w:val="nil"/>
              <w:right w:val="nil"/>
            </w:tcBorders>
            <w:vAlign w:val="bottom"/>
          </w:tcPr>
          <w:p w14:paraId="2EC8A424" w14:textId="77777777" w:rsidR="00270006" w:rsidRPr="009C2E9F" w:rsidRDefault="00270006" w:rsidP="00CE6B3A">
            <w:pPr>
              <w:spacing w:line="360" w:lineRule="exact"/>
              <w:rPr>
                <w:rFonts w:ascii="Arial" w:hAnsi="Arial" w:cs="Arial"/>
                <w:sz w:val="20"/>
                <w:szCs w:val="20"/>
              </w:rPr>
            </w:pPr>
            <w:r w:rsidRPr="009C2E9F">
              <w:rPr>
                <w:rFonts w:ascii="Arial" w:hAnsi="Arial" w:cs="Arial"/>
                <w:sz w:val="20"/>
                <w:szCs w:val="20"/>
              </w:rPr>
              <w:t>Subsidiary</w:t>
            </w:r>
          </w:p>
        </w:tc>
      </w:tr>
      <w:tr w:rsidR="00EF280F" w:rsidRPr="009C2E9F" w14:paraId="441C2E3D" w14:textId="77777777" w:rsidTr="00C021D7">
        <w:tc>
          <w:tcPr>
            <w:tcW w:w="4950" w:type="dxa"/>
            <w:tcBorders>
              <w:top w:val="nil"/>
              <w:left w:val="nil"/>
              <w:bottom w:val="nil"/>
              <w:right w:val="nil"/>
            </w:tcBorders>
          </w:tcPr>
          <w:p w14:paraId="2747863B" w14:textId="4341791E" w:rsidR="00EF280F" w:rsidRPr="009C2E9F" w:rsidRDefault="00EF280F" w:rsidP="00CE6B3A">
            <w:pPr>
              <w:tabs>
                <w:tab w:val="left" w:pos="720"/>
                <w:tab w:val="left" w:pos="2160"/>
                <w:tab w:val="left" w:pos="6300"/>
                <w:tab w:val="center" w:pos="6740"/>
                <w:tab w:val="right" w:pos="7200"/>
                <w:tab w:val="left" w:pos="7820"/>
                <w:tab w:val="right" w:pos="8540"/>
              </w:tabs>
              <w:spacing w:line="360" w:lineRule="exact"/>
              <w:ind w:right="-43"/>
              <w:rPr>
                <w:rFonts w:ascii="Arial" w:hAnsi="Arial" w:cs="Arial"/>
                <w:sz w:val="20"/>
                <w:szCs w:val="20"/>
              </w:rPr>
            </w:pPr>
            <w:proofErr w:type="spellStart"/>
            <w:r>
              <w:rPr>
                <w:rFonts w:ascii="Arial" w:hAnsi="Arial" w:cs="Arial"/>
                <w:sz w:val="20"/>
                <w:szCs w:val="20"/>
              </w:rPr>
              <w:t>TJN</w:t>
            </w:r>
            <w:proofErr w:type="spellEnd"/>
            <w:r>
              <w:rPr>
                <w:rFonts w:ascii="Arial" w:hAnsi="Arial" w:cs="Arial"/>
                <w:sz w:val="20"/>
                <w:szCs w:val="20"/>
              </w:rPr>
              <w:t xml:space="preserve"> Insurance Broker Company Limited</w:t>
            </w:r>
          </w:p>
        </w:tc>
        <w:tc>
          <w:tcPr>
            <w:tcW w:w="4140" w:type="dxa"/>
            <w:tcBorders>
              <w:top w:val="nil"/>
              <w:left w:val="nil"/>
              <w:bottom w:val="nil"/>
              <w:right w:val="nil"/>
            </w:tcBorders>
            <w:vAlign w:val="bottom"/>
          </w:tcPr>
          <w:p w14:paraId="7DF53C6D" w14:textId="6F14A14D" w:rsidR="00EF280F" w:rsidRPr="009C2E9F" w:rsidRDefault="00EF280F" w:rsidP="00CE6B3A">
            <w:pPr>
              <w:spacing w:line="360" w:lineRule="exact"/>
              <w:rPr>
                <w:rFonts w:ascii="Arial" w:hAnsi="Arial" w:cs="Arial"/>
                <w:sz w:val="20"/>
                <w:szCs w:val="20"/>
              </w:rPr>
            </w:pPr>
            <w:r>
              <w:rPr>
                <w:rFonts w:ascii="Arial" w:hAnsi="Arial" w:cs="Arial"/>
                <w:sz w:val="20"/>
                <w:szCs w:val="20"/>
              </w:rPr>
              <w:t>Subsidiary</w:t>
            </w:r>
          </w:p>
        </w:tc>
      </w:tr>
      <w:tr w:rsidR="00270006" w:rsidRPr="00C6279C" w14:paraId="1922C59A" w14:textId="77777777" w:rsidTr="00C021D7">
        <w:tc>
          <w:tcPr>
            <w:tcW w:w="4950" w:type="dxa"/>
            <w:tcBorders>
              <w:top w:val="nil"/>
              <w:left w:val="nil"/>
              <w:bottom w:val="nil"/>
              <w:right w:val="nil"/>
            </w:tcBorders>
          </w:tcPr>
          <w:p w14:paraId="5D0C0547" w14:textId="77777777" w:rsidR="00270006" w:rsidRPr="00C6279C" w:rsidRDefault="00270006" w:rsidP="00CE6B3A">
            <w:pPr>
              <w:spacing w:line="360" w:lineRule="exact"/>
              <w:ind w:left="252" w:hanging="252"/>
              <w:rPr>
                <w:rFonts w:ascii="Arial" w:hAnsi="Arial" w:cs="Arial"/>
                <w:sz w:val="20"/>
                <w:szCs w:val="20"/>
                <w:cs/>
              </w:rPr>
            </w:pPr>
            <w:proofErr w:type="spellStart"/>
            <w:r w:rsidRPr="00C6279C">
              <w:rPr>
                <w:rFonts w:ascii="Arial" w:hAnsi="Arial" w:cs="Arial"/>
                <w:sz w:val="20"/>
                <w:szCs w:val="20"/>
              </w:rPr>
              <w:t>TQLD</w:t>
            </w:r>
            <w:proofErr w:type="spellEnd"/>
            <w:r w:rsidRPr="00C6279C">
              <w:rPr>
                <w:rFonts w:ascii="Arial" w:hAnsi="Arial" w:cs="Arial"/>
                <w:sz w:val="20"/>
                <w:szCs w:val="20"/>
              </w:rPr>
              <w:t xml:space="preserve"> Co., Ltd.</w:t>
            </w:r>
          </w:p>
        </w:tc>
        <w:tc>
          <w:tcPr>
            <w:tcW w:w="4140" w:type="dxa"/>
            <w:tcBorders>
              <w:top w:val="nil"/>
              <w:left w:val="nil"/>
              <w:bottom w:val="nil"/>
              <w:right w:val="nil"/>
            </w:tcBorders>
          </w:tcPr>
          <w:p w14:paraId="313353CE" w14:textId="77777777" w:rsidR="00270006" w:rsidRPr="00C6279C" w:rsidRDefault="00270006" w:rsidP="00CE6B3A">
            <w:pPr>
              <w:spacing w:line="360" w:lineRule="exact"/>
              <w:rPr>
                <w:rFonts w:ascii="Arial" w:hAnsi="Arial" w:cs="Arial"/>
                <w:sz w:val="20"/>
                <w:szCs w:val="20"/>
              </w:rPr>
            </w:pPr>
            <w:r w:rsidRPr="00C6279C">
              <w:rPr>
                <w:rFonts w:ascii="Arial" w:eastAsia="Arial Unicode MS" w:hAnsi="Arial" w:cs="Arial"/>
                <w:sz w:val="20"/>
                <w:szCs w:val="20"/>
              </w:rPr>
              <w:t>Associate</w:t>
            </w:r>
          </w:p>
        </w:tc>
      </w:tr>
      <w:tr w:rsidR="00CE6B3A" w:rsidRPr="00C6279C" w14:paraId="7D83C31C" w14:textId="77777777" w:rsidTr="00C021D7">
        <w:tc>
          <w:tcPr>
            <w:tcW w:w="4950" w:type="dxa"/>
            <w:tcBorders>
              <w:top w:val="nil"/>
              <w:left w:val="nil"/>
              <w:bottom w:val="nil"/>
              <w:right w:val="nil"/>
            </w:tcBorders>
          </w:tcPr>
          <w:p w14:paraId="409F881E" w14:textId="59BF1A6A" w:rsidR="00CE6B3A" w:rsidRPr="00C6279C" w:rsidRDefault="00CE6B3A" w:rsidP="00CE6B3A">
            <w:pPr>
              <w:spacing w:line="360" w:lineRule="exact"/>
              <w:ind w:left="252" w:hanging="252"/>
              <w:rPr>
                <w:rFonts w:ascii="Arial" w:hAnsi="Arial" w:cs="Arial"/>
                <w:sz w:val="20"/>
                <w:szCs w:val="20"/>
              </w:rPr>
            </w:pPr>
            <w:r>
              <w:rPr>
                <w:rFonts w:ascii="Arial" w:hAnsi="Arial" w:cs="Arial"/>
                <w:sz w:val="20"/>
                <w:szCs w:val="20"/>
              </w:rPr>
              <w:t>Bangkok Insurance Public Co., Ltd.</w:t>
            </w:r>
          </w:p>
        </w:tc>
        <w:tc>
          <w:tcPr>
            <w:tcW w:w="4140" w:type="dxa"/>
            <w:tcBorders>
              <w:top w:val="nil"/>
              <w:left w:val="nil"/>
              <w:bottom w:val="nil"/>
              <w:right w:val="nil"/>
            </w:tcBorders>
          </w:tcPr>
          <w:p w14:paraId="4335AEE8" w14:textId="72C1D231" w:rsidR="00CE6B3A" w:rsidRPr="00C6279C" w:rsidRDefault="00CE6B3A" w:rsidP="00CE6B3A">
            <w:pPr>
              <w:spacing w:line="360" w:lineRule="exact"/>
              <w:rPr>
                <w:rFonts w:ascii="Arial" w:eastAsia="Arial Unicode MS" w:hAnsi="Arial" w:cs="Arial"/>
                <w:sz w:val="20"/>
                <w:szCs w:val="20"/>
              </w:rPr>
            </w:pPr>
            <w:r>
              <w:rPr>
                <w:rFonts w:ascii="Arial" w:eastAsia="Arial Unicode MS" w:hAnsi="Arial" w:cs="Arial"/>
                <w:sz w:val="20"/>
                <w:szCs w:val="20"/>
              </w:rPr>
              <w:t>Shareholders</w:t>
            </w:r>
          </w:p>
        </w:tc>
      </w:tr>
      <w:tr w:rsidR="00CE6B3A" w:rsidRPr="00C6279C" w14:paraId="4C86D8E5" w14:textId="77777777" w:rsidTr="00C021D7">
        <w:tc>
          <w:tcPr>
            <w:tcW w:w="4950" w:type="dxa"/>
            <w:tcBorders>
              <w:top w:val="nil"/>
              <w:left w:val="nil"/>
              <w:bottom w:val="nil"/>
              <w:right w:val="nil"/>
            </w:tcBorders>
          </w:tcPr>
          <w:p w14:paraId="7B6B0202" w14:textId="04FEA525" w:rsidR="00CE6B3A" w:rsidRPr="00C6279C" w:rsidRDefault="00CE6B3A" w:rsidP="00CE6B3A">
            <w:pPr>
              <w:spacing w:line="360" w:lineRule="exact"/>
              <w:ind w:left="252" w:hanging="252"/>
              <w:rPr>
                <w:rFonts w:ascii="Arial" w:hAnsi="Arial" w:cs="Arial"/>
                <w:sz w:val="20"/>
                <w:szCs w:val="20"/>
              </w:rPr>
            </w:pPr>
            <w:r>
              <w:rPr>
                <w:rFonts w:ascii="Arial" w:hAnsi="Arial" w:cs="Arial"/>
                <w:sz w:val="20"/>
                <w:szCs w:val="20"/>
              </w:rPr>
              <w:t>Assets Insurance Public Co., Ltd.*</w:t>
            </w:r>
          </w:p>
        </w:tc>
        <w:tc>
          <w:tcPr>
            <w:tcW w:w="4140" w:type="dxa"/>
            <w:tcBorders>
              <w:top w:val="nil"/>
              <w:left w:val="nil"/>
              <w:bottom w:val="nil"/>
              <w:right w:val="nil"/>
            </w:tcBorders>
          </w:tcPr>
          <w:p w14:paraId="5338FE76" w14:textId="54D9875D" w:rsidR="00CE6B3A" w:rsidRPr="00C6279C" w:rsidRDefault="00CE6B3A" w:rsidP="00CE6B3A">
            <w:pPr>
              <w:spacing w:line="360" w:lineRule="exact"/>
              <w:rPr>
                <w:rFonts w:ascii="Arial" w:eastAsia="Arial Unicode MS" w:hAnsi="Arial" w:cs="Arial"/>
                <w:sz w:val="20"/>
                <w:szCs w:val="20"/>
              </w:rPr>
            </w:pPr>
            <w:r w:rsidRPr="00997ED3">
              <w:rPr>
                <w:rFonts w:ascii="Arial" w:eastAsia="Arial Unicode MS" w:hAnsi="Arial" w:cs="Arial"/>
                <w:sz w:val="20"/>
                <w:szCs w:val="20"/>
              </w:rPr>
              <w:t>Shareholders</w:t>
            </w:r>
          </w:p>
        </w:tc>
      </w:tr>
      <w:tr w:rsidR="00CE6B3A" w:rsidRPr="00C6279C" w14:paraId="1FCCE869" w14:textId="77777777" w:rsidTr="00C021D7">
        <w:tc>
          <w:tcPr>
            <w:tcW w:w="4950" w:type="dxa"/>
            <w:tcBorders>
              <w:top w:val="nil"/>
              <w:left w:val="nil"/>
              <w:bottom w:val="nil"/>
              <w:right w:val="nil"/>
            </w:tcBorders>
          </w:tcPr>
          <w:p w14:paraId="056844EE" w14:textId="2AE77B40" w:rsidR="00CE6B3A" w:rsidRPr="00C6279C" w:rsidRDefault="00CE6B3A" w:rsidP="00CE6B3A">
            <w:pPr>
              <w:spacing w:line="360" w:lineRule="exact"/>
              <w:ind w:left="252" w:hanging="252"/>
              <w:rPr>
                <w:rFonts w:ascii="Arial" w:hAnsi="Arial" w:cs="Arial"/>
                <w:sz w:val="20"/>
                <w:szCs w:val="20"/>
              </w:rPr>
            </w:pPr>
            <w:proofErr w:type="spellStart"/>
            <w:r>
              <w:rPr>
                <w:rFonts w:ascii="Arial" w:hAnsi="Arial" w:cs="Arial"/>
                <w:sz w:val="20"/>
                <w:szCs w:val="20"/>
              </w:rPr>
              <w:t>Thaivivat</w:t>
            </w:r>
            <w:proofErr w:type="spellEnd"/>
            <w:r>
              <w:rPr>
                <w:rFonts w:ascii="Arial" w:hAnsi="Arial" w:cs="Arial"/>
                <w:sz w:val="20"/>
                <w:szCs w:val="20"/>
              </w:rPr>
              <w:t xml:space="preserve"> Insurance Public Co., Ltd.*</w:t>
            </w:r>
          </w:p>
        </w:tc>
        <w:tc>
          <w:tcPr>
            <w:tcW w:w="4140" w:type="dxa"/>
            <w:tcBorders>
              <w:top w:val="nil"/>
              <w:left w:val="nil"/>
              <w:bottom w:val="nil"/>
              <w:right w:val="nil"/>
            </w:tcBorders>
          </w:tcPr>
          <w:p w14:paraId="0C2919BC" w14:textId="382ADE24" w:rsidR="00CE6B3A" w:rsidRPr="00C6279C" w:rsidRDefault="00CE6B3A" w:rsidP="00CE6B3A">
            <w:pPr>
              <w:spacing w:line="360" w:lineRule="exact"/>
              <w:rPr>
                <w:rFonts w:ascii="Arial" w:eastAsia="Arial Unicode MS" w:hAnsi="Arial" w:cs="Arial"/>
                <w:sz w:val="20"/>
                <w:szCs w:val="20"/>
              </w:rPr>
            </w:pPr>
            <w:r w:rsidRPr="00997ED3">
              <w:rPr>
                <w:rFonts w:ascii="Arial" w:eastAsia="Arial Unicode MS" w:hAnsi="Arial" w:cs="Arial"/>
                <w:sz w:val="20"/>
                <w:szCs w:val="20"/>
              </w:rPr>
              <w:t>Shareholders</w:t>
            </w:r>
          </w:p>
        </w:tc>
      </w:tr>
      <w:tr w:rsidR="00270006" w:rsidRPr="00C6279C" w14:paraId="4E6A538E" w14:textId="77777777" w:rsidTr="00C021D7">
        <w:tc>
          <w:tcPr>
            <w:tcW w:w="4950" w:type="dxa"/>
            <w:tcBorders>
              <w:top w:val="nil"/>
              <w:left w:val="nil"/>
              <w:bottom w:val="nil"/>
              <w:right w:val="nil"/>
            </w:tcBorders>
          </w:tcPr>
          <w:p w14:paraId="762D41A7" w14:textId="38810ED7" w:rsidR="00270006" w:rsidRPr="00C6279C" w:rsidRDefault="00270006" w:rsidP="00CE6B3A">
            <w:pPr>
              <w:spacing w:line="360" w:lineRule="exact"/>
              <w:ind w:left="252" w:hanging="252"/>
              <w:rPr>
                <w:rFonts w:ascii="Arial" w:hAnsi="Arial" w:cs="Arial"/>
                <w:sz w:val="20"/>
                <w:szCs w:val="20"/>
              </w:rPr>
            </w:pPr>
            <w:r w:rsidRPr="00C6279C">
              <w:rPr>
                <w:rFonts w:ascii="Arial" w:hAnsi="Arial" w:cs="Arial"/>
                <w:sz w:val="20"/>
                <w:szCs w:val="20"/>
              </w:rPr>
              <w:t xml:space="preserve">The </w:t>
            </w:r>
            <w:proofErr w:type="spellStart"/>
            <w:r w:rsidRPr="00C6279C">
              <w:rPr>
                <w:rFonts w:ascii="Arial" w:hAnsi="Arial" w:cs="Arial"/>
                <w:sz w:val="20"/>
                <w:szCs w:val="20"/>
              </w:rPr>
              <w:t>Viri</w:t>
            </w:r>
            <w:r w:rsidR="00FC102B">
              <w:rPr>
                <w:rFonts w:ascii="Arial" w:hAnsi="Arial" w:cs="Arial"/>
                <w:sz w:val="20"/>
                <w:szCs w:val="20"/>
              </w:rPr>
              <w:t>yah</w:t>
            </w:r>
            <w:proofErr w:type="spellEnd"/>
            <w:r w:rsidR="00FC102B">
              <w:rPr>
                <w:rFonts w:ascii="Arial" w:hAnsi="Arial" w:cs="Arial"/>
                <w:sz w:val="20"/>
                <w:szCs w:val="20"/>
              </w:rPr>
              <w:t xml:space="preserve"> Insurance Public Co., Ltd. </w:t>
            </w:r>
          </w:p>
        </w:tc>
        <w:tc>
          <w:tcPr>
            <w:tcW w:w="4140" w:type="dxa"/>
            <w:tcBorders>
              <w:top w:val="nil"/>
              <w:left w:val="nil"/>
              <w:bottom w:val="nil"/>
              <w:right w:val="nil"/>
            </w:tcBorders>
          </w:tcPr>
          <w:p w14:paraId="413CA3F2" w14:textId="77777777" w:rsidR="00270006" w:rsidRPr="00C6279C" w:rsidRDefault="00270006" w:rsidP="00CE6B3A">
            <w:pPr>
              <w:spacing w:line="360" w:lineRule="exact"/>
              <w:rPr>
                <w:rFonts w:ascii="Arial" w:eastAsia="Arial Unicode MS" w:hAnsi="Arial" w:cs="Arial"/>
                <w:sz w:val="20"/>
                <w:szCs w:val="20"/>
              </w:rPr>
            </w:pPr>
            <w:r w:rsidRPr="00C6279C">
              <w:rPr>
                <w:rFonts w:ascii="Arial" w:eastAsia="Arial Unicode MS" w:hAnsi="Arial" w:cs="Arial"/>
                <w:sz w:val="20"/>
                <w:szCs w:val="20"/>
              </w:rPr>
              <w:t>Shareholders</w:t>
            </w:r>
          </w:p>
        </w:tc>
      </w:tr>
      <w:tr w:rsidR="00270006" w:rsidRPr="00C6279C" w14:paraId="22C5A821" w14:textId="77777777" w:rsidTr="00C021D7">
        <w:tc>
          <w:tcPr>
            <w:tcW w:w="4950" w:type="dxa"/>
            <w:tcBorders>
              <w:top w:val="nil"/>
              <w:left w:val="nil"/>
              <w:bottom w:val="nil"/>
              <w:right w:val="nil"/>
            </w:tcBorders>
          </w:tcPr>
          <w:p w14:paraId="601443DA" w14:textId="3E67A720" w:rsidR="00270006" w:rsidRPr="00C6279C" w:rsidRDefault="00270006" w:rsidP="00CE6B3A">
            <w:pPr>
              <w:spacing w:line="360" w:lineRule="exact"/>
              <w:ind w:left="252" w:hanging="252"/>
              <w:rPr>
                <w:rFonts w:ascii="Arial" w:hAnsi="Arial" w:cs="Arial"/>
                <w:sz w:val="20"/>
                <w:szCs w:val="20"/>
              </w:rPr>
            </w:pPr>
            <w:r w:rsidRPr="00C6279C">
              <w:rPr>
                <w:rFonts w:ascii="Arial" w:hAnsi="Arial" w:cs="Arial"/>
                <w:sz w:val="20"/>
                <w:szCs w:val="20"/>
              </w:rPr>
              <w:t>Bangkok Life Insurance Pub</w:t>
            </w:r>
            <w:r w:rsidR="00FC102B">
              <w:rPr>
                <w:rFonts w:ascii="Arial" w:hAnsi="Arial" w:cs="Arial"/>
                <w:sz w:val="20"/>
                <w:szCs w:val="20"/>
              </w:rPr>
              <w:t xml:space="preserve">lic Co., Ltd. </w:t>
            </w:r>
          </w:p>
        </w:tc>
        <w:tc>
          <w:tcPr>
            <w:tcW w:w="4140" w:type="dxa"/>
            <w:tcBorders>
              <w:top w:val="nil"/>
              <w:left w:val="nil"/>
              <w:bottom w:val="nil"/>
              <w:right w:val="nil"/>
            </w:tcBorders>
          </w:tcPr>
          <w:p w14:paraId="047BF72A" w14:textId="77777777" w:rsidR="00270006" w:rsidRPr="00C6279C" w:rsidRDefault="00270006" w:rsidP="00CE6B3A">
            <w:pPr>
              <w:spacing w:line="360" w:lineRule="exact"/>
              <w:rPr>
                <w:rFonts w:ascii="Arial" w:eastAsia="Arial Unicode MS" w:hAnsi="Arial" w:cs="Arial"/>
                <w:sz w:val="20"/>
                <w:szCs w:val="20"/>
              </w:rPr>
            </w:pPr>
            <w:r w:rsidRPr="00C6279C">
              <w:rPr>
                <w:rFonts w:ascii="Arial" w:eastAsia="Arial Unicode MS" w:hAnsi="Arial" w:cs="Arial"/>
                <w:sz w:val="20"/>
                <w:szCs w:val="20"/>
              </w:rPr>
              <w:t>Shareholders</w:t>
            </w:r>
          </w:p>
        </w:tc>
      </w:tr>
      <w:tr w:rsidR="00CE6B3A" w:rsidRPr="00C6279C" w14:paraId="021A4C93" w14:textId="77777777" w:rsidTr="00C021D7">
        <w:tc>
          <w:tcPr>
            <w:tcW w:w="4950" w:type="dxa"/>
            <w:tcBorders>
              <w:top w:val="nil"/>
              <w:left w:val="nil"/>
              <w:bottom w:val="nil"/>
              <w:right w:val="nil"/>
            </w:tcBorders>
          </w:tcPr>
          <w:p w14:paraId="2A511BAF" w14:textId="3E9280F0" w:rsidR="00CE6B3A" w:rsidRPr="00C6279C" w:rsidRDefault="00CE6B3A" w:rsidP="00CE6B3A">
            <w:pPr>
              <w:spacing w:line="360" w:lineRule="exact"/>
              <w:ind w:left="252" w:hanging="252"/>
              <w:rPr>
                <w:rFonts w:ascii="Arial" w:hAnsi="Arial" w:cs="Arial"/>
                <w:sz w:val="20"/>
                <w:szCs w:val="20"/>
              </w:rPr>
            </w:pPr>
            <w:r>
              <w:rPr>
                <w:rFonts w:ascii="Arial" w:hAnsi="Arial" w:cs="Arial"/>
                <w:sz w:val="20"/>
                <w:szCs w:val="20"/>
              </w:rPr>
              <w:t>Muang Thai Insurance Public Co., Ltd.*</w:t>
            </w:r>
          </w:p>
        </w:tc>
        <w:tc>
          <w:tcPr>
            <w:tcW w:w="4140" w:type="dxa"/>
            <w:tcBorders>
              <w:top w:val="nil"/>
              <w:left w:val="nil"/>
              <w:bottom w:val="nil"/>
              <w:right w:val="nil"/>
            </w:tcBorders>
          </w:tcPr>
          <w:p w14:paraId="049FD0CF" w14:textId="53719C98" w:rsidR="00CE6B3A" w:rsidRPr="00C6279C" w:rsidRDefault="00CE6B3A" w:rsidP="00CE6B3A">
            <w:pPr>
              <w:spacing w:line="360" w:lineRule="exact"/>
              <w:rPr>
                <w:rFonts w:ascii="Arial" w:eastAsia="Arial Unicode MS" w:hAnsi="Arial" w:cs="Arial"/>
                <w:sz w:val="20"/>
                <w:szCs w:val="20"/>
              </w:rPr>
            </w:pPr>
            <w:r w:rsidRPr="00C6279C">
              <w:rPr>
                <w:rFonts w:ascii="Arial" w:eastAsia="Arial Unicode MS" w:hAnsi="Arial" w:cs="Arial"/>
                <w:sz w:val="20"/>
                <w:szCs w:val="20"/>
              </w:rPr>
              <w:t>Shareholders</w:t>
            </w:r>
          </w:p>
        </w:tc>
      </w:tr>
      <w:tr w:rsidR="00270006" w:rsidRPr="00C6279C" w14:paraId="0AAA8750" w14:textId="77777777" w:rsidTr="00C021D7">
        <w:tc>
          <w:tcPr>
            <w:tcW w:w="4950" w:type="dxa"/>
            <w:tcBorders>
              <w:top w:val="nil"/>
              <w:left w:val="nil"/>
              <w:bottom w:val="nil"/>
              <w:right w:val="nil"/>
            </w:tcBorders>
          </w:tcPr>
          <w:p w14:paraId="3155E178" w14:textId="22AFC5ED" w:rsidR="00270006" w:rsidRPr="00C6279C" w:rsidRDefault="00270006" w:rsidP="00CE6B3A">
            <w:pPr>
              <w:spacing w:line="360" w:lineRule="exact"/>
              <w:ind w:left="252" w:hanging="252"/>
              <w:rPr>
                <w:rFonts w:ascii="Arial" w:hAnsi="Arial" w:cs="Arial"/>
                <w:sz w:val="20"/>
                <w:szCs w:val="20"/>
              </w:rPr>
            </w:pPr>
            <w:r w:rsidRPr="00C6279C">
              <w:rPr>
                <w:rFonts w:ascii="Arial" w:hAnsi="Arial" w:cs="Arial"/>
                <w:sz w:val="20"/>
                <w:szCs w:val="20"/>
              </w:rPr>
              <w:t xml:space="preserve">Muang Thai </w:t>
            </w:r>
            <w:r w:rsidR="00FC102B">
              <w:rPr>
                <w:rFonts w:ascii="Arial" w:hAnsi="Arial" w:cs="Arial"/>
                <w:sz w:val="20"/>
                <w:szCs w:val="20"/>
              </w:rPr>
              <w:t>Life Insurance Public Co., Ltd.</w:t>
            </w:r>
          </w:p>
        </w:tc>
        <w:tc>
          <w:tcPr>
            <w:tcW w:w="4140" w:type="dxa"/>
            <w:tcBorders>
              <w:top w:val="nil"/>
              <w:left w:val="nil"/>
              <w:bottom w:val="nil"/>
              <w:right w:val="nil"/>
            </w:tcBorders>
          </w:tcPr>
          <w:p w14:paraId="46B78D0A" w14:textId="77777777" w:rsidR="00270006" w:rsidRPr="00C6279C" w:rsidRDefault="00270006" w:rsidP="00CE6B3A">
            <w:pPr>
              <w:spacing w:line="360" w:lineRule="exact"/>
              <w:rPr>
                <w:rFonts w:ascii="Arial" w:eastAsia="Arial Unicode MS" w:hAnsi="Arial" w:cs="Arial"/>
                <w:sz w:val="20"/>
                <w:szCs w:val="20"/>
              </w:rPr>
            </w:pPr>
            <w:r w:rsidRPr="00C6279C">
              <w:rPr>
                <w:rFonts w:ascii="Arial" w:eastAsia="Arial Unicode MS" w:hAnsi="Arial" w:cs="Arial"/>
                <w:sz w:val="20"/>
                <w:szCs w:val="20"/>
              </w:rPr>
              <w:t>Shareholders</w:t>
            </w:r>
          </w:p>
        </w:tc>
      </w:tr>
      <w:tr w:rsidR="00270006" w:rsidRPr="009C2E9F" w14:paraId="4840F1C0" w14:textId="77777777" w:rsidTr="00C021D7">
        <w:tc>
          <w:tcPr>
            <w:tcW w:w="4950" w:type="dxa"/>
            <w:tcBorders>
              <w:top w:val="nil"/>
              <w:left w:val="nil"/>
              <w:bottom w:val="nil"/>
              <w:right w:val="nil"/>
            </w:tcBorders>
          </w:tcPr>
          <w:p w14:paraId="4B15B0E6" w14:textId="77777777" w:rsidR="00270006" w:rsidRPr="009C2E9F" w:rsidRDefault="00270006" w:rsidP="00CE6B3A">
            <w:pPr>
              <w:tabs>
                <w:tab w:val="left" w:pos="720"/>
                <w:tab w:val="left" w:pos="2160"/>
                <w:tab w:val="left" w:pos="6300"/>
                <w:tab w:val="center" w:pos="6740"/>
                <w:tab w:val="right" w:pos="7200"/>
                <w:tab w:val="left" w:pos="7820"/>
                <w:tab w:val="right" w:pos="8540"/>
              </w:tabs>
              <w:spacing w:line="360" w:lineRule="exact"/>
              <w:ind w:right="-43"/>
              <w:rPr>
                <w:rFonts w:ascii="Arial" w:eastAsia="Arial Unicode MS" w:hAnsi="Arial" w:cs="Arial"/>
                <w:sz w:val="20"/>
                <w:szCs w:val="20"/>
              </w:rPr>
            </w:pPr>
            <w:r w:rsidRPr="009C2E9F">
              <w:rPr>
                <w:rFonts w:ascii="Arial" w:hAnsi="Arial" w:cs="Arial"/>
                <w:sz w:val="20"/>
                <w:szCs w:val="20"/>
              </w:rPr>
              <w:t xml:space="preserve">Brilliant </w:t>
            </w:r>
            <w:r>
              <w:rPr>
                <w:rFonts w:ascii="Arial" w:hAnsi="Arial" w:cs="Arial"/>
                <w:sz w:val="20"/>
                <w:szCs w:val="20"/>
              </w:rPr>
              <w:t>S</w:t>
            </w:r>
            <w:r w:rsidRPr="009C2E9F">
              <w:rPr>
                <w:rFonts w:ascii="Arial" w:hAnsi="Arial" w:cs="Arial"/>
                <w:sz w:val="20"/>
                <w:szCs w:val="20"/>
              </w:rPr>
              <w:t>urvey Co., Ltd.</w:t>
            </w:r>
          </w:p>
        </w:tc>
        <w:tc>
          <w:tcPr>
            <w:tcW w:w="4140" w:type="dxa"/>
            <w:tcBorders>
              <w:top w:val="nil"/>
              <w:left w:val="nil"/>
              <w:bottom w:val="nil"/>
              <w:right w:val="nil"/>
            </w:tcBorders>
          </w:tcPr>
          <w:p w14:paraId="1A30412C" w14:textId="77777777" w:rsidR="00270006" w:rsidRPr="009C2E9F" w:rsidRDefault="00270006" w:rsidP="00CE6B3A">
            <w:pPr>
              <w:tabs>
                <w:tab w:val="left" w:pos="720"/>
                <w:tab w:val="left" w:pos="2160"/>
                <w:tab w:val="left" w:pos="6300"/>
                <w:tab w:val="center" w:pos="6740"/>
                <w:tab w:val="right" w:pos="7200"/>
                <w:tab w:val="left" w:pos="7820"/>
                <w:tab w:val="right" w:pos="8540"/>
              </w:tabs>
              <w:spacing w:line="360" w:lineRule="exact"/>
              <w:ind w:right="-43"/>
              <w:rPr>
                <w:rFonts w:ascii="Arial" w:eastAsia="Arial Unicode MS" w:hAnsi="Arial" w:cs="Arial"/>
                <w:sz w:val="20"/>
                <w:szCs w:val="20"/>
              </w:rPr>
            </w:pPr>
            <w:r w:rsidRPr="009C2E9F">
              <w:rPr>
                <w:rFonts w:ascii="Arial" w:eastAsia="Arial Unicode MS" w:hAnsi="Arial" w:cs="Arial"/>
                <w:sz w:val="20"/>
                <w:szCs w:val="20"/>
              </w:rPr>
              <w:t xml:space="preserve">Common shareholders </w:t>
            </w:r>
            <w:r>
              <w:rPr>
                <w:rFonts w:ascii="Arial" w:eastAsia="Arial Unicode MS" w:hAnsi="Arial" w:cs="Arial"/>
                <w:sz w:val="20"/>
                <w:szCs w:val="20"/>
              </w:rPr>
              <w:t>and/</w:t>
            </w:r>
            <w:r w:rsidRPr="009C2E9F">
              <w:rPr>
                <w:rFonts w:ascii="Arial" w:eastAsia="Arial Unicode MS" w:hAnsi="Arial" w:cs="Arial"/>
                <w:sz w:val="20"/>
                <w:szCs w:val="20"/>
              </w:rPr>
              <w:t>or directors</w:t>
            </w:r>
          </w:p>
        </w:tc>
      </w:tr>
      <w:tr w:rsidR="00270006" w:rsidRPr="009C2E9F" w14:paraId="2F46CF20" w14:textId="77777777" w:rsidTr="00C021D7">
        <w:tc>
          <w:tcPr>
            <w:tcW w:w="4950" w:type="dxa"/>
            <w:tcBorders>
              <w:top w:val="nil"/>
              <w:left w:val="nil"/>
              <w:bottom w:val="nil"/>
              <w:right w:val="nil"/>
            </w:tcBorders>
          </w:tcPr>
          <w:p w14:paraId="7E873880" w14:textId="77777777" w:rsidR="00270006" w:rsidRPr="009C2E9F" w:rsidRDefault="00270006" w:rsidP="00CE6B3A">
            <w:pPr>
              <w:tabs>
                <w:tab w:val="left" w:pos="720"/>
                <w:tab w:val="left" w:pos="2160"/>
                <w:tab w:val="left" w:pos="6300"/>
                <w:tab w:val="center" w:pos="6740"/>
                <w:tab w:val="right" w:pos="7200"/>
                <w:tab w:val="left" w:pos="7820"/>
                <w:tab w:val="right" w:pos="8540"/>
              </w:tabs>
              <w:spacing w:line="360" w:lineRule="exact"/>
              <w:ind w:right="-43"/>
              <w:rPr>
                <w:rFonts w:ascii="Arial" w:eastAsia="Arial Unicode MS" w:hAnsi="Arial" w:cs="Arial"/>
                <w:sz w:val="20"/>
                <w:szCs w:val="20"/>
              </w:rPr>
            </w:pPr>
            <w:proofErr w:type="spellStart"/>
            <w:r w:rsidRPr="009C2E9F">
              <w:rPr>
                <w:rFonts w:ascii="Arial" w:hAnsi="Arial" w:cs="Arial"/>
                <w:sz w:val="20"/>
                <w:szCs w:val="20"/>
              </w:rPr>
              <w:t>Daradaily</w:t>
            </w:r>
            <w:proofErr w:type="spellEnd"/>
            <w:r w:rsidRPr="009C2E9F">
              <w:rPr>
                <w:rFonts w:ascii="Arial" w:hAnsi="Arial" w:cs="Arial"/>
                <w:sz w:val="20"/>
                <w:szCs w:val="20"/>
              </w:rPr>
              <w:t xml:space="preserve"> Co., Ltd.</w:t>
            </w:r>
          </w:p>
        </w:tc>
        <w:tc>
          <w:tcPr>
            <w:tcW w:w="4140" w:type="dxa"/>
            <w:tcBorders>
              <w:top w:val="nil"/>
              <w:left w:val="nil"/>
              <w:bottom w:val="nil"/>
              <w:right w:val="nil"/>
            </w:tcBorders>
          </w:tcPr>
          <w:p w14:paraId="248F79F7" w14:textId="77777777" w:rsidR="00270006" w:rsidRPr="009C2E9F" w:rsidRDefault="00270006" w:rsidP="00CE6B3A">
            <w:pPr>
              <w:tabs>
                <w:tab w:val="left" w:pos="720"/>
                <w:tab w:val="left" w:pos="2160"/>
                <w:tab w:val="left" w:pos="6300"/>
                <w:tab w:val="center" w:pos="6740"/>
                <w:tab w:val="right" w:pos="7200"/>
                <w:tab w:val="left" w:pos="7820"/>
                <w:tab w:val="right" w:pos="8540"/>
              </w:tabs>
              <w:spacing w:line="360" w:lineRule="exact"/>
              <w:ind w:right="-43"/>
              <w:rPr>
                <w:rFonts w:ascii="Arial" w:eastAsia="Arial Unicode MS" w:hAnsi="Arial" w:cs="Arial"/>
                <w:sz w:val="20"/>
                <w:szCs w:val="20"/>
              </w:rPr>
            </w:pPr>
            <w:r w:rsidRPr="000D4106">
              <w:rPr>
                <w:rFonts w:ascii="Arial" w:eastAsia="Arial Unicode MS" w:hAnsi="Arial" w:cs="Arial"/>
                <w:sz w:val="20"/>
                <w:szCs w:val="20"/>
              </w:rPr>
              <w:t>Common shareholders and/or directors</w:t>
            </w:r>
          </w:p>
        </w:tc>
      </w:tr>
      <w:tr w:rsidR="00270006" w:rsidRPr="009C2E9F" w14:paraId="65B0FF1F" w14:textId="77777777" w:rsidTr="00C021D7">
        <w:trPr>
          <w:trHeight w:val="288"/>
        </w:trPr>
        <w:tc>
          <w:tcPr>
            <w:tcW w:w="4950" w:type="dxa"/>
            <w:tcBorders>
              <w:top w:val="nil"/>
              <w:left w:val="nil"/>
              <w:bottom w:val="nil"/>
              <w:right w:val="nil"/>
            </w:tcBorders>
          </w:tcPr>
          <w:p w14:paraId="4A84C2A9" w14:textId="77777777" w:rsidR="00270006" w:rsidRPr="009C2E9F" w:rsidRDefault="00270006" w:rsidP="00CE6B3A">
            <w:pPr>
              <w:spacing w:line="360" w:lineRule="exact"/>
              <w:ind w:left="252" w:right="-36" w:hanging="252"/>
              <w:rPr>
                <w:rFonts w:ascii="Arial" w:hAnsi="Arial" w:cs="Arial"/>
                <w:sz w:val="20"/>
                <w:szCs w:val="20"/>
                <w:highlight w:val="yellow"/>
                <w:cs/>
              </w:rPr>
            </w:pPr>
            <w:proofErr w:type="spellStart"/>
            <w:r w:rsidRPr="009C2E9F">
              <w:rPr>
                <w:rFonts w:ascii="Arial" w:hAnsi="Arial" w:cs="Arial"/>
                <w:sz w:val="20"/>
                <w:szCs w:val="20"/>
              </w:rPr>
              <w:t>Daradaily</w:t>
            </w:r>
            <w:proofErr w:type="spellEnd"/>
            <w:r w:rsidRPr="009C2E9F">
              <w:rPr>
                <w:rFonts w:ascii="Arial" w:hAnsi="Arial" w:cs="Arial"/>
                <w:sz w:val="20"/>
                <w:szCs w:val="20"/>
              </w:rPr>
              <w:t xml:space="preserve"> Tour Co., Ltd.</w:t>
            </w:r>
          </w:p>
        </w:tc>
        <w:tc>
          <w:tcPr>
            <w:tcW w:w="4140" w:type="dxa"/>
            <w:tcBorders>
              <w:top w:val="nil"/>
              <w:left w:val="nil"/>
              <w:bottom w:val="nil"/>
              <w:right w:val="nil"/>
            </w:tcBorders>
          </w:tcPr>
          <w:p w14:paraId="622CA489" w14:textId="77777777" w:rsidR="00270006" w:rsidRPr="009C2E9F" w:rsidRDefault="00270006" w:rsidP="00CE6B3A">
            <w:pPr>
              <w:spacing w:line="36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270006" w:rsidRPr="009C2E9F" w14:paraId="74F3B165" w14:textId="77777777" w:rsidTr="00C021D7">
        <w:tc>
          <w:tcPr>
            <w:tcW w:w="4950" w:type="dxa"/>
            <w:tcBorders>
              <w:top w:val="nil"/>
              <w:left w:val="nil"/>
              <w:bottom w:val="nil"/>
              <w:right w:val="nil"/>
            </w:tcBorders>
          </w:tcPr>
          <w:p w14:paraId="523842EB" w14:textId="77777777" w:rsidR="00270006" w:rsidRPr="009C2E9F" w:rsidRDefault="00270006" w:rsidP="00CE6B3A">
            <w:pPr>
              <w:spacing w:line="360" w:lineRule="exact"/>
              <w:ind w:left="252" w:hanging="252"/>
              <w:rPr>
                <w:rFonts w:ascii="Arial" w:hAnsi="Arial" w:cs="Arial"/>
                <w:sz w:val="20"/>
                <w:szCs w:val="20"/>
                <w:highlight w:val="yellow"/>
                <w:cs/>
              </w:rPr>
            </w:pPr>
            <w:proofErr w:type="spellStart"/>
            <w:r w:rsidRPr="009C2E9F">
              <w:rPr>
                <w:rFonts w:ascii="Arial" w:hAnsi="Arial" w:cs="Arial"/>
                <w:sz w:val="20"/>
                <w:szCs w:val="20"/>
              </w:rPr>
              <w:t>Daradaily</w:t>
            </w:r>
            <w:proofErr w:type="spellEnd"/>
            <w:r w:rsidRPr="009C2E9F">
              <w:rPr>
                <w:rFonts w:ascii="Arial" w:hAnsi="Arial" w:cs="Arial"/>
                <w:sz w:val="20"/>
                <w:szCs w:val="20"/>
              </w:rPr>
              <w:t xml:space="preserve"> Shopping Co., Ltd</w:t>
            </w:r>
          </w:p>
        </w:tc>
        <w:tc>
          <w:tcPr>
            <w:tcW w:w="4140" w:type="dxa"/>
            <w:tcBorders>
              <w:top w:val="nil"/>
              <w:left w:val="nil"/>
              <w:bottom w:val="nil"/>
              <w:right w:val="nil"/>
            </w:tcBorders>
          </w:tcPr>
          <w:p w14:paraId="536C1879" w14:textId="77777777" w:rsidR="00270006" w:rsidRPr="009C2E9F" w:rsidRDefault="00270006" w:rsidP="00CE6B3A">
            <w:pPr>
              <w:spacing w:line="36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270006" w:rsidRPr="009C2E9F" w14:paraId="5B06D7D6" w14:textId="77777777" w:rsidTr="00C021D7">
        <w:tc>
          <w:tcPr>
            <w:tcW w:w="4950" w:type="dxa"/>
            <w:tcBorders>
              <w:top w:val="nil"/>
              <w:left w:val="nil"/>
              <w:bottom w:val="nil"/>
              <w:right w:val="nil"/>
            </w:tcBorders>
          </w:tcPr>
          <w:p w14:paraId="43E96EEB" w14:textId="77777777" w:rsidR="00270006" w:rsidRPr="009C2E9F" w:rsidRDefault="00270006" w:rsidP="00CE6B3A">
            <w:pPr>
              <w:spacing w:line="360" w:lineRule="exact"/>
              <w:ind w:left="252" w:right="-36" w:hanging="252"/>
              <w:rPr>
                <w:rFonts w:ascii="Arial" w:hAnsi="Arial" w:cs="Arial"/>
                <w:sz w:val="20"/>
                <w:szCs w:val="20"/>
                <w:highlight w:val="yellow"/>
              </w:rPr>
            </w:pPr>
            <w:r w:rsidRPr="009C2E9F">
              <w:rPr>
                <w:rFonts w:ascii="Arial" w:hAnsi="Arial" w:cs="Arial"/>
                <w:sz w:val="20"/>
                <w:szCs w:val="20"/>
              </w:rPr>
              <w:t>The Perfect Group International Co., Ltd.</w:t>
            </w:r>
          </w:p>
        </w:tc>
        <w:tc>
          <w:tcPr>
            <w:tcW w:w="4140" w:type="dxa"/>
            <w:tcBorders>
              <w:top w:val="nil"/>
              <w:left w:val="nil"/>
              <w:bottom w:val="nil"/>
              <w:right w:val="nil"/>
            </w:tcBorders>
          </w:tcPr>
          <w:p w14:paraId="6D5117B1" w14:textId="77777777" w:rsidR="00270006" w:rsidRPr="009C2E9F" w:rsidRDefault="00270006" w:rsidP="00CE6B3A">
            <w:pPr>
              <w:spacing w:line="36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270006" w:rsidRPr="009C2E9F" w14:paraId="19E7D4BF" w14:textId="77777777" w:rsidTr="00C021D7">
        <w:tc>
          <w:tcPr>
            <w:tcW w:w="4950" w:type="dxa"/>
            <w:tcBorders>
              <w:top w:val="nil"/>
              <w:left w:val="nil"/>
              <w:bottom w:val="nil"/>
              <w:right w:val="nil"/>
            </w:tcBorders>
          </w:tcPr>
          <w:p w14:paraId="3093145F" w14:textId="77777777" w:rsidR="00270006" w:rsidRPr="009C2E9F" w:rsidRDefault="00270006" w:rsidP="00CE6B3A">
            <w:pPr>
              <w:spacing w:line="360" w:lineRule="exact"/>
              <w:ind w:left="252" w:right="-36" w:hanging="252"/>
              <w:rPr>
                <w:rFonts w:ascii="Arial" w:hAnsi="Arial" w:cs="Arial"/>
                <w:sz w:val="20"/>
                <w:szCs w:val="20"/>
                <w:highlight w:val="yellow"/>
              </w:rPr>
            </w:pPr>
            <w:r w:rsidRPr="009C2E9F">
              <w:rPr>
                <w:rFonts w:ascii="Arial" w:hAnsi="Arial" w:cs="Arial"/>
                <w:sz w:val="20"/>
                <w:szCs w:val="20"/>
              </w:rPr>
              <w:t>Beauty Lab Innovation (Thailand) Co., Ltd.</w:t>
            </w:r>
          </w:p>
        </w:tc>
        <w:tc>
          <w:tcPr>
            <w:tcW w:w="4140" w:type="dxa"/>
            <w:tcBorders>
              <w:top w:val="nil"/>
              <w:left w:val="nil"/>
              <w:bottom w:val="nil"/>
              <w:right w:val="nil"/>
            </w:tcBorders>
          </w:tcPr>
          <w:p w14:paraId="15813C02" w14:textId="77777777" w:rsidR="00270006" w:rsidRPr="009C2E9F" w:rsidRDefault="00270006" w:rsidP="00CE6B3A">
            <w:pPr>
              <w:spacing w:line="36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270006" w:rsidRPr="009C2E9F" w14:paraId="26148FCF" w14:textId="77777777" w:rsidTr="00C021D7">
        <w:tc>
          <w:tcPr>
            <w:tcW w:w="4950" w:type="dxa"/>
            <w:tcBorders>
              <w:top w:val="nil"/>
              <w:left w:val="nil"/>
              <w:bottom w:val="nil"/>
              <w:right w:val="nil"/>
            </w:tcBorders>
          </w:tcPr>
          <w:p w14:paraId="6DD969D1" w14:textId="77777777" w:rsidR="00270006" w:rsidRPr="009C2E9F" w:rsidRDefault="00270006" w:rsidP="00CE6B3A">
            <w:pPr>
              <w:spacing w:line="360" w:lineRule="exact"/>
              <w:ind w:left="252" w:hanging="252"/>
              <w:rPr>
                <w:rFonts w:ascii="Arial" w:hAnsi="Arial" w:cs="Arial"/>
                <w:sz w:val="20"/>
                <w:szCs w:val="20"/>
                <w:highlight w:val="yellow"/>
              </w:rPr>
            </w:pPr>
            <w:r w:rsidRPr="009C2E9F">
              <w:rPr>
                <w:rFonts w:ascii="Arial" w:hAnsi="Arial" w:cs="Arial"/>
                <w:sz w:val="20"/>
                <w:szCs w:val="20"/>
              </w:rPr>
              <w:t>The Brilliant Deal Trading Co., Ltd.</w:t>
            </w:r>
          </w:p>
        </w:tc>
        <w:tc>
          <w:tcPr>
            <w:tcW w:w="4140" w:type="dxa"/>
            <w:tcBorders>
              <w:top w:val="nil"/>
              <w:left w:val="nil"/>
              <w:bottom w:val="nil"/>
              <w:right w:val="nil"/>
            </w:tcBorders>
          </w:tcPr>
          <w:p w14:paraId="48BD6D3D" w14:textId="77777777" w:rsidR="00270006" w:rsidRPr="009C2E9F" w:rsidRDefault="00270006" w:rsidP="00CE6B3A">
            <w:pPr>
              <w:spacing w:line="36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270006" w:rsidRPr="009C2E9F" w14:paraId="62EE1B35" w14:textId="77777777" w:rsidTr="00C021D7">
        <w:tc>
          <w:tcPr>
            <w:tcW w:w="4950" w:type="dxa"/>
            <w:tcBorders>
              <w:top w:val="nil"/>
              <w:left w:val="nil"/>
              <w:bottom w:val="nil"/>
              <w:right w:val="nil"/>
            </w:tcBorders>
          </w:tcPr>
          <w:p w14:paraId="7DDDB915" w14:textId="77777777" w:rsidR="00270006" w:rsidRPr="009C2E9F" w:rsidRDefault="00270006" w:rsidP="00CE6B3A">
            <w:pPr>
              <w:spacing w:line="360" w:lineRule="exact"/>
              <w:ind w:left="252" w:hanging="252"/>
              <w:rPr>
                <w:rFonts w:ascii="Arial" w:hAnsi="Arial" w:cs="Arial"/>
                <w:sz w:val="20"/>
                <w:szCs w:val="20"/>
                <w:highlight w:val="yellow"/>
                <w:cs/>
              </w:rPr>
            </w:pPr>
            <w:r w:rsidRPr="009C2E9F">
              <w:rPr>
                <w:rFonts w:ascii="Arial" w:hAnsi="Arial" w:cs="Arial"/>
                <w:sz w:val="20"/>
                <w:szCs w:val="20"/>
              </w:rPr>
              <w:t>The Premier Consumer Co., Ltd.</w:t>
            </w:r>
          </w:p>
        </w:tc>
        <w:tc>
          <w:tcPr>
            <w:tcW w:w="4140" w:type="dxa"/>
            <w:tcBorders>
              <w:top w:val="nil"/>
              <w:left w:val="nil"/>
              <w:bottom w:val="nil"/>
              <w:right w:val="nil"/>
            </w:tcBorders>
          </w:tcPr>
          <w:p w14:paraId="3E12665F" w14:textId="77777777" w:rsidR="00270006" w:rsidRPr="009C2E9F" w:rsidRDefault="00270006" w:rsidP="00CE6B3A">
            <w:pPr>
              <w:spacing w:line="36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270006" w:rsidRPr="009C2E9F" w14:paraId="6D0A089E" w14:textId="77777777" w:rsidTr="00C021D7">
        <w:tc>
          <w:tcPr>
            <w:tcW w:w="4950" w:type="dxa"/>
            <w:tcBorders>
              <w:top w:val="nil"/>
              <w:left w:val="nil"/>
              <w:bottom w:val="nil"/>
              <w:right w:val="nil"/>
            </w:tcBorders>
          </w:tcPr>
          <w:p w14:paraId="6396B225" w14:textId="4D29A2B7" w:rsidR="00270006" w:rsidRPr="00F61950" w:rsidRDefault="00270006" w:rsidP="00CE6B3A">
            <w:pPr>
              <w:spacing w:line="360" w:lineRule="exact"/>
              <w:ind w:left="252" w:hanging="252"/>
              <w:rPr>
                <w:rFonts w:ascii="Arial" w:hAnsi="Arial" w:cstheme="minorBidi"/>
                <w:sz w:val="20"/>
                <w:szCs w:val="20"/>
                <w:highlight w:val="yellow"/>
              </w:rPr>
            </w:pPr>
            <w:proofErr w:type="spellStart"/>
            <w:r w:rsidRPr="009C2E9F">
              <w:rPr>
                <w:rFonts w:ascii="Arial" w:hAnsi="Arial" w:cs="Arial"/>
                <w:sz w:val="20"/>
                <w:szCs w:val="20"/>
              </w:rPr>
              <w:t>TQR</w:t>
            </w:r>
            <w:proofErr w:type="spellEnd"/>
            <w:r w:rsidR="00F61950">
              <w:rPr>
                <w:rFonts w:ascii="Arial" w:hAnsi="Arial" w:cstheme="minorBidi" w:hint="cs"/>
                <w:sz w:val="20"/>
                <w:szCs w:val="20"/>
                <w:cs/>
              </w:rPr>
              <w:t xml:space="preserve"> </w:t>
            </w:r>
            <w:r w:rsidR="00F61950">
              <w:rPr>
                <w:rFonts w:ascii="Arial" w:hAnsi="Arial" w:cstheme="minorBidi"/>
                <w:sz w:val="20"/>
                <w:szCs w:val="20"/>
              </w:rPr>
              <w:t xml:space="preserve">Public </w:t>
            </w:r>
            <w:r w:rsidR="00D718C2">
              <w:rPr>
                <w:rFonts w:ascii="Arial" w:hAnsi="Arial" w:cstheme="minorBidi"/>
                <w:sz w:val="20"/>
                <w:szCs w:val="20"/>
              </w:rPr>
              <w:t>Co., Ltd.</w:t>
            </w:r>
          </w:p>
        </w:tc>
        <w:tc>
          <w:tcPr>
            <w:tcW w:w="4140" w:type="dxa"/>
            <w:tcBorders>
              <w:top w:val="nil"/>
              <w:left w:val="nil"/>
              <w:bottom w:val="nil"/>
              <w:right w:val="nil"/>
            </w:tcBorders>
          </w:tcPr>
          <w:p w14:paraId="273D12E1" w14:textId="77777777" w:rsidR="00270006" w:rsidRPr="009C2E9F" w:rsidRDefault="00270006" w:rsidP="00CE6B3A">
            <w:pPr>
              <w:spacing w:line="36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845238" w:rsidRPr="009C2E9F" w14:paraId="60D85E0B" w14:textId="77777777" w:rsidTr="00C021D7">
        <w:tc>
          <w:tcPr>
            <w:tcW w:w="4950" w:type="dxa"/>
            <w:tcBorders>
              <w:top w:val="nil"/>
              <w:left w:val="nil"/>
              <w:bottom w:val="nil"/>
              <w:right w:val="nil"/>
            </w:tcBorders>
          </w:tcPr>
          <w:p w14:paraId="00B724C5" w14:textId="0A99BEDC" w:rsidR="00845238" w:rsidRPr="009C2E9F" w:rsidRDefault="00845238" w:rsidP="00CE6B3A">
            <w:pPr>
              <w:spacing w:line="360" w:lineRule="exact"/>
              <w:ind w:left="252" w:hanging="252"/>
              <w:rPr>
                <w:rFonts w:ascii="Arial" w:hAnsi="Arial" w:cs="Arial"/>
                <w:sz w:val="20"/>
                <w:szCs w:val="20"/>
              </w:rPr>
            </w:pPr>
            <w:r>
              <w:rPr>
                <w:rFonts w:ascii="Arial" w:hAnsi="Arial" w:cs="Arial"/>
                <w:sz w:val="20"/>
                <w:szCs w:val="20"/>
              </w:rPr>
              <w:t xml:space="preserve">Beauty </w:t>
            </w:r>
            <w:proofErr w:type="spellStart"/>
            <w:r w:rsidR="00776DFF">
              <w:rPr>
                <w:rFonts w:ascii="Arial" w:hAnsi="Arial" w:cs="Arial"/>
                <w:sz w:val="20"/>
                <w:szCs w:val="20"/>
              </w:rPr>
              <w:t>Twentyfour</w:t>
            </w:r>
            <w:proofErr w:type="spellEnd"/>
            <w:r>
              <w:rPr>
                <w:rFonts w:ascii="Arial" w:hAnsi="Arial" w:cs="Arial"/>
                <w:sz w:val="20"/>
                <w:szCs w:val="20"/>
              </w:rPr>
              <w:t xml:space="preserve"> Co.,</w:t>
            </w:r>
            <w:r w:rsidR="00F14675">
              <w:rPr>
                <w:rFonts w:ascii="Arial" w:hAnsi="Arial" w:cs="Arial"/>
                <w:sz w:val="20"/>
                <w:szCs w:val="20"/>
              </w:rPr>
              <w:t xml:space="preserve"> </w:t>
            </w:r>
            <w:r>
              <w:rPr>
                <w:rFonts w:ascii="Arial" w:hAnsi="Arial" w:cs="Arial"/>
                <w:sz w:val="20"/>
                <w:szCs w:val="20"/>
              </w:rPr>
              <w:t>Ltd.</w:t>
            </w:r>
          </w:p>
        </w:tc>
        <w:tc>
          <w:tcPr>
            <w:tcW w:w="4140" w:type="dxa"/>
            <w:tcBorders>
              <w:top w:val="nil"/>
              <w:left w:val="nil"/>
              <w:bottom w:val="nil"/>
              <w:right w:val="nil"/>
            </w:tcBorders>
          </w:tcPr>
          <w:p w14:paraId="0D0A57D6" w14:textId="792AF8D7" w:rsidR="00845238" w:rsidRPr="000D4106" w:rsidRDefault="00F14675" w:rsidP="00CE6B3A">
            <w:pPr>
              <w:spacing w:line="360" w:lineRule="exact"/>
              <w:rPr>
                <w:rFonts w:ascii="Arial" w:eastAsia="Arial Unicode MS" w:hAnsi="Arial" w:cs="Arial"/>
                <w:sz w:val="20"/>
                <w:szCs w:val="20"/>
              </w:rPr>
            </w:pPr>
            <w:r w:rsidRPr="000D4106">
              <w:rPr>
                <w:rFonts w:ascii="Arial" w:eastAsia="Arial Unicode MS" w:hAnsi="Arial" w:cs="Arial"/>
                <w:sz w:val="20"/>
                <w:szCs w:val="20"/>
              </w:rPr>
              <w:t>Common shareholders and/or directors</w:t>
            </w:r>
          </w:p>
        </w:tc>
      </w:tr>
      <w:tr w:rsidR="00270006" w:rsidRPr="00CD6754" w14:paraId="457F0210" w14:textId="77777777" w:rsidTr="00C021D7">
        <w:tc>
          <w:tcPr>
            <w:tcW w:w="4950" w:type="dxa"/>
          </w:tcPr>
          <w:p w14:paraId="34F98F28" w14:textId="702BAEFD" w:rsidR="00270006" w:rsidRPr="00CD6754" w:rsidRDefault="00270006" w:rsidP="00CE6B3A">
            <w:pPr>
              <w:spacing w:line="360" w:lineRule="exact"/>
              <w:ind w:left="252" w:hanging="252"/>
              <w:rPr>
                <w:rFonts w:ascii="Arial" w:hAnsi="Arial" w:cs="Arial"/>
                <w:sz w:val="20"/>
              </w:rPr>
            </w:pPr>
            <w:proofErr w:type="spellStart"/>
            <w:r w:rsidRPr="00CD6754">
              <w:rPr>
                <w:rFonts w:ascii="Arial" w:hAnsi="Arial" w:cs="Browallia New"/>
                <w:sz w:val="20"/>
              </w:rPr>
              <w:t>S</w:t>
            </w:r>
            <w:r>
              <w:rPr>
                <w:rFonts w:ascii="Arial" w:hAnsi="Arial" w:cs="Browallia New"/>
                <w:sz w:val="20"/>
              </w:rPr>
              <w:t>ripatum</w:t>
            </w:r>
            <w:proofErr w:type="spellEnd"/>
            <w:r w:rsidRPr="00CD6754">
              <w:rPr>
                <w:rFonts w:ascii="Arial" w:hAnsi="Arial" w:cs="Browallia New"/>
                <w:sz w:val="20"/>
              </w:rPr>
              <w:t xml:space="preserve"> </w:t>
            </w:r>
            <w:r w:rsidR="005C47D8">
              <w:rPr>
                <w:rFonts w:ascii="Arial" w:hAnsi="Arial" w:cs="Browallia New"/>
                <w:sz w:val="20"/>
              </w:rPr>
              <w:t>University</w:t>
            </w:r>
          </w:p>
        </w:tc>
        <w:tc>
          <w:tcPr>
            <w:tcW w:w="4140" w:type="dxa"/>
          </w:tcPr>
          <w:p w14:paraId="64F5D1D0" w14:textId="77777777" w:rsidR="00270006" w:rsidRPr="00CD6754" w:rsidRDefault="00270006" w:rsidP="00CE6B3A">
            <w:pPr>
              <w:spacing w:line="360" w:lineRule="exact"/>
              <w:rPr>
                <w:rFonts w:ascii="Arial" w:eastAsia="Arial Unicode MS" w:hAnsi="Arial" w:cs="Arial"/>
                <w:sz w:val="20"/>
              </w:rPr>
            </w:pPr>
            <w:r w:rsidRPr="00CD6754">
              <w:rPr>
                <w:rFonts w:ascii="Arial" w:eastAsia="Arial Unicode MS" w:hAnsi="Arial" w:cs="Arial"/>
                <w:sz w:val="20"/>
              </w:rPr>
              <w:t xml:space="preserve">Common directors </w:t>
            </w:r>
          </w:p>
        </w:tc>
      </w:tr>
      <w:tr w:rsidR="005D7FED" w:rsidRPr="00584F71" w14:paraId="5186DC0A" w14:textId="77777777" w:rsidTr="00ED7705">
        <w:tc>
          <w:tcPr>
            <w:tcW w:w="9090" w:type="dxa"/>
            <w:gridSpan w:val="2"/>
          </w:tcPr>
          <w:p w14:paraId="5C234E7C" w14:textId="4CB1B544" w:rsidR="005D7FED" w:rsidRPr="00584F71" w:rsidRDefault="005D7FED" w:rsidP="00CE6B3A">
            <w:pPr>
              <w:spacing w:line="360" w:lineRule="exact"/>
              <w:rPr>
                <w:rFonts w:ascii="Arial" w:hAnsi="Arial" w:cs="Arial"/>
                <w:sz w:val="20"/>
                <w:szCs w:val="20"/>
              </w:rPr>
            </w:pPr>
            <w:r w:rsidRPr="00584F71">
              <w:rPr>
                <w:rFonts w:ascii="Arial" w:hAnsi="Arial" w:cs="Arial"/>
                <w:sz w:val="20"/>
                <w:szCs w:val="20"/>
              </w:rPr>
              <w:t xml:space="preserve">* </w:t>
            </w:r>
            <w:r w:rsidR="0080707A">
              <w:rPr>
                <w:rFonts w:ascii="Arial" w:hAnsi="Arial" w:cs="Arial"/>
                <w:sz w:val="20"/>
                <w:szCs w:val="20"/>
              </w:rPr>
              <w:t>End of related parties during</w:t>
            </w:r>
            <w:r w:rsidRPr="00584F71">
              <w:rPr>
                <w:rFonts w:ascii="Arial" w:hAnsi="Arial" w:cs="Arial"/>
                <w:sz w:val="20"/>
                <w:szCs w:val="20"/>
              </w:rPr>
              <w:t xml:space="preserve"> the second quarter of 2020.</w:t>
            </w:r>
          </w:p>
        </w:tc>
      </w:tr>
    </w:tbl>
    <w:p w14:paraId="10D2A991" w14:textId="6419DB46" w:rsidR="00740487" w:rsidRPr="00222564" w:rsidRDefault="005E4F65" w:rsidP="002F05A4">
      <w:pPr>
        <w:tabs>
          <w:tab w:val="left" w:pos="144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740487" w:rsidRPr="00222564">
        <w:rPr>
          <w:rFonts w:ascii="Arial" w:hAnsi="Arial" w:cs="Arial"/>
          <w:sz w:val="22"/>
          <w:szCs w:val="22"/>
        </w:rPr>
        <w:t xml:space="preserve">During the </w:t>
      </w:r>
      <w:r w:rsidR="00740487">
        <w:rPr>
          <w:rFonts w:ascii="Arial" w:hAnsi="Arial" w:cs="Arial"/>
          <w:sz w:val="22"/>
          <w:szCs w:val="22"/>
        </w:rPr>
        <w:t>period</w:t>
      </w:r>
      <w:r w:rsidR="00740487" w:rsidRPr="00222564">
        <w:rPr>
          <w:rFonts w:ascii="Arial" w:hAnsi="Arial" w:cs="Arial"/>
          <w:sz w:val="22"/>
          <w:szCs w:val="22"/>
        </w:rPr>
        <w:t xml:space="preserve">, </w:t>
      </w:r>
      <w:r w:rsidR="00FC102B">
        <w:rPr>
          <w:rFonts w:ascii="Arial" w:hAnsi="Arial" w:cs="Arial"/>
          <w:sz w:val="22"/>
          <w:szCs w:val="22"/>
        </w:rPr>
        <w:t>the Group</w:t>
      </w:r>
      <w:r w:rsidR="00740487" w:rsidRPr="00222564">
        <w:rPr>
          <w:rFonts w:ascii="Arial" w:hAnsi="Arial" w:cs="Arial"/>
          <w:sz w:val="22"/>
          <w:szCs w:val="22"/>
        </w:rPr>
        <w:t xml:space="preserve"> had significant business transactions with </w:t>
      </w:r>
      <w:r w:rsidR="003C1C23">
        <w:rPr>
          <w:rFonts w:ascii="Arial" w:hAnsi="Arial" w:cs="Arial"/>
          <w:sz w:val="22"/>
          <w:szCs w:val="22"/>
        </w:rPr>
        <w:t>person</w:t>
      </w:r>
      <w:r w:rsidR="00736581">
        <w:rPr>
          <w:rFonts w:ascii="Arial" w:hAnsi="Arial" w:cs="Arial"/>
          <w:sz w:val="22"/>
          <w:szCs w:val="22"/>
        </w:rPr>
        <w:t>s</w:t>
      </w:r>
      <w:r w:rsidR="003C1C23">
        <w:rPr>
          <w:rFonts w:ascii="Arial" w:hAnsi="Arial" w:cs="Arial"/>
          <w:sz w:val="22"/>
          <w:szCs w:val="22"/>
        </w:rPr>
        <w:t xml:space="preserve"> or </w:t>
      </w:r>
      <w:r w:rsidR="00740487" w:rsidRPr="00222564">
        <w:rPr>
          <w:rFonts w:ascii="Arial" w:hAnsi="Arial" w:cs="Arial"/>
          <w:sz w:val="22"/>
          <w:szCs w:val="22"/>
        </w:rPr>
        <w:t xml:space="preserve">related parties. Such transactions, which are </w:t>
      </w:r>
      <w:proofErr w:type="spellStart"/>
      <w:r w:rsidR="00740487" w:rsidRPr="00222564">
        <w:rPr>
          <w:rFonts w:ascii="Arial" w:hAnsi="Arial" w:cs="Arial"/>
          <w:sz w:val="22"/>
          <w:szCs w:val="22"/>
        </w:rPr>
        <w:t>summarised</w:t>
      </w:r>
      <w:proofErr w:type="spellEnd"/>
      <w:r w:rsidR="00740487" w:rsidRPr="00222564">
        <w:rPr>
          <w:rFonts w:ascii="Arial" w:hAnsi="Arial" w:cs="Arial"/>
          <w:sz w:val="22"/>
          <w:szCs w:val="22"/>
        </w:rPr>
        <w:t xml:space="preserve"> below, arose in the ordinary course of business and were concluded on commercial terms and bases agreed upon between the </w:t>
      </w:r>
      <w:r w:rsidR="00FC102B">
        <w:rPr>
          <w:rFonts w:ascii="Arial" w:hAnsi="Arial" w:cs="Arial"/>
          <w:sz w:val="22"/>
          <w:szCs w:val="22"/>
        </w:rPr>
        <w:t>Group</w:t>
      </w:r>
      <w:r w:rsidR="00740487" w:rsidRPr="00222564">
        <w:rPr>
          <w:rFonts w:ascii="Arial" w:hAnsi="Arial" w:cs="Arial"/>
          <w:sz w:val="22"/>
          <w:szCs w:val="22"/>
        </w:rPr>
        <w:t xml:space="preserve"> and those related parties. </w:t>
      </w:r>
    </w:p>
    <w:tbl>
      <w:tblPr>
        <w:tblW w:w="9810" w:type="dxa"/>
        <w:tblInd w:w="-90" w:type="dxa"/>
        <w:tblLayout w:type="fixed"/>
        <w:tblLook w:val="0000" w:firstRow="0" w:lastRow="0" w:firstColumn="0" w:lastColumn="0" w:noHBand="0" w:noVBand="0"/>
      </w:tblPr>
      <w:tblGrid>
        <w:gridCol w:w="3330"/>
        <w:gridCol w:w="1053"/>
        <w:gridCol w:w="1053"/>
        <w:gridCol w:w="1053"/>
        <w:gridCol w:w="1053"/>
        <w:gridCol w:w="2268"/>
      </w:tblGrid>
      <w:tr w:rsidR="00F83FAB" w:rsidRPr="00D03686" w14:paraId="7A15D8CD" w14:textId="77777777" w:rsidTr="00F83FAB">
        <w:trPr>
          <w:tblHeader/>
        </w:trPr>
        <w:tc>
          <w:tcPr>
            <w:tcW w:w="3330" w:type="dxa"/>
          </w:tcPr>
          <w:p w14:paraId="4EA546E5" w14:textId="77777777" w:rsidR="00F83FAB" w:rsidRPr="00D03686" w:rsidRDefault="00F83FAB" w:rsidP="00F83FAB">
            <w:pPr>
              <w:spacing w:line="336" w:lineRule="exact"/>
              <w:ind w:right="-108"/>
              <w:rPr>
                <w:rFonts w:ascii="Arial" w:hAnsi="Arial"/>
                <w:sz w:val="18"/>
                <w:szCs w:val="18"/>
              </w:rPr>
            </w:pPr>
          </w:p>
        </w:tc>
        <w:tc>
          <w:tcPr>
            <w:tcW w:w="6480" w:type="dxa"/>
            <w:gridSpan w:val="5"/>
          </w:tcPr>
          <w:p w14:paraId="359D997B" w14:textId="77777777" w:rsidR="00F83FAB" w:rsidRPr="00D03686" w:rsidRDefault="00F83FAB" w:rsidP="00F83FAB">
            <w:pPr>
              <w:tabs>
                <w:tab w:val="center" w:pos="8100"/>
              </w:tabs>
              <w:spacing w:line="336" w:lineRule="exact"/>
              <w:jc w:val="right"/>
              <w:rPr>
                <w:rFonts w:ascii="Arial" w:hAnsi="Arial"/>
                <w:sz w:val="18"/>
                <w:szCs w:val="18"/>
              </w:rPr>
            </w:pPr>
            <w:r w:rsidRPr="00D03686">
              <w:rPr>
                <w:rFonts w:ascii="Arial" w:hAnsi="Arial"/>
                <w:sz w:val="18"/>
                <w:szCs w:val="18"/>
              </w:rPr>
              <w:t>(Unit: Thousand Baht)</w:t>
            </w:r>
          </w:p>
        </w:tc>
      </w:tr>
      <w:tr w:rsidR="00F83FAB" w:rsidRPr="00D03686" w14:paraId="68C07CBD" w14:textId="77777777" w:rsidTr="00F83FAB">
        <w:trPr>
          <w:tblHeader/>
        </w:trPr>
        <w:tc>
          <w:tcPr>
            <w:tcW w:w="3330" w:type="dxa"/>
            <w:vAlign w:val="bottom"/>
          </w:tcPr>
          <w:p w14:paraId="332B1780" w14:textId="77777777" w:rsidR="00F83FAB" w:rsidRPr="00D03686" w:rsidRDefault="00F83FAB" w:rsidP="00F83FAB">
            <w:pPr>
              <w:spacing w:line="336" w:lineRule="exact"/>
              <w:ind w:right="-108"/>
              <w:jc w:val="center"/>
              <w:rPr>
                <w:rFonts w:ascii="Arial" w:hAnsi="Arial"/>
                <w:sz w:val="18"/>
                <w:szCs w:val="18"/>
              </w:rPr>
            </w:pPr>
          </w:p>
        </w:tc>
        <w:tc>
          <w:tcPr>
            <w:tcW w:w="4212" w:type="dxa"/>
            <w:gridSpan w:val="4"/>
          </w:tcPr>
          <w:p w14:paraId="17315A0D" w14:textId="77777777" w:rsidR="00F83FAB" w:rsidRPr="00D03686" w:rsidRDefault="00F83FAB" w:rsidP="00F83FAB">
            <w:pPr>
              <w:pStyle w:val="Heading8"/>
              <w:pBdr>
                <w:bottom w:val="single" w:sz="4" w:space="1" w:color="auto"/>
              </w:pBdr>
              <w:spacing w:before="0" w:after="0" w:line="336" w:lineRule="exact"/>
              <w:jc w:val="center"/>
              <w:rPr>
                <w:rFonts w:ascii="Arial" w:hAnsi="Arial"/>
                <w:i w:val="0"/>
                <w:iCs w:val="0"/>
                <w:sz w:val="18"/>
                <w:szCs w:val="18"/>
              </w:rPr>
            </w:pPr>
            <w:r w:rsidRPr="00D03686">
              <w:rPr>
                <w:rFonts w:ascii="Arial" w:hAnsi="Arial"/>
                <w:i w:val="0"/>
                <w:iCs w:val="0"/>
                <w:sz w:val="18"/>
                <w:szCs w:val="18"/>
              </w:rPr>
              <w:t>For the three-month periods ended 30 Sep</w:t>
            </w:r>
            <w:r>
              <w:rPr>
                <w:rFonts w:ascii="Arial" w:hAnsi="Arial"/>
                <w:i w:val="0"/>
                <w:iCs w:val="0"/>
                <w:sz w:val="18"/>
                <w:szCs w:val="18"/>
              </w:rPr>
              <w:t>tember</w:t>
            </w:r>
          </w:p>
        </w:tc>
        <w:tc>
          <w:tcPr>
            <w:tcW w:w="2268" w:type="dxa"/>
          </w:tcPr>
          <w:p w14:paraId="5B586250" w14:textId="77777777" w:rsidR="00F83FAB" w:rsidRPr="00D03686" w:rsidRDefault="00F83FAB" w:rsidP="00F83FAB">
            <w:pPr>
              <w:pStyle w:val="Heading8"/>
              <w:spacing w:before="0" w:after="0" w:line="336" w:lineRule="exact"/>
              <w:jc w:val="center"/>
              <w:rPr>
                <w:rFonts w:ascii="Arial" w:hAnsi="Arial"/>
                <w:i w:val="0"/>
                <w:iCs w:val="0"/>
                <w:sz w:val="18"/>
                <w:szCs w:val="18"/>
              </w:rPr>
            </w:pPr>
          </w:p>
        </w:tc>
      </w:tr>
      <w:tr w:rsidR="00F83FAB" w:rsidRPr="00D03686" w14:paraId="2156139D" w14:textId="77777777" w:rsidTr="00F83FAB">
        <w:trPr>
          <w:tblHeader/>
        </w:trPr>
        <w:tc>
          <w:tcPr>
            <w:tcW w:w="3330" w:type="dxa"/>
            <w:vAlign w:val="bottom"/>
          </w:tcPr>
          <w:p w14:paraId="3B7E4B28" w14:textId="77777777" w:rsidR="00F83FAB" w:rsidRPr="00D03686" w:rsidRDefault="00F83FAB" w:rsidP="00F83FAB">
            <w:pPr>
              <w:spacing w:line="336" w:lineRule="exact"/>
              <w:ind w:right="-108"/>
              <w:jc w:val="center"/>
              <w:rPr>
                <w:rFonts w:ascii="Arial" w:hAnsi="Arial"/>
                <w:sz w:val="18"/>
                <w:szCs w:val="18"/>
              </w:rPr>
            </w:pPr>
          </w:p>
        </w:tc>
        <w:tc>
          <w:tcPr>
            <w:tcW w:w="2106" w:type="dxa"/>
            <w:gridSpan w:val="2"/>
            <w:vAlign w:val="bottom"/>
          </w:tcPr>
          <w:p w14:paraId="771617F7" w14:textId="77777777" w:rsidR="00F83FAB" w:rsidRPr="00D03686" w:rsidRDefault="00F83FAB" w:rsidP="00F83FAB">
            <w:pPr>
              <w:pStyle w:val="Heading8"/>
              <w:pBdr>
                <w:bottom w:val="single" w:sz="4" w:space="1" w:color="auto"/>
              </w:pBdr>
              <w:spacing w:before="0" w:after="0" w:line="336" w:lineRule="exact"/>
              <w:jc w:val="center"/>
              <w:rPr>
                <w:rFonts w:ascii="Arial" w:hAnsi="Arial"/>
                <w:i w:val="0"/>
                <w:iCs w:val="0"/>
                <w:sz w:val="18"/>
                <w:szCs w:val="18"/>
              </w:rPr>
            </w:pPr>
            <w:r w:rsidRPr="00D03686">
              <w:rPr>
                <w:rFonts w:ascii="Arial" w:hAnsi="Arial"/>
                <w:i w:val="0"/>
                <w:iCs w:val="0"/>
                <w:sz w:val="18"/>
                <w:szCs w:val="18"/>
              </w:rPr>
              <w:t xml:space="preserve">Consolidated </w:t>
            </w:r>
          </w:p>
          <w:p w14:paraId="25A26827" w14:textId="77777777" w:rsidR="00F83FAB" w:rsidRPr="00D03686" w:rsidRDefault="00F83FAB" w:rsidP="00F83FAB">
            <w:pPr>
              <w:pStyle w:val="Heading8"/>
              <w:pBdr>
                <w:bottom w:val="single" w:sz="4" w:space="1" w:color="auto"/>
              </w:pBdr>
              <w:spacing w:before="0" w:after="0" w:line="336" w:lineRule="exact"/>
              <w:jc w:val="center"/>
              <w:rPr>
                <w:rFonts w:ascii="Arial" w:hAnsi="Arial"/>
                <w:i w:val="0"/>
                <w:iCs w:val="0"/>
                <w:sz w:val="18"/>
                <w:szCs w:val="18"/>
              </w:rPr>
            </w:pPr>
            <w:r w:rsidRPr="00D03686">
              <w:rPr>
                <w:rFonts w:ascii="Arial" w:hAnsi="Arial"/>
                <w:i w:val="0"/>
                <w:iCs w:val="0"/>
                <w:sz w:val="18"/>
                <w:szCs w:val="18"/>
              </w:rPr>
              <w:t>financial statements</w:t>
            </w:r>
          </w:p>
        </w:tc>
        <w:tc>
          <w:tcPr>
            <w:tcW w:w="2106" w:type="dxa"/>
            <w:gridSpan w:val="2"/>
            <w:vAlign w:val="bottom"/>
          </w:tcPr>
          <w:p w14:paraId="628258BD" w14:textId="77777777" w:rsidR="00F83FAB" w:rsidRPr="00D03686" w:rsidRDefault="00F83FAB" w:rsidP="00F83FAB">
            <w:pPr>
              <w:pStyle w:val="Heading8"/>
              <w:pBdr>
                <w:bottom w:val="single" w:sz="4" w:space="1" w:color="auto"/>
              </w:pBdr>
              <w:spacing w:before="0" w:after="0" w:line="336" w:lineRule="exact"/>
              <w:jc w:val="center"/>
              <w:rPr>
                <w:rFonts w:ascii="Arial" w:hAnsi="Arial"/>
                <w:i w:val="0"/>
                <w:iCs w:val="0"/>
                <w:sz w:val="18"/>
                <w:szCs w:val="18"/>
              </w:rPr>
            </w:pPr>
            <w:r w:rsidRPr="00D03686">
              <w:rPr>
                <w:rFonts w:ascii="Arial" w:hAnsi="Arial"/>
                <w:i w:val="0"/>
                <w:iCs w:val="0"/>
                <w:sz w:val="18"/>
                <w:szCs w:val="18"/>
              </w:rPr>
              <w:t xml:space="preserve">Separate </w:t>
            </w:r>
          </w:p>
          <w:p w14:paraId="3D9329D2" w14:textId="77777777" w:rsidR="00F83FAB" w:rsidRPr="00D03686" w:rsidRDefault="00F83FAB" w:rsidP="00F83FAB">
            <w:pPr>
              <w:pStyle w:val="Heading8"/>
              <w:pBdr>
                <w:bottom w:val="single" w:sz="4" w:space="1" w:color="auto"/>
              </w:pBdr>
              <w:spacing w:before="0" w:after="0" w:line="336" w:lineRule="exact"/>
              <w:jc w:val="center"/>
              <w:rPr>
                <w:rFonts w:ascii="Arial" w:hAnsi="Arial"/>
                <w:i w:val="0"/>
                <w:iCs w:val="0"/>
                <w:sz w:val="18"/>
                <w:szCs w:val="18"/>
              </w:rPr>
            </w:pPr>
            <w:r w:rsidRPr="00D03686">
              <w:rPr>
                <w:rFonts w:ascii="Arial" w:hAnsi="Arial"/>
                <w:i w:val="0"/>
                <w:iCs w:val="0"/>
                <w:sz w:val="18"/>
                <w:szCs w:val="18"/>
              </w:rPr>
              <w:t>financial statements</w:t>
            </w:r>
          </w:p>
        </w:tc>
        <w:tc>
          <w:tcPr>
            <w:tcW w:w="2268" w:type="dxa"/>
            <w:vAlign w:val="bottom"/>
          </w:tcPr>
          <w:p w14:paraId="51B82AFD" w14:textId="77777777" w:rsidR="00F83FAB" w:rsidRPr="00D03686" w:rsidRDefault="00F83FAB" w:rsidP="00F83FAB">
            <w:pPr>
              <w:pStyle w:val="Heading8"/>
              <w:pBdr>
                <w:bottom w:val="single" w:sz="4" w:space="1" w:color="auto"/>
              </w:pBdr>
              <w:spacing w:before="0" w:after="0" w:line="336" w:lineRule="exact"/>
              <w:jc w:val="center"/>
              <w:rPr>
                <w:rFonts w:ascii="Arial" w:hAnsi="Arial"/>
                <w:i w:val="0"/>
                <w:iCs w:val="0"/>
                <w:sz w:val="18"/>
                <w:szCs w:val="18"/>
              </w:rPr>
            </w:pPr>
            <w:r w:rsidRPr="00D03686">
              <w:rPr>
                <w:rFonts w:ascii="Arial" w:hAnsi="Arial"/>
                <w:i w:val="0"/>
                <w:iCs w:val="0"/>
                <w:sz w:val="18"/>
                <w:szCs w:val="18"/>
              </w:rPr>
              <w:t>Transfer pricing policy</w:t>
            </w:r>
          </w:p>
        </w:tc>
      </w:tr>
      <w:tr w:rsidR="00F83FAB" w:rsidRPr="00D03686" w14:paraId="0D5A8BAC" w14:textId="77777777" w:rsidTr="00F83FAB">
        <w:trPr>
          <w:tblHeader/>
        </w:trPr>
        <w:tc>
          <w:tcPr>
            <w:tcW w:w="3330" w:type="dxa"/>
          </w:tcPr>
          <w:p w14:paraId="7E3B307E" w14:textId="77777777" w:rsidR="00F83FAB" w:rsidRPr="00D03686" w:rsidRDefault="00F83FAB" w:rsidP="00F83FAB">
            <w:pPr>
              <w:spacing w:line="336" w:lineRule="exact"/>
              <w:ind w:right="-108"/>
              <w:rPr>
                <w:rFonts w:ascii="Arial" w:hAnsi="Arial"/>
                <w:sz w:val="18"/>
                <w:szCs w:val="18"/>
              </w:rPr>
            </w:pPr>
          </w:p>
        </w:tc>
        <w:tc>
          <w:tcPr>
            <w:tcW w:w="1053" w:type="dxa"/>
          </w:tcPr>
          <w:p w14:paraId="3FC05666" w14:textId="07064873" w:rsidR="00F83FAB" w:rsidRPr="00D03686" w:rsidRDefault="00F83FAB" w:rsidP="00F83FAB">
            <w:pPr>
              <w:pBdr>
                <w:bottom w:val="single" w:sz="4" w:space="1" w:color="auto"/>
              </w:pBdr>
              <w:tabs>
                <w:tab w:val="center" w:pos="8100"/>
              </w:tabs>
              <w:spacing w:line="336" w:lineRule="exact"/>
              <w:jc w:val="center"/>
              <w:rPr>
                <w:rFonts w:ascii="Arial" w:hAnsi="Arial"/>
                <w:sz w:val="18"/>
                <w:szCs w:val="18"/>
              </w:rPr>
            </w:pPr>
            <w:r>
              <w:rPr>
                <w:rFonts w:ascii="Arial" w:hAnsi="Arial"/>
                <w:sz w:val="18"/>
                <w:szCs w:val="18"/>
              </w:rPr>
              <w:t>2020</w:t>
            </w:r>
          </w:p>
        </w:tc>
        <w:tc>
          <w:tcPr>
            <w:tcW w:w="1053" w:type="dxa"/>
          </w:tcPr>
          <w:p w14:paraId="50BF4E03" w14:textId="689454DA" w:rsidR="00F83FAB" w:rsidRPr="00D03686" w:rsidRDefault="00F83FAB" w:rsidP="00F83FAB">
            <w:pPr>
              <w:pBdr>
                <w:bottom w:val="single" w:sz="4" w:space="1" w:color="auto"/>
              </w:pBdr>
              <w:tabs>
                <w:tab w:val="center" w:pos="8100"/>
              </w:tabs>
              <w:spacing w:line="336" w:lineRule="exact"/>
              <w:jc w:val="center"/>
              <w:rPr>
                <w:rFonts w:ascii="Arial" w:hAnsi="Arial"/>
                <w:sz w:val="18"/>
                <w:szCs w:val="18"/>
              </w:rPr>
            </w:pPr>
            <w:r>
              <w:rPr>
                <w:rFonts w:ascii="Arial" w:hAnsi="Arial"/>
                <w:sz w:val="18"/>
                <w:szCs w:val="18"/>
              </w:rPr>
              <w:t>2019</w:t>
            </w:r>
          </w:p>
        </w:tc>
        <w:tc>
          <w:tcPr>
            <w:tcW w:w="1053" w:type="dxa"/>
          </w:tcPr>
          <w:p w14:paraId="5620A374" w14:textId="51E1ED29" w:rsidR="00F83FAB" w:rsidRPr="00D03686" w:rsidRDefault="00F83FAB" w:rsidP="00F83FAB">
            <w:pPr>
              <w:pBdr>
                <w:bottom w:val="single" w:sz="4" w:space="1" w:color="auto"/>
              </w:pBdr>
              <w:tabs>
                <w:tab w:val="center" w:pos="8100"/>
              </w:tabs>
              <w:spacing w:line="336" w:lineRule="exact"/>
              <w:jc w:val="center"/>
              <w:rPr>
                <w:rFonts w:ascii="Arial" w:hAnsi="Arial"/>
                <w:sz w:val="18"/>
                <w:szCs w:val="18"/>
              </w:rPr>
            </w:pPr>
            <w:r>
              <w:rPr>
                <w:rFonts w:ascii="Arial" w:hAnsi="Arial"/>
                <w:sz w:val="18"/>
                <w:szCs w:val="18"/>
              </w:rPr>
              <w:t>2020</w:t>
            </w:r>
          </w:p>
        </w:tc>
        <w:tc>
          <w:tcPr>
            <w:tcW w:w="1053" w:type="dxa"/>
          </w:tcPr>
          <w:p w14:paraId="3D2B753A" w14:textId="2E94DCA6" w:rsidR="00F83FAB" w:rsidRPr="00D03686" w:rsidRDefault="00F83FAB" w:rsidP="00F83FAB">
            <w:pPr>
              <w:pBdr>
                <w:bottom w:val="single" w:sz="4" w:space="1" w:color="auto"/>
              </w:pBdr>
              <w:tabs>
                <w:tab w:val="center" w:pos="331"/>
                <w:tab w:val="center" w:pos="8100"/>
              </w:tabs>
              <w:spacing w:line="336" w:lineRule="exact"/>
              <w:jc w:val="center"/>
              <w:rPr>
                <w:rFonts w:ascii="Arial" w:hAnsi="Arial"/>
                <w:sz w:val="18"/>
                <w:szCs w:val="18"/>
              </w:rPr>
            </w:pPr>
            <w:r>
              <w:rPr>
                <w:rFonts w:ascii="Arial" w:hAnsi="Arial"/>
                <w:sz w:val="18"/>
                <w:szCs w:val="18"/>
              </w:rPr>
              <w:t>2019</w:t>
            </w:r>
          </w:p>
        </w:tc>
        <w:tc>
          <w:tcPr>
            <w:tcW w:w="2268" w:type="dxa"/>
          </w:tcPr>
          <w:p w14:paraId="473D14FA" w14:textId="77777777" w:rsidR="00F83FAB" w:rsidRPr="00D03686" w:rsidRDefault="00F83FAB" w:rsidP="00F83FAB">
            <w:pPr>
              <w:pStyle w:val="Heading8"/>
              <w:spacing w:before="0" w:after="0" w:line="336" w:lineRule="exact"/>
              <w:jc w:val="center"/>
              <w:rPr>
                <w:rFonts w:ascii="Arial" w:hAnsi="Arial"/>
                <w:sz w:val="18"/>
                <w:szCs w:val="18"/>
              </w:rPr>
            </w:pPr>
          </w:p>
        </w:tc>
      </w:tr>
      <w:tr w:rsidR="00F83FAB" w:rsidRPr="00D03686" w14:paraId="1C657780" w14:textId="77777777" w:rsidTr="00F83FAB">
        <w:tc>
          <w:tcPr>
            <w:tcW w:w="3330" w:type="dxa"/>
          </w:tcPr>
          <w:p w14:paraId="65ACF895" w14:textId="77777777" w:rsidR="00F83FAB" w:rsidRPr="00D03686" w:rsidRDefault="00F83FAB" w:rsidP="00F83FAB">
            <w:pPr>
              <w:tabs>
                <w:tab w:val="decimal" w:pos="467"/>
              </w:tabs>
              <w:spacing w:line="336" w:lineRule="exact"/>
              <w:ind w:firstLine="168"/>
              <w:jc w:val="both"/>
              <w:rPr>
                <w:rFonts w:ascii="Arial" w:hAnsi="Arial"/>
                <w:sz w:val="18"/>
                <w:szCs w:val="18"/>
              </w:rPr>
            </w:pPr>
            <w:r w:rsidRPr="00D03686">
              <w:rPr>
                <w:rFonts w:ascii="Arial" w:hAnsi="Arial"/>
                <w:sz w:val="18"/>
                <w:szCs w:val="18"/>
                <w:u w:val="single"/>
              </w:rPr>
              <w:t xml:space="preserve">Transactions with </w:t>
            </w:r>
            <w:r>
              <w:rPr>
                <w:rFonts w:ascii="Arial" w:hAnsi="Arial"/>
                <w:sz w:val="18"/>
                <w:szCs w:val="18"/>
                <w:u w:val="single"/>
              </w:rPr>
              <w:t>parent company</w:t>
            </w:r>
          </w:p>
        </w:tc>
        <w:tc>
          <w:tcPr>
            <w:tcW w:w="1053" w:type="dxa"/>
          </w:tcPr>
          <w:p w14:paraId="37C967B0" w14:textId="77777777" w:rsidR="00F83FAB" w:rsidRPr="00D03686" w:rsidRDefault="00F83FAB" w:rsidP="00F83FAB">
            <w:pPr>
              <w:spacing w:line="336" w:lineRule="exact"/>
              <w:ind w:right="134"/>
              <w:jc w:val="right"/>
              <w:rPr>
                <w:rFonts w:ascii="Arial" w:hAnsi="Arial" w:cs="Arial"/>
                <w:sz w:val="18"/>
                <w:szCs w:val="18"/>
              </w:rPr>
            </w:pPr>
          </w:p>
        </w:tc>
        <w:tc>
          <w:tcPr>
            <w:tcW w:w="1053" w:type="dxa"/>
          </w:tcPr>
          <w:p w14:paraId="449B9292" w14:textId="77777777" w:rsidR="00F83FAB" w:rsidRPr="00D03686" w:rsidRDefault="00F83FAB" w:rsidP="00F83FAB">
            <w:pPr>
              <w:spacing w:line="336" w:lineRule="exact"/>
              <w:ind w:right="134"/>
              <w:jc w:val="right"/>
              <w:rPr>
                <w:rFonts w:ascii="Arial" w:hAnsi="Arial" w:cs="Arial"/>
                <w:sz w:val="18"/>
                <w:szCs w:val="18"/>
              </w:rPr>
            </w:pPr>
          </w:p>
        </w:tc>
        <w:tc>
          <w:tcPr>
            <w:tcW w:w="1053" w:type="dxa"/>
          </w:tcPr>
          <w:p w14:paraId="1F52B765" w14:textId="77777777" w:rsidR="00F83FAB" w:rsidRPr="00D03686" w:rsidRDefault="00F83FAB" w:rsidP="00F83FAB">
            <w:pPr>
              <w:spacing w:line="336" w:lineRule="exact"/>
              <w:ind w:right="134"/>
              <w:jc w:val="right"/>
              <w:rPr>
                <w:rFonts w:ascii="Arial" w:hAnsi="Arial" w:cs="Arial"/>
                <w:sz w:val="18"/>
                <w:szCs w:val="18"/>
              </w:rPr>
            </w:pPr>
          </w:p>
        </w:tc>
        <w:tc>
          <w:tcPr>
            <w:tcW w:w="1053" w:type="dxa"/>
          </w:tcPr>
          <w:p w14:paraId="435254B0" w14:textId="77777777" w:rsidR="00F83FAB" w:rsidRPr="00D03686" w:rsidRDefault="00F83FAB" w:rsidP="00F83FAB">
            <w:pPr>
              <w:spacing w:line="336" w:lineRule="exact"/>
              <w:ind w:right="134"/>
              <w:jc w:val="right"/>
              <w:rPr>
                <w:rFonts w:ascii="Arial" w:hAnsi="Arial" w:cs="Arial"/>
                <w:sz w:val="18"/>
                <w:szCs w:val="18"/>
              </w:rPr>
            </w:pPr>
          </w:p>
        </w:tc>
        <w:tc>
          <w:tcPr>
            <w:tcW w:w="2268" w:type="dxa"/>
          </w:tcPr>
          <w:p w14:paraId="4887CA37" w14:textId="77777777" w:rsidR="00F83FAB" w:rsidRPr="00D03686" w:rsidRDefault="00F83FAB" w:rsidP="00F83FAB">
            <w:pPr>
              <w:spacing w:line="336" w:lineRule="exact"/>
              <w:ind w:left="162" w:right="-108"/>
              <w:rPr>
                <w:rFonts w:ascii="Arial" w:hAnsi="Arial"/>
                <w:sz w:val="18"/>
                <w:szCs w:val="18"/>
              </w:rPr>
            </w:pPr>
          </w:p>
        </w:tc>
      </w:tr>
      <w:tr w:rsidR="0091021F" w:rsidRPr="00D03686" w14:paraId="0036B7C2" w14:textId="77777777" w:rsidTr="00F83FAB">
        <w:tc>
          <w:tcPr>
            <w:tcW w:w="3330" w:type="dxa"/>
          </w:tcPr>
          <w:p w14:paraId="7BA622F7" w14:textId="77777777" w:rsidR="0091021F" w:rsidRPr="00D03686" w:rsidRDefault="0091021F" w:rsidP="0091021F">
            <w:pPr>
              <w:spacing w:line="336" w:lineRule="exact"/>
              <w:ind w:left="162" w:right="-12"/>
              <w:jc w:val="thaiDistribute"/>
              <w:rPr>
                <w:rFonts w:ascii="Arial" w:hAnsi="Arial"/>
                <w:sz w:val="18"/>
                <w:szCs w:val="18"/>
              </w:rPr>
            </w:pPr>
            <w:r w:rsidRPr="00D03686">
              <w:rPr>
                <w:rFonts w:ascii="Arial" w:hAnsi="Arial"/>
                <w:sz w:val="18"/>
                <w:szCs w:val="18"/>
              </w:rPr>
              <w:t>Rental and service expenses</w:t>
            </w:r>
          </w:p>
        </w:tc>
        <w:tc>
          <w:tcPr>
            <w:tcW w:w="1053" w:type="dxa"/>
          </w:tcPr>
          <w:p w14:paraId="2F986A26" w14:textId="58DD359A"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4,684</w:t>
            </w:r>
          </w:p>
        </w:tc>
        <w:tc>
          <w:tcPr>
            <w:tcW w:w="1053" w:type="dxa"/>
          </w:tcPr>
          <w:p w14:paraId="052CF692" w14:textId="6D862311"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23,592</w:t>
            </w:r>
          </w:p>
        </w:tc>
        <w:tc>
          <w:tcPr>
            <w:tcW w:w="1053" w:type="dxa"/>
          </w:tcPr>
          <w:p w14:paraId="28FBEC73" w14:textId="4DFC42A1"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1053" w:type="dxa"/>
          </w:tcPr>
          <w:p w14:paraId="63AAAE19" w14:textId="2A45CE00"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2268" w:type="dxa"/>
          </w:tcPr>
          <w:p w14:paraId="25E5E95F" w14:textId="77777777" w:rsidR="0091021F" w:rsidRPr="00D03686" w:rsidRDefault="0091021F" w:rsidP="0091021F">
            <w:pPr>
              <w:spacing w:line="336" w:lineRule="exact"/>
              <w:ind w:left="162" w:right="-108"/>
              <w:rPr>
                <w:rFonts w:ascii="Arial" w:hAnsi="Arial"/>
                <w:sz w:val="18"/>
                <w:szCs w:val="18"/>
              </w:rPr>
            </w:pPr>
            <w:r w:rsidRPr="00D03686">
              <w:rPr>
                <w:rFonts w:ascii="Arial" w:hAnsi="Arial"/>
                <w:sz w:val="18"/>
                <w:szCs w:val="18"/>
              </w:rPr>
              <w:t>Contract price</w:t>
            </w:r>
          </w:p>
        </w:tc>
      </w:tr>
      <w:tr w:rsidR="0091021F" w:rsidRPr="00D03686" w14:paraId="79C28314" w14:textId="77777777" w:rsidTr="00F83FAB">
        <w:tc>
          <w:tcPr>
            <w:tcW w:w="3330" w:type="dxa"/>
          </w:tcPr>
          <w:p w14:paraId="0AAC2E4E" w14:textId="01EC9966" w:rsidR="0091021F" w:rsidRPr="00D03686" w:rsidRDefault="00F14675" w:rsidP="0091021F">
            <w:pPr>
              <w:spacing w:line="336" w:lineRule="exact"/>
              <w:ind w:left="162" w:right="-12"/>
              <w:jc w:val="thaiDistribute"/>
              <w:rPr>
                <w:rFonts w:ascii="Arial" w:hAnsi="Arial"/>
                <w:sz w:val="18"/>
                <w:szCs w:val="18"/>
              </w:rPr>
            </w:pPr>
            <w:r>
              <w:rPr>
                <w:rFonts w:ascii="Arial" w:hAnsi="Arial"/>
                <w:sz w:val="18"/>
                <w:szCs w:val="18"/>
              </w:rPr>
              <w:t>Payment for rental and service</w:t>
            </w:r>
          </w:p>
        </w:tc>
        <w:tc>
          <w:tcPr>
            <w:tcW w:w="1053" w:type="dxa"/>
          </w:tcPr>
          <w:p w14:paraId="0A791FCF" w14:textId="52FC9C5B"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19,069</w:t>
            </w:r>
          </w:p>
        </w:tc>
        <w:tc>
          <w:tcPr>
            <w:tcW w:w="1053" w:type="dxa"/>
          </w:tcPr>
          <w:p w14:paraId="63C607E3" w14:textId="40073E67" w:rsidR="0091021F" w:rsidRPr="00F1537A"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1053" w:type="dxa"/>
          </w:tcPr>
          <w:p w14:paraId="3F297871" w14:textId="70F1CC1B"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1053" w:type="dxa"/>
          </w:tcPr>
          <w:p w14:paraId="34FE4CE3" w14:textId="07302E15" w:rsidR="0091021F" w:rsidRPr="00F1537A"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2268" w:type="dxa"/>
          </w:tcPr>
          <w:p w14:paraId="1AD85F08" w14:textId="7D3D611C" w:rsidR="0091021F" w:rsidRPr="00D03686" w:rsidRDefault="00F14675" w:rsidP="0091021F">
            <w:pPr>
              <w:spacing w:line="336" w:lineRule="exact"/>
              <w:ind w:left="162" w:right="-108"/>
              <w:rPr>
                <w:rFonts w:ascii="Arial" w:hAnsi="Arial"/>
                <w:sz w:val="18"/>
                <w:szCs w:val="18"/>
              </w:rPr>
            </w:pPr>
            <w:r w:rsidRPr="00D03686">
              <w:rPr>
                <w:rFonts w:ascii="Arial" w:hAnsi="Arial"/>
                <w:sz w:val="18"/>
                <w:szCs w:val="18"/>
              </w:rPr>
              <w:t>Contract price</w:t>
            </w:r>
          </w:p>
        </w:tc>
      </w:tr>
      <w:tr w:rsidR="0091021F" w:rsidRPr="00D03686" w14:paraId="3EEF6C54" w14:textId="77777777" w:rsidTr="00F83FAB">
        <w:tc>
          <w:tcPr>
            <w:tcW w:w="3330" w:type="dxa"/>
          </w:tcPr>
          <w:p w14:paraId="4E344393" w14:textId="77777777" w:rsidR="0091021F" w:rsidRPr="00D03686" w:rsidRDefault="0091021F" w:rsidP="0091021F">
            <w:pPr>
              <w:spacing w:line="336" w:lineRule="exact"/>
              <w:ind w:left="162" w:right="-12"/>
              <w:jc w:val="thaiDistribute"/>
              <w:rPr>
                <w:rFonts w:ascii="Arial" w:hAnsi="Arial"/>
                <w:sz w:val="18"/>
                <w:szCs w:val="18"/>
              </w:rPr>
            </w:pPr>
            <w:r w:rsidRPr="00D03686">
              <w:rPr>
                <w:rFonts w:ascii="Arial" w:hAnsi="Arial"/>
                <w:sz w:val="18"/>
                <w:szCs w:val="18"/>
              </w:rPr>
              <w:t>Dividend paid</w:t>
            </w:r>
          </w:p>
        </w:tc>
        <w:tc>
          <w:tcPr>
            <w:tcW w:w="1053" w:type="dxa"/>
          </w:tcPr>
          <w:p w14:paraId="46113DCA" w14:textId="5E64A249"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152,700</w:t>
            </w:r>
          </w:p>
        </w:tc>
        <w:tc>
          <w:tcPr>
            <w:tcW w:w="1053" w:type="dxa"/>
          </w:tcPr>
          <w:p w14:paraId="1E7C3904" w14:textId="42FEBC15"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99,255</w:t>
            </w:r>
          </w:p>
        </w:tc>
        <w:tc>
          <w:tcPr>
            <w:tcW w:w="1053" w:type="dxa"/>
          </w:tcPr>
          <w:p w14:paraId="1EA3FEA2" w14:textId="41825309"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152,700</w:t>
            </w:r>
          </w:p>
        </w:tc>
        <w:tc>
          <w:tcPr>
            <w:tcW w:w="1053" w:type="dxa"/>
          </w:tcPr>
          <w:p w14:paraId="146C5ED3" w14:textId="1F292D0D"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99,255</w:t>
            </w:r>
          </w:p>
        </w:tc>
        <w:tc>
          <w:tcPr>
            <w:tcW w:w="2268" w:type="dxa"/>
          </w:tcPr>
          <w:p w14:paraId="1C7E938E" w14:textId="77777777" w:rsidR="0091021F" w:rsidRPr="00D03686" w:rsidRDefault="0091021F" w:rsidP="0091021F">
            <w:pPr>
              <w:spacing w:line="336" w:lineRule="exact"/>
              <w:ind w:left="162" w:right="-108"/>
              <w:rPr>
                <w:rFonts w:ascii="Arial" w:hAnsi="Arial"/>
                <w:sz w:val="18"/>
                <w:szCs w:val="18"/>
              </w:rPr>
            </w:pPr>
            <w:r w:rsidRPr="00D03686">
              <w:rPr>
                <w:rFonts w:ascii="Arial" w:hAnsi="Arial"/>
                <w:sz w:val="18"/>
                <w:szCs w:val="18"/>
              </w:rPr>
              <w:t>As declared</w:t>
            </w:r>
          </w:p>
        </w:tc>
      </w:tr>
      <w:tr w:rsidR="00F83FAB" w:rsidRPr="00D03686" w14:paraId="09044B54" w14:textId="77777777" w:rsidTr="00F83FAB">
        <w:tc>
          <w:tcPr>
            <w:tcW w:w="3330" w:type="dxa"/>
          </w:tcPr>
          <w:p w14:paraId="021B9FC5" w14:textId="6690165E" w:rsidR="00F83FAB" w:rsidRPr="00D03686" w:rsidRDefault="00F83FAB" w:rsidP="00F83FAB">
            <w:pPr>
              <w:spacing w:line="336" w:lineRule="exact"/>
              <w:ind w:left="168" w:right="-12"/>
              <w:jc w:val="thaiDistribute"/>
              <w:rPr>
                <w:rFonts w:ascii="Arial" w:hAnsi="Arial"/>
                <w:sz w:val="18"/>
                <w:szCs w:val="18"/>
              </w:rPr>
            </w:pPr>
            <w:r>
              <w:rPr>
                <w:rFonts w:ascii="Arial" w:hAnsi="Arial"/>
                <w:sz w:val="18"/>
                <w:szCs w:val="18"/>
                <w:u w:val="single"/>
              </w:rPr>
              <w:t>Transaction</w:t>
            </w:r>
            <w:r w:rsidR="00CC3488">
              <w:rPr>
                <w:rFonts w:ascii="Arial" w:hAnsi="Arial"/>
                <w:sz w:val="18"/>
                <w:szCs w:val="18"/>
                <w:u w:val="single"/>
              </w:rPr>
              <w:t xml:space="preserve"> </w:t>
            </w:r>
            <w:r>
              <w:rPr>
                <w:rFonts w:ascii="Arial" w:hAnsi="Arial"/>
                <w:sz w:val="18"/>
                <w:szCs w:val="18"/>
                <w:u w:val="single"/>
              </w:rPr>
              <w:t>with subsidiaries</w:t>
            </w:r>
          </w:p>
        </w:tc>
        <w:tc>
          <w:tcPr>
            <w:tcW w:w="1053" w:type="dxa"/>
          </w:tcPr>
          <w:p w14:paraId="78CD0674" w14:textId="77777777" w:rsidR="00F83FAB" w:rsidRPr="00D03686" w:rsidRDefault="00F83FAB" w:rsidP="00F83FAB">
            <w:pPr>
              <w:spacing w:line="336" w:lineRule="exact"/>
              <w:ind w:right="134"/>
              <w:jc w:val="right"/>
              <w:rPr>
                <w:rFonts w:ascii="Arial" w:hAnsi="Arial" w:cs="Arial"/>
                <w:sz w:val="18"/>
                <w:szCs w:val="18"/>
              </w:rPr>
            </w:pPr>
          </w:p>
        </w:tc>
        <w:tc>
          <w:tcPr>
            <w:tcW w:w="1053" w:type="dxa"/>
          </w:tcPr>
          <w:p w14:paraId="6C7D91B1" w14:textId="77777777" w:rsidR="00F83FAB" w:rsidRPr="00D03686" w:rsidRDefault="00F83FAB" w:rsidP="00F83FAB">
            <w:pPr>
              <w:spacing w:line="336" w:lineRule="exact"/>
              <w:ind w:right="134"/>
              <w:jc w:val="right"/>
              <w:rPr>
                <w:rFonts w:ascii="Arial" w:hAnsi="Arial" w:cs="Arial"/>
                <w:sz w:val="18"/>
                <w:szCs w:val="18"/>
              </w:rPr>
            </w:pPr>
          </w:p>
        </w:tc>
        <w:tc>
          <w:tcPr>
            <w:tcW w:w="1053" w:type="dxa"/>
          </w:tcPr>
          <w:p w14:paraId="284B2651" w14:textId="77777777" w:rsidR="00F83FAB" w:rsidRPr="00D03686" w:rsidRDefault="00F83FAB" w:rsidP="00F83FAB">
            <w:pPr>
              <w:spacing w:line="336" w:lineRule="exact"/>
              <w:ind w:right="134"/>
              <w:jc w:val="right"/>
              <w:rPr>
                <w:rFonts w:ascii="Arial" w:hAnsi="Arial" w:cs="Arial"/>
                <w:sz w:val="18"/>
                <w:szCs w:val="18"/>
              </w:rPr>
            </w:pPr>
          </w:p>
        </w:tc>
        <w:tc>
          <w:tcPr>
            <w:tcW w:w="1053" w:type="dxa"/>
          </w:tcPr>
          <w:p w14:paraId="6609C45F" w14:textId="77777777" w:rsidR="00F83FAB" w:rsidRPr="00D03686" w:rsidRDefault="00F83FAB" w:rsidP="00F83FAB">
            <w:pPr>
              <w:spacing w:line="336" w:lineRule="exact"/>
              <w:ind w:right="134"/>
              <w:jc w:val="right"/>
              <w:rPr>
                <w:rFonts w:ascii="Arial" w:hAnsi="Arial" w:cs="Arial"/>
                <w:sz w:val="18"/>
                <w:szCs w:val="18"/>
              </w:rPr>
            </w:pPr>
          </w:p>
        </w:tc>
        <w:tc>
          <w:tcPr>
            <w:tcW w:w="2268" w:type="dxa"/>
          </w:tcPr>
          <w:p w14:paraId="1FBF4D46" w14:textId="77777777" w:rsidR="00F83FAB" w:rsidRPr="00D03686" w:rsidRDefault="00F83FAB" w:rsidP="00F83FAB">
            <w:pPr>
              <w:spacing w:line="336" w:lineRule="exact"/>
              <w:ind w:left="162" w:right="-108"/>
              <w:rPr>
                <w:rFonts w:ascii="Arial" w:hAnsi="Arial"/>
                <w:sz w:val="18"/>
                <w:szCs w:val="18"/>
              </w:rPr>
            </w:pPr>
          </w:p>
        </w:tc>
      </w:tr>
      <w:tr w:rsidR="00F83FAB" w:rsidRPr="00D03686" w14:paraId="26CE13AE" w14:textId="77777777" w:rsidTr="00F83FAB">
        <w:tc>
          <w:tcPr>
            <w:tcW w:w="6489" w:type="dxa"/>
            <w:gridSpan w:val="4"/>
          </w:tcPr>
          <w:p w14:paraId="04CA8147" w14:textId="77777777" w:rsidR="00F83FAB" w:rsidRPr="00D03686" w:rsidRDefault="00F83FAB" w:rsidP="00F83FAB">
            <w:pPr>
              <w:spacing w:line="336" w:lineRule="exact"/>
              <w:ind w:left="165" w:right="134"/>
              <w:rPr>
                <w:rFonts w:ascii="Arial" w:hAnsi="Arial" w:cs="Arial"/>
                <w:sz w:val="18"/>
                <w:szCs w:val="18"/>
              </w:rPr>
            </w:pPr>
            <w:r>
              <w:rPr>
                <w:rFonts w:ascii="Arial" w:hAnsi="Arial"/>
                <w:sz w:val="18"/>
                <w:szCs w:val="18"/>
              </w:rPr>
              <w:t>(eliminated from the consolidated financial statement)</w:t>
            </w:r>
          </w:p>
        </w:tc>
        <w:tc>
          <w:tcPr>
            <w:tcW w:w="1053" w:type="dxa"/>
          </w:tcPr>
          <w:p w14:paraId="67CE3744" w14:textId="77777777" w:rsidR="00F83FAB" w:rsidRPr="00D03686" w:rsidRDefault="00F83FAB" w:rsidP="00F83FAB">
            <w:pPr>
              <w:spacing w:line="336" w:lineRule="exact"/>
              <w:ind w:right="134"/>
              <w:jc w:val="right"/>
              <w:rPr>
                <w:rFonts w:ascii="Arial" w:hAnsi="Arial" w:cs="Arial"/>
                <w:sz w:val="18"/>
                <w:szCs w:val="18"/>
              </w:rPr>
            </w:pPr>
          </w:p>
        </w:tc>
        <w:tc>
          <w:tcPr>
            <w:tcW w:w="2268" w:type="dxa"/>
          </w:tcPr>
          <w:p w14:paraId="6D2B0790" w14:textId="77777777" w:rsidR="00F83FAB" w:rsidRPr="00D03686" w:rsidRDefault="00F83FAB" w:rsidP="00F83FAB">
            <w:pPr>
              <w:spacing w:line="336" w:lineRule="exact"/>
              <w:ind w:left="162" w:right="-108"/>
              <w:rPr>
                <w:rFonts w:ascii="Arial" w:hAnsi="Arial"/>
                <w:sz w:val="18"/>
                <w:szCs w:val="18"/>
              </w:rPr>
            </w:pPr>
          </w:p>
        </w:tc>
      </w:tr>
      <w:tr w:rsidR="0091021F" w:rsidRPr="00D03686" w14:paraId="60861D53" w14:textId="77777777" w:rsidTr="00F83FAB">
        <w:tc>
          <w:tcPr>
            <w:tcW w:w="3330" w:type="dxa"/>
          </w:tcPr>
          <w:p w14:paraId="6768DD6D" w14:textId="77777777" w:rsidR="0091021F" w:rsidRPr="00D03686" w:rsidRDefault="0091021F" w:rsidP="0091021F">
            <w:pPr>
              <w:spacing w:line="336" w:lineRule="exact"/>
              <w:ind w:left="162" w:right="-12"/>
              <w:jc w:val="thaiDistribute"/>
              <w:rPr>
                <w:rFonts w:ascii="Arial" w:hAnsi="Arial"/>
                <w:sz w:val="18"/>
                <w:szCs w:val="18"/>
              </w:rPr>
            </w:pPr>
            <w:r>
              <w:rPr>
                <w:rFonts w:ascii="Arial" w:hAnsi="Arial"/>
                <w:sz w:val="18"/>
                <w:szCs w:val="18"/>
              </w:rPr>
              <w:t>Service expenses</w:t>
            </w:r>
          </w:p>
        </w:tc>
        <w:tc>
          <w:tcPr>
            <w:tcW w:w="1053" w:type="dxa"/>
          </w:tcPr>
          <w:p w14:paraId="3D037B22" w14:textId="0237E80B"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1053" w:type="dxa"/>
          </w:tcPr>
          <w:p w14:paraId="4997ADB4" w14:textId="29C192C6" w:rsidR="0091021F" w:rsidRPr="00F1537A"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1053" w:type="dxa"/>
          </w:tcPr>
          <w:p w14:paraId="5AEFB0E0" w14:textId="02288DC0" w:rsidR="0091021F" w:rsidRPr="00A74C9C"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1053" w:type="dxa"/>
          </w:tcPr>
          <w:p w14:paraId="38615D17" w14:textId="755FB480" w:rsidR="0091021F" w:rsidRPr="00A74C9C"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12</w:t>
            </w:r>
          </w:p>
        </w:tc>
        <w:tc>
          <w:tcPr>
            <w:tcW w:w="2268" w:type="dxa"/>
          </w:tcPr>
          <w:p w14:paraId="0A3CFB6C" w14:textId="77777777" w:rsidR="0091021F" w:rsidRPr="00D03686" w:rsidRDefault="0091021F" w:rsidP="0091021F">
            <w:pPr>
              <w:spacing w:line="336" w:lineRule="exact"/>
              <w:ind w:left="162" w:right="-108"/>
              <w:rPr>
                <w:rFonts w:ascii="Arial" w:hAnsi="Arial"/>
                <w:sz w:val="18"/>
                <w:szCs w:val="18"/>
              </w:rPr>
            </w:pPr>
            <w:r>
              <w:rPr>
                <w:rFonts w:ascii="Arial" w:hAnsi="Arial"/>
                <w:sz w:val="18"/>
                <w:szCs w:val="18"/>
              </w:rPr>
              <w:t>Contract price</w:t>
            </w:r>
          </w:p>
        </w:tc>
      </w:tr>
      <w:tr w:rsidR="0091021F" w:rsidRPr="00D03686" w14:paraId="17E47E6B" w14:textId="77777777" w:rsidTr="00F83FAB">
        <w:tc>
          <w:tcPr>
            <w:tcW w:w="3330" w:type="dxa"/>
          </w:tcPr>
          <w:p w14:paraId="141FD0BF" w14:textId="77777777" w:rsidR="0091021F" w:rsidRPr="00D03686" w:rsidRDefault="0091021F" w:rsidP="0091021F">
            <w:pPr>
              <w:tabs>
                <w:tab w:val="decimal" w:pos="467"/>
              </w:tabs>
              <w:spacing w:line="336" w:lineRule="exact"/>
              <w:ind w:firstLine="168"/>
              <w:jc w:val="both"/>
              <w:rPr>
                <w:rFonts w:ascii="Arial" w:hAnsi="Arial"/>
                <w:sz w:val="18"/>
                <w:szCs w:val="18"/>
              </w:rPr>
            </w:pPr>
            <w:r w:rsidRPr="00D03686">
              <w:rPr>
                <w:rFonts w:ascii="Arial" w:hAnsi="Arial"/>
                <w:sz w:val="18"/>
                <w:szCs w:val="18"/>
                <w:u w:val="single"/>
              </w:rPr>
              <w:t xml:space="preserve">Transactions with </w:t>
            </w:r>
            <w:r>
              <w:rPr>
                <w:rFonts w:ascii="Arial" w:hAnsi="Arial"/>
                <w:sz w:val="18"/>
                <w:szCs w:val="18"/>
                <w:u w:val="single"/>
              </w:rPr>
              <w:t>associate</w:t>
            </w:r>
          </w:p>
        </w:tc>
        <w:tc>
          <w:tcPr>
            <w:tcW w:w="1053" w:type="dxa"/>
          </w:tcPr>
          <w:p w14:paraId="2397EFD4" w14:textId="77777777" w:rsidR="0091021F" w:rsidRPr="00D03686" w:rsidRDefault="0091021F" w:rsidP="0091021F">
            <w:pPr>
              <w:spacing w:line="336" w:lineRule="exact"/>
              <w:ind w:right="134"/>
              <w:jc w:val="right"/>
              <w:rPr>
                <w:rFonts w:ascii="Arial" w:hAnsi="Arial" w:cs="Arial"/>
                <w:sz w:val="18"/>
                <w:szCs w:val="18"/>
              </w:rPr>
            </w:pPr>
          </w:p>
        </w:tc>
        <w:tc>
          <w:tcPr>
            <w:tcW w:w="1053" w:type="dxa"/>
          </w:tcPr>
          <w:p w14:paraId="16D85396" w14:textId="77777777" w:rsidR="0091021F" w:rsidRPr="00D03686" w:rsidRDefault="0091021F" w:rsidP="0091021F">
            <w:pPr>
              <w:spacing w:line="336" w:lineRule="exact"/>
              <w:ind w:right="134"/>
              <w:jc w:val="right"/>
              <w:rPr>
                <w:rFonts w:ascii="Arial" w:hAnsi="Arial" w:cs="Arial"/>
                <w:sz w:val="18"/>
                <w:szCs w:val="18"/>
              </w:rPr>
            </w:pPr>
          </w:p>
        </w:tc>
        <w:tc>
          <w:tcPr>
            <w:tcW w:w="1053" w:type="dxa"/>
          </w:tcPr>
          <w:p w14:paraId="040B647B" w14:textId="77777777" w:rsidR="0091021F" w:rsidRPr="00D03686" w:rsidRDefault="0091021F" w:rsidP="0091021F">
            <w:pPr>
              <w:spacing w:line="336" w:lineRule="exact"/>
              <w:ind w:right="134"/>
              <w:jc w:val="right"/>
              <w:rPr>
                <w:rFonts w:ascii="Arial" w:hAnsi="Arial" w:cs="Arial"/>
                <w:sz w:val="18"/>
                <w:szCs w:val="18"/>
              </w:rPr>
            </w:pPr>
          </w:p>
        </w:tc>
        <w:tc>
          <w:tcPr>
            <w:tcW w:w="1053" w:type="dxa"/>
          </w:tcPr>
          <w:p w14:paraId="441A84FF" w14:textId="77777777" w:rsidR="0091021F" w:rsidRPr="00D03686" w:rsidRDefault="0091021F" w:rsidP="0091021F">
            <w:pPr>
              <w:spacing w:line="336" w:lineRule="exact"/>
              <w:ind w:right="134"/>
              <w:jc w:val="right"/>
              <w:rPr>
                <w:rFonts w:ascii="Arial" w:hAnsi="Arial" w:cs="Arial"/>
                <w:sz w:val="18"/>
                <w:szCs w:val="18"/>
              </w:rPr>
            </w:pPr>
          </w:p>
        </w:tc>
        <w:tc>
          <w:tcPr>
            <w:tcW w:w="2268" w:type="dxa"/>
          </w:tcPr>
          <w:p w14:paraId="486CFAF6" w14:textId="77777777" w:rsidR="0091021F" w:rsidRPr="00D03686" w:rsidRDefault="0091021F" w:rsidP="0091021F">
            <w:pPr>
              <w:spacing w:line="336" w:lineRule="exact"/>
              <w:ind w:left="162" w:right="-108"/>
              <w:rPr>
                <w:rFonts w:ascii="Arial" w:hAnsi="Arial"/>
                <w:sz w:val="18"/>
                <w:szCs w:val="18"/>
              </w:rPr>
            </w:pPr>
          </w:p>
        </w:tc>
      </w:tr>
      <w:tr w:rsidR="00776DFF" w:rsidRPr="00D03686" w14:paraId="10617A6E" w14:textId="77777777" w:rsidTr="00776DFF">
        <w:tc>
          <w:tcPr>
            <w:tcW w:w="3330" w:type="dxa"/>
          </w:tcPr>
          <w:p w14:paraId="743A1B15" w14:textId="77777777" w:rsidR="00776DFF" w:rsidRDefault="00776DFF" w:rsidP="00776DFF">
            <w:pPr>
              <w:spacing w:line="336" w:lineRule="exact"/>
              <w:ind w:left="162" w:right="-12"/>
              <w:jc w:val="thaiDistribute"/>
              <w:rPr>
                <w:rFonts w:ascii="Arial" w:hAnsi="Arial"/>
                <w:sz w:val="18"/>
                <w:szCs w:val="18"/>
              </w:rPr>
            </w:pPr>
            <w:r>
              <w:rPr>
                <w:rFonts w:ascii="Arial" w:hAnsi="Arial"/>
                <w:sz w:val="18"/>
                <w:szCs w:val="18"/>
              </w:rPr>
              <w:t>Purchase of assets</w:t>
            </w:r>
          </w:p>
        </w:tc>
        <w:tc>
          <w:tcPr>
            <w:tcW w:w="1053" w:type="dxa"/>
          </w:tcPr>
          <w:p w14:paraId="742DF401" w14:textId="77777777" w:rsidR="00776DFF" w:rsidRPr="00D03686" w:rsidRDefault="00776DFF" w:rsidP="00776DFF">
            <w:pPr>
              <w:spacing w:line="336" w:lineRule="exact"/>
              <w:ind w:right="134"/>
              <w:jc w:val="right"/>
              <w:rPr>
                <w:rFonts w:ascii="Arial" w:hAnsi="Arial" w:cs="Arial"/>
                <w:sz w:val="18"/>
                <w:szCs w:val="18"/>
              </w:rPr>
            </w:pPr>
            <w:r>
              <w:rPr>
                <w:rFonts w:ascii="Arial" w:hAnsi="Arial" w:cs="Arial"/>
                <w:sz w:val="18"/>
                <w:szCs w:val="18"/>
              </w:rPr>
              <w:t>2,450</w:t>
            </w:r>
          </w:p>
        </w:tc>
        <w:tc>
          <w:tcPr>
            <w:tcW w:w="1053" w:type="dxa"/>
          </w:tcPr>
          <w:p w14:paraId="21F6C27A" w14:textId="77777777" w:rsidR="00776DFF" w:rsidRDefault="00776DFF" w:rsidP="00776DFF">
            <w:pPr>
              <w:spacing w:line="336" w:lineRule="exact"/>
              <w:ind w:right="134"/>
              <w:jc w:val="right"/>
              <w:rPr>
                <w:rFonts w:ascii="Arial" w:hAnsi="Arial" w:cs="Arial"/>
                <w:sz w:val="18"/>
                <w:szCs w:val="18"/>
              </w:rPr>
            </w:pPr>
            <w:r w:rsidRPr="0091021F">
              <w:rPr>
                <w:rFonts w:ascii="Arial" w:hAnsi="Arial" w:cs="Arial"/>
                <w:sz w:val="18"/>
                <w:szCs w:val="18"/>
              </w:rPr>
              <w:t>-</w:t>
            </w:r>
          </w:p>
        </w:tc>
        <w:tc>
          <w:tcPr>
            <w:tcW w:w="1053" w:type="dxa"/>
          </w:tcPr>
          <w:p w14:paraId="128F7C65" w14:textId="77777777" w:rsidR="00776DFF" w:rsidRPr="00D03686" w:rsidRDefault="00776DFF" w:rsidP="00776DFF">
            <w:pPr>
              <w:spacing w:line="336" w:lineRule="exact"/>
              <w:ind w:right="134"/>
              <w:jc w:val="right"/>
              <w:rPr>
                <w:rFonts w:ascii="Arial" w:hAnsi="Arial" w:cs="Arial"/>
                <w:sz w:val="18"/>
                <w:szCs w:val="18"/>
              </w:rPr>
            </w:pPr>
            <w:r w:rsidRPr="0091021F">
              <w:rPr>
                <w:rFonts w:ascii="Arial" w:hAnsi="Arial" w:cs="Arial"/>
                <w:sz w:val="18"/>
                <w:szCs w:val="18"/>
              </w:rPr>
              <w:t>-</w:t>
            </w:r>
          </w:p>
        </w:tc>
        <w:tc>
          <w:tcPr>
            <w:tcW w:w="1053" w:type="dxa"/>
          </w:tcPr>
          <w:p w14:paraId="25A3D967" w14:textId="77777777" w:rsidR="00776DFF" w:rsidRDefault="00776DFF" w:rsidP="00776DFF">
            <w:pPr>
              <w:spacing w:line="336" w:lineRule="exact"/>
              <w:ind w:right="134"/>
              <w:jc w:val="right"/>
              <w:rPr>
                <w:rFonts w:ascii="Arial" w:hAnsi="Arial" w:cs="Arial"/>
                <w:sz w:val="18"/>
                <w:szCs w:val="18"/>
              </w:rPr>
            </w:pPr>
            <w:r w:rsidRPr="0091021F">
              <w:rPr>
                <w:rFonts w:ascii="Arial" w:hAnsi="Arial" w:cs="Arial"/>
                <w:sz w:val="18"/>
                <w:szCs w:val="18"/>
              </w:rPr>
              <w:t>-</w:t>
            </w:r>
          </w:p>
        </w:tc>
        <w:tc>
          <w:tcPr>
            <w:tcW w:w="2268" w:type="dxa"/>
          </w:tcPr>
          <w:p w14:paraId="19D80C6D" w14:textId="77777777" w:rsidR="00776DFF" w:rsidRDefault="00776DFF" w:rsidP="00776DFF">
            <w:pPr>
              <w:spacing w:line="336" w:lineRule="exact"/>
              <w:ind w:left="162" w:right="-108"/>
              <w:rPr>
                <w:rFonts w:ascii="Arial" w:hAnsi="Arial"/>
                <w:sz w:val="18"/>
                <w:szCs w:val="18"/>
              </w:rPr>
            </w:pPr>
            <w:r w:rsidRPr="00D03686">
              <w:rPr>
                <w:rFonts w:ascii="Arial" w:hAnsi="Arial"/>
                <w:sz w:val="18"/>
                <w:szCs w:val="18"/>
              </w:rPr>
              <w:t>Contract price</w:t>
            </w:r>
          </w:p>
        </w:tc>
      </w:tr>
      <w:tr w:rsidR="0091021F" w:rsidRPr="00D03686" w14:paraId="34B584D4" w14:textId="77777777" w:rsidTr="00F83FAB">
        <w:tc>
          <w:tcPr>
            <w:tcW w:w="3330" w:type="dxa"/>
          </w:tcPr>
          <w:p w14:paraId="33D29A8D" w14:textId="77777777" w:rsidR="0091021F" w:rsidRPr="00D03686" w:rsidRDefault="0091021F" w:rsidP="0091021F">
            <w:pPr>
              <w:spacing w:line="336" w:lineRule="exact"/>
              <w:ind w:left="162" w:right="-12"/>
              <w:jc w:val="thaiDistribute"/>
              <w:rPr>
                <w:rFonts w:ascii="Arial" w:hAnsi="Arial"/>
                <w:sz w:val="18"/>
                <w:szCs w:val="18"/>
              </w:rPr>
            </w:pPr>
            <w:r>
              <w:rPr>
                <w:rFonts w:ascii="Arial" w:hAnsi="Arial"/>
                <w:sz w:val="18"/>
                <w:szCs w:val="18"/>
              </w:rPr>
              <w:t>Service expenses</w:t>
            </w:r>
          </w:p>
        </w:tc>
        <w:tc>
          <w:tcPr>
            <w:tcW w:w="1053" w:type="dxa"/>
          </w:tcPr>
          <w:p w14:paraId="317FD83C" w14:textId="5287EA66" w:rsidR="0091021F" w:rsidRPr="00D03686" w:rsidRDefault="00776DFF" w:rsidP="0091021F">
            <w:pPr>
              <w:spacing w:line="336" w:lineRule="exact"/>
              <w:ind w:right="134"/>
              <w:jc w:val="right"/>
              <w:rPr>
                <w:rFonts w:ascii="Arial" w:hAnsi="Arial" w:cs="Arial"/>
                <w:sz w:val="18"/>
                <w:szCs w:val="18"/>
              </w:rPr>
            </w:pPr>
            <w:r>
              <w:rPr>
                <w:rFonts w:ascii="Arial" w:hAnsi="Arial" w:cs="Arial"/>
                <w:sz w:val="18"/>
                <w:szCs w:val="18"/>
              </w:rPr>
              <w:t>1,710</w:t>
            </w:r>
          </w:p>
        </w:tc>
        <w:tc>
          <w:tcPr>
            <w:tcW w:w="1053" w:type="dxa"/>
          </w:tcPr>
          <w:p w14:paraId="10973471" w14:textId="7F0BA86A"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95</w:t>
            </w:r>
          </w:p>
        </w:tc>
        <w:tc>
          <w:tcPr>
            <w:tcW w:w="1053" w:type="dxa"/>
          </w:tcPr>
          <w:p w14:paraId="13C380D6" w14:textId="7D48EC6E"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1053" w:type="dxa"/>
          </w:tcPr>
          <w:p w14:paraId="4E32448B" w14:textId="1D807714"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2268" w:type="dxa"/>
          </w:tcPr>
          <w:p w14:paraId="797C682D" w14:textId="77777777" w:rsidR="0091021F" w:rsidRPr="00D03686" w:rsidRDefault="0091021F" w:rsidP="0091021F">
            <w:pPr>
              <w:spacing w:line="336" w:lineRule="exact"/>
              <w:ind w:left="162" w:right="-108"/>
              <w:rPr>
                <w:rFonts w:ascii="Arial" w:hAnsi="Arial"/>
                <w:sz w:val="18"/>
                <w:szCs w:val="18"/>
              </w:rPr>
            </w:pPr>
            <w:r w:rsidRPr="00D03686">
              <w:rPr>
                <w:rFonts w:ascii="Arial" w:hAnsi="Arial"/>
                <w:sz w:val="18"/>
                <w:szCs w:val="18"/>
              </w:rPr>
              <w:t>Contract price</w:t>
            </w:r>
          </w:p>
        </w:tc>
      </w:tr>
      <w:tr w:rsidR="0091021F" w:rsidRPr="00D03686" w14:paraId="51BD80F1" w14:textId="77777777" w:rsidTr="00F83FAB">
        <w:tc>
          <w:tcPr>
            <w:tcW w:w="3330" w:type="dxa"/>
          </w:tcPr>
          <w:p w14:paraId="32B583DF" w14:textId="77777777" w:rsidR="0091021F" w:rsidRPr="00D03686" w:rsidRDefault="0091021F" w:rsidP="0091021F">
            <w:pPr>
              <w:spacing w:line="336" w:lineRule="exact"/>
              <w:ind w:left="162" w:right="-12"/>
              <w:jc w:val="thaiDistribute"/>
              <w:rPr>
                <w:rFonts w:ascii="Arial" w:hAnsi="Arial"/>
                <w:sz w:val="18"/>
                <w:szCs w:val="18"/>
              </w:rPr>
            </w:pPr>
            <w:r>
              <w:rPr>
                <w:rFonts w:ascii="Arial" w:hAnsi="Arial"/>
                <w:sz w:val="18"/>
                <w:szCs w:val="18"/>
              </w:rPr>
              <w:t>Interest income</w:t>
            </w:r>
          </w:p>
        </w:tc>
        <w:tc>
          <w:tcPr>
            <w:tcW w:w="1053" w:type="dxa"/>
          </w:tcPr>
          <w:p w14:paraId="7890C718" w14:textId="6464E98B"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77</w:t>
            </w:r>
          </w:p>
        </w:tc>
        <w:tc>
          <w:tcPr>
            <w:tcW w:w="1053" w:type="dxa"/>
          </w:tcPr>
          <w:p w14:paraId="6532CFB0" w14:textId="23F3532E"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35</w:t>
            </w:r>
          </w:p>
        </w:tc>
        <w:tc>
          <w:tcPr>
            <w:tcW w:w="1053" w:type="dxa"/>
          </w:tcPr>
          <w:p w14:paraId="69568966" w14:textId="48CAC4F5"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1053" w:type="dxa"/>
          </w:tcPr>
          <w:p w14:paraId="37E1EE90" w14:textId="6C28F324"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2268" w:type="dxa"/>
          </w:tcPr>
          <w:p w14:paraId="7189E25A" w14:textId="77777777" w:rsidR="0091021F" w:rsidRPr="00D03686" w:rsidRDefault="0091021F" w:rsidP="0091021F">
            <w:pPr>
              <w:spacing w:line="336" w:lineRule="exact"/>
              <w:ind w:left="162" w:right="-108"/>
              <w:rPr>
                <w:rFonts w:ascii="Arial" w:hAnsi="Arial"/>
                <w:sz w:val="18"/>
                <w:szCs w:val="18"/>
              </w:rPr>
            </w:pPr>
            <w:r>
              <w:rPr>
                <w:rFonts w:ascii="Arial" w:hAnsi="Arial"/>
                <w:sz w:val="18"/>
                <w:szCs w:val="18"/>
              </w:rPr>
              <w:t>2.5% per annum</w:t>
            </w:r>
          </w:p>
        </w:tc>
      </w:tr>
      <w:tr w:rsidR="0091021F" w:rsidRPr="00D03686" w14:paraId="738BACB8" w14:textId="77777777" w:rsidTr="00F83FAB">
        <w:tc>
          <w:tcPr>
            <w:tcW w:w="3330" w:type="dxa"/>
            <w:vAlign w:val="bottom"/>
          </w:tcPr>
          <w:p w14:paraId="6E088D44" w14:textId="77777777" w:rsidR="0091021F" w:rsidRPr="00D03686" w:rsidRDefault="0091021F" w:rsidP="0091021F">
            <w:pPr>
              <w:spacing w:line="336" w:lineRule="exact"/>
              <w:ind w:left="162" w:right="-12"/>
              <w:jc w:val="thaiDistribute"/>
              <w:rPr>
                <w:rFonts w:ascii="Arial" w:hAnsi="Arial"/>
                <w:sz w:val="18"/>
                <w:szCs w:val="18"/>
              </w:rPr>
            </w:pPr>
            <w:r w:rsidRPr="00D03686">
              <w:rPr>
                <w:rFonts w:ascii="Arial" w:hAnsi="Arial"/>
                <w:sz w:val="18"/>
                <w:szCs w:val="18"/>
                <w:u w:val="single"/>
              </w:rPr>
              <w:t>Transactions with related companies</w:t>
            </w:r>
          </w:p>
        </w:tc>
        <w:tc>
          <w:tcPr>
            <w:tcW w:w="1053" w:type="dxa"/>
          </w:tcPr>
          <w:p w14:paraId="5920633C" w14:textId="77777777" w:rsidR="0091021F" w:rsidRPr="00D03686" w:rsidRDefault="0091021F" w:rsidP="0091021F">
            <w:pPr>
              <w:spacing w:line="336" w:lineRule="exact"/>
              <w:ind w:right="134"/>
              <w:jc w:val="right"/>
              <w:rPr>
                <w:rFonts w:ascii="Arial" w:hAnsi="Arial" w:cs="Arial"/>
                <w:sz w:val="18"/>
                <w:szCs w:val="18"/>
              </w:rPr>
            </w:pPr>
          </w:p>
        </w:tc>
        <w:tc>
          <w:tcPr>
            <w:tcW w:w="1053" w:type="dxa"/>
          </w:tcPr>
          <w:p w14:paraId="4A8BE69D" w14:textId="77777777" w:rsidR="0091021F" w:rsidRPr="00A74C9C" w:rsidRDefault="0091021F" w:rsidP="0091021F">
            <w:pPr>
              <w:spacing w:line="336" w:lineRule="exact"/>
              <w:ind w:right="134"/>
              <w:jc w:val="right"/>
              <w:rPr>
                <w:rFonts w:ascii="Arial" w:hAnsi="Arial" w:cs="Arial"/>
                <w:sz w:val="18"/>
                <w:szCs w:val="18"/>
              </w:rPr>
            </w:pPr>
          </w:p>
        </w:tc>
        <w:tc>
          <w:tcPr>
            <w:tcW w:w="1053" w:type="dxa"/>
          </w:tcPr>
          <w:p w14:paraId="741AEB80" w14:textId="77777777" w:rsidR="0091021F" w:rsidRPr="00A74C9C" w:rsidRDefault="0091021F" w:rsidP="0091021F">
            <w:pPr>
              <w:spacing w:line="336" w:lineRule="exact"/>
              <w:ind w:right="134"/>
              <w:jc w:val="right"/>
              <w:rPr>
                <w:rFonts w:ascii="Arial" w:hAnsi="Arial" w:cs="Arial"/>
                <w:sz w:val="18"/>
                <w:szCs w:val="18"/>
              </w:rPr>
            </w:pPr>
          </w:p>
        </w:tc>
        <w:tc>
          <w:tcPr>
            <w:tcW w:w="1053" w:type="dxa"/>
          </w:tcPr>
          <w:p w14:paraId="47C97EDE" w14:textId="77777777" w:rsidR="0091021F" w:rsidRPr="00A74C9C" w:rsidRDefault="0091021F" w:rsidP="0091021F">
            <w:pPr>
              <w:spacing w:line="336" w:lineRule="exact"/>
              <w:ind w:right="134"/>
              <w:jc w:val="right"/>
              <w:rPr>
                <w:rFonts w:ascii="Arial" w:hAnsi="Arial" w:cs="Arial"/>
                <w:sz w:val="18"/>
                <w:szCs w:val="18"/>
              </w:rPr>
            </w:pPr>
          </w:p>
        </w:tc>
        <w:tc>
          <w:tcPr>
            <w:tcW w:w="2268" w:type="dxa"/>
          </w:tcPr>
          <w:p w14:paraId="1814DDBF" w14:textId="77777777" w:rsidR="0091021F" w:rsidRPr="00D03686" w:rsidRDefault="0091021F" w:rsidP="0091021F">
            <w:pPr>
              <w:spacing w:line="336" w:lineRule="exact"/>
              <w:ind w:left="162" w:right="-108"/>
              <w:rPr>
                <w:rFonts w:ascii="Arial" w:hAnsi="Arial"/>
                <w:sz w:val="18"/>
                <w:szCs w:val="18"/>
              </w:rPr>
            </w:pPr>
          </w:p>
        </w:tc>
      </w:tr>
      <w:tr w:rsidR="0091021F" w:rsidRPr="00D03686" w14:paraId="7E2A6823" w14:textId="77777777" w:rsidTr="00F83FAB">
        <w:trPr>
          <w:trHeight w:val="243"/>
        </w:trPr>
        <w:tc>
          <w:tcPr>
            <w:tcW w:w="3330" w:type="dxa"/>
          </w:tcPr>
          <w:p w14:paraId="506E01DC" w14:textId="77777777" w:rsidR="0091021F" w:rsidRPr="00D03686" w:rsidRDefault="0091021F" w:rsidP="0091021F">
            <w:pPr>
              <w:spacing w:line="336" w:lineRule="exact"/>
              <w:ind w:left="162" w:right="-12"/>
              <w:jc w:val="thaiDistribute"/>
              <w:rPr>
                <w:rFonts w:ascii="Arial" w:hAnsi="Arial"/>
                <w:sz w:val="18"/>
                <w:szCs w:val="18"/>
              </w:rPr>
            </w:pPr>
            <w:r>
              <w:rPr>
                <w:rFonts w:ascii="Arial" w:hAnsi="Arial"/>
                <w:sz w:val="18"/>
                <w:szCs w:val="18"/>
              </w:rPr>
              <w:t>Dividend income</w:t>
            </w:r>
          </w:p>
        </w:tc>
        <w:tc>
          <w:tcPr>
            <w:tcW w:w="1053" w:type="dxa"/>
          </w:tcPr>
          <w:p w14:paraId="274A27DF" w14:textId="30DB6984"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1,500</w:t>
            </w:r>
          </w:p>
        </w:tc>
        <w:tc>
          <w:tcPr>
            <w:tcW w:w="1053" w:type="dxa"/>
          </w:tcPr>
          <w:p w14:paraId="62E84C68" w14:textId="7DD5C9FE" w:rsidR="0091021F" w:rsidRPr="00A74C9C"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1,500</w:t>
            </w:r>
          </w:p>
        </w:tc>
        <w:tc>
          <w:tcPr>
            <w:tcW w:w="1053" w:type="dxa"/>
          </w:tcPr>
          <w:p w14:paraId="04C82D0B" w14:textId="0DB30E23" w:rsidR="0091021F" w:rsidRPr="00A74C9C"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1,500</w:t>
            </w:r>
          </w:p>
        </w:tc>
        <w:tc>
          <w:tcPr>
            <w:tcW w:w="1053" w:type="dxa"/>
          </w:tcPr>
          <w:p w14:paraId="0E74AAC2" w14:textId="7F5FD23F" w:rsidR="0091021F" w:rsidRPr="00A74C9C"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1,500</w:t>
            </w:r>
          </w:p>
        </w:tc>
        <w:tc>
          <w:tcPr>
            <w:tcW w:w="2268" w:type="dxa"/>
          </w:tcPr>
          <w:p w14:paraId="2CC78AF3" w14:textId="77777777" w:rsidR="0091021F" w:rsidRPr="00D03686" w:rsidRDefault="0091021F" w:rsidP="0091021F">
            <w:pPr>
              <w:spacing w:line="336" w:lineRule="exact"/>
              <w:ind w:left="162" w:right="-12"/>
              <w:jc w:val="thaiDistribute"/>
              <w:rPr>
                <w:rFonts w:ascii="Arial" w:hAnsi="Arial"/>
                <w:sz w:val="18"/>
                <w:szCs w:val="18"/>
              </w:rPr>
            </w:pPr>
            <w:r>
              <w:rPr>
                <w:rFonts w:ascii="Arial" w:hAnsi="Arial"/>
                <w:sz w:val="18"/>
                <w:szCs w:val="18"/>
              </w:rPr>
              <w:t>As declared</w:t>
            </w:r>
          </w:p>
        </w:tc>
      </w:tr>
      <w:tr w:rsidR="0091021F" w:rsidRPr="00D03686" w14:paraId="59010F83" w14:textId="77777777" w:rsidTr="00F83FAB">
        <w:trPr>
          <w:trHeight w:val="243"/>
        </w:trPr>
        <w:tc>
          <w:tcPr>
            <w:tcW w:w="3330" w:type="dxa"/>
          </w:tcPr>
          <w:p w14:paraId="3BE9FB14" w14:textId="77777777" w:rsidR="0091021F" w:rsidRPr="00D03686" w:rsidRDefault="0091021F" w:rsidP="0091021F">
            <w:pPr>
              <w:spacing w:line="336" w:lineRule="exact"/>
              <w:ind w:left="162" w:right="-12"/>
              <w:jc w:val="thaiDistribute"/>
              <w:rPr>
                <w:rFonts w:ascii="Arial" w:hAnsi="Arial"/>
                <w:sz w:val="18"/>
                <w:szCs w:val="18"/>
              </w:rPr>
            </w:pPr>
            <w:r>
              <w:rPr>
                <w:rFonts w:ascii="Arial" w:hAnsi="Arial"/>
                <w:sz w:val="18"/>
                <w:szCs w:val="18"/>
              </w:rPr>
              <w:t>Brokerage income</w:t>
            </w:r>
          </w:p>
        </w:tc>
        <w:tc>
          <w:tcPr>
            <w:tcW w:w="1053" w:type="dxa"/>
          </w:tcPr>
          <w:p w14:paraId="1A520B8E" w14:textId="1A11AD01"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117,833</w:t>
            </w:r>
          </w:p>
        </w:tc>
        <w:tc>
          <w:tcPr>
            <w:tcW w:w="1053" w:type="dxa"/>
          </w:tcPr>
          <w:p w14:paraId="5891FF88" w14:textId="7256895B" w:rsidR="0091021F" w:rsidRPr="00A74C9C"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284,071</w:t>
            </w:r>
          </w:p>
        </w:tc>
        <w:tc>
          <w:tcPr>
            <w:tcW w:w="1053" w:type="dxa"/>
          </w:tcPr>
          <w:p w14:paraId="7404E00A" w14:textId="7CE05ED1" w:rsidR="0091021F" w:rsidRPr="00A74C9C"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1053" w:type="dxa"/>
          </w:tcPr>
          <w:p w14:paraId="7A13E574" w14:textId="6157A233" w:rsidR="0091021F" w:rsidRPr="00A74C9C" w:rsidRDefault="0091021F" w:rsidP="0091021F">
            <w:pPr>
              <w:spacing w:line="336" w:lineRule="exact"/>
              <w:ind w:right="134"/>
              <w:jc w:val="right"/>
              <w:rPr>
                <w:rFonts w:ascii="Arial" w:hAnsi="Arial" w:cs="Arial"/>
                <w:sz w:val="18"/>
                <w:szCs w:val="18"/>
              </w:rPr>
            </w:pPr>
            <w:r w:rsidRPr="0091021F">
              <w:rPr>
                <w:rFonts w:ascii="Arial" w:hAnsi="Arial" w:cs="Arial"/>
                <w:sz w:val="18"/>
                <w:szCs w:val="18"/>
                <w:cs/>
              </w:rPr>
              <w:t>-</w:t>
            </w:r>
          </w:p>
        </w:tc>
        <w:tc>
          <w:tcPr>
            <w:tcW w:w="2268" w:type="dxa"/>
          </w:tcPr>
          <w:p w14:paraId="68567CDD" w14:textId="77777777" w:rsidR="0091021F" w:rsidRPr="00D03686" w:rsidRDefault="0091021F" w:rsidP="0091021F">
            <w:pPr>
              <w:spacing w:line="336" w:lineRule="exact"/>
              <w:ind w:left="162" w:right="-12"/>
              <w:jc w:val="thaiDistribute"/>
              <w:rPr>
                <w:rFonts w:ascii="Arial" w:hAnsi="Arial"/>
                <w:sz w:val="18"/>
                <w:szCs w:val="18"/>
              </w:rPr>
            </w:pPr>
            <w:r>
              <w:rPr>
                <w:rFonts w:ascii="Arial" w:hAnsi="Arial"/>
                <w:sz w:val="18"/>
                <w:szCs w:val="18"/>
              </w:rPr>
              <w:t>Mutually agreed basis</w:t>
            </w:r>
          </w:p>
        </w:tc>
      </w:tr>
      <w:tr w:rsidR="0091021F" w:rsidRPr="00D03686" w14:paraId="389A106B" w14:textId="77777777" w:rsidTr="00F83FAB">
        <w:trPr>
          <w:trHeight w:val="243"/>
        </w:trPr>
        <w:tc>
          <w:tcPr>
            <w:tcW w:w="3330" w:type="dxa"/>
          </w:tcPr>
          <w:p w14:paraId="18BCFDA4" w14:textId="77777777" w:rsidR="0091021F" w:rsidRPr="00D03686" w:rsidRDefault="0091021F" w:rsidP="0091021F">
            <w:pPr>
              <w:spacing w:line="336" w:lineRule="exact"/>
              <w:ind w:left="162" w:right="-12"/>
              <w:jc w:val="thaiDistribute"/>
              <w:rPr>
                <w:rFonts w:ascii="Arial" w:hAnsi="Arial"/>
                <w:sz w:val="18"/>
                <w:szCs w:val="18"/>
              </w:rPr>
            </w:pPr>
            <w:r>
              <w:rPr>
                <w:rFonts w:ascii="Arial" w:hAnsi="Arial"/>
                <w:sz w:val="18"/>
                <w:szCs w:val="18"/>
              </w:rPr>
              <w:t>Other service income</w:t>
            </w:r>
          </w:p>
        </w:tc>
        <w:tc>
          <w:tcPr>
            <w:tcW w:w="1053" w:type="dxa"/>
          </w:tcPr>
          <w:p w14:paraId="255B4962" w14:textId="79F66D1E"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109,093</w:t>
            </w:r>
          </w:p>
        </w:tc>
        <w:tc>
          <w:tcPr>
            <w:tcW w:w="1053" w:type="dxa"/>
          </w:tcPr>
          <w:p w14:paraId="3A1AEF0C" w14:textId="0DCFE878" w:rsidR="0091021F" w:rsidRPr="00A74C9C"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194,793</w:t>
            </w:r>
          </w:p>
        </w:tc>
        <w:tc>
          <w:tcPr>
            <w:tcW w:w="1053" w:type="dxa"/>
          </w:tcPr>
          <w:p w14:paraId="36516CE9" w14:textId="7C160D8B" w:rsidR="0091021F" w:rsidRPr="00A74C9C"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1053" w:type="dxa"/>
          </w:tcPr>
          <w:p w14:paraId="6CCC0068" w14:textId="656DEB5A" w:rsidR="0091021F" w:rsidRPr="00A74C9C"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2268" w:type="dxa"/>
          </w:tcPr>
          <w:p w14:paraId="693886D9" w14:textId="77777777" w:rsidR="0091021F" w:rsidRPr="00D03686" w:rsidRDefault="0091021F" w:rsidP="0091021F">
            <w:pPr>
              <w:spacing w:line="336" w:lineRule="exact"/>
              <w:ind w:left="162" w:right="-12"/>
              <w:jc w:val="thaiDistribute"/>
              <w:rPr>
                <w:rFonts w:ascii="Arial" w:hAnsi="Arial"/>
                <w:sz w:val="18"/>
                <w:szCs w:val="18"/>
              </w:rPr>
            </w:pPr>
            <w:r>
              <w:rPr>
                <w:rFonts w:ascii="Arial" w:hAnsi="Arial"/>
                <w:sz w:val="18"/>
                <w:szCs w:val="18"/>
              </w:rPr>
              <w:t>Mutually agreed basis</w:t>
            </w:r>
          </w:p>
        </w:tc>
      </w:tr>
      <w:tr w:rsidR="0091021F" w:rsidRPr="00D03686" w14:paraId="01D27B91" w14:textId="77777777" w:rsidTr="00F83FAB">
        <w:tc>
          <w:tcPr>
            <w:tcW w:w="3330" w:type="dxa"/>
          </w:tcPr>
          <w:p w14:paraId="0974ADB2" w14:textId="77777777" w:rsidR="0091021F" w:rsidRPr="00D03686" w:rsidRDefault="0091021F" w:rsidP="0091021F">
            <w:pPr>
              <w:spacing w:line="336" w:lineRule="exact"/>
              <w:ind w:left="162" w:right="-12"/>
              <w:jc w:val="thaiDistribute"/>
              <w:rPr>
                <w:rFonts w:ascii="Arial" w:hAnsi="Arial"/>
                <w:sz w:val="18"/>
                <w:szCs w:val="18"/>
              </w:rPr>
            </w:pPr>
            <w:r>
              <w:rPr>
                <w:rFonts w:ascii="Arial" w:hAnsi="Arial"/>
                <w:sz w:val="18"/>
                <w:szCs w:val="18"/>
              </w:rPr>
              <w:t>Information service income</w:t>
            </w:r>
          </w:p>
        </w:tc>
        <w:tc>
          <w:tcPr>
            <w:tcW w:w="1053" w:type="dxa"/>
          </w:tcPr>
          <w:p w14:paraId="5C382A74" w14:textId="44EADB99"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35</w:t>
            </w:r>
          </w:p>
        </w:tc>
        <w:tc>
          <w:tcPr>
            <w:tcW w:w="1053" w:type="dxa"/>
          </w:tcPr>
          <w:p w14:paraId="71C18518" w14:textId="2C145AE6" w:rsidR="0091021F" w:rsidRPr="00A74C9C"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30</w:t>
            </w:r>
          </w:p>
        </w:tc>
        <w:tc>
          <w:tcPr>
            <w:tcW w:w="1053" w:type="dxa"/>
          </w:tcPr>
          <w:p w14:paraId="281BEB92" w14:textId="23EFF649" w:rsidR="0091021F" w:rsidRPr="00A74C9C"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1053" w:type="dxa"/>
          </w:tcPr>
          <w:p w14:paraId="522911A3" w14:textId="60BAA175" w:rsidR="0091021F" w:rsidRPr="00A74C9C"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2268" w:type="dxa"/>
          </w:tcPr>
          <w:p w14:paraId="0C966CA4" w14:textId="77777777" w:rsidR="0091021F" w:rsidRPr="00D03686" w:rsidRDefault="0091021F" w:rsidP="0091021F">
            <w:pPr>
              <w:spacing w:line="336" w:lineRule="exact"/>
              <w:ind w:left="162" w:right="-12"/>
              <w:jc w:val="thaiDistribute"/>
              <w:rPr>
                <w:rFonts w:ascii="Arial" w:hAnsi="Arial"/>
                <w:sz w:val="18"/>
                <w:szCs w:val="18"/>
              </w:rPr>
            </w:pPr>
            <w:r w:rsidRPr="00D03686">
              <w:rPr>
                <w:rFonts w:ascii="Arial" w:hAnsi="Arial"/>
                <w:sz w:val="18"/>
                <w:szCs w:val="18"/>
              </w:rPr>
              <w:t>Contract price</w:t>
            </w:r>
          </w:p>
        </w:tc>
      </w:tr>
      <w:tr w:rsidR="0091021F" w:rsidRPr="00D03686" w14:paraId="73637CE5" w14:textId="77777777" w:rsidTr="00F83FAB">
        <w:tc>
          <w:tcPr>
            <w:tcW w:w="3330" w:type="dxa"/>
          </w:tcPr>
          <w:p w14:paraId="02DB0EB2" w14:textId="77777777" w:rsidR="0091021F" w:rsidRPr="00D03686" w:rsidRDefault="0091021F" w:rsidP="0091021F">
            <w:pPr>
              <w:spacing w:line="336" w:lineRule="exact"/>
              <w:ind w:left="162" w:right="-12"/>
              <w:jc w:val="thaiDistribute"/>
              <w:rPr>
                <w:rFonts w:ascii="Arial" w:hAnsi="Arial"/>
                <w:sz w:val="18"/>
                <w:szCs w:val="18"/>
              </w:rPr>
            </w:pPr>
            <w:r w:rsidRPr="00D03686">
              <w:rPr>
                <w:rFonts w:ascii="Arial" w:hAnsi="Arial"/>
                <w:sz w:val="18"/>
                <w:szCs w:val="18"/>
              </w:rPr>
              <w:t>Sales promotion expenses</w:t>
            </w:r>
          </w:p>
        </w:tc>
        <w:tc>
          <w:tcPr>
            <w:tcW w:w="1053" w:type="dxa"/>
          </w:tcPr>
          <w:p w14:paraId="28CF6BCE" w14:textId="4F5BA3D9" w:rsidR="0091021F" w:rsidRPr="00D03686" w:rsidRDefault="00F14675" w:rsidP="0091021F">
            <w:pPr>
              <w:spacing w:line="336" w:lineRule="exact"/>
              <w:ind w:right="134"/>
              <w:jc w:val="right"/>
              <w:rPr>
                <w:rFonts w:ascii="Arial" w:hAnsi="Arial" w:cs="Arial"/>
                <w:sz w:val="18"/>
                <w:szCs w:val="18"/>
              </w:rPr>
            </w:pPr>
            <w:r>
              <w:rPr>
                <w:rFonts w:ascii="Arial" w:hAnsi="Arial" w:cs="Arial"/>
                <w:sz w:val="18"/>
                <w:szCs w:val="18"/>
              </w:rPr>
              <w:t>941</w:t>
            </w:r>
          </w:p>
        </w:tc>
        <w:tc>
          <w:tcPr>
            <w:tcW w:w="1053" w:type="dxa"/>
          </w:tcPr>
          <w:p w14:paraId="38677D99" w14:textId="1D197728" w:rsidR="0091021F" w:rsidRPr="00A74C9C"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7,392</w:t>
            </w:r>
          </w:p>
        </w:tc>
        <w:tc>
          <w:tcPr>
            <w:tcW w:w="1053" w:type="dxa"/>
          </w:tcPr>
          <w:p w14:paraId="754A1884" w14:textId="74FCE7FC" w:rsidR="0091021F" w:rsidRPr="00A74C9C"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1053" w:type="dxa"/>
          </w:tcPr>
          <w:p w14:paraId="369B7A29" w14:textId="6D7566D8" w:rsidR="0091021F" w:rsidRPr="00A74C9C"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2268" w:type="dxa"/>
          </w:tcPr>
          <w:p w14:paraId="05AA5AA1" w14:textId="77777777" w:rsidR="0091021F" w:rsidRPr="00D03686" w:rsidRDefault="0091021F" w:rsidP="0091021F">
            <w:pPr>
              <w:spacing w:line="336" w:lineRule="exact"/>
              <w:ind w:left="162" w:right="-108"/>
              <w:rPr>
                <w:rFonts w:ascii="Arial" w:hAnsi="Arial"/>
                <w:sz w:val="18"/>
                <w:szCs w:val="18"/>
                <w:cs/>
              </w:rPr>
            </w:pPr>
            <w:r w:rsidRPr="00D03686">
              <w:rPr>
                <w:rFonts w:ascii="Arial" w:hAnsi="Arial"/>
                <w:sz w:val="18"/>
                <w:szCs w:val="18"/>
              </w:rPr>
              <w:t>Mutually agreed basis</w:t>
            </w:r>
          </w:p>
        </w:tc>
      </w:tr>
      <w:tr w:rsidR="0091021F" w:rsidRPr="00D03686" w14:paraId="5FEEEAE0" w14:textId="77777777" w:rsidTr="00F83FAB">
        <w:tc>
          <w:tcPr>
            <w:tcW w:w="3330" w:type="dxa"/>
          </w:tcPr>
          <w:p w14:paraId="4ABB560D" w14:textId="77777777" w:rsidR="0091021F" w:rsidRPr="00D03686" w:rsidRDefault="0091021F" w:rsidP="0091021F">
            <w:pPr>
              <w:spacing w:line="336" w:lineRule="exact"/>
              <w:ind w:left="432" w:right="-12" w:hanging="270"/>
              <w:rPr>
                <w:rFonts w:ascii="Arial" w:hAnsi="Arial"/>
                <w:sz w:val="18"/>
                <w:szCs w:val="18"/>
              </w:rPr>
            </w:pPr>
            <w:r w:rsidRPr="00D03686">
              <w:rPr>
                <w:rFonts w:ascii="Arial" w:hAnsi="Arial"/>
                <w:sz w:val="18"/>
                <w:szCs w:val="18"/>
              </w:rPr>
              <w:t>Advertising expenses</w:t>
            </w:r>
          </w:p>
        </w:tc>
        <w:tc>
          <w:tcPr>
            <w:tcW w:w="1053" w:type="dxa"/>
          </w:tcPr>
          <w:p w14:paraId="0FE10A1E" w14:textId="4BF74EED"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685</w:t>
            </w:r>
          </w:p>
        </w:tc>
        <w:tc>
          <w:tcPr>
            <w:tcW w:w="1053" w:type="dxa"/>
          </w:tcPr>
          <w:p w14:paraId="474DC8C3" w14:textId="137B6512" w:rsidR="0091021F" w:rsidRPr="00A74C9C"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755</w:t>
            </w:r>
          </w:p>
        </w:tc>
        <w:tc>
          <w:tcPr>
            <w:tcW w:w="1053" w:type="dxa"/>
          </w:tcPr>
          <w:p w14:paraId="0E1BAC99" w14:textId="7FE12E3D" w:rsidR="0091021F" w:rsidRPr="00A74C9C"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1053" w:type="dxa"/>
          </w:tcPr>
          <w:p w14:paraId="56B90F32" w14:textId="34CDCD1F" w:rsidR="0091021F" w:rsidRPr="00A74C9C"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2268" w:type="dxa"/>
            <w:vAlign w:val="bottom"/>
          </w:tcPr>
          <w:p w14:paraId="1488D20D" w14:textId="77777777" w:rsidR="0091021F" w:rsidRPr="00D03686" w:rsidRDefault="0091021F" w:rsidP="0091021F">
            <w:pPr>
              <w:spacing w:line="336" w:lineRule="exact"/>
              <w:ind w:left="162" w:right="-108"/>
              <w:rPr>
                <w:rFonts w:ascii="Arial" w:hAnsi="Arial"/>
                <w:sz w:val="18"/>
                <w:szCs w:val="18"/>
              </w:rPr>
            </w:pPr>
            <w:r w:rsidRPr="00D03686">
              <w:rPr>
                <w:rFonts w:ascii="Arial" w:hAnsi="Arial"/>
                <w:sz w:val="18"/>
                <w:szCs w:val="18"/>
              </w:rPr>
              <w:t>Mutually agreed basis</w:t>
            </w:r>
          </w:p>
        </w:tc>
      </w:tr>
      <w:tr w:rsidR="0091021F" w:rsidRPr="00D03686" w14:paraId="751257C9" w14:textId="77777777" w:rsidTr="00F83FAB">
        <w:tc>
          <w:tcPr>
            <w:tcW w:w="3330" w:type="dxa"/>
          </w:tcPr>
          <w:p w14:paraId="6BB58F61" w14:textId="77777777" w:rsidR="0091021F" w:rsidRPr="00D03686" w:rsidRDefault="0091021F" w:rsidP="0091021F">
            <w:pPr>
              <w:spacing w:line="336" w:lineRule="exact"/>
              <w:ind w:left="162" w:right="-12"/>
              <w:jc w:val="thaiDistribute"/>
              <w:rPr>
                <w:rFonts w:ascii="Arial" w:hAnsi="Arial"/>
                <w:sz w:val="18"/>
                <w:szCs w:val="18"/>
              </w:rPr>
            </w:pPr>
            <w:r>
              <w:rPr>
                <w:rFonts w:ascii="Arial" w:hAnsi="Arial"/>
                <w:sz w:val="18"/>
                <w:szCs w:val="18"/>
              </w:rPr>
              <w:t>Service expenses</w:t>
            </w:r>
          </w:p>
        </w:tc>
        <w:tc>
          <w:tcPr>
            <w:tcW w:w="1053" w:type="dxa"/>
          </w:tcPr>
          <w:p w14:paraId="2F4A6DAE" w14:textId="27CFD1C1" w:rsidR="0091021F" w:rsidRPr="00D03686" w:rsidRDefault="00F77013" w:rsidP="0091021F">
            <w:pPr>
              <w:spacing w:line="336" w:lineRule="exact"/>
              <w:ind w:right="134"/>
              <w:jc w:val="right"/>
              <w:rPr>
                <w:rFonts w:ascii="Arial" w:hAnsi="Arial" w:cs="Arial"/>
                <w:sz w:val="18"/>
                <w:szCs w:val="18"/>
              </w:rPr>
            </w:pPr>
            <w:r>
              <w:rPr>
                <w:rFonts w:ascii="Arial" w:hAnsi="Arial" w:cs="Arial"/>
                <w:sz w:val="18"/>
                <w:szCs w:val="18"/>
              </w:rPr>
              <w:t>78</w:t>
            </w:r>
          </w:p>
        </w:tc>
        <w:tc>
          <w:tcPr>
            <w:tcW w:w="1053" w:type="dxa"/>
          </w:tcPr>
          <w:p w14:paraId="555E8659" w14:textId="5078A298" w:rsidR="0091021F" w:rsidRPr="00A74C9C"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95</w:t>
            </w:r>
          </w:p>
        </w:tc>
        <w:tc>
          <w:tcPr>
            <w:tcW w:w="1053" w:type="dxa"/>
          </w:tcPr>
          <w:p w14:paraId="2654F1E1" w14:textId="3F0287B9" w:rsidR="0091021F" w:rsidRPr="00A74C9C"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1053" w:type="dxa"/>
          </w:tcPr>
          <w:p w14:paraId="23D00DA5" w14:textId="0B4E262D" w:rsidR="0091021F" w:rsidRPr="00A74C9C"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19</w:t>
            </w:r>
          </w:p>
        </w:tc>
        <w:tc>
          <w:tcPr>
            <w:tcW w:w="2268" w:type="dxa"/>
          </w:tcPr>
          <w:p w14:paraId="7FA842A9" w14:textId="77777777" w:rsidR="0091021F" w:rsidRPr="00D03686" w:rsidRDefault="0091021F" w:rsidP="0091021F">
            <w:pPr>
              <w:spacing w:line="336" w:lineRule="exact"/>
              <w:ind w:left="162" w:right="-108"/>
              <w:rPr>
                <w:rFonts w:ascii="Arial" w:hAnsi="Arial"/>
                <w:sz w:val="18"/>
                <w:szCs w:val="18"/>
              </w:rPr>
            </w:pPr>
            <w:r w:rsidRPr="00D03686">
              <w:rPr>
                <w:rFonts w:ascii="Arial" w:hAnsi="Arial"/>
                <w:sz w:val="18"/>
                <w:szCs w:val="18"/>
              </w:rPr>
              <w:t>Contract price</w:t>
            </w:r>
          </w:p>
        </w:tc>
      </w:tr>
      <w:tr w:rsidR="0091021F" w:rsidRPr="00D03686" w14:paraId="0BB1A290" w14:textId="77777777" w:rsidTr="00F83FAB">
        <w:tc>
          <w:tcPr>
            <w:tcW w:w="3330" w:type="dxa"/>
          </w:tcPr>
          <w:p w14:paraId="5BBEA6BD" w14:textId="77777777" w:rsidR="0091021F" w:rsidRPr="00D03686" w:rsidRDefault="0091021F" w:rsidP="0091021F">
            <w:pPr>
              <w:spacing w:line="336" w:lineRule="exact"/>
              <w:ind w:left="162" w:right="-12"/>
              <w:jc w:val="thaiDistribute"/>
              <w:rPr>
                <w:rFonts w:ascii="Arial" w:hAnsi="Arial"/>
                <w:sz w:val="18"/>
                <w:szCs w:val="18"/>
              </w:rPr>
            </w:pPr>
            <w:r>
              <w:rPr>
                <w:rFonts w:ascii="Arial" w:hAnsi="Arial"/>
                <w:sz w:val="18"/>
                <w:szCs w:val="18"/>
              </w:rPr>
              <w:t>Training expenses</w:t>
            </w:r>
          </w:p>
        </w:tc>
        <w:tc>
          <w:tcPr>
            <w:tcW w:w="1053" w:type="dxa"/>
          </w:tcPr>
          <w:p w14:paraId="3C0F9014" w14:textId="501B4D29"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1053" w:type="dxa"/>
          </w:tcPr>
          <w:p w14:paraId="3C172CED" w14:textId="43BB1114" w:rsidR="0091021F" w:rsidRPr="00A74C9C"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72</w:t>
            </w:r>
          </w:p>
        </w:tc>
        <w:tc>
          <w:tcPr>
            <w:tcW w:w="1053" w:type="dxa"/>
          </w:tcPr>
          <w:p w14:paraId="60235BE2" w14:textId="7A8B16CF" w:rsidR="0091021F" w:rsidRPr="00A74C9C"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1053" w:type="dxa"/>
          </w:tcPr>
          <w:p w14:paraId="4788DA7F" w14:textId="54F984C4" w:rsidR="0091021F" w:rsidRPr="00A74C9C"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2268" w:type="dxa"/>
          </w:tcPr>
          <w:p w14:paraId="68331B77" w14:textId="77777777" w:rsidR="0091021F" w:rsidRPr="00D03686" w:rsidRDefault="0091021F" w:rsidP="0091021F">
            <w:pPr>
              <w:spacing w:line="336" w:lineRule="exact"/>
              <w:ind w:left="162" w:right="-108"/>
              <w:rPr>
                <w:rFonts w:ascii="Arial" w:hAnsi="Arial"/>
                <w:sz w:val="18"/>
                <w:szCs w:val="18"/>
              </w:rPr>
            </w:pPr>
            <w:r>
              <w:rPr>
                <w:rFonts w:ascii="Arial" w:hAnsi="Arial"/>
                <w:sz w:val="18"/>
                <w:szCs w:val="18"/>
              </w:rPr>
              <w:t>Market price</w:t>
            </w:r>
          </w:p>
        </w:tc>
      </w:tr>
      <w:tr w:rsidR="0091021F" w:rsidRPr="00D03686" w14:paraId="4B39086F" w14:textId="77777777" w:rsidTr="00F83FAB">
        <w:tc>
          <w:tcPr>
            <w:tcW w:w="3330" w:type="dxa"/>
          </w:tcPr>
          <w:p w14:paraId="38B62B3B" w14:textId="77777777" w:rsidR="0091021F" w:rsidRDefault="0091021F" w:rsidP="0091021F">
            <w:pPr>
              <w:spacing w:line="336" w:lineRule="exact"/>
              <w:ind w:left="162" w:right="-12"/>
              <w:jc w:val="thaiDistribute"/>
              <w:rPr>
                <w:rFonts w:ascii="Arial" w:hAnsi="Arial"/>
                <w:sz w:val="18"/>
                <w:szCs w:val="18"/>
              </w:rPr>
            </w:pPr>
            <w:r>
              <w:rPr>
                <w:rFonts w:ascii="Arial" w:hAnsi="Arial"/>
                <w:sz w:val="18"/>
                <w:szCs w:val="18"/>
              </w:rPr>
              <w:t>Dividend paid</w:t>
            </w:r>
          </w:p>
        </w:tc>
        <w:tc>
          <w:tcPr>
            <w:tcW w:w="1053" w:type="dxa"/>
          </w:tcPr>
          <w:p w14:paraId="3FA543C3" w14:textId="03672F38"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20,584</w:t>
            </w:r>
          </w:p>
        </w:tc>
        <w:tc>
          <w:tcPr>
            <w:tcW w:w="1053" w:type="dxa"/>
          </w:tcPr>
          <w:p w14:paraId="422554B3" w14:textId="7E470856" w:rsidR="0091021F" w:rsidRPr="00A74C9C"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21,318</w:t>
            </w:r>
          </w:p>
        </w:tc>
        <w:tc>
          <w:tcPr>
            <w:tcW w:w="1053" w:type="dxa"/>
          </w:tcPr>
          <w:p w14:paraId="2D2F2E18" w14:textId="0617CAB3" w:rsidR="0091021F" w:rsidRPr="00A74C9C"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20,584</w:t>
            </w:r>
          </w:p>
        </w:tc>
        <w:tc>
          <w:tcPr>
            <w:tcW w:w="1053" w:type="dxa"/>
          </w:tcPr>
          <w:p w14:paraId="06082B1C" w14:textId="65073058" w:rsidR="0091021F" w:rsidRPr="00A74C9C"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21,318</w:t>
            </w:r>
          </w:p>
        </w:tc>
        <w:tc>
          <w:tcPr>
            <w:tcW w:w="2268" w:type="dxa"/>
          </w:tcPr>
          <w:p w14:paraId="026A833A" w14:textId="77777777" w:rsidR="0091021F" w:rsidRDefault="0091021F" w:rsidP="0091021F">
            <w:pPr>
              <w:spacing w:line="336" w:lineRule="exact"/>
              <w:ind w:left="162" w:right="-108"/>
              <w:rPr>
                <w:rFonts w:ascii="Arial" w:hAnsi="Arial"/>
                <w:sz w:val="18"/>
                <w:szCs w:val="18"/>
              </w:rPr>
            </w:pPr>
            <w:r>
              <w:rPr>
                <w:rFonts w:ascii="Arial" w:hAnsi="Arial"/>
                <w:sz w:val="18"/>
                <w:szCs w:val="18"/>
              </w:rPr>
              <w:t>As declared</w:t>
            </w:r>
          </w:p>
        </w:tc>
      </w:tr>
      <w:tr w:rsidR="0091021F" w:rsidRPr="00D03686" w14:paraId="7FFA3492" w14:textId="77777777" w:rsidTr="00F83FAB">
        <w:tc>
          <w:tcPr>
            <w:tcW w:w="3330" w:type="dxa"/>
          </w:tcPr>
          <w:p w14:paraId="6605654A" w14:textId="77777777" w:rsidR="0091021F" w:rsidRPr="00D03686" w:rsidRDefault="0091021F" w:rsidP="0091021F">
            <w:pPr>
              <w:spacing w:line="336" w:lineRule="exact"/>
              <w:ind w:left="168" w:right="-12"/>
              <w:jc w:val="thaiDistribute"/>
              <w:rPr>
                <w:rFonts w:ascii="Arial" w:hAnsi="Arial"/>
                <w:sz w:val="18"/>
                <w:szCs w:val="18"/>
                <w:u w:val="single"/>
              </w:rPr>
            </w:pPr>
            <w:r w:rsidRPr="00D03686">
              <w:rPr>
                <w:rFonts w:ascii="Arial" w:hAnsi="Arial"/>
                <w:sz w:val="18"/>
                <w:szCs w:val="18"/>
                <w:u w:val="single"/>
              </w:rPr>
              <w:t xml:space="preserve">Transactions with related </w:t>
            </w:r>
            <w:r>
              <w:rPr>
                <w:rFonts w:ascii="Arial" w:hAnsi="Arial"/>
                <w:sz w:val="18"/>
                <w:szCs w:val="18"/>
                <w:u w:val="single"/>
              </w:rPr>
              <w:t>persons</w:t>
            </w:r>
          </w:p>
        </w:tc>
        <w:tc>
          <w:tcPr>
            <w:tcW w:w="1053" w:type="dxa"/>
          </w:tcPr>
          <w:p w14:paraId="780BA5FD" w14:textId="77777777" w:rsidR="0091021F" w:rsidRPr="00D03686" w:rsidRDefault="0091021F" w:rsidP="0091021F">
            <w:pPr>
              <w:spacing w:line="336" w:lineRule="exact"/>
              <w:ind w:right="134"/>
              <w:jc w:val="right"/>
              <w:rPr>
                <w:rFonts w:ascii="Arial" w:hAnsi="Arial" w:cs="Arial"/>
                <w:sz w:val="18"/>
                <w:szCs w:val="18"/>
              </w:rPr>
            </w:pPr>
          </w:p>
        </w:tc>
        <w:tc>
          <w:tcPr>
            <w:tcW w:w="1053" w:type="dxa"/>
          </w:tcPr>
          <w:p w14:paraId="71EBE081" w14:textId="77777777" w:rsidR="0091021F" w:rsidRPr="00D03686" w:rsidRDefault="0091021F" w:rsidP="0091021F">
            <w:pPr>
              <w:spacing w:line="336" w:lineRule="exact"/>
              <w:ind w:right="134"/>
              <w:jc w:val="right"/>
              <w:rPr>
                <w:rFonts w:ascii="Arial" w:hAnsi="Arial" w:cs="Arial"/>
                <w:sz w:val="18"/>
                <w:szCs w:val="18"/>
              </w:rPr>
            </w:pPr>
          </w:p>
        </w:tc>
        <w:tc>
          <w:tcPr>
            <w:tcW w:w="1053" w:type="dxa"/>
          </w:tcPr>
          <w:p w14:paraId="0110AFFA" w14:textId="77777777" w:rsidR="0091021F" w:rsidRPr="00D03686" w:rsidRDefault="0091021F" w:rsidP="0091021F">
            <w:pPr>
              <w:spacing w:line="336" w:lineRule="exact"/>
              <w:ind w:right="134"/>
              <w:jc w:val="right"/>
              <w:rPr>
                <w:rFonts w:ascii="Arial" w:hAnsi="Arial" w:cs="Arial"/>
                <w:sz w:val="18"/>
                <w:szCs w:val="18"/>
              </w:rPr>
            </w:pPr>
          </w:p>
        </w:tc>
        <w:tc>
          <w:tcPr>
            <w:tcW w:w="1053" w:type="dxa"/>
          </w:tcPr>
          <w:p w14:paraId="783BA7B7" w14:textId="77777777" w:rsidR="0091021F" w:rsidRPr="00D03686" w:rsidRDefault="0091021F" w:rsidP="0091021F">
            <w:pPr>
              <w:spacing w:line="336" w:lineRule="exact"/>
              <w:ind w:right="134"/>
              <w:jc w:val="right"/>
              <w:rPr>
                <w:rFonts w:ascii="Arial" w:hAnsi="Arial" w:cs="Arial"/>
                <w:sz w:val="18"/>
                <w:szCs w:val="18"/>
              </w:rPr>
            </w:pPr>
          </w:p>
        </w:tc>
        <w:tc>
          <w:tcPr>
            <w:tcW w:w="2268" w:type="dxa"/>
          </w:tcPr>
          <w:p w14:paraId="239E0388" w14:textId="77777777" w:rsidR="0091021F" w:rsidRPr="00D03686" w:rsidRDefault="0091021F" w:rsidP="0091021F">
            <w:pPr>
              <w:spacing w:line="336" w:lineRule="exact"/>
              <w:ind w:left="162" w:right="-108"/>
              <w:rPr>
                <w:rFonts w:ascii="Arial" w:hAnsi="Arial"/>
                <w:sz w:val="18"/>
                <w:szCs w:val="18"/>
              </w:rPr>
            </w:pPr>
          </w:p>
        </w:tc>
      </w:tr>
      <w:tr w:rsidR="0091021F" w:rsidRPr="00D03686" w14:paraId="43E765D6" w14:textId="77777777" w:rsidTr="00F83FAB">
        <w:tc>
          <w:tcPr>
            <w:tcW w:w="3330" w:type="dxa"/>
          </w:tcPr>
          <w:p w14:paraId="3CBFBFC6" w14:textId="77777777" w:rsidR="0091021F" w:rsidRPr="00D03686" w:rsidRDefault="0091021F" w:rsidP="0091021F">
            <w:pPr>
              <w:spacing w:line="336" w:lineRule="exact"/>
              <w:ind w:left="162" w:right="-12"/>
              <w:jc w:val="thaiDistribute"/>
              <w:rPr>
                <w:rFonts w:ascii="Arial" w:hAnsi="Arial"/>
                <w:sz w:val="18"/>
                <w:szCs w:val="18"/>
              </w:rPr>
            </w:pPr>
            <w:r w:rsidRPr="00D03686">
              <w:rPr>
                <w:rFonts w:ascii="Arial" w:hAnsi="Arial"/>
                <w:sz w:val="18"/>
                <w:szCs w:val="18"/>
              </w:rPr>
              <w:t>Dividend paid</w:t>
            </w:r>
          </w:p>
        </w:tc>
        <w:tc>
          <w:tcPr>
            <w:tcW w:w="1053" w:type="dxa"/>
          </w:tcPr>
          <w:p w14:paraId="232CD6CA" w14:textId="5FD68CB0"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25,608</w:t>
            </w:r>
          </w:p>
        </w:tc>
        <w:tc>
          <w:tcPr>
            <w:tcW w:w="1053" w:type="dxa"/>
          </w:tcPr>
          <w:p w14:paraId="0A38BE48" w14:textId="66E93FD9"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22,675</w:t>
            </w:r>
          </w:p>
        </w:tc>
        <w:tc>
          <w:tcPr>
            <w:tcW w:w="1053" w:type="dxa"/>
          </w:tcPr>
          <w:p w14:paraId="3DE87ACA" w14:textId="43F8DF74" w:rsidR="0091021F" w:rsidRPr="00D03686" w:rsidRDefault="00776DFF" w:rsidP="0091021F">
            <w:pPr>
              <w:spacing w:line="336" w:lineRule="exact"/>
              <w:ind w:right="134"/>
              <w:jc w:val="right"/>
              <w:rPr>
                <w:rFonts w:ascii="Arial" w:hAnsi="Arial" w:cs="Arial"/>
                <w:sz w:val="18"/>
                <w:szCs w:val="18"/>
              </w:rPr>
            </w:pPr>
            <w:r>
              <w:rPr>
                <w:rFonts w:ascii="Arial" w:hAnsi="Arial" w:cs="Arial"/>
                <w:sz w:val="18"/>
                <w:szCs w:val="18"/>
              </w:rPr>
              <w:t>25,609</w:t>
            </w:r>
          </w:p>
        </w:tc>
        <w:tc>
          <w:tcPr>
            <w:tcW w:w="1053" w:type="dxa"/>
          </w:tcPr>
          <w:p w14:paraId="1ABB7EC9" w14:textId="36BA9A11"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22,675</w:t>
            </w:r>
          </w:p>
        </w:tc>
        <w:tc>
          <w:tcPr>
            <w:tcW w:w="2268" w:type="dxa"/>
          </w:tcPr>
          <w:p w14:paraId="25FBB1F9" w14:textId="77777777" w:rsidR="0091021F" w:rsidRPr="00D03686" w:rsidRDefault="0091021F" w:rsidP="0091021F">
            <w:pPr>
              <w:spacing w:line="336" w:lineRule="exact"/>
              <w:ind w:left="162" w:right="-108"/>
              <w:rPr>
                <w:rFonts w:ascii="Arial" w:hAnsi="Arial"/>
                <w:sz w:val="18"/>
                <w:szCs w:val="18"/>
              </w:rPr>
            </w:pPr>
            <w:r w:rsidRPr="00D03686">
              <w:rPr>
                <w:rFonts w:ascii="Arial" w:hAnsi="Arial"/>
                <w:sz w:val="18"/>
                <w:szCs w:val="18"/>
              </w:rPr>
              <w:t>As declared</w:t>
            </w:r>
          </w:p>
        </w:tc>
      </w:tr>
    </w:tbl>
    <w:p w14:paraId="1F3AAE6B" w14:textId="77777777" w:rsidR="00F83FAB" w:rsidRPr="00D03686" w:rsidRDefault="00F83FAB" w:rsidP="00F83FAB"/>
    <w:p w14:paraId="7DD203D9" w14:textId="77777777" w:rsidR="00F83FAB" w:rsidRDefault="00F83FAB">
      <w:pPr>
        <w:rPr>
          <w:cs/>
        </w:rPr>
      </w:pPr>
      <w:r>
        <w:br w:type="page"/>
      </w:r>
    </w:p>
    <w:tbl>
      <w:tblPr>
        <w:tblW w:w="9810" w:type="dxa"/>
        <w:tblInd w:w="-90" w:type="dxa"/>
        <w:tblLayout w:type="fixed"/>
        <w:tblLook w:val="0000" w:firstRow="0" w:lastRow="0" w:firstColumn="0" w:lastColumn="0" w:noHBand="0" w:noVBand="0"/>
      </w:tblPr>
      <w:tblGrid>
        <w:gridCol w:w="3330"/>
        <w:gridCol w:w="1053"/>
        <w:gridCol w:w="1053"/>
        <w:gridCol w:w="1053"/>
        <w:gridCol w:w="1053"/>
        <w:gridCol w:w="2268"/>
      </w:tblGrid>
      <w:tr w:rsidR="00F83FAB" w:rsidRPr="00D03686" w14:paraId="586842C4" w14:textId="77777777" w:rsidTr="00F83FAB">
        <w:trPr>
          <w:tblHeader/>
        </w:trPr>
        <w:tc>
          <w:tcPr>
            <w:tcW w:w="3330" w:type="dxa"/>
          </w:tcPr>
          <w:p w14:paraId="2941F306" w14:textId="422418A3" w:rsidR="00F83FAB" w:rsidRPr="00D03686" w:rsidRDefault="00F83FAB" w:rsidP="00F83FAB">
            <w:pPr>
              <w:spacing w:line="336" w:lineRule="exact"/>
              <w:ind w:right="-108"/>
              <w:rPr>
                <w:rFonts w:ascii="Arial" w:hAnsi="Arial"/>
                <w:sz w:val="18"/>
                <w:szCs w:val="18"/>
              </w:rPr>
            </w:pPr>
          </w:p>
        </w:tc>
        <w:tc>
          <w:tcPr>
            <w:tcW w:w="6480" w:type="dxa"/>
            <w:gridSpan w:val="5"/>
          </w:tcPr>
          <w:p w14:paraId="6214F0D7" w14:textId="77777777" w:rsidR="00F83FAB" w:rsidRPr="00D03686" w:rsidRDefault="00F83FAB" w:rsidP="00F83FAB">
            <w:pPr>
              <w:tabs>
                <w:tab w:val="center" w:pos="8100"/>
              </w:tabs>
              <w:spacing w:line="336" w:lineRule="exact"/>
              <w:jc w:val="right"/>
              <w:rPr>
                <w:rFonts w:ascii="Arial" w:hAnsi="Arial"/>
                <w:sz w:val="18"/>
                <w:szCs w:val="18"/>
              </w:rPr>
            </w:pPr>
            <w:r w:rsidRPr="00D03686">
              <w:rPr>
                <w:rFonts w:ascii="Arial" w:hAnsi="Arial"/>
                <w:sz w:val="18"/>
                <w:szCs w:val="18"/>
              </w:rPr>
              <w:t>(Unit: Thousand Baht)</w:t>
            </w:r>
          </w:p>
        </w:tc>
      </w:tr>
      <w:tr w:rsidR="00F83FAB" w:rsidRPr="00D03686" w14:paraId="7023C453" w14:textId="77777777" w:rsidTr="00F83FAB">
        <w:trPr>
          <w:tblHeader/>
        </w:trPr>
        <w:tc>
          <w:tcPr>
            <w:tcW w:w="3330" w:type="dxa"/>
            <w:vAlign w:val="bottom"/>
          </w:tcPr>
          <w:p w14:paraId="32D6512A" w14:textId="77777777" w:rsidR="00F83FAB" w:rsidRPr="00D03686" w:rsidRDefault="00F83FAB" w:rsidP="00F83FAB">
            <w:pPr>
              <w:spacing w:line="336" w:lineRule="exact"/>
              <w:ind w:right="-108"/>
              <w:jc w:val="center"/>
              <w:rPr>
                <w:rFonts w:ascii="Arial" w:hAnsi="Arial"/>
                <w:sz w:val="18"/>
                <w:szCs w:val="18"/>
              </w:rPr>
            </w:pPr>
          </w:p>
        </w:tc>
        <w:tc>
          <w:tcPr>
            <w:tcW w:w="4212" w:type="dxa"/>
            <w:gridSpan w:val="4"/>
          </w:tcPr>
          <w:p w14:paraId="62F48AAD" w14:textId="77777777" w:rsidR="00F83FAB" w:rsidRPr="00D03686" w:rsidRDefault="00F83FAB" w:rsidP="00F83FAB">
            <w:pPr>
              <w:pStyle w:val="Heading8"/>
              <w:pBdr>
                <w:bottom w:val="single" w:sz="4" w:space="1" w:color="auto"/>
              </w:pBdr>
              <w:spacing w:before="0" w:after="0" w:line="336" w:lineRule="exact"/>
              <w:jc w:val="center"/>
              <w:rPr>
                <w:rFonts w:ascii="Arial" w:hAnsi="Arial"/>
                <w:i w:val="0"/>
                <w:iCs w:val="0"/>
                <w:sz w:val="18"/>
                <w:szCs w:val="18"/>
              </w:rPr>
            </w:pPr>
            <w:r w:rsidRPr="00D03686">
              <w:rPr>
                <w:rFonts w:ascii="Arial" w:hAnsi="Arial"/>
                <w:i w:val="0"/>
                <w:iCs w:val="0"/>
                <w:sz w:val="18"/>
                <w:szCs w:val="18"/>
              </w:rPr>
              <w:t>For the nine-month periods ended 30 September</w:t>
            </w:r>
          </w:p>
        </w:tc>
        <w:tc>
          <w:tcPr>
            <w:tcW w:w="2268" w:type="dxa"/>
          </w:tcPr>
          <w:p w14:paraId="5A79078E" w14:textId="77777777" w:rsidR="00F83FAB" w:rsidRPr="00D03686" w:rsidRDefault="00F83FAB" w:rsidP="00F83FAB">
            <w:pPr>
              <w:pStyle w:val="Heading8"/>
              <w:spacing w:before="0" w:after="0" w:line="336" w:lineRule="exact"/>
              <w:jc w:val="center"/>
              <w:rPr>
                <w:rFonts w:ascii="Arial" w:hAnsi="Arial"/>
                <w:i w:val="0"/>
                <w:iCs w:val="0"/>
                <w:sz w:val="18"/>
                <w:szCs w:val="18"/>
              </w:rPr>
            </w:pPr>
          </w:p>
        </w:tc>
      </w:tr>
      <w:tr w:rsidR="00F83FAB" w:rsidRPr="00D03686" w14:paraId="0B81B2CD" w14:textId="77777777" w:rsidTr="00F83FAB">
        <w:trPr>
          <w:tblHeader/>
        </w:trPr>
        <w:tc>
          <w:tcPr>
            <w:tcW w:w="3330" w:type="dxa"/>
            <w:vAlign w:val="bottom"/>
          </w:tcPr>
          <w:p w14:paraId="272F9A04" w14:textId="77777777" w:rsidR="00F83FAB" w:rsidRPr="00D03686" w:rsidRDefault="00F83FAB" w:rsidP="00F83FAB">
            <w:pPr>
              <w:spacing w:line="336" w:lineRule="exact"/>
              <w:ind w:right="-108"/>
              <w:jc w:val="center"/>
              <w:rPr>
                <w:rFonts w:ascii="Arial" w:hAnsi="Arial"/>
                <w:sz w:val="18"/>
                <w:szCs w:val="18"/>
              </w:rPr>
            </w:pPr>
          </w:p>
        </w:tc>
        <w:tc>
          <w:tcPr>
            <w:tcW w:w="2106" w:type="dxa"/>
            <w:gridSpan w:val="2"/>
            <w:vAlign w:val="bottom"/>
          </w:tcPr>
          <w:p w14:paraId="68345AA6" w14:textId="77777777" w:rsidR="00F83FAB" w:rsidRPr="00D03686" w:rsidRDefault="00F83FAB" w:rsidP="00F83FAB">
            <w:pPr>
              <w:pStyle w:val="Heading8"/>
              <w:pBdr>
                <w:bottom w:val="single" w:sz="4" w:space="1" w:color="auto"/>
              </w:pBdr>
              <w:spacing w:before="0" w:after="0" w:line="336" w:lineRule="exact"/>
              <w:jc w:val="center"/>
              <w:rPr>
                <w:rFonts w:ascii="Arial" w:hAnsi="Arial"/>
                <w:i w:val="0"/>
                <w:iCs w:val="0"/>
                <w:sz w:val="18"/>
                <w:szCs w:val="18"/>
              </w:rPr>
            </w:pPr>
            <w:r w:rsidRPr="00D03686">
              <w:rPr>
                <w:rFonts w:ascii="Arial" w:hAnsi="Arial"/>
                <w:i w:val="0"/>
                <w:iCs w:val="0"/>
                <w:sz w:val="18"/>
                <w:szCs w:val="18"/>
              </w:rPr>
              <w:t xml:space="preserve">Consolidated </w:t>
            </w:r>
          </w:p>
          <w:p w14:paraId="3B869248" w14:textId="77777777" w:rsidR="00F83FAB" w:rsidRPr="00D03686" w:rsidRDefault="00F83FAB" w:rsidP="00F83FAB">
            <w:pPr>
              <w:pStyle w:val="Heading8"/>
              <w:pBdr>
                <w:bottom w:val="single" w:sz="4" w:space="1" w:color="auto"/>
              </w:pBdr>
              <w:spacing w:before="0" w:after="0" w:line="336" w:lineRule="exact"/>
              <w:jc w:val="center"/>
              <w:rPr>
                <w:rFonts w:ascii="Arial" w:hAnsi="Arial"/>
                <w:i w:val="0"/>
                <w:iCs w:val="0"/>
                <w:sz w:val="18"/>
                <w:szCs w:val="18"/>
              </w:rPr>
            </w:pPr>
            <w:r w:rsidRPr="00D03686">
              <w:rPr>
                <w:rFonts w:ascii="Arial" w:hAnsi="Arial"/>
                <w:i w:val="0"/>
                <w:iCs w:val="0"/>
                <w:sz w:val="18"/>
                <w:szCs w:val="18"/>
              </w:rPr>
              <w:t>financial statements</w:t>
            </w:r>
          </w:p>
        </w:tc>
        <w:tc>
          <w:tcPr>
            <w:tcW w:w="2106" w:type="dxa"/>
            <w:gridSpan w:val="2"/>
            <w:vAlign w:val="bottom"/>
          </w:tcPr>
          <w:p w14:paraId="34A6B74A" w14:textId="77777777" w:rsidR="00F83FAB" w:rsidRPr="00D03686" w:rsidRDefault="00F83FAB" w:rsidP="00F83FAB">
            <w:pPr>
              <w:pStyle w:val="Heading8"/>
              <w:pBdr>
                <w:bottom w:val="single" w:sz="4" w:space="1" w:color="auto"/>
              </w:pBdr>
              <w:spacing w:before="0" w:after="0" w:line="336" w:lineRule="exact"/>
              <w:jc w:val="center"/>
              <w:rPr>
                <w:rFonts w:ascii="Arial" w:hAnsi="Arial"/>
                <w:i w:val="0"/>
                <w:iCs w:val="0"/>
                <w:sz w:val="18"/>
                <w:szCs w:val="18"/>
              </w:rPr>
            </w:pPr>
            <w:r w:rsidRPr="00D03686">
              <w:rPr>
                <w:rFonts w:ascii="Arial" w:hAnsi="Arial"/>
                <w:i w:val="0"/>
                <w:iCs w:val="0"/>
                <w:sz w:val="18"/>
                <w:szCs w:val="18"/>
              </w:rPr>
              <w:t xml:space="preserve">Separate </w:t>
            </w:r>
          </w:p>
          <w:p w14:paraId="7AD25145" w14:textId="77777777" w:rsidR="00F83FAB" w:rsidRPr="00D03686" w:rsidRDefault="00F83FAB" w:rsidP="00F83FAB">
            <w:pPr>
              <w:pStyle w:val="Heading8"/>
              <w:pBdr>
                <w:bottom w:val="single" w:sz="4" w:space="1" w:color="auto"/>
              </w:pBdr>
              <w:spacing w:before="0" w:after="0" w:line="336" w:lineRule="exact"/>
              <w:jc w:val="center"/>
              <w:rPr>
                <w:rFonts w:ascii="Arial" w:hAnsi="Arial"/>
                <w:i w:val="0"/>
                <w:iCs w:val="0"/>
                <w:sz w:val="18"/>
                <w:szCs w:val="18"/>
              </w:rPr>
            </w:pPr>
            <w:r w:rsidRPr="00D03686">
              <w:rPr>
                <w:rFonts w:ascii="Arial" w:hAnsi="Arial"/>
                <w:i w:val="0"/>
                <w:iCs w:val="0"/>
                <w:sz w:val="18"/>
                <w:szCs w:val="18"/>
              </w:rPr>
              <w:t>financial statements</w:t>
            </w:r>
          </w:p>
        </w:tc>
        <w:tc>
          <w:tcPr>
            <w:tcW w:w="2268" w:type="dxa"/>
            <w:vAlign w:val="bottom"/>
          </w:tcPr>
          <w:p w14:paraId="7184B787" w14:textId="77777777" w:rsidR="00F83FAB" w:rsidRPr="00D03686" w:rsidRDefault="00F83FAB" w:rsidP="00F83FAB">
            <w:pPr>
              <w:pStyle w:val="Heading8"/>
              <w:pBdr>
                <w:bottom w:val="single" w:sz="4" w:space="1" w:color="auto"/>
              </w:pBdr>
              <w:spacing w:before="0" w:after="0" w:line="336" w:lineRule="exact"/>
              <w:jc w:val="center"/>
              <w:rPr>
                <w:rFonts w:ascii="Arial" w:hAnsi="Arial"/>
                <w:i w:val="0"/>
                <w:iCs w:val="0"/>
                <w:sz w:val="18"/>
                <w:szCs w:val="18"/>
              </w:rPr>
            </w:pPr>
            <w:r w:rsidRPr="00D03686">
              <w:rPr>
                <w:rFonts w:ascii="Arial" w:hAnsi="Arial"/>
                <w:i w:val="0"/>
                <w:iCs w:val="0"/>
                <w:sz w:val="18"/>
                <w:szCs w:val="18"/>
              </w:rPr>
              <w:t>Transfer pricing policy</w:t>
            </w:r>
          </w:p>
        </w:tc>
      </w:tr>
      <w:tr w:rsidR="00F83FAB" w:rsidRPr="00D03686" w14:paraId="07953F45" w14:textId="77777777" w:rsidTr="00F83FAB">
        <w:trPr>
          <w:tblHeader/>
        </w:trPr>
        <w:tc>
          <w:tcPr>
            <w:tcW w:w="3330" w:type="dxa"/>
          </w:tcPr>
          <w:p w14:paraId="09B52696" w14:textId="77777777" w:rsidR="00F83FAB" w:rsidRPr="00D03686" w:rsidRDefault="00F83FAB" w:rsidP="00F83FAB">
            <w:pPr>
              <w:spacing w:line="336" w:lineRule="exact"/>
              <w:ind w:right="-108"/>
              <w:rPr>
                <w:rFonts w:ascii="Arial" w:hAnsi="Arial"/>
                <w:sz w:val="18"/>
                <w:szCs w:val="18"/>
              </w:rPr>
            </w:pPr>
          </w:p>
        </w:tc>
        <w:tc>
          <w:tcPr>
            <w:tcW w:w="1053" w:type="dxa"/>
          </w:tcPr>
          <w:p w14:paraId="0596003E" w14:textId="239211FD" w:rsidR="00F83FAB" w:rsidRPr="00D03686" w:rsidRDefault="00F83FAB" w:rsidP="00F83FAB">
            <w:pPr>
              <w:pBdr>
                <w:bottom w:val="single" w:sz="4" w:space="1" w:color="auto"/>
              </w:pBdr>
              <w:tabs>
                <w:tab w:val="center" w:pos="8100"/>
              </w:tabs>
              <w:spacing w:line="336" w:lineRule="exact"/>
              <w:jc w:val="center"/>
              <w:rPr>
                <w:rFonts w:ascii="Arial" w:hAnsi="Arial"/>
                <w:sz w:val="18"/>
                <w:szCs w:val="18"/>
              </w:rPr>
            </w:pPr>
            <w:r>
              <w:rPr>
                <w:rFonts w:ascii="Arial" w:hAnsi="Arial"/>
                <w:sz w:val="18"/>
                <w:szCs w:val="18"/>
              </w:rPr>
              <w:t>2020</w:t>
            </w:r>
          </w:p>
        </w:tc>
        <w:tc>
          <w:tcPr>
            <w:tcW w:w="1053" w:type="dxa"/>
          </w:tcPr>
          <w:p w14:paraId="66940364" w14:textId="77617796" w:rsidR="00F83FAB" w:rsidRPr="00D03686" w:rsidRDefault="00F83FAB" w:rsidP="00F83FAB">
            <w:pPr>
              <w:pBdr>
                <w:bottom w:val="single" w:sz="4" w:space="1" w:color="auto"/>
              </w:pBdr>
              <w:tabs>
                <w:tab w:val="center" w:pos="8100"/>
              </w:tabs>
              <w:spacing w:line="336" w:lineRule="exact"/>
              <w:jc w:val="center"/>
              <w:rPr>
                <w:rFonts w:ascii="Arial" w:hAnsi="Arial"/>
                <w:sz w:val="18"/>
                <w:szCs w:val="18"/>
              </w:rPr>
            </w:pPr>
            <w:r>
              <w:rPr>
                <w:rFonts w:ascii="Arial" w:hAnsi="Arial"/>
                <w:sz w:val="18"/>
                <w:szCs w:val="18"/>
              </w:rPr>
              <w:t>2019</w:t>
            </w:r>
          </w:p>
        </w:tc>
        <w:tc>
          <w:tcPr>
            <w:tcW w:w="1053" w:type="dxa"/>
          </w:tcPr>
          <w:p w14:paraId="57530E5C" w14:textId="312CC601" w:rsidR="00F83FAB" w:rsidRPr="00D03686" w:rsidRDefault="00F83FAB" w:rsidP="00F83FAB">
            <w:pPr>
              <w:pBdr>
                <w:bottom w:val="single" w:sz="4" w:space="1" w:color="auto"/>
              </w:pBdr>
              <w:tabs>
                <w:tab w:val="center" w:pos="8100"/>
              </w:tabs>
              <w:spacing w:line="336" w:lineRule="exact"/>
              <w:jc w:val="center"/>
              <w:rPr>
                <w:rFonts w:ascii="Arial" w:hAnsi="Arial"/>
                <w:sz w:val="18"/>
                <w:szCs w:val="18"/>
              </w:rPr>
            </w:pPr>
            <w:r>
              <w:rPr>
                <w:rFonts w:ascii="Arial" w:hAnsi="Arial"/>
                <w:sz w:val="18"/>
                <w:szCs w:val="18"/>
              </w:rPr>
              <w:t>2020</w:t>
            </w:r>
          </w:p>
        </w:tc>
        <w:tc>
          <w:tcPr>
            <w:tcW w:w="1053" w:type="dxa"/>
          </w:tcPr>
          <w:p w14:paraId="285AC301" w14:textId="41C40B52" w:rsidR="00F83FAB" w:rsidRPr="00D03686" w:rsidRDefault="00F83FAB" w:rsidP="00F83FAB">
            <w:pPr>
              <w:pBdr>
                <w:bottom w:val="single" w:sz="4" w:space="1" w:color="auto"/>
              </w:pBdr>
              <w:tabs>
                <w:tab w:val="center" w:pos="331"/>
                <w:tab w:val="center" w:pos="8100"/>
              </w:tabs>
              <w:spacing w:line="336" w:lineRule="exact"/>
              <w:jc w:val="center"/>
              <w:rPr>
                <w:rFonts w:ascii="Arial" w:hAnsi="Arial"/>
                <w:sz w:val="18"/>
                <w:szCs w:val="18"/>
              </w:rPr>
            </w:pPr>
            <w:r>
              <w:rPr>
                <w:rFonts w:ascii="Arial" w:hAnsi="Arial"/>
                <w:sz w:val="18"/>
                <w:szCs w:val="18"/>
              </w:rPr>
              <w:t>2019</w:t>
            </w:r>
          </w:p>
        </w:tc>
        <w:tc>
          <w:tcPr>
            <w:tcW w:w="2268" w:type="dxa"/>
          </w:tcPr>
          <w:p w14:paraId="3CF7C033" w14:textId="77777777" w:rsidR="00F83FAB" w:rsidRPr="00D03686" w:rsidRDefault="00F83FAB" w:rsidP="00F83FAB">
            <w:pPr>
              <w:pStyle w:val="Heading8"/>
              <w:spacing w:before="0" w:after="0" w:line="336" w:lineRule="exact"/>
              <w:jc w:val="center"/>
              <w:rPr>
                <w:rFonts w:ascii="Arial" w:hAnsi="Arial"/>
                <w:sz w:val="18"/>
                <w:szCs w:val="18"/>
              </w:rPr>
            </w:pPr>
          </w:p>
        </w:tc>
      </w:tr>
      <w:tr w:rsidR="00F83FAB" w:rsidRPr="00D03686" w14:paraId="79D3634F" w14:textId="77777777" w:rsidTr="00F83FAB">
        <w:tc>
          <w:tcPr>
            <w:tcW w:w="3330" w:type="dxa"/>
          </w:tcPr>
          <w:p w14:paraId="03A8EC46" w14:textId="77777777" w:rsidR="00F83FAB" w:rsidRPr="00D03686" w:rsidRDefault="00F83FAB" w:rsidP="00F83FAB">
            <w:pPr>
              <w:tabs>
                <w:tab w:val="decimal" w:pos="467"/>
              </w:tabs>
              <w:spacing w:line="336" w:lineRule="exact"/>
              <w:ind w:left="168" w:right="-108"/>
              <w:rPr>
                <w:rFonts w:ascii="Arial" w:hAnsi="Arial"/>
                <w:sz w:val="18"/>
                <w:szCs w:val="18"/>
              </w:rPr>
            </w:pPr>
            <w:r w:rsidRPr="00D03686">
              <w:rPr>
                <w:rFonts w:ascii="Arial" w:hAnsi="Arial"/>
                <w:sz w:val="18"/>
                <w:szCs w:val="18"/>
                <w:u w:val="single"/>
              </w:rPr>
              <w:t>Transactions with parent company</w:t>
            </w:r>
          </w:p>
        </w:tc>
        <w:tc>
          <w:tcPr>
            <w:tcW w:w="1053" w:type="dxa"/>
          </w:tcPr>
          <w:p w14:paraId="027CE15F" w14:textId="77777777" w:rsidR="00F83FAB" w:rsidRPr="00D03686" w:rsidRDefault="00F83FAB" w:rsidP="00F83FAB">
            <w:pPr>
              <w:spacing w:line="336" w:lineRule="exact"/>
              <w:ind w:left="-108" w:right="-108"/>
              <w:jc w:val="center"/>
              <w:rPr>
                <w:rFonts w:ascii="Arial" w:hAnsi="Arial"/>
                <w:sz w:val="18"/>
                <w:szCs w:val="18"/>
              </w:rPr>
            </w:pPr>
          </w:p>
        </w:tc>
        <w:tc>
          <w:tcPr>
            <w:tcW w:w="1053" w:type="dxa"/>
          </w:tcPr>
          <w:p w14:paraId="0BDEA5DF" w14:textId="77777777" w:rsidR="00F83FAB" w:rsidRPr="00D03686" w:rsidRDefault="00F83FAB" w:rsidP="00F83FAB">
            <w:pPr>
              <w:spacing w:line="336" w:lineRule="exact"/>
              <w:ind w:left="-108" w:right="-108"/>
              <w:jc w:val="center"/>
              <w:rPr>
                <w:rFonts w:ascii="Arial" w:hAnsi="Arial"/>
                <w:sz w:val="18"/>
                <w:szCs w:val="18"/>
              </w:rPr>
            </w:pPr>
          </w:p>
        </w:tc>
        <w:tc>
          <w:tcPr>
            <w:tcW w:w="1053" w:type="dxa"/>
          </w:tcPr>
          <w:p w14:paraId="778E23DE" w14:textId="77777777" w:rsidR="00F83FAB" w:rsidRPr="00D03686" w:rsidRDefault="00F83FAB" w:rsidP="00F83FAB">
            <w:pPr>
              <w:spacing w:line="336" w:lineRule="exact"/>
              <w:ind w:left="-108" w:right="-108"/>
              <w:jc w:val="center"/>
              <w:rPr>
                <w:rFonts w:ascii="Arial" w:hAnsi="Arial"/>
                <w:sz w:val="18"/>
                <w:szCs w:val="18"/>
              </w:rPr>
            </w:pPr>
          </w:p>
        </w:tc>
        <w:tc>
          <w:tcPr>
            <w:tcW w:w="1053" w:type="dxa"/>
          </w:tcPr>
          <w:p w14:paraId="2302F3E7" w14:textId="77777777" w:rsidR="00F83FAB" w:rsidRPr="00D03686" w:rsidRDefault="00F83FAB" w:rsidP="00F83FAB">
            <w:pPr>
              <w:spacing w:line="336" w:lineRule="exact"/>
              <w:ind w:left="-108" w:right="-108"/>
              <w:jc w:val="center"/>
              <w:rPr>
                <w:rFonts w:ascii="Arial" w:hAnsi="Arial"/>
                <w:sz w:val="18"/>
                <w:szCs w:val="18"/>
              </w:rPr>
            </w:pPr>
          </w:p>
        </w:tc>
        <w:tc>
          <w:tcPr>
            <w:tcW w:w="2268" w:type="dxa"/>
          </w:tcPr>
          <w:p w14:paraId="43539DA4" w14:textId="77777777" w:rsidR="00F83FAB" w:rsidRPr="00D03686" w:rsidRDefault="00F83FAB" w:rsidP="00F83FAB">
            <w:pPr>
              <w:tabs>
                <w:tab w:val="center" w:pos="8100"/>
              </w:tabs>
              <w:spacing w:line="336" w:lineRule="exact"/>
              <w:jc w:val="both"/>
              <w:rPr>
                <w:rFonts w:ascii="Arial" w:hAnsi="Arial"/>
                <w:sz w:val="18"/>
                <w:szCs w:val="18"/>
              </w:rPr>
            </w:pPr>
          </w:p>
        </w:tc>
      </w:tr>
      <w:tr w:rsidR="0091021F" w:rsidRPr="00D03686" w14:paraId="31EEE59B" w14:textId="77777777" w:rsidTr="00F83FAB">
        <w:tc>
          <w:tcPr>
            <w:tcW w:w="3330" w:type="dxa"/>
          </w:tcPr>
          <w:p w14:paraId="4EB43F4C" w14:textId="77777777" w:rsidR="0091021F" w:rsidRPr="00D03686" w:rsidRDefault="0091021F" w:rsidP="0091021F">
            <w:pPr>
              <w:spacing w:line="336" w:lineRule="exact"/>
              <w:ind w:left="162" w:right="-12"/>
              <w:jc w:val="thaiDistribute"/>
              <w:rPr>
                <w:rFonts w:ascii="Arial" w:hAnsi="Arial"/>
                <w:sz w:val="18"/>
                <w:szCs w:val="18"/>
              </w:rPr>
            </w:pPr>
            <w:r w:rsidRPr="00D03686">
              <w:rPr>
                <w:rFonts w:ascii="Arial" w:hAnsi="Arial"/>
                <w:sz w:val="18"/>
                <w:szCs w:val="18"/>
              </w:rPr>
              <w:t>Rental and service expenses</w:t>
            </w:r>
          </w:p>
        </w:tc>
        <w:tc>
          <w:tcPr>
            <w:tcW w:w="1053" w:type="dxa"/>
          </w:tcPr>
          <w:p w14:paraId="73ED18A7" w14:textId="1C85F1CD"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14,726</w:t>
            </w:r>
          </w:p>
        </w:tc>
        <w:tc>
          <w:tcPr>
            <w:tcW w:w="1053" w:type="dxa"/>
          </w:tcPr>
          <w:p w14:paraId="69D7BAE6" w14:textId="0477425D"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70,979</w:t>
            </w:r>
          </w:p>
        </w:tc>
        <w:tc>
          <w:tcPr>
            <w:tcW w:w="1053" w:type="dxa"/>
          </w:tcPr>
          <w:p w14:paraId="1429E9B1" w14:textId="6E39ABCB"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1053" w:type="dxa"/>
          </w:tcPr>
          <w:p w14:paraId="26F6E080" w14:textId="1F84BC45"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2268" w:type="dxa"/>
          </w:tcPr>
          <w:p w14:paraId="680F66FD" w14:textId="77777777" w:rsidR="0091021F" w:rsidRPr="00D03686" w:rsidRDefault="0091021F" w:rsidP="0091021F">
            <w:pPr>
              <w:spacing w:line="336" w:lineRule="exact"/>
              <w:ind w:left="162" w:right="-108"/>
              <w:rPr>
                <w:rFonts w:ascii="Arial" w:hAnsi="Arial"/>
                <w:sz w:val="18"/>
                <w:szCs w:val="18"/>
              </w:rPr>
            </w:pPr>
            <w:r w:rsidRPr="00D03686">
              <w:rPr>
                <w:rFonts w:ascii="Arial" w:hAnsi="Arial"/>
                <w:sz w:val="18"/>
                <w:szCs w:val="18"/>
              </w:rPr>
              <w:t>Contract price</w:t>
            </w:r>
          </w:p>
        </w:tc>
      </w:tr>
      <w:tr w:rsidR="0091021F" w:rsidRPr="00D03686" w14:paraId="78C821D1" w14:textId="77777777" w:rsidTr="00F83FAB">
        <w:tc>
          <w:tcPr>
            <w:tcW w:w="3330" w:type="dxa"/>
          </w:tcPr>
          <w:p w14:paraId="13AF6913" w14:textId="0C3F0F19" w:rsidR="0091021F" w:rsidRPr="00D03686" w:rsidRDefault="00F14675" w:rsidP="0091021F">
            <w:pPr>
              <w:spacing w:line="336" w:lineRule="exact"/>
              <w:ind w:left="162" w:right="-12"/>
              <w:jc w:val="thaiDistribute"/>
              <w:rPr>
                <w:rFonts w:ascii="Arial" w:hAnsi="Arial"/>
                <w:sz w:val="18"/>
                <w:szCs w:val="18"/>
              </w:rPr>
            </w:pPr>
            <w:r>
              <w:rPr>
                <w:rFonts w:ascii="Arial" w:hAnsi="Arial"/>
                <w:sz w:val="18"/>
                <w:szCs w:val="18"/>
              </w:rPr>
              <w:t xml:space="preserve">Payment </w:t>
            </w:r>
            <w:r w:rsidR="00CE3B2F">
              <w:rPr>
                <w:rFonts w:ascii="Arial" w:hAnsi="Arial"/>
                <w:sz w:val="18"/>
                <w:szCs w:val="18"/>
              </w:rPr>
              <w:t>for</w:t>
            </w:r>
            <w:r>
              <w:rPr>
                <w:rFonts w:ascii="Arial" w:hAnsi="Arial"/>
                <w:sz w:val="18"/>
                <w:szCs w:val="18"/>
              </w:rPr>
              <w:t xml:space="preserve"> rental and service</w:t>
            </w:r>
          </w:p>
        </w:tc>
        <w:tc>
          <w:tcPr>
            <w:tcW w:w="1053" w:type="dxa"/>
          </w:tcPr>
          <w:p w14:paraId="4B5EB62C" w14:textId="42376D3F"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57,208</w:t>
            </w:r>
          </w:p>
        </w:tc>
        <w:tc>
          <w:tcPr>
            <w:tcW w:w="1053" w:type="dxa"/>
          </w:tcPr>
          <w:p w14:paraId="0B7F9FA3" w14:textId="6366DCFB" w:rsidR="0091021F"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1053" w:type="dxa"/>
          </w:tcPr>
          <w:p w14:paraId="3A1BE80A" w14:textId="7C3873E1"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1053" w:type="dxa"/>
          </w:tcPr>
          <w:p w14:paraId="5BA18778" w14:textId="1CC271C1" w:rsidR="0091021F"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2268" w:type="dxa"/>
          </w:tcPr>
          <w:p w14:paraId="5ED6FD81" w14:textId="4CD05D8B" w:rsidR="0091021F" w:rsidRPr="00D03686" w:rsidRDefault="00F14675" w:rsidP="0091021F">
            <w:pPr>
              <w:spacing w:line="336" w:lineRule="exact"/>
              <w:ind w:left="162" w:right="-108"/>
              <w:rPr>
                <w:rFonts w:ascii="Arial" w:hAnsi="Arial"/>
                <w:sz w:val="18"/>
                <w:szCs w:val="18"/>
              </w:rPr>
            </w:pPr>
            <w:r w:rsidRPr="00D03686">
              <w:rPr>
                <w:rFonts w:ascii="Arial" w:hAnsi="Arial"/>
                <w:sz w:val="18"/>
                <w:szCs w:val="18"/>
              </w:rPr>
              <w:t>Contract price</w:t>
            </w:r>
          </w:p>
        </w:tc>
      </w:tr>
      <w:tr w:rsidR="0091021F" w:rsidRPr="00D03686" w14:paraId="787E82A5" w14:textId="77777777" w:rsidTr="00F83FAB">
        <w:tc>
          <w:tcPr>
            <w:tcW w:w="3330" w:type="dxa"/>
          </w:tcPr>
          <w:p w14:paraId="34EB4227" w14:textId="77777777" w:rsidR="0091021F" w:rsidRPr="00D03686" w:rsidRDefault="0091021F" w:rsidP="0091021F">
            <w:pPr>
              <w:spacing w:line="336" w:lineRule="exact"/>
              <w:ind w:left="162" w:right="-12"/>
              <w:jc w:val="thaiDistribute"/>
              <w:rPr>
                <w:rFonts w:ascii="Arial" w:hAnsi="Arial"/>
                <w:sz w:val="18"/>
                <w:szCs w:val="18"/>
              </w:rPr>
            </w:pPr>
            <w:r w:rsidRPr="00D03686">
              <w:rPr>
                <w:rFonts w:ascii="Arial" w:hAnsi="Arial"/>
                <w:sz w:val="18"/>
                <w:szCs w:val="18"/>
              </w:rPr>
              <w:t>Dividend paid</w:t>
            </w:r>
          </w:p>
        </w:tc>
        <w:tc>
          <w:tcPr>
            <w:tcW w:w="1053" w:type="dxa"/>
          </w:tcPr>
          <w:p w14:paraId="405599A6" w14:textId="6A92CC0E"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320,670</w:t>
            </w:r>
          </w:p>
        </w:tc>
        <w:tc>
          <w:tcPr>
            <w:tcW w:w="1053" w:type="dxa"/>
          </w:tcPr>
          <w:p w14:paraId="2EF45A16" w14:textId="6F984482"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145,065</w:t>
            </w:r>
          </w:p>
        </w:tc>
        <w:tc>
          <w:tcPr>
            <w:tcW w:w="1053" w:type="dxa"/>
          </w:tcPr>
          <w:p w14:paraId="6F30BD3B" w14:textId="3F8927B6"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320,670</w:t>
            </w:r>
          </w:p>
        </w:tc>
        <w:tc>
          <w:tcPr>
            <w:tcW w:w="1053" w:type="dxa"/>
          </w:tcPr>
          <w:p w14:paraId="3BD865F6" w14:textId="2B4C6581"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145,065</w:t>
            </w:r>
          </w:p>
        </w:tc>
        <w:tc>
          <w:tcPr>
            <w:tcW w:w="2268" w:type="dxa"/>
          </w:tcPr>
          <w:p w14:paraId="77CC6D00" w14:textId="77777777" w:rsidR="0091021F" w:rsidRPr="00D03686" w:rsidRDefault="0091021F" w:rsidP="0091021F">
            <w:pPr>
              <w:spacing w:line="336" w:lineRule="exact"/>
              <w:ind w:left="162" w:right="-108"/>
              <w:rPr>
                <w:rFonts w:ascii="Arial" w:hAnsi="Arial"/>
                <w:sz w:val="18"/>
                <w:szCs w:val="18"/>
              </w:rPr>
            </w:pPr>
            <w:r w:rsidRPr="00D03686">
              <w:rPr>
                <w:rFonts w:ascii="Arial" w:hAnsi="Arial"/>
                <w:sz w:val="18"/>
                <w:szCs w:val="18"/>
              </w:rPr>
              <w:t>As declared</w:t>
            </w:r>
          </w:p>
        </w:tc>
      </w:tr>
      <w:tr w:rsidR="00776DFF" w:rsidRPr="00D03686" w14:paraId="3A36786C" w14:textId="77777777" w:rsidTr="00F83FAB">
        <w:tc>
          <w:tcPr>
            <w:tcW w:w="3330" w:type="dxa"/>
          </w:tcPr>
          <w:p w14:paraId="292C017B" w14:textId="704D43BF" w:rsidR="00776DFF" w:rsidRPr="00D03686" w:rsidRDefault="00776DFF" w:rsidP="0091021F">
            <w:pPr>
              <w:spacing w:line="336" w:lineRule="exact"/>
              <w:ind w:left="162" w:right="-12"/>
              <w:jc w:val="thaiDistribute"/>
              <w:rPr>
                <w:rFonts w:ascii="Arial" w:hAnsi="Arial"/>
                <w:sz w:val="18"/>
                <w:szCs w:val="18"/>
              </w:rPr>
            </w:pPr>
            <w:r>
              <w:rPr>
                <w:rFonts w:ascii="Arial" w:hAnsi="Arial"/>
                <w:sz w:val="18"/>
                <w:szCs w:val="18"/>
              </w:rPr>
              <w:t>Disposal of assets</w:t>
            </w:r>
          </w:p>
        </w:tc>
        <w:tc>
          <w:tcPr>
            <w:tcW w:w="1053" w:type="dxa"/>
          </w:tcPr>
          <w:p w14:paraId="184183A8" w14:textId="3463FB13" w:rsidR="00776DFF" w:rsidRPr="0091021F" w:rsidRDefault="00776DFF" w:rsidP="0091021F">
            <w:pPr>
              <w:spacing w:line="336" w:lineRule="exact"/>
              <w:ind w:right="134"/>
              <w:jc w:val="right"/>
              <w:rPr>
                <w:rFonts w:ascii="Arial" w:hAnsi="Arial" w:cs="Arial"/>
                <w:sz w:val="18"/>
                <w:szCs w:val="18"/>
              </w:rPr>
            </w:pPr>
            <w:r>
              <w:rPr>
                <w:rFonts w:ascii="Arial" w:hAnsi="Arial" w:cs="Arial"/>
                <w:sz w:val="18"/>
                <w:szCs w:val="18"/>
              </w:rPr>
              <w:t>925</w:t>
            </w:r>
          </w:p>
        </w:tc>
        <w:tc>
          <w:tcPr>
            <w:tcW w:w="1053" w:type="dxa"/>
          </w:tcPr>
          <w:p w14:paraId="246491CF" w14:textId="7AA3CDF5" w:rsidR="00776DFF" w:rsidRPr="0091021F" w:rsidRDefault="00776DFF" w:rsidP="0091021F">
            <w:pPr>
              <w:spacing w:line="336" w:lineRule="exact"/>
              <w:ind w:right="134"/>
              <w:jc w:val="right"/>
              <w:rPr>
                <w:rFonts w:ascii="Arial" w:hAnsi="Arial" w:cs="Arial"/>
                <w:sz w:val="18"/>
                <w:szCs w:val="18"/>
              </w:rPr>
            </w:pPr>
            <w:r>
              <w:rPr>
                <w:rFonts w:ascii="Arial" w:hAnsi="Arial" w:cs="Arial"/>
                <w:sz w:val="18"/>
                <w:szCs w:val="18"/>
              </w:rPr>
              <w:t>-</w:t>
            </w:r>
          </w:p>
        </w:tc>
        <w:tc>
          <w:tcPr>
            <w:tcW w:w="1053" w:type="dxa"/>
          </w:tcPr>
          <w:p w14:paraId="413A7A81" w14:textId="792129D6" w:rsidR="00776DFF" w:rsidRPr="0091021F" w:rsidRDefault="00776DFF" w:rsidP="0091021F">
            <w:pPr>
              <w:spacing w:line="336" w:lineRule="exact"/>
              <w:ind w:right="134"/>
              <w:jc w:val="right"/>
              <w:rPr>
                <w:rFonts w:ascii="Arial" w:hAnsi="Arial" w:cs="Arial"/>
                <w:sz w:val="18"/>
                <w:szCs w:val="18"/>
              </w:rPr>
            </w:pPr>
            <w:r>
              <w:rPr>
                <w:rFonts w:ascii="Arial" w:hAnsi="Arial" w:cs="Arial"/>
                <w:sz w:val="18"/>
                <w:szCs w:val="18"/>
              </w:rPr>
              <w:t>-</w:t>
            </w:r>
          </w:p>
        </w:tc>
        <w:tc>
          <w:tcPr>
            <w:tcW w:w="1053" w:type="dxa"/>
          </w:tcPr>
          <w:p w14:paraId="7B7A8B90" w14:textId="084EDE12" w:rsidR="00776DFF" w:rsidRPr="0091021F" w:rsidRDefault="00776DFF" w:rsidP="0091021F">
            <w:pPr>
              <w:spacing w:line="336" w:lineRule="exact"/>
              <w:ind w:right="134"/>
              <w:jc w:val="right"/>
              <w:rPr>
                <w:rFonts w:ascii="Arial" w:hAnsi="Arial" w:cs="Arial"/>
                <w:sz w:val="18"/>
                <w:szCs w:val="18"/>
              </w:rPr>
            </w:pPr>
            <w:r>
              <w:rPr>
                <w:rFonts w:ascii="Arial" w:hAnsi="Arial" w:cs="Arial"/>
                <w:sz w:val="18"/>
                <w:szCs w:val="18"/>
              </w:rPr>
              <w:t>-</w:t>
            </w:r>
          </w:p>
        </w:tc>
        <w:tc>
          <w:tcPr>
            <w:tcW w:w="2268" w:type="dxa"/>
          </w:tcPr>
          <w:p w14:paraId="27491850" w14:textId="38B78D80" w:rsidR="00776DFF" w:rsidRPr="00D03686" w:rsidRDefault="00776DFF" w:rsidP="0091021F">
            <w:pPr>
              <w:spacing w:line="336" w:lineRule="exact"/>
              <w:ind w:left="162" w:right="-108"/>
              <w:rPr>
                <w:rFonts w:ascii="Arial" w:hAnsi="Arial"/>
                <w:sz w:val="18"/>
                <w:szCs w:val="18"/>
              </w:rPr>
            </w:pPr>
            <w:r>
              <w:rPr>
                <w:rFonts w:ascii="Arial" w:hAnsi="Arial"/>
                <w:sz w:val="18"/>
                <w:szCs w:val="18"/>
              </w:rPr>
              <w:t>Market price</w:t>
            </w:r>
          </w:p>
        </w:tc>
      </w:tr>
      <w:tr w:rsidR="00F83FAB" w:rsidRPr="00D03686" w14:paraId="38BB3C09" w14:textId="77777777" w:rsidTr="00F83FAB">
        <w:tc>
          <w:tcPr>
            <w:tcW w:w="3330" w:type="dxa"/>
          </w:tcPr>
          <w:p w14:paraId="2866F8A4" w14:textId="77777777" w:rsidR="00F83FAB" w:rsidRPr="00D03686" w:rsidRDefault="00F83FAB" w:rsidP="00F83FAB">
            <w:pPr>
              <w:spacing w:line="336" w:lineRule="exact"/>
              <w:ind w:left="168" w:right="-12"/>
              <w:jc w:val="thaiDistribute"/>
              <w:rPr>
                <w:rFonts w:ascii="Arial" w:hAnsi="Arial"/>
                <w:sz w:val="18"/>
                <w:szCs w:val="18"/>
              </w:rPr>
            </w:pPr>
            <w:r>
              <w:rPr>
                <w:rFonts w:ascii="Arial" w:hAnsi="Arial"/>
                <w:sz w:val="18"/>
                <w:szCs w:val="18"/>
                <w:u w:val="single"/>
              </w:rPr>
              <w:t>Transactions with subsidiaries</w:t>
            </w:r>
          </w:p>
        </w:tc>
        <w:tc>
          <w:tcPr>
            <w:tcW w:w="1053" w:type="dxa"/>
          </w:tcPr>
          <w:p w14:paraId="115D796F" w14:textId="77777777" w:rsidR="00F83FAB" w:rsidRPr="00D03686" w:rsidRDefault="00F83FAB" w:rsidP="00F83FAB">
            <w:pPr>
              <w:spacing w:line="336" w:lineRule="exact"/>
              <w:ind w:right="134"/>
              <w:jc w:val="right"/>
              <w:rPr>
                <w:rFonts w:ascii="Arial" w:hAnsi="Arial" w:cs="Arial"/>
                <w:sz w:val="18"/>
                <w:szCs w:val="18"/>
              </w:rPr>
            </w:pPr>
          </w:p>
        </w:tc>
        <w:tc>
          <w:tcPr>
            <w:tcW w:w="1053" w:type="dxa"/>
          </w:tcPr>
          <w:p w14:paraId="4A08403C" w14:textId="77777777" w:rsidR="00F83FAB" w:rsidRPr="00D03686" w:rsidRDefault="00F83FAB" w:rsidP="00F83FAB">
            <w:pPr>
              <w:spacing w:line="336" w:lineRule="exact"/>
              <w:ind w:right="134"/>
              <w:jc w:val="right"/>
              <w:rPr>
                <w:rFonts w:ascii="Arial" w:hAnsi="Arial" w:cs="Arial"/>
                <w:sz w:val="18"/>
                <w:szCs w:val="18"/>
              </w:rPr>
            </w:pPr>
          </w:p>
        </w:tc>
        <w:tc>
          <w:tcPr>
            <w:tcW w:w="1053" w:type="dxa"/>
          </w:tcPr>
          <w:p w14:paraId="39951E61" w14:textId="77777777" w:rsidR="00F83FAB" w:rsidRPr="00D03686" w:rsidRDefault="00F83FAB" w:rsidP="00F83FAB">
            <w:pPr>
              <w:spacing w:line="336" w:lineRule="exact"/>
              <w:ind w:right="134"/>
              <w:jc w:val="right"/>
              <w:rPr>
                <w:rFonts w:ascii="Arial" w:hAnsi="Arial" w:cs="Arial"/>
                <w:sz w:val="18"/>
                <w:szCs w:val="18"/>
              </w:rPr>
            </w:pPr>
          </w:p>
        </w:tc>
        <w:tc>
          <w:tcPr>
            <w:tcW w:w="1053" w:type="dxa"/>
          </w:tcPr>
          <w:p w14:paraId="28BB4E40" w14:textId="77777777" w:rsidR="00F83FAB" w:rsidRPr="00D03686" w:rsidRDefault="00F83FAB" w:rsidP="00F83FAB">
            <w:pPr>
              <w:spacing w:line="336" w:lineRule="exact"/>
              <w:ind w:right="134"/>
              <w:jc w:val="right"/>
              <w:rPr>
                <w:rFonts w:ascii="Arial" w:hAnsi="Arial" w:cs="Arial"/>
                <w:sz w:val="18"/>
                <w:szCs w:val="18"/>
              </w:rPr>
            </w:pPr>
          </w:p>
        </w:tc>
        <w:tc>
          <w:tcPr>
            <w:tcW w:w="2268" w:type="dxa"/>
          </w:tcPr>
          <w:p w14:paraId="34B5AD04" w14:textId="77777777" w:rsidR="00F83FAB" w:rsidRPr="00D03686" w:rsidRDefault="00F83FAB" w:rsidP="00F83FAB">
            <w:pPr>
              <w:spacing w:line="336" w:lineRule="exact"/>
              <w:ind w:left="162" w:right="-108"/>
              <w:rPr>
                <w:rFonts w:ascii="Arial" w:hAnsi="Arial"/>
                <w:sz w:val="18"/>
                <w:szCs w:val="18"/>
              </w:rPr>
            </w:pPr>
          </w:p>
        </w:tc>
      </w:tr>
      <w:tr w:rsidR="00F83FAB" w:rsidRPr="00D03686" w14:paraId="5F915511" w14:textId="77777777" w:rsidTr="00F83FAB">
        <w:tc>
          <w:tcPr>
            <w:tcW w:w="7542" w:type="dxa"/>
            <w:gridSpan w:val="5"/>
          </w:tcPr>
          <w:p w14:paraId="01FAE6FC" w14:textId="77777777" w:rsidR="00F83FAB" w:rsidRPr="00D03686" w:rsidRDefault="00F83FAB" w:rsidP="00F83FAB">
            <w:pPr>
              <w:spacing w:line="336" w:lineRule="exact"/>
              <w:ind w:left="165" w:right="134"/>
              <w:rPr>
                <w:rFonts w:ascii="Arial" w:hAnsi="Arial" w:cs="Arial"/>
                <w:sz w:val="18"/>
                <w:szCs w:val="18"/>
              </w:rPr>
            </w:pPr>
            <w:r>
              <w:rPr>
                <w:rFonts w:ascii="Arial" w:hAnsi="Arial"/>
                <w:sz w:val="18"/>
                <w:szCs w:val="18"/>
              </w:rPr>
              <w:t>(eliminated from the consolidated financial statement)</w:t>
            </w:r>
          </w:p>
        </w:tc>
        <w:tc>
          <w:tcPr>
            <w:tcW w:w="2268" w:type="dxa"/>
          </w:tcPr>
          <w:p w14:paraId="117C107D" w14:textId="77777777" w:rsidR="00F83FAB" w:rsidRPr="00D03686" w:rsidRDefault="00F83FAB" w:rsidP="00F83FAB">
            <w:pPr>
              <w:spacing w:line="336" w:lineRule="exact"/>
              <w:ind w:left="162" w:right="-108"/>
              <w:rPr>
                <w:rFonts w:ascii="Arial" w:hAnsi="Arial"/>
                <w:sz w:val="18"/>
                <w:szCs w:val="18"/>
              </w:rPr>
            </w:pPr>
          </w:p>
        </w:tc>
      </w:tr>
      <w:tr w:rsidR="0091021F" w:rsidRPr="00D03686" w14:paraId="371113E3" w14:textId="77777777" w:rsidTr="00F83FAB">
        <w:tc>
          <w:tcPr>
            <w:tcW w:w="3330" w:type="dxa"/>
          </w:tcPr>
          <w:p w14:paraId="65794CDB" w14:textId="77777777" w:rsidR="0091021F" w:rsidRPr="00D03686" w:rsidRDefault="0091021F" w:rsidP="0091021F">
            <w:pPr>
              <w:spacing w:line="336" w:lineRule="exact"/>
              <w:ind w:left="162" w:right="-12"/>
              <w:jc w:val="thaiDistribute"/>
              <w:rPr>
                <w:rFonts w:ascii="Arial" w:hAnsi="Arial"/>
                <w:sz w:val="18"/>
                <w:szCs w:val="18"/>
              </w:rPr>
            </w:pPr>
            <w:r>
              <w:rPr>
                <w:rFonts w:ascii="Arial" w:hAnsi="Arial"/>
                <w:sz w:val="18"/>
                <w:szCs w:val="18"/>
              </w:rPr>
              <w:t>Dividend income</w:t>
            </w:r>
          </w:p>
        </w:tc>
        <w:tc>
          <w:tcPr>
            <w:tcW w:w="1053" w:type="dxa"/>
          </w:tcPr>
          <w:p w14:paraId="79866C09" w14:textId="772791C3"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1053" w:type="dxa"/>
          </w:tcPr>
          <w:p w14:paraId="34EB867D" w14:textId="2D6CAE9C"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1053" w:type="dxa"/>
          </w:tcPr>
          <w:p w14:paraId="4A932E92" w14:textId="3D7374EF"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294,000</w:t>
            </w:r>
          </w:p>
        </w:tc>
        <w:tc>
          <w:tcPr>
            <w:tcW w:w="1053" w:type="dxa"/>
          </w:tcPr>
          <w:p w14:paraId="0B6E639F" w14:textId="3A800247"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192,000</w:t>
            </w:r>
          </w:p>
        </w:tc>
        <w:tc>
          <w:tcPr>
            <w:tcW w:w="2268" w:type="dxa"/>
          </w:tcPr>
          <w:p w14:paraId="24F0704E" w14:textId="77777777" w:rsidR="0091021F" w:rsidRPr="00D03686" w:rsidRDefault="0091021F" w:rsidP="0091021F">
            <w:pPr>
              <w:spacing w:line="336" w:lineRule="exact"/>
              <w:ind w:left="162" w:right="-108"/>
              <w:rPr>
                <w:rFonts w:ascii="Arial" w:hAnsi="Arial"/>
                <w:sz w:val="18"/>
                <w:szCs w:val="18"/>
              </w:rPr>
            </w:pPr>
            <w:r w:rsidRPr="00D03686">
              <w:rPr>
                <w:rFonts w:ascii="Arial" w:hAnsi="Arial"/>
                <w:sz w:val="18"/>
                <w:szCs w:val="18"/>
              </w:rPr>
              <w:t>As declared</w:t>
            </w:r>
          </w:p>
        </w:tc>
      </w:tr>
      <w:tr w:rsidR="0091021F" w:rsidRPr="00D03686" w14:paraId="29CFFAAC" w14:textId="77777777" w:rsidTr="00F83FAB">
        <w:tc>
          <w:tcPr>
            <w:tcW w:w="3330" w:type="dxa"/>
          </w:tcPr>
          <w:p w14:paraId="2534C41B" w14:textId="77777777" w:rsidR="0091021F" w:rsidRPr="00D03686" w:rsidRDefault="0091021F" w:rsidP="0091021F">
            <w:pPr>
              <w:spacing w:line="336" w:lineRule="exact"/>
              <w:ind w:left="162" w:right="-12"/>
              <w:jc w:val="thaiDistribute"/>
              <w:rPr>
                <w:rFonts w:ascii="Arial" w:hAnsi="Arial"/>
                <w:sz w:val="18"/>
                <w:szCs w:val="18"/>
              </w:rPr>
            </w:pPr>
            <w:r>
              <w:rPr>
                <w:rFonts w:ascii="Arial" w:hAnsi="Arial"/>
                <w:sz w:val="18"/>
                <w:szCs w:val="18"/>
              </w:rPr>
              <w:t>Service expenses</w:t>
            </w:r>
          </w:p>
        </w:tc>
        <w:tc>
          <w:tcPr>
            <w:tcW w:w="1053" w:type="dxa"/>
          </w:tcPr>
          <w:p w14:paraId="74541513" w14:textId="5BE4421F"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1053" w:type="dxa"/>
          </w:tcPr>
          <w:p w14:paraId="58B96EDD" w14:textId="7376BDC2"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1053" w:type="dxa"/>
          </w:tcPr>
          <w:p w14:paraId="5CDF02F4" w14:textId="2D5ABE27"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1053" w:type="dxa"/>
          </w:tcPr>
          <w:p w14:paraId="72812F57" w14:textId="128704E3"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36</w:t>
            </w:r>
          </w:p>
        </w:tc>
        <w:tc>
          <w:tcPr>
            <w:tcW w:w="2268" w:type="dxa"/>
          </w:tcPr>
          <w:p w14:paraId="6102219A" w14:textId="77777777" w:rsidR="0091021F" w:rsidRPr="00D03686" w:rsidRDefault="0091021F" w:rsidP="0091021F">
            <w:pPr>
              <w:spacing w:line="336" w:lineRule="exact"/>
              <w:ind w:left="162" w:right="-108"/>
              <w:rPr>
                <w:rFonts w:ascii="Arial" w:hAnsi="Arial"/>
                <w:sz w:val="18"/>
                <w:szCs w:val="18"/>
              </w:rPr>
            </w:pPr>
            <w:r>
              <w:rPr>
                <w:rFonts w:ascii="Arial" w:hAnsi="Arial"/>
                <w:sz w:val="18"/>
                <w:szCs w:val="18"/>
              </w:rPr>
              <w:t>Contract price</w:t>
            </w:r>
          </w:p>
        </w:tc>
      </w:tr>
      <w:tr w:rsidR="0091021F" w:rsidRPr="00D03686" w14:paraId="2FF36A56" w14:textId="77777777" w:rsidTr="00F83FAB">
        <w:tc>
          <w:tcPr>
            <w:tcW w:w="3330" w:type="dxa"/>
          </w:tcPr>
          <w:p w14:paraId="2AD05747" w14:textId="77777777" w:rsidR="0091021F" w:rsidRDefault="0091021F" w:rsidP="0091021F">
            <w:pPr>
              <w:spacing w:line="336" w:lineRule="exact"/>
              <w:ind w:left="162" w:right="-12"/>
              <w:jc w:val="thaiDistribute"/>
              <w:rPr>
                <w:rFonts w:ascii="Arial" w:hAnsi="Arial"/>
                <w:sz w:val="18"/>
                <w:szCs w:val="18"/>
              </w:rPr>
            </w:pPr>
            <w:r>
              <w:rPr>
                <w:rFonts w:ascii="Arial" w:hAnsi="Arial"/>
                <w:sz w:val="18"/>
                <w:szCs w:val="18"/>
                <w:u w:val="single"/>
              </w:rPr>
              <w:t>Transactions with associate</w:t>
            </w:r>
          </w:p>
        </w:tc>
        <w:tc>
          <w:tcPr>
            <w:tcW w:w="1053" w:type="dxa"/>
          </w:tcPr>
          <w:p w14:paraId="15B0FA84" w14:textId="77777777" w:rsidR="0091021F" w:rsidRPr="00D03686" w:rsidRDefault="0091021F" w:rsidP="0091021F">
            <w:pPr>
              <w:spacing w:line="336" w:lineRule="exact"/>
              <w:ind w:right="134"/>
              <w:jc w:val="right"/>
              <w:rPr>
                <w:rFonts w:ascii="Arial" w:hAnsi="Arial" w:cs="Arial"/>
                <w:sz w:val="18"/>
                <w:szCs w:val="18"/>
              </w:rPr>
            </w:pPr>
          </w:p>
        </w:tc>
        <w:tc>
          <w:tcPr>
            <w:tcW w:w="1053" w:type="dxa"/>
          </w:tcPr>
          <w:p w14:paraId="41874483" w14:textId="77777777" w:rsidR="0091021F" w:rsidRPr="00D03686" w:rsidRDefault="0091021F" w:rsidP="0091021F">
            <w:pPr>
              <w:spacing w:line="336" w:lineRule="exact"/>
              <w:ind w:right="134"/>
              <w:jc w:val="right"/>
              <w:rPr>
                <w:rFonts w:ascii="Arial" w:hAnsi="Arial" w:cs="Arial"/>
                <w:sz w:val="18"/>
                <w:szCs w:val="18"/>
              </w:rPr>
            </w:pPr>
          </w:p>
        </w:tc>
        <w:tc>
          <w:tcPr>
            <w:tcW w:w="1053" w:type="dxa"/>
          </w:tcPr>
          <w:p w14:paraId="7D5C3605" w14:textId="77777777" w:rsidR="0091021F" w:rsidRPr="00D03686" w:rsidRDefault="0091021F" w:rsidP="0091021F">
            <w:pPr>
              <w:spacing w:line="336" w:lineRule="exact"/>
              <w:ind w:right="134"/>
              <w:jc w:val="right"/>
              <w:rPr>
                <w:rFonts w:ascii="Arial" w:hAnsi="Arial" w:cs="Arial"/>
                <w:sz w:val="18"/>
                <w:szCs w:val="18"/>
              </w:rPr>
            </w:pPr>
          </w:p>
        </w:tc>
        <w:tc>
          <w:tcPr>
            <w:tcW w:w="1053" w:type="dxa"/>
          </w:tcPr>
          <w:p w14:paraId="55915540" w14:textId="77777777" w:rsidR="0091021F" w:rsidRPr="00D03686" w:rsidRDefault="0091021F" w:rsidP="0091021F">
            <w:pPr>
              <w:spacing w:line="336" w:lineRule="exact"/>
              <w:ind w:right="134"/>
              <w:jc w:val="right"/>
              <w:rPr>
                <w:rFonts w:ascii="Arial" w:hAnsi="Arial" w:cs="Arial"/>
                <w:sz w:val="18"/>
                <w:szCs w:val="18"/>
              </w:rPr>
            </w:pPr>
          </w:p>
        </w:tc>
        <w:tc>
          <w:tcPr>
            <w:tcW w:w="2268" w:type="dxa"/>
          </w:tcPr>
          <w:p w14:paraId="438066C5" w14:textId="77777777" w:rsidR="0091021F" w:rsidRPr="00D03686" w:rsidRDefault="0091021F" w:rsidP="0091021F">
            <w:pPr>
              <w:spacing w:line="336" w:lineRule="exact"/>
              <w:ind w:left="162" w:right="-108"/>
              <w:rPr>
                <w:rFonts w:ascii="Arial" w:hAnsi="Arial"/>
                <w:sz w:val="18"/>
                <w:szCs w:val="18"/>
              </w:rPr>
            </w:pPr>
          </w:p>
        </w:tc>
      </w:tr>
      <w:tr w:rsidR="0091021F" w:rsidRPr="00D03686" w14:paraId="1AB560E0" w14:textId="77777777" w:rsidTr="00F83FAB">
        <w:tc>
          <w:tcPr>
            <w:tcW w:w="3330" w:type="dxa"/>
          </w:tcPr>
          <w:p w14:paraId="284325C2" w14:textId="77777777" w:rsidR="0091021F" w:rsidRPr="00D03686" w:rsidRDefault="0091021F" w:rsidP="0091021F">
            <w:pPr>
              <w:spacing w:line="336" w:lineRule="exact"/>
              <w:ind w:left="162" w:right="-12"/>
              <w:jc w:val="thaiDistribute"/>
              <w:rPr>
                <w:rFonts w:ascii="Arial" w:hAnsi="Arial"/>
                <w:sz w:val="18"/>
                <w:szCs w:val="18"/>
              </w:rPr>
            </w:pPr>
            <w:r>
              <w:rPr>
                <w:rFonts w:ascii="Arial" w:hAnsi="Arial"/>
                <w:sz w:val="18"/>
                <w:szCs w:val="18"/>
              </w:rPr>
              <w:t>Purchase of assets</w:t>
            </w:r>
          </w:p>
        </w:tc>
        <w:tc>
          <w:tcPr>
            <w:tcW w:w="1053" w:type="dxa"/>
          </w:tcPr>
          <w:p w14:paraId="330C4604" w14:textId="180561C8" w:rsidR="0091021F" w:rsidRPr="00D03686" w:rsidRDefault="00776DFF" w:rsidP="0091021F">
            <w:pPr>
              <w:spacing w:line="336" w:lineRule="exact"/>
              <w:ind w:right="134"/>
              <w:jc w:val="right"/>
              <w:rPr>
                <w:rFonts w:ascii="Arial" w:hAnsi="Arial" w:cs="Arial"/>
                <w:sz w:val="18"/>
                <w:szCs w:val="18"/>
              </w:rPr>
            </w:pPr>
            <w:r>
              <w:rPr>
                <w:rFonts w:ascii="Arial" w:hAnsi="Arial" w:cs="Arial"/>
                <w:sz w:val="18"/>
                <w:szCs w:val="18"/>
              </w:rPr>
              <w:t>5,450</w:t>
            </w:r>
          </w:p>
        </w:tc>
        <w:tc>
          <w:tcPr>
            <w:tcW w:w="1053" w:type="dxa"/>
          </w:tcPr>
          <w:p w14:paraId="78E6C651" w14:textId="0FA21D02"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1,200</w:t>
            </w:r>
          </w:p>
        </w:tc>
        <w:tc>
          <w:tcPr>
            <w:tcW w:w="1053" w:type="dxa"/>
          </w:tcPr>
          <w:p w14:paraId="4852FA7A" w14:textId="593F8155"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1053" w:type="dxa"/>
          </w:tcPr>
          <w:p w14:paraId="325FE746" w14:textId="77ED3C2E"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2268" w:type="dxa"/>
          </w:tcPr>
          <w:p w14:paraId="243830D0" w14:textId="77777777" w:rsidR="0091021F" w:rsidRPr="00D03686" w:rsidRDefault="0091021F" w:rsidP="0091021F">
            <w:pPr>
              <w:spacing w:line="336" w:lineRule="exact"/>
              <w:ind w:left="162" w:right="-108"/>
              <w:rPr>
                <w:rFonts w:ascii="Arial" w:hAnsi="Arial"/>
                <w:sz w:val="18"/>
                <w:szCs w:val="18"/>
              </w:rPr>
            </w:pPr>
            <w:r>
              <w:rPr>
                <w:rFonts w:ascii="Arial" w:hAnsi="Arial"/>
                <w:sz w:val="18"/>
                <w:szCs w:val="18"/>
              </w:rPr>
              <w:t>Mutually agreed basis</w:t>
            </w:r>
          </w:p>
        </w:tc>
      </w:tr>
      <w:tr w:rsidR="0091021F" w:rsidRPr="00D03686" w14:paraId="65C682EC" w14:textId="77777777" w:rsidTr="00F83FAB">
        <w:tc>
          <w:tcPr>
            <w:tcW w:w="3330" w:type="dxa"/>
          </w:tcPr>
          <w:p w14:paraId="3B522587" w14:textId="77777777" w:rsidR="0091021F" w:rsidRDefault="0091021F" w:rsidP="0091021F">
            <w:pPr>
              <w:spacing w:line="336" w:lineRule="exact"/>
              <w:ind w:left="162" w:right="-12"/>
              <w:jc w:val="thaiDistribute"/>
              <w:rPr>
                <w:rFonts w:ascii="Arial" w:hAnsi="Arial"/>
                <w:sz w:val="18"/>
                <w:szCs w:val="18"/>
              </w:rPr>
            </w:pPr>
            <w:r w:rsidRPr="00D03686">
              <w:rPr>
                <w:rFonts w:ascii="Arial" w:hAnsi="Arial"/>
                <w:sz w:val="18"/>
                <w:szCs w:val="18"/>
              </w:rPr>
              <w:t>Service expenses</w:t>
            </w:r>
          </w:p>
        </w:tc>
        <w:tc>
          <w:tcPr>
            <w:tcW w:w="1053" w:type="dxa"/>
          </w:tcPr>
          <w:p w14:paraId="59766FB4" w14:textId="5ED1714A" w:rsidR="0091021F" w:rsidRPr="00D03686" w:rsidRDefault="00776DFF" w:rsidP="0091021F">
            <w:pPr>
              <w:spacing w:line="336" w:lineRule="exact"/>
              <w:ind w:right="134"/>
              <w:jc w:val="right"/>
              <w:rPr>
                <w:rFonts w:ascii="Arial" w:hAnsi="Arial" w:cs="Arial"/>
                <w:sz w:val="18"/>
                <w:szCs w:val="18"/>
              </w:rPr>
            </w:pPr>
            <w:r>
              <w:rPr>
                <w:rFonts w:ascii="Arial" w:hAnsi="Arial" w:cs="Arial"/>
                <w:sz w:val="18"/>
                <w:szCs w:val="18"/>
              </w:rPr>
              <w:t>5,157</w:t>
            </w:r>
          </w:p>
        </w:tc>
        <w:tc>
          <w:tcPr>
            <w:tcW w:w="1053" w:type="dxa"/>
          </w:tcPr>
          <w:p w14:paraId="2FA8270E" w14:textId="695998D6"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95</w:t>
            </w:r>
          </w:p>
        </w:tc>
        <w:tc>
          <w:tcPr>
            <w:tcW w:w="1053" w:type="dxa"/>
          </w:tcPr>
          <w:p w14:paraId="60EF15AE" w14:textId="2D494826"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1053" w:type="dxa"/>
          </w:tcPr>
          <w:p w14:paraId="4F1FACFF" w14:textId="0EEB5882"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2268" w:type="dxa"/>
          </w:tcPr>
          <w:p w14:paraId="0D3C84FD" w14:textId="77777777" w:rsidR="0091021F" w:rsidRPr="00D03686" w:rsidRDefault="0091021F" w:rsidP="0091021F">
            <w:pPr>
              <w:spacing w:line="336" w:lineRule="exact"/>
              <w:ind w:left="162" w:right="-108"/>
              <w:rPr>
                <w:rFonts w:ascii="Arial" w:hAnsi="Arial"/>
                <w:sz w:val="18"/>
                <w:szCs w:val="18"/>
              </w:rPr>
            </w:pPr>
            <w:r>
              <w:rPr>
                <w:rFonts w:ascii="Arial" w:hAnsi="Arial"/>
                <w:sz w:val="18"/>
                <w:szCs w:val="18"/>
              </w:rPr>
              <w:t>Contract price</w:t>
            </w:r>
          </w:p>
        </w:tc>
      </w:tr>
      <w:tr w:rsidR="0091021F" w:rsidRPr="00D03686" w14:paraId="4C531D26" w14:textId="77777777" w:rsidTr="00F83FAB">
        <w:tc>
          <w:tcPr>
            <w:tcW w:w="3330" w:type="dxa"/>
          </w:tcPr>
          <w:p w14:paraId="0B998D9A" w14:textId="77777777" w:rsidR="0091021F" w:rsidRPr="00D03686" w:rsidRDefault="0091021F" w:rsidP="0091021F">
            <w:pPr>
              <w:spacing w:line="336" w:lineRule="exact"/>
              <w:ind w:left="162" w:right="-12"/>
              <w:jc w:val="thaiDistribute"/>
              <w:rPr>
                <w:rFonts w:ascii="Arial" w:hAnsi="Arial"/>
                <w:sz w:val="18"/>
                <w:szCs w:val="18"/>
              </w:rPr>
            </w:pPr>
            <w:r>
              <w:rPr>
                <w:rFonts w:ascii="Arial" w:hAnsi="Arial"/>
                <w:sz w:val="18"/>
                <w:szCs w:val="18"/>
              </w:rPr>
              <w:t>Interest income</w:t>
            </w:r>
          </w:p>
        </w:tc>
        <w:tc>
          <w:tcPr>
            <w:tcW w:w="1053" w:type="dxa"/>
          </w:tcPr>
          <w:p w14:paraId="1CD9F5B5" w14:textId="75AF3888"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260</w:t>
            </w:r>
          </w:p>
        </w:tc>
        <w:tc>
          <w:tcPr>
            <w:tcW w:w="1053" w:type="dxa"/>
          </w:tcPr>
          <w:p w14:paraId="70B3F366" w14:textId="75AF462D" w:rsidR="0091021F"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35</w:t>
            </w:r>
          </w:p>
        </w:tc>
        <w:tc>
          <w:tcPr>
            <w:tcW w:w="1053" w:type="dxa"/>
          </w:tcPr>
          <w:p w14:paraId="428D774E" w14:textId="60242D5F"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1053" w:type="dxa"/>
          </w:tcPr>
          <w:p w14:paraId="4826D0DD" w14:textId="425EED1F" w:rsidR="0091021F"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2268" w:type="dxa"/>
          </w:tcPr>
          <w:p w14:paraId="14278CD9" w14:textId="77777777" w:rsidR="0091021F" w:rsidRDefault="0091021F" w:rsidP="0091021F">
            <w:pPr>
              <w:spacing w:line="336" w:lineRule="exact"/>
              <w:ind w:left="162" w:right="-108"/>
              <w:rPr>
                <w:rFonts w:ascii="Arial" w:hAnsi="Arial"/>
                <w:sz w:val="18"/>
                <w:szCs w:val="18"/>
              </w:rPr>
            </w:pPr>
            <w:r>
              <w:rPr>
                <w:rFonts w:ascii="Arial" w:hAnsi="Arial"/>
                <w:sz w:val="18"/>
                <w:szCs w:val="18"/>
              </w:rPr>
              <w:t>2.5% per annum</w:t>
            </w:r>
          </w:p>
        </w:tc>
      </w:tr>
      <w:tr w:rsidR="0091021F" w:rsidRPr="00D03686" w14:paraId="27BEEDD0" w14:textId="77777777" w:rsidTr="00F83FAB">
        <w:trPr>
          <w:trHeight w:val="243"/>
        </w:trPr>
        <w:tc>
          <w:tcPr>
            <w:tcW w:w="3330" w:type="dxa"/>
          </w:tcPr>
          <w:p w14:paraId="2B921D1D" w14:textId="77777777" w:rsidR="0091021F" w:rsidRPr="00D03686" w:rsidRDefault="0091021F" w:rsidP="0091021F">
            <w:pPr>
              <w:spacing w:line="336" w:lineRule="exact"/>
              <w:ind w:left="162" w:right="-12"/>
              <w:jc w:val="thaiDistribute"/>
              <w:rPr>
                <w:rFonts w:ascii="Arial" w:hAnsi="Arial"/>
                <w:sz w:val="18"/>
                <w:szCs w:val="18"/>
              </w:rPr>
            </w:pPr>
            <w:r>
              <w:rPr>
                <w:rFonts w:ascii="Arial" w:hAnsi="Arial"/>
                <w:sz w:val="18"/>
                <w:szCs w:val="18"/>
                <w:u w:val="single"/>
              </w:rPr>
              <w:t>Transactions with related companies</w:t>
            </w:r>
          </w:p>
        </w:tc>
        <w:tc>
          <w:tcPr>
            <w:tcW w:w="1053" w:type="dxa"/>
          </w:tcPr>
          <w:p w14:paraId="1F73A100" w14:textId="77777777" w:rsidR="0091021F" w:rsidRPr="00D03686" w:rsidRDefault="0091021F" w:rsidP="0091021F">
            <w:pPr>
              <w:spacing w:line="336" w:lineRule="exact"/>
              <w:ind w:right="134"/>
              <w:jc w:val="right"/>
              <w:rPr>
                <w:rFonts w:ascii="Arial" w:hAnsi="Arial" w:cs="Arial"/>
                <w:sz w:val="18"/>
                <w:szCs w:val="18"/>
              </w:rPr>
            </w:pPr>
          </w:p>
        </w:tc>
        <w:tc>
          <w:tcPr>
            <w:tcW w:w="1053" w:type="dxa"/>
          </w:tcPr>
          <w:p w14:paraId="31F45112" w14:textId="77777777" w:rsidR="0091021F" w:rsidRPr="00D03686" w:rsidRDefault="0091021F" w:rsidP="0091021F">
            <w:pPr>
              <w:spacing w:line="336" w:lineRule="exact"/>
              <w:ind w:right="134"/>
              <w:jc w:val="right"/>
              <w:rPr>
                <w:rFonts w:ascii="Arial" w:hAnsi="Arial" w:cs="Arial"/>
                <w:sz w:val="18"/>
                <w:szCs w:val="18"/>
              </w:rPr>
            </w:pPr>
          </w:p>
        </w:tc>
        <w:tc>
          <w:tcPr>
            <w:tcW w:w="1053" w:type="dxa"/>
          </w:tcPr>
          <w:p w14:paraId="04D6F1BD" w14:textId="77777777" w:rsidR="0091021F" w:rsidRPr="00D03686" w:rsidRDefault="0091021F" w:rsidP="0091021F">
            <w:pPr>
              <w:spacing w:line="336" w:lineRule="exact"/>
              <w:ind w:right="134"/>
              <w:jc w:val="right"/>
              <w:rPr>
                <w:rFonts w:ascii="Arial" w:hAnsi="Arial" w:cs="Arial"/>
                <w:sz w:val="18"/>
                <w:szCs w:val="18"/>
              </w:rPr>
            </w:pPr>
          </w:p>
        </w:tc>
        <w:tc>
          <w:tcPr>
            <w:tcW w:w="1053" w:type="dxa"/>
          </w:tcPr>
          <w:p w14:paraId="45049D1A" w14:textId="77777777" w:rsidR="0091021F" w:rsidRPr="00D03686" w:rsidRDefault="0091021F" w:rsidP="0091021F">
            <w:pPr>
              <w:spacing w:line="336" w:lineRule="exact"/>
              <w:ind w:right="134"/>
              <w:jc w:val="right"/>
              <w:rPr>
                <w:rFonts w:ascii="Arial" w:hAnsi="Arial" w:cs="Arial"/>
                <w:sz w:val="18"/>
                <w:szCs w:val="18"/>
              </w:rPr>
            </w:pPr>
          </w:p>
        </w:tc>
        <w:tc>
          <w:tcPr>
            <w:tcW w:w="2268" w:type="dxa"/>
          </w:tcPr>
          <w:p w14:paraId="5D0BC62F" w14:textId="77777777" w:rsidR="0091021F" w:rsidRPr="00D03686" w:rsidRDefault="0091021F" w:rsidP="0091021F">
            <w:pPr>
              <w:spacing w:line="336" w:lineRule="exact"/>
              <w:ind w:left="162" w:right="-12"/>
              <w:jc w:val="thaiDistribute"/>
              <w:rPr>
                <w:rFonts w:ascii="Arial" w:hAnsi="Arial"/>
                <w:sz w:val="18"/>
                <w:szCs w:val="18"/>
              </w:rPr>
            </w:pPr>
          </w:p>
        </w:tc>
      </w:tr>
      <w:tr w:rsidR="0091021F" w:rsidRPr="00D03686" w14:paraId="34F58033" w14:textId="77777777" w:rsidTr="00F83FAB">
        <w:tc>
          <w:tcPr>
            <w:tcW w:w="3330" w:type="dxa"/>
          </w:tcPr>
          <w:p w14:paraId="62B61E40" w14:textId="77777777" w:rsidR="0091021F" w:rsidRPr="00D03686" w:rsidRDefault="0091021F" w:rsidP="0091021F">
            <w:pPr>
              <w:spacing w:line="336" w:lineRule="exact"/>
              <w:ind w:left="162" w:right="-12"/>
              <w:jc w:val="thaiDistribute"/>
              <w:rPr>
                <w:rFonts w:ascii="Arial" w:hAnsi="Arial"/>
                <w:sz w:val="18"/>
                <w:szCs w:val="18"/>
              </w:rPr>
            </w:pPr>
            <w:r>
              <w:rPr>
                <w:rFonts w:ascii="Arial" w:hAnsi="Arial"/>
                <w:sz w:val="18"/>
                <w:szCs w:val="18"/>
              </w:rPr>
              <w:t>Dividend income</w:t>
            </w:r>
          </w:p>
        </w:tc>
        <w:tc>
          <w:tcPr>
            <w:tcW w:w="1053" w:type="dxa"/>
          </w:tcPr>
          <w:p w14:paraId="7FB36758" w14:textId="4EBB885D"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5,500</w:t>
            </w:r>
          </w:p>
        </w:tc>
        <w:tc>
          <w:tcPr>
            <w:tcW w:w="1053" w:type="dxa"/>
          </w:tcPr>
          <w:p w14:paraId="2090A2F7" w14:textId="2E0D4E40"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3,000</w:t>
            </w:r>
          </w:p>
        </w:tc>
        <w:tc>
          <w:tcPr>
            <w:tcW w:w="1053" w:type="dxa"/>
          </w:tcPr>
          <w:p w14:paraId="67C8AB47" w14:textId="4F7FB987"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5,500</w:t>
            </w:r>
          </w:p>
        </w:tc>
        <w:tc>
          <w:tcPr>
            <w:tcW w:w="1053" w:type="dxa"/>
          </w:tcPr>
          <w:p w14:paraId="185FC2EC" w14:textId="1C83FABA"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3,000</w:t>
            </w:r>
          </w:p>
        </w:tc>
        <w:tc>
          <w:tcPr>
            <w:tcW w:w="2268" w:type="dxa"/>
          </w:tcPr>
          <w:p w14:paraId="2CC5A270" w14:textId="77777777" w:rsidR="0091021F" w:rsidRPr="00D03686" w:rsidRDefault="0091021F" w:rsidP="0091021F">
            <w:pPr>
              <w:spacing w:line="336" w:lineRule="exact"/>
              <w:ind w:left="162" w:right="-12"/>
              <w:jc w:val="thaiDistribute"/>
              <w:rPr>
                <w:rFonts w:ascii="Arial" w:hAnsi="Arial"/>
                <w:sz w:val="18"/>
                <w:szCs w:val="18"/>
              </w:rPr>
            </w:pPr>
            <w:r w:rsidRPr="00D03686">
              <w:rPr>
                <w:rFonts w:ascii="Arial" w:hAnsi="Arial"/>
                <w:sz w:val="18"/>
                <w:szCs w:val="18"/>
              </w:rPr>
              <w:t>As declared</w:t>
            </w:r>
          </w:p>
        </w:tc>
      </w:tr>
      <w:tr w:rsidR="0091021F" w:rsidRPr="00D03686" w14:paraId="340126DD" w14:textId="77777777" w:rsidTr="00F83FAB">
        <w:tc>
          <w:tcPr>
            <w:tcW w:w="3330" w:type="dxa"/>
          </w:tcPr>
          <w:p w14:paraId="4943F261" w14:textId="77777777" w:rsidR="0091021F" w:rsidRPr="00D03686" w:rsidRDefault="0091021F" w:rsidP="0091021F">
            <w:pPr>
              <w:spacing w:line="336" w:lineRule="exact"/>
              <w:ind w:left="162" w:right="-12"/>
              <w:jc w:val="thaiDistribute"/>
              <w:rPr>
                <w:rFonts w:ascii="Arial" w:hAnsi="Arial"/>
                <w:sz w:val="18"/>
                <w:szCs w:val="18"/>
              </w:rPr>
            </w:pPr>
            <w:r>
              <w:rPr>
                <w:rFonts w:ascii="Arial" w:hAnsi="Arial"/>
                <w:sz w:val="18"/>
                <w:szCs w:val="18"/>
              </w:rPr>
              <w:t>Brokerage income</w:t>
            </w:r>
          </w:p>
        </w:tc>
        <w:tc>
          <w:tcPr>
            <w:tcW w:w="1053" w:type="dxa"/>
          </w:tcPr>
          <w:p w14:paraId="4EB64283" w14:textId="0E36625A"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601,885</w:t>
            </w:r>
          </w:p>
        </w:tc>
        <w:tc>
          <w:tcPr>
            <w:tcW w:w="1053" w:type="dxa"/>
          </w:tcPr>
          <w:p w14:paraId="41227C2C" w14:textId="4530DB3B"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867,628</w:t>
            </w:r>
          </w:p>
        </w:tc>
        <w:tc>
          <w:tcPr>
            <w:tcW w:w="1053" w:type="dxa"/>
          </w:tcPr>
          <w:p w14:paraId="630282FE" w14:textId="7E574D88"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1053" w:type="dxa"/>
          </w:tcPr>
          <w:p w14:paraId="72683066" w14:textId="03B2E890"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2268" w:type="dxa"/>
          </w:tcPr>
          <w:p w14:paraId="2215A900" w14:textId="77777777" w:rsidR="0091021F" w:rsidRPr="00D03686" w:rsidRDefault="0091021F" w:rsidP="0091021F">
            <w:pPr>
              <w:spacing w:line="336" w:lineRule="exact"/>
              <w:ind w:left="162" w:right="-108"/>
              <w:rPr>
                <w:rFonts w:ascii="Arial" w:hAnsi="Arial"/>
                <w:sz w:val="18"/>
                <w:szCs w:val="18"/>
              </w:rPr>
            </w:pPr>
            <w:r w:rsidRPr="00D03686">
              <w:rPr>
                <w:rFonts w:ascii="Arial" w:hAnsi="Arial"/>
                <w:sz w:val="18"/>
                <w:szCs w:val="18"/>
              </w:rPr>
              <w:t>Mutually agreed basis</w:t>
            </w:r>
          </w:p>
        </w:tc>
      </w:tr>
      <w:tr w:rsidR="0091021F" w:rsidRPr="00D03686" w14:paraId="075686A7" w14:textId="77777777" w:rsidTr="00F83FAB">
        <w:tc>
          <w:tcPr>
            <w:tcW w:w="3330" w:type="dxa"/>
          </w:tcPr>
          <w:p w14:paraId="2B3CB92A" w14:textId="77777777" w:rsidR="0091021F" w:rsidRPr="00D03686" w:rsidRDefault="0091021F" w:rsidP="0091021F">
            <w:pPr>
              <w:spacing w:line="336" w:lineRule="exact"/>
              <w:ind w:left="162" w:right="-12"/>
              <w:jc w:val="thaiDistribute"/>
              <w:rPr>
                <w:rFonts w:ascii="Arial" w:hAnsi="Arial"/>
                <w:sz w:val="18"/>
                <w:szCs w:val="18"/>
              </w:rPr>
            </w:pPr>
            <w:r>
              <w:rPr>
                <w:rFonts w:ascii="Arial" w:hAnsi="Arial"/>
                <w:sz w:val="18"/>
                <w:szCs w:val="18"/>
              </w:rPr>
              <w:t>Other service income</w:t>
            </w:r>
          </w:p>
        </w:tc>
        <w:tc>
          <w:tcPr>
            <w:tcW w:w="1053" w:type="dxa"/>
          </w:tcPr>
          <w:p w14:paraId="539841AB" w14:textId="019080CF"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470,781</w:t>
            </w:r>
          </w:p>
        </w:tc>
        <w:tc>
          <w:tcPr>
            <w:tcW w:w="1053" w:type="dxa"/>
          </w:tcPr>
          <w:p w14:paraId="131C2CEB" w14:textId="5D30DA58"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636,235</w:t>
            </w:r>
          </w:p>
        </w:tc>
        <w:tc>
          <w:tcPr>
            <w:tcW w:w="1053" w:type="dxa"/>
          </w:tcPr>
          <w:p w14:paraId="3AF3E726" w14:textId="36353D7F"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1053" w:type="dxa"/>
          </w:tcPr>
          <w:p w14:paraId="39F763FD" w14:textId="0E683402"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2268" w:type="dxa"/>
          </w:tcPr>
          <w:p w14:paraId="62C3A9D0" w14:textId="77777777" w:rsidR="0091021F" w:rsidRPr="00D03686" w:rsidRDefault="0091021F" w:rsidP="0091021F">
            <w:pPr>
              <w:spacing w:line="336" w:lineRule="exact"/>
              <w:ind w:left="162" w:right="-108"/>
              <w:rPr>
                <w:rFonts w:ascii="Arial" w:hAnsi="Arial"/>
                <w:sz w:val="18"/>
                <w:szCs w:val="18"/>
                <w:cs/>
              </w:rPr>
            </w:pPr>
            <w:r w:rsidRPr="00D03686">
              <w:rPr>
                <w:rFonts w:ascii="Arial" w:hAnsi="Arial"/>
                <w:sz w:val="18"/>
                <w:szCs w:val="18"/>
              </w:rPr>
              <w:t>Mutually agreed basis</w:t>
            </w:r>
          </w:p>
        </w:tc>
      </w:tr>
      <w:tr w:rsidR="0091021F" w:rsidRPr="00D03686" w14:paraId="7A96C803" w14:textId="77777777" w:rsidTr="00F83FAB">
        <w:tc>
          <w:tcPr>
            <w:tcW w:w="3330" w:type="dxa"/>
          </w:tcPr>
          <w:p w14:paraId="4CC800FC" w14:textId="77777777" w:rsidR="0091021F" w:rsidRPr="00D03686" w:rsidRDefault="0091021F" w:rsidP="0091021F">
            <w:pPr>
              <w:spacing w:line="336" w:lineRule="exact"/>
              <w:ind w:left="162" w:right="-12"/>
              <w:jc w:val="thaiDistribute"/>
              <w:rPr>
                <w:rFonts w:ascii="Arial" w:hAnsi="Arial"/>
                <w:sz w:val="18"/>
                <w:szCs w:val="18"/>
              </w:rPr>
            </w:pPr>
            <w:r>
              <w:rPr>
                <w:rFonts w:ascii="Arial" w:hAnsi="Arial"/>
                <w:sz w:val="18"/>
                <w:szCs w:val="18"/>
              </w:rPr>
              <w:t>Information service expenses</w:t>
            </w:r>
          </w:p>
        </w:tc>
        <w:tc>
          <w:tcPr>
            <w:tcW w:w="1053" w:type="dxa"/>
          </w:tcPr>
          <w:p w14:paraId="2FDA9033" w14:textId="2067768D"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104</w:t>
            </w:r>
          </w:p>
        </w:tc>
        <w:tc>
          <w:tcPr>
            <w:tcW w:w="1053" w:type="dxa"/>
          </w:tcPr>
          <w:p w14:paraId="6EDAC765" w14:textId="5AAD7E67"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90</w:t>
            </w:r>
          </w:p>
        </w:tc>
        <w:tc>
          <w:tcPr>
            <w:tcW w:w="1053" w:type="dxa"/>
          </w:tcPr>
          <w:p w14:paraId="5A2069D9" w14:textId="4CD720A4"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1053" w:type="dxa"/>
          </w:tcPr>
          <w:p w14:paraId="288982EC" w14:textId="0D013855"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2268" w:type="dxa"/>
          </w:tcPr>
          <w:p w14:paraId="3E707073" w14:textId="77777777" w:rsidR="0091021F" w:rsidRPr="00D03686" w:rsidRDefault="0091021F" w:rsidP="0091021F">
            <w:pPr>
              <w:spacing w:line="336" w:lineRule="exact"/>
              <w:ind w:left="162" w:right="-108"/>
              <w:rPr>
                <w:rFonts w:ascii="Arial" w:hAnsi="Arial"/>
                <w:sz w:val="18"/>
                <w:szCs w:val="18"/>
              </w:rPr>
            </w:pPr>
            <w:r w:rsidRPr="00D03686">
              <w:rPr>
                <w:rFonts w:ascii="Arial" w:hAnsi="Arial"/>
                <w:sz w:val="18"/>
                <w:szCs w:val="18"/>
              </w:rPr>
              <w:t>Contract price</w:t>
            </w:r>
          </w:p>
        </w:tc>
      </w:tr>
      <w:tr w:rsidR="0091021F" w:rsidRPr="00D03686" w14:paraId="532B80B1" w14:textId="77777777" w:rsidTr="00F83FAB">
        <w:tc>
          <w:tcPr>
            <w:tcW w:w="3330" w:type="dxa"/>
          </w:tcPr>
          <w:p w14:paraId="154E96A2" w14:textId="77777777" w:rsidR="0091021F" w:rsidRPr="00D03686" w:rsidRDefault="0091021F" w:rsidP="0091021F">
            <w:pPr>
              <w:spacing w:line="336" w:lineRule="exact"/>
              <w:ind w:left="168" w:right="-12"/>
              <w:jc w:val="thaiDistribute"/>
              <w:rPr>
                <w:rFonts w:ascii="Arial" w:hAnsi="Arial"/>
                <w:sz w:val="18"/>
                <w:szCs w:val="18"/>
                <w:u w:val="single"/>
              </w:rPr>
            </w:pPr>
            <w:r>
              <w:rPr>
                <w:rFonts w:ascii="Arial" w:hAnsi="Arial"/>
                <w:sz w:val="18"/>
                <w:szCs w:val="18"/>
              </w:rPr>
              <w:t>Sales promotion expenses</w:t>
            </w:r>
          </w:p>
        </w:tc>
        <w:tc>
          <w:tcPr>
            <w:tcW w:w="1053" w:type="dxa"/>
          </w:tcPr>
          <w:p w14:paraId="02F58BF6" w14:textId="1E50349B"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4,672</w:t>
            </w:r>
          </w:p>
        </w:tc>
        <w:tc>
          <w:tcPr>
            <w:tcW w:w="1053" w:type="dxa"/>
          </w:tcPr>
          <w:p w14:paraId="21071E4E" w14:textId="1B6CA193"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25,132</w:t>
            </w:r>
          </w:p>
        </w:tc>
        <w:tc>
          <w:tcPr>
            <w:tcW w:w="1053" w:type="dxa"/>
          </w:tcPr>
          <w:p w14:paraId="29226A2F" w14:textId="317F3FF9"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1053" w:type="dxa"/>
          </w:tcPr>
          <w:p w14:paraId="2850615F" w14:textId="3A8C35BA"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2268" w:type="dxa"/>
          </w:tcPr>
          <w:p w14:paraId="2EB43A40" w14:textId="77777777" w:rsidR="0091021F" w:rsidRPr="00D03686" w:rsidRDefault="0091021F" w:rsidP="0091021F">
            <w:pPr>
              <w:spacing w:line="336" w:lineRule="exact"/>
              <w:ind w:left="162" w:right="-108"/>
              <w:rPr>
                <w:rFonts w:ascii="Arial" w:hAnsi="Arial"/>
                <w:sz w:val="18"/>
                <w:szCs w:val="18"/>
              </w:rPr>
            </w:pPr>
            <w:r>
              <w:rPr>
                <w:rFonts w:ascii="Arial" w:hAnsi="Arial"/>
                <w:sz w:val="18"/>
                <w:szCs w:val="18"/>
              </w:rPr>
              <w:t>Mutually agreed basis</w:t>
            </w:r>
          </w:p>
        </w:tc>
      </w:tr>
      <w:tr w:rsidR="0091021F" w:rsidRPr="00D03686" w14:paraId="728069C0" w14:textId="77777777" w:rsidTr="00F83FAB">
        <w:tc>
          <w:tcPr>
            <w:tcW w:w="3330" w:type="dxa"/>
          </w:tcPr>
          <w:p w14:paraId="46F4DF2A" w14:textId="77777777" w:rsidR="0091021F" w:rsidRPr="00D03686" w:rsidRDefault="0091021F" w:rsidP="0091021F">
            <w:pPr>
              <w:spacing w:line="336" w:lineRule="exact"/>
              <w:ind w:left="162" w:right="-12"/>
              <w:jc w:val="thaiDistribute"/>
              <w:rPr>
                <w:rFonts w:ascii="Arial" w:hAnsi="Arial"/>
                <w:sz w:val="18"/>
                <w:szCs w:val="18"/>
              </w:rPr>
            </w:pPr>
            <w:r>
              <w:rPr>
                <w:rFonts w:ascii="Arial" w:hAnsi="Arial"/>
                <w:sz w:val="18"/>
                <w:szCs w:val="18"/>
              </w:rPr>
              <w:t>Advertising expenses</w:t>
            </w:r>
          </w:p>
        </w:tc>
        <w:tc>
          <w:tcPr>
            <w:tcW w:w="1053" w:type="dxa"/>
          </w:tcPr>
          <w:p w14:paraId="3B22386F" w14:textId="2FF5F0F8"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11,513</w:t>
            </w:r>
          </w:p>
        </w:tc>
        <w:tc>
          <w:tcPr>
            <w:tcW w:w="1053" w:type="dxa"/>
          </w:tcPr>
          <w:p w14:paraId="2ADBBC90" w14:textId="32849018"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2,255</w:t>
            </w:r>
          </w:p>
        </w:tc>
        <w:tc>
          <w:tcPr>
            <w:tcW w:w="1053" w:type="dxa"/>
          </w:tcPr>
          <w:p w14:paraId="4ADDA9AB" w14:textId="2298AE1B"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1053" w:type="dxa"/>
          </w:tcPr>
          <w:p w14:paraId="34C2D84B" w14:textId="2202F601" w:rsidR="0091021F" w:rsidRPr="00D03686"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2268" w:type="dxa"/>
          </w:tcPr>
          <w:p w14:paraId="31F0808D" w14:textId="77777777" w:rsidR="0091021F" w:rsidRPr="00D03686" w:rsidRDefault="0091021F" w:rsidP="0091021F">
            <w:pPr>
              <w:spacing w:line="336" w:lineRule="exact"/>
              <w:ind w:left="162" w:right="-108"/>
              <w:rPr>
                <w:rFonts w:ascii="Arial" w:hAnsi="Arial"/>
                <w:sz w:val="18"/>
                <w:szCs w:val="18"/>
              </w:rPr>
            </w:pPr>
            <w:r>
              <w:rPr>
                <w:rFonts w:ascii="Arial" w:hAnsi="Arial"/>
                <w:sz w:val="18"/>
                <w:szCs w:val="18"/>
              </w:rPr>
              <w:t>Mutually agreed basis</w:t>
            </w:r>
          </w:p>
        </w:tc>
      </w:tr>
      <w:tr w:rsidR="0091021F" w:rsidRPr="00D03686" w14:paraId="09B56F64" w14:textId="77777777" w:rsidTr="00F83FAB">
        <w:tc>
          <w:tcPr>
            <w:tcW w:w="3330" w:type="dxa"/>
          </w:tcPr>
          <w:p w14:paraId="4365E45C" w14:textId="77777777" w:rsidR="0091021F" w:rsidRDefault="0091021F" w:rsidP="0091021F">
            <w:pPr>
              <w:spacing w:line="336" w:lineRule="exact"/>
              <w:ind w:left="162" w:right="-12"/>
              <w:jc w:val="thaiDistribute"/>
              <w:rPr>
                <w:rFonts w:ascii="Arial" w:hAnsi="Arial"/>
                <w:sz w:val="18"/>
                <w:szCs w:val="18"/>
              </w:rPr>
            </w:pPr>
            <w:r>
              <w:rPr>
                <w:rFonts w:ascii="Arial" w:hAnsi="Arial"/>
                <w:sz w:val="18"/>
                <w:szCs w:val="18"/>
              </w:rPr>
              <w:t>Service expenses</w:t>
            </w:r>
          </w:p>
        </w:tc>
        <w:tc>
          <w:tcPr>
            <w:tcW w:w="1053" w:type="dxa"/>
          </w:tcPr>
          <w:p w14:paraId="36F66FC5" w14:textId="0983F42A" w:rsidR="0091021F" w:rsidRPr="00F1537A" w:rsidRDefault="00776DFF" w:rsidP="00776DFF">
            <w:pPr>
              <w:spacing w:line="336" w:lineRule="exact"/>
              <w:ind w:right="134"/>
              <w:jc w:val="right"/>
              <w:rPr>
                <w:rFonts w:ascii="Arial" w:hAnsi="Arial" w:cs="Arial"/>
                <w:sz w:val="18"/>
                <w:szCs w:val="18"/>
              </w:rPr>
            </w:pPr>
            <w:r>
              <w:rPr>
                <w:rFonts w:ascii="Arial" w:hAnsi="Arial" w:cs="Arial"/>
                <w:sz w:val="18"/>
                <w:szCs w:val="18"/>
              </w:rPr>
              <w:t>219</w:t>
            </w:r>
          </w:p>
        </w:tc>
        <w:tc>
          <w:tcPr>
            <w:tcW w:w="1053" w:type="dxa"/>
          </w:tcPr>
          <w:p w14:paraId="272AA3F2" w14:textId="6ACDBDEE" w:rsidR="0091021F" w:rsidRPr="00F1537A"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361</w:t>
            </w:r>
          </w:p>
        </w:tc>
        <w:tc>
          <w:tcPr>
            <w:tcW w:w="1053" w:type="dxa"/>
          </w:tcPr>
          <w:p w14:paraId="29E04A6A" w14:textId="71FC4E0A" w:rsidR="0091021F" w:rsidRPr="00F1537A"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1053" w:type="dxa"/>
          </w:tcPr>
          <w:p w14:paraId="1C9393A2" w14:textId="0DEBB9A1" w:rsidR="0091021F"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71</w:t>
            </w:r>
          </w:p>
        </w:tc>
        <w:tc>
          <w:tcPr>
            <w:tcW w:w="2268" w:type="dxa"/>
            <w:vAlign w:val="bottom"/>
          </w:tcPr>
          <w:p w14:paraId="6493807F" w14:textId="77777777" w:rsidR="0091021F" w:rsidRDefault="0091021F" w:rsidP="0091021F">
            <w:pPr>
              <w:spacing w:line="336" w:lineRule="exact"/>
              <w:ind w:left="162" w:right="-108"/>
              <w:rPr>
                <w:rFonts w:ascii="Arial" w:hAnsi="Arial"/>
                <w:sz w:val="18"/>
                <w:szCs w:val="18"/>
              </w:rPr>
            </w:pPr>
            <w:r>
              <w:rPr>
                <w:rFonts w:ascii="Arial" w:hAnsi="Arial"/>
                <w:sz w:val="18"/>
                <w:szCs w:val="18"/>
              </w:rPr>
              <w:t>Contract price</w:t>
            </w:r>
          </w:p>
        </w:tc>
      </w:tr>
      <w:tr w:rsidR="0091021F" w:rsidRPr="00D03686" w14:paraId="28C20EA7" w14:textId="77777777" w:rsidTr="00F83FAB">
        <w:tc>
          <w:tcPr>
            <w:tcW w:w="3330" w:type="dxa"/>
          </w:tcPr>
          <w:p w14:paraId="107F0E59" w14:textId="77777777" w:rsidR="0091021F" w:rsidRDefault="0091021F" w:rsidP="0091021F">
            <w:pPr>
              <w:spacing w:line="336" w:lineRule="exact"/>
              <w:ind w:left="162" w:right="-12"/>
              <w:jc w:val="thaiDistribute"/>
              <w:rPr>
                <w:rFonts w:ascii="Arial" w:hAnsi="Arial"/>
                <w:sz w:val="18"/>
                <w:szCs w:val="18"/>
              </w:rPr>
            </w:pPr>
            <w:r>
              <w:rPr>
                <w:rFonts w:ascii="Arial" w:hAnsi="Arial"/>
                <w:sz w:val="18"/>
                <w:szCs w:val="18"/>
              </w:rPr>
              <w:t>Training expenses</w:t>
            </w:r>
          </w:p>
        </w:tc>
        <w:tc>
          <w:tcPr>
            <w:tcW w:w="1053" w:type="dxa"/>
          </w:tcPr>
          <w:p w14:paraId="75561697" w14:textId="273D0EA9" w:rsidR="0091021F"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9</w:t>
            </w:r>
          </w:p>
        </w:tc>
        <w:tc>
          <w:tcPr>
            <w:tcW w:w="1053" w:type="dxa"/>
          </w:tcPr>
          <w:p w14:paraId="02AD89C8" w14:textId="748F617F" w:rsidR="0091021F"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382</w:t>
            </w:r>
          </w:p>
        </w:tc>
        <w:tc>
          <w:tcPr>
            <w:tcW w:w="1053" w:type="dxa"/>
          </w:tcPr>
          <w:p w14:paraId="568B78EC" w14:textId="3B9C2FE9" w:rsidR="0091021F"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1053" w:type="dxa"/>
          </w:tcPr>
          <w:p w14:paraId="3FAAE994" w14:textId="3EF9CC53" w:rsidR="0091021F"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w:t>
            </w:r>
          </w:p>
        </w:tc>
        <w:tc>
          <w:tcPr>
            <w:tcW w:w="2268" w:type="dxa"/>
            <w:vAlign w:val="bottom"/>
          </w:tcPr>
          <w:p w14:paraId="1ACF9634" w14:textId="77777777" w:rsidR="0091021F" w:rsidRDefault="0091021F" w:rsidP="0091021F">
            <w:pPr>
              <w:spacing w:line="336" w:lineRule="exact"/>
              <w:ind w:left="162" w:right="-108"/>
              <w:rPr>
                <w:rFonts w:ascii="Arial" w:hAnsi="Arial"/>
                <w:sz w:val="18"/>
                <w:szCs w:val="18"/>
              </w:rPr>
            </w:pPr>
            <w:r>
              <w:rPr>
                <w:rFonts w:ascii="Arial" w:hAnsi="Arial"/>
                <w:sz w:val="18"/>
                <w:szCs w:val="18"/>
              </w:rPr>
              <w:t>Market price</w:t>
            </w:r>
          </w:p>
        </w:tc>
      </w:tr>
      <w:tr w:rsidR="0091021F" w:rsidRPr="00D03686" w14:paraId="56ABB46E" w14:textId="77777777" w:rsidTr="00F83FAB">
        <w:tc>
          <w:tcPr>
            <w:tcW w:w="3330" w:type="dxa"/>
          </w:tcPr>
          <w:p w14:paraId="37B8D444" w14:textId="77777777" w:rsidR="0091021F" w:rsidRDefault="0091021F" w:rsidP="0091021F">
            <w:pPr>
              <w:spacing w:line="336" w:lineRule="exact"/>
              <w:ind w:left="162" w:right="-12"/>
              <w:jc w:val="thaiDistribute"/>
              <w:rPr>
                <w:rFonts w:ascii="Arial" w:hAnsi="Arial"/>
                <w:sz w:val="18"/>
                <w:szCs w:val="18"/>
              </w:rPr>
            </w:pPr>
            <w:r>
              <w:rPr>
                <w:rFonts w:ascii="Arial" w:hAnsi="Arial"/>
                <w:sz w:val="18"/>
                <w:szCs w:val="18"/>
              </w:rPr>
              <w:t>Dividend paid</w:t>
            </w:r>
          </w:p>
        </w:tc>
        <w:tc>
          <w:tcPr>
            <w:tcW w:w="1053" w:type="dxa"/>
          </w:tcPr>
          <w:p w14:paraId="48B40600" w14:textId="10205E34" w:rsidR="0091021F"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48,905</w:t>
            </w:r>
          </w:p>
        </w:tc>
        <w:tc>
          <w:tcPr>
            <w:tcW w:w="1053" w:type="dxa"/>
          </w:tcPr>
          <w:p w14:paraId="3D570AE9" w14:textId="2C7822AD" w:rsidR="0091021F"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31,238</w:t>
            </w:r>
          </w:p>
        </w:tc>
        <w:tc>
          <w:tcPr>
            <w:tcW w:w="1053" w:type="dxa"/>
          </w:tcPr>
          <w:p w14:paraId="4F4A6F79" w14:textId="17D7147A" w:rsidR="0091021F"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48,905</w:t>
            </w:r>
          </w:p>
        </w:tc>
        <w:tc>
          <w:tcPr>
            <w:tcW w:w="1053" w:type="dxa"/>
          </w:tcPr>
          <w:p w14:paraId="75A36532" w14:textId="7D59BAE1" w:rsidR="0091021F"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31,238</w:t>
            </w:r>
          </w:p>
        </w:tc>
        <w:tc>
          <w:tcPr>
            <w:tcW w:w="2268" w:type="dxa"/>
            <w:vAlign w:val="bottom"/>
          </w:tcPr>
          <w:p w14:paraId="186E331E" w14:textId="77777777" w:rsidR="0091021F" w:rsidRDefault="0091021F" w:rsidP="0091021F">
            <w:pPr>
              <w:spacing w:line="336" w:lineRule="exact"/>
              <w:ind w:left="162" w:right="-108"/>
              <w:rPr>
                <w:rFonts w:ascii="Arial" w:hAnsi="Arial"/>
                <w:sz w:val="18"/>
                <w:szCs w:val="18"/>
              </w:rPr>
            </w:pPr>
            <w:r>
              <w:rPr>
                <w:rFonts w:ascii="Arial" w:hAnsi="Arial"/>
                <w:sz w:val="18"/>
                <w:szCs w:val="18"/>
              </w:rPr>
              <w:t>As declared</w:t>
            </w:r>
          </w:p>
        </w:tc>
      </w:tr>
      <w:tr w:rsidR="0091021F" w:rsidRPr="00D03686" w14:paraId="30C90DD6" w14:textId="77777777" w:rsidTr="00F83FAB">
        <w:trPr>
          <w:trHeight w:val="243"/>
        </w:trPr>
        <w:tc>
          <w:tcPr>
            <w:tcW w:w="3330" w:type="dxa"/>
          </w:tcPr>
          <w:p w14:paraId="1435B216" w14:textId="77777777" w:rsidR="0091021F" w:rsidRPr="00D03686" w:rsidRDefault="0091021F" w:rsidP="0091021F">
            <w:pPr>
              <w:spacing w:line="336" w:lineRule="exact"/>
              <w:ind w:left="162" w:right="-12"/>
              <w:jc w:val="thaiDistribute"/>
              <w:rPr>
                <w:rFonts w:ascii="Arial" w:hAnsi="Arial"/>
                <w:sz w:val="18"/>
                <w:szCs w:val="18"/>
              </w:rPr>
            </w:pPr>
            <w:r>
              <w:rPr>
                <w:rFonts w:ascii="Arial" w:hAnsi="Arial"/>
                <w:sz w:val="18"/>
                <w:szCs w:val="18"/>
                <w:u w:val="single"/>
              </w:rPr>
              <w:t>Transactions with related persons</w:t>
            </w:r>
          </w:p>
        </w:tc>
        <w:tc>
          <w:tcPr>
            <w:tcW w:w="1053" w:type="dxa"/>
          </w:tcPr>
          <w:p w14:paraId="6AFDAC76" w14:textId="77777777" w:rsidR="0091021F" w:rsidRPr="00D03686" w:rsidRDefault="0091021F" w:rsidP="0091021F">
            <w:pPr>
              <w:spacing w:line="336" w:lineRule="exact"/>
              <w:ind w:right="134"/>
              <w:jc w:val="right"/>
              <w:rPr>
                <w:rFonts w:ascii="Arial" w:hAnsi="Arial" w:cs="Arial"/>
                <w:sz w:val="18"/>
                <w:szCs w:val="18"/>
              </w:rPr>
            </w:pPr>
          </w:p>
        </w:tc>
        <w:tc>
          <w:tcPr>
            <w:tcW w:w="1053" w:type="dxa"/>
          </w:tcPr>
          <w:p w14:paraId="20CE2D18" w14:textId="77777777" w:rsidR="0091021F" w:rsidRPr="00D03686" w:rsidRDefault="0091021F" w:rsidP="0091021F">
            <w:pPr>
              <w:spacing w:line="336" w:lineRule="exact"/>
              <w:ind w:right="134"/>
              <w:jc w:val="right"/>
              <w:rPr>
                <w:rFonts w:ascii="Arial" w:hAnsi="Arial" w:cs="Arial"/>
                <w:sz w:val="18"/>
                <w:szCs w:val="18"/>
              </w:rPr>
            </w:pPr>
          </w:p>
        </w:tc>
        <w:tc>
          <w:tcPr>
            <w:tcW w:w="1053" w:type="dxa"/>
          </w:tcPr>
          <w:p w14:paraId="20A4BFDF" w14:textId="77777777" w:rsidR="0091021F" w:rsidRPr="00D03686" w:rsidRDefault="0091021F" w:rsidP="0091021F">
            <w:pPr>
              <w:spacing w:line="336" w:lineRule="exact"/>
              <w:ind w:right="134"/>
              <w:jc w:val="right"/>
              <w:rPr>
                <w:rFonts w:ascii="Arial" w:hAnsi="Arial" w:cs="Arial"/>
                <w:sz w:val="18"/>
                <w:szCs w:val="18"/>
              </w:rPr>
            </w:pPr>
          </w:p>
        </w:tc>
        <w:tc>
          <w:tcPr>
            <w:tcW w:w="1053" w:type="dxa"/>
          </w:tcPr>
          <w:p w14:paraId="6B6192CB" w14:textId="77777777" w:rsidR="0091021F" w:rsidRPr="00D03686" w:rsidRDefault="0091021F" w:rsidP="0091021F">
            <w:pPr>
              <w:spacing w:line="336" w:lineRule="exact"/>
              <w:ind w:right="134"/>
              <w:jc w:val="right"/>
              <w:rPr>
                <w:rFonts w:ascii="Arial" w:hAnsi="Arial" w:cs="Arial"/>
                <w:sz w:val="18"/>
                <w:szCs w:val="18"/>
              </w:rPr>
            </w:pPr>
          </w:p>
        </w:tc>
        <w:tc>
          <w:tcPr>
            <w:tcW w:w="2268" w:type="dxa"/>
          </w:tcPr>
          <w:p w14:paraId="19496C36" w14:textId="77777777" w:rsidR="0091021F" w:rsidRPr="00D03686" w:rsidRDefault="0091021F" w:rsidP="0091021F">
            <w:pPr>
              <w:spacing w:line="336" w:lineRule="exact"/>
              <w:ind w:left="162" w:right="-12"/>
              <w:jc w:val="thaiDistribute"/>
              <w:rPr>
                <w:rFonts w:ascii="Arial" w:hAnsi="Arial"/>
                <w:sz w:val="18"/>
                <w:szCs w:val="18"/>
              </w:rPr>
            </w:pPr>
          </w:p>
        </w:tc>
      </w:tr>
      <w:tr w:rsidR="0091021F" w:rsidRPr="00D03686" w14:paraId="19675F59" w14:textId="77777777" w:rsidTr="00F83FAB">
        <w:tc>
          <w:tcPr>
            <w:tcW w:w="3330" w:type="dxa"/>
          </w:tcPr>
          <w:p w14:paraId="2C24A9C1" w14:textId="77777777" w:rsidR="0091021F" w:rsidRDefault="0091021F" w:rsidP="0091021F">
            <w:pPr>
              <w:spacing w:line="336" w:lineRule="exact"/>
              <w:ind w:left="162" w:right="-12"/>
              <w:jc w:val="thaiDistribute"/>
              <w:rPr>
                <w:rFonts w:ascii="Arial" w:hAnsi="Arial"/>
                <w:sz w:val="18"/>
                <w:szCs w:val="18"/>
              </w:rPr>
            </w:pPr>
            <w:r>
              <w:rPr>
                <w:rFonts w:ascii="Arial" w:hAnsi="Arial"/>
                <w:sz w:val="18"/>
                <w:szCs w:val="18"/>
              </w:rPr>
              <w:t>Dividend paid</w:t>
            </w:r>
          </w:p>
        </w:tc>
        <w:tc>
          <w:tcPr>
            <w:tcW w:w="1053" w:type="dxa"/>
          </w:tcPr>
          <w:p w14:paraId="159110E1" w14:textId="76634DFC" w:rsidR="0091021F"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40,319</w:t>
            </w:r>
          </w:p>
        </w:tc>
        <w:tc>
          <w:tcPr>
            <w:tcW w:w="1053" w:type="dxa"/>
          </w:tcPr>
          <w:p w14:paraId="79415151" w14:textId="3A0CBE23" w:rsidR="0091021F"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40,641</w:t>
            </w:r>
          </w:p>
        </w:tc>
        <w:tc>
          <w:tcPr>
            <w:tcW w:w="1053" w:type="dxa"/>
          </w:tcPr>
          <w:p w14:paraId="59D97880" w14:textId="15E72A05" w:rsidR="0091021F"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40,319</w:t>
            </w:r>
          </w:p>
        </w:tc>
        <w:tc>
          <w:tcPr>
            <w:tcW w:w="1053" w:type="dxa"/>
          </w:tcPr>
          <w:p w14:paraId="06F0ABE2" w14:textId="23E1A9A4" w:rsidR="0091021F" w:rsidRDefault="0091021F" w:rsidP="0091021F">
            <w:pPr>
              <w:spacing w:line="336" w:lineRule="exact"/>
              <w:ind w:right="134"/>
              <w:jc w:val="right"/>
              <w:rPr>
                <w:rFonts w:ascii="Arial" w:hAnsi="Arial" w:cs="Arial"/>
                <w:sz w:val="18"/>
                <w:szCs w:val="18"/>
              </w:rPr>
            </w:pPr>
            <w:r w:rsidRPr="0091021F">
              <w:rPr>
                <w:rFonts w:ascii="Arial" w:hAnsi="Arial" w:cs="Arial"/>
                <w:sz w:val="18"/>
                <w:szCs w:val="18"/>
              </w:rPr>
              <w:t>40,641</w:t>
            </w:r>
          </w:p>
        </w:tc>
        <w:tc>
          <w:tcPr>
            <w:tcW w:w="2268" w:type="dxa"/>
            <w:vAlign w:val="bottom"/>
          </w:tcPr>
          <w:p w14:paraId="59FEA75C" w14:textId="77777777" w:rsidR="0091021F" w:rsidRDefault="0091021F" w:rsidP="0091021F">
            <w:pPr>
              <w:spacing w:line="336" w:lineRule="exact"/>
              <w:ind w:left="162" w:right="-108"/>
              <w:rPr>
                <w:rFonts w:ascii="Arial" w:hAnsi="Arial"/>
                <w:sz w:val="18"/>
                <w:szCs w:val="18"/>
              </w:rPr>
            </w:pPr>
            <w:r>
              <w:rPr>
                <w:rFonts w:ascii="Arial" w:hAnsi="Arial"/>
                <w:sz w:val="18"/>
                <w:szCs w:val="18"/>
              </w:rPr>
              <w:t>As declared</w:t>
            </w:r>
          </w:p>
        </w:tc>
      </w:tr>
    </w:tbl>
    <w:p w14:paraId="2F653BBF" w14:textId="77777777" w:rsidR="0091021F" w:rsidRDefault="0091021F" w:rsidP="00F83FAB">
      <w:pPr>
        <w:tabs>
          <w:tab w:val="left" w:pos="1440"/>
        </w:tabs>
        <w:spacing w:before="120" w:line="380" w:lineRule="exact"/>
        <w:ind w:left="547" w:hanging="547"/>
        <w:jc w:val="thaiDistribute"/>
        <w:rPr>
          <w:rFonts w:ascii="Arial" w:hAnsi="Arial" w:cs="Arial"/>
          <w:sz w:val="22"/>
          <w:szCs w:val="22"/>
        </w:rPr>
      </w:pPr>
    </w:p>
    <w:p w14:paraId="1715E28A" w14:textId="77777777" w:rsidR="0091021F" w:rsidRDefault="0091021F">
      <w:pPr>
        <w:overflowPunct/>
        <w:autoSpaceDE/>
        <w:autoSpaceDN/>
        <w:adjustRightInd/>
        <w:textAlignment w:val="auto"/>
        <w:rPr>
          <w:rFonts w:ascii="Arial" w:hAnsi="Arial" w:cs="Arial"/>
          <w:sz w:val="22"/>
          <w:szCs w:val="22"/>
        </w:rPr>
      </w:pPr>
      <w:r>
        <w:rPr>
          <w:rFonts w:ascii="Arial" w:hAnsi="Arial" w:cs="Arial"/>
          <w:sz w:val="22"/>
          <w:szCs w:val="22"/>
        </w:rPr>
        <w:br w:type="page"/>
      </w:r>
    </w:p>
    <w:p w14:paraId="78B4BE74" w14:textId="59B1DA70" w:rsidR="00740487" w:rsidRPr="00222564" w:rsidRDefault="00406319" w:rsidP="00F83FAB">
      <w:pPr>
        <w:tabs>
          <w:tab w:val="left" w:pos="1440"/>
        </w:tabs>
        <w:spacing w:before="120" w:line="380" w:lineRule="exact"/>
        <w:ind w:left="547" w:hanging="547"/>
        <w:jc w:val="thaiDistribute"/>
        <w:rPr>
          <w:rFonts w:ascii="Arial" w:hAnsi="Arial" w:cs="Arial"/>
          <w:sz w:val="22"/>
          <w:szCs w:val="22"/>
        </w:rPr>
      </w:pPr>
      <w:r>
        <w:rPr>
          <w:rFonts w:ascii="Arial" w:hAnsi="Arial" w:cs="Arial"/>
          <w:sz w:val="22"/>
          <w:szCs w:val="22"/>
        </w:rPr>
        <w:lastRenderedPageBreak/>
        <w:tab/>
      </w:r>
      <w:r w:rsidR="00740487" w:rsidRPr="00222564">
        <w:rPr>
          <w:rFonts w:ascii="Arial" w:hAnsi="Arial" w:cs="Arial"/>
          <w:sz w:val="22"/>
          <w:szCs w:val="22"/>
        </w:rPr>
        <w:t xml:space="preserve">As at </w:t>
      </w:r>
      <w:r w:rsidR="00871666">
        <w:rPr>
          <w:rFonts w:ascii="Arial" w:hAnsi="Arial" w:cs="Arial"/>
          <w:sz w:val="22"/>
          <w:szCs w:val="22"/>
        </w:rPr>
        <w:t xml:space="preserve">30 </w:t>
      </w:r>
      <w:r w:rsidR="00F83FAB">
        <w:rPr>
          <w:rFonts w:ascii="Arial" w:hAnsi="Arial" w:cs="Arial"/>
          <w:sz w:val="22"/>
          <w:szCs w:val="22"/>
        </w:rPr>
        <w:t>September</w:t>
      </w:r>
      <w:r w:rsidR="00260C3A">
        <w:rPr>
          <w:rFonts w:ascii="Arial" w:hAnsi="Arial" w:cs="Arial"/>
          <w:sz w:val="22"/>
          <w:szCs w:val="22"/>
        </w:rPr>
        <w:t xml:space="preserve"> </w:t>
      </w:r>
      <w:r w:rsidR="000B4CC2">
        <w:rPr>
          <w:rFonts w:ascii="Arial" w:hAnsi="Arial" w:cs="Arial"/>
          <w:sz w:val="22"/>
          <w:szCs w:val="22"/>
        </w:rPr>
        <w:t>2020</w:t>
      </w:r>
      <w:r w:rsidR="00740487" w:rsidRPr="00222564">
        <w:rPr>
          <w:rFonts w:ascii="Arial" w:hAnsi="Arial" w:cs="Arial"/>
          <w:sz w:val="22"/>
          <w:szCs w:val="22"/>
        </w:rPr>
        <w:t xml:space="preserve"> and</w:t>
      </w:r>
      <w:r w:rsidR="00260C3A">
        <w:rPr>
          <w:rFonts w:ascii="Arial" w:hAnsi="Arial" w:cs="Arial"/>
          <w:sz w:val="22"/>
          <w:szCs w:val="22"/>
        </w:rPr>
        <w:t xml:space="preserve"> 31 December </w:t>
      </w:r>
      <w:r w:rsidR="000B4CC2">
        <w:rPr>
          <w:rFonts w:ascii="Arial" w:hAnsi="Arial" w:cs="Arial"/>
          <w:sz w:val="22"/>
          <w:szCs w:val="22"/>
        </w:rPr>
        <w:t>2019</w:t>
      </w:r>
      <w:r w:rsidR="00740487" w:rsidRPr="00222564">
        <w:rPr>
          <w:rFonts w:ascii="Arial" w:hAnsi="Arial" w:cs="Arial"/>
          <w:sz w:val="22"/>
          <w:szCs w:val="22"/>
        </w:rPr>
        <w:t>, the balances of the accounts between the Company and related parties are as follows:</w:t>
      </w:r>
    </w:p>
    <w:tbl>
      <w:tblPr>
        <w:tblW w:w="9270" w:type="dxa"/>
        <w:tblInd w:w="450" w:type="dxa"/>
        <w:tblLayout w:type="fixed"/>
        <w:tblLook w:val="0000" w:firstRow="0" w:lastRow="0" w:firstColumn="0" w:lastColumn="0" w:noHBand="0" w:noVBand="0"/>
      </w:tblPr>
      <w:tblGrid>
        <w:gridCol w:w="3240"/>
        <w:gridCol w:w="1350"/>
        <w:gridCol w:w="1530"/>
        <w:gridCol w:w="1350"/>
        <w:gridCol w:w="1530"/>
        <w:gridCol w:w="270"/>
      </w:tblGrid>
      <w:tr w:rsidR="000B4CC2" w:rsidRPr="005C5B94" w14:paraId="25B0DD3B" w14:textId="77777777" w:rsidTr="00F83FAB">
        <w:trPr>
          <w:gridAfter w:val="1"/>
          <w:wAfter w:w="270" w:type="dxa"/>
          <w:cantSplit/>
        </w:trPr>
        <w:tc>
          <w:tcPr>
            <w:tcW w:w="9000" w:type="dxa"/>
            <w:gridSpan w:val="5"/>
            <w:vAlign w:val="bottom"/>
          </w:tcPr>
          <w:p w14:paraId="6F22D0CB" w14:textId="77777777" w:rsidR="000B4CC2" w:rsidRPr="00DF24E5" w:rsidRDefault="000B4CC2" w:rsidP="00E346B3">
            <w:pPr>
              <w:tabs>
                <w:tab w:val="left" w:pos="900"/>
                <w:tab w:val="left" w:pos="1440"/>
              </w:tabs>
              <w:spacing w:line="360" w:lineRule="exact"/>
              <w:ind w:left="360" w:right="-43" w:hanging="360"/>
              <w:jc w:val="right"/>
              <w:rPr>
                <w:rFonts w:ascii="Arial" w:hAnsi="Arial" w:cs="Arial"/>
                <w:sz w:val="18"/>
                <w:szCs w:val="18"/>
                <w:cs/>
              </w:rPr>
            </w:pPr>
            <w:r w:rsidRPr="00DF24E5">
              <w:rPr>
                <w:rFonts w:ascii="Arial" w:hAnsi="Arial" w:cs="Arial"/>
                <w:sz w:val="18"/>
                <w:szCs w:val="18"/>
              </w:rPr>
              <w:t>(Unit: Thousand Baht)</w:t>
            </w:r>
          </w:p>
        </w:tc>
      </w:tr>
      <w:tr w:rsidR="000B4CC2" w:rsidRPr="005C5B94" w14:paraId="593A968E" w14:textId="77777777" w:rsidTr="00F83FAB">
        <w:trPr>
          <w:gridAfter w:val="1"/>
          <w:wAfter w:w="270" w:type="dxa"/>
          <w:cantSplit/>
        </w:trPr>
        <w:tc>
          <w:tcPr>
            <w:tcW w:w="3240" w:type="dxa"/>
            <w:vAlign w:val="bottom"/>
          </w:tcPr>
          <w:p w14:paraId="0D23E00D" w14:textId="77777777" w:rsidR="000B4CC2" w:rsidRPr="00DF24E5" w:rsidRDefault="000B4CC2" w:rsidP="00E346B3">
            <w:pPr>
              <w:spacing w:line="360" w:lineRule="exact"/>
              <w:jc w:val="center"/>
              <w:rPr>
                <w:rFonts w:ascii="Arial" w:hAnsi="Arial" w:cs="Arial"/>
                <w:sz w:val="18"/>
                <w:szCs w:val="18"/>
                <w:highlight w:val="magenta"/>
              </w:rPr>
            </w:pPr>
          </w:p>
        </w:tc>
        <w:tc>
          <w:tcPr>
            <w:tcW w:w="2880" w:type="dxa"/>
            <w:gridSpan w:val="2"/>
            <w:vAlign w:val="bottom"/>
          </w:tcPr>
          <w:p w14:paraId="34570E5E" w14:textId="77777777" w:rsidR="000B4CC2" w:rsidRPr="00DF24E5" w:rsidRDefault="000B4CC2" w:rsidP="00E346B3">
            <w:pPr>
              <w:pBdr>
                <w:bottom w:val="single" w:sz="4" w:space="1" w:color="auto"/>
              </w:pBdr>
              <w:spacing w:line="360" w:lineRule="exact"/>
              <w:ind w:right="-77"/>
              <w:jc w:val="center"/>
              <w:rPr>
                <w:rFonts w:ascii="Arial" w:hAnsi="Arial" w:cs="Arial"/>
                <w:sz w:val="18"/>
                <w:szCs w:val="18"/>
              </w:rPr>
            </w:pPr>
            <w:r w:rsidRPr="00DF24E5">
              <w:rPr>
                <w:rFonts w:ascii="Arial" w:hAnsi="Arial" w:cs="Arial"/>
                <w:sz w:val="18"/>
                <w:szCs w:val="18"/>
              </w:rPr>
              <w:t>Consolidated</w:t>
            </w:r>
          </w:p>
          <w:p w14:paraId="0ACEF61B" w14:textId="77777777" w:rsidR="000B4CC2" w:rsidRPr="00DF24E5" w:rsidRDefault="000B4CC2" w:rsidP="00E346B3">
            <w:pPr>
              <w:pBdr>
                <w:bottom w:val="single" w:sz="4" w:space="1" w:color="auto"/>
              </w:pBdr>
              <w:spacing w:line="360" w:lineRule="exact"/>
              <w:ind w:right="-77"/>
              <w:jc w:val="center"/>
              <w:rPr>
                <w:rFonts w:ascii="Arial" w:hAnsi="Arial" w:cs="Arial"/>
                <w:sz w:val="18"/>
                <w:szCs w:val="18"/>
              </w:rPr>
            </w:pPr>
            <w:r w:rsidRPr="00DF24E5">
              <w:rPr>
                <w:rFonts w:ascii="Arial" w:hAnsi="Arial" w:cs="Arial"/>
                <w:sz w:val="18"/>
                <w:szCs w:val="18"/>
              </w:rPr>
              <w:t>financial statements</w:t>
            </w:r>
          </w:p>
        </w:tc>
        <w:tc>
          <w:tcPr>
            <w:tcW w:w="2880" w:type="dxa"/>
            <w:gridSpan w:val="2"/>
            <w:vAlign w:val="bottom"/>
          </w:tcPr>
          <w:p w14:paraId="40C42800" w14:textId="77777777" w:rsidR="000B4CC2" w:rsidRPr="00DF24E5" w:rsidRDefault="000B4CC2" w:rsidP="00E346B3">
            <w:pPr>
              <w:pBdr>
                <w:bottom w:val="single" w:sz="4" w:space="1" w:color="auto"/>
              </w:pBdr>
              <w:spacing w:line="360" w:lineRule="exact"/>
              <w:ind w:right="-77"/>
              <w:jc w:val="center"/>
              <w:rPr>
                <w:rFonts w:ascii="Arial" w:hAnsi="Arial" w:cs="Arial"/>
                <w:sz w:val="18"/>
                <w:szCs w:val="18"/>
              </w:rPr>
            </w:pPr>
            <w:r w:rsidRPr="00DF24E5">
              <w:rPr>
                <w:rFonts w:ascii="Arial" w:hAnsi="Arial" w:cs="Arial"/>
                <w:sz w:val="18"/>
                <w:szCs w:val="18"/>
              </w:rPr>
              <w:t>Separate</w:t>
            </w:r>
          </w:p>
          <w:p w14:paraId="403F58B3" w14:textId="77777777" w:rsidR="000B4CC2" w:rsidRPr="00DF24E5" w:rsidRDefault="000B4CC2" w:rsidP="00E346B3">
            <w:pPr>
              <w:pBdr>
                <w:bottom w:val="single" w:sz="4" w:space="1" w:color="auto"/>
              </w:pBdr>
              <w:spacing w:line="360" w:lineRule="exact"/>
              <w:ind w:right="-77"/>
              <w:jc w:val="center"/>
              <w:rPr>
                <w:rFonts w:ascii="Arial" w:hAnsi="Arial" w:cs="Arial"/>
                <w:sz w:val="18"/>
                <w:szCs w:val="18"/>
              </w:rPr>
            </w:pPr>
            <w:r w:rsidRPr="00DF24E5">
              <w:rPr>
                <w:rFonts w:ascii="Arial" w:hAnsi="Arial" w:cs="Arial"/>
                <w:sz w:val="18"/>
                <w:szCs w:val="18"/>
              </w:rPr>
              <w:t>financial statements</w:t>
            </w:r>
          </w:p>
        </w:tc>
      </w:tr>
      <w:tr w:rsidR="000B4CC2" w:rsidRPr="005C5B94" w14:paraId="435C2480" w14:textId="77777777" w:rsidTr="00F83FAB">
        <w:trPr>
          <w:gridAfter w:val="1"/>
          <w:wAfter w:w="270" w:type="dxa"/>
          <w:cantSplit/>
        </w:trPr>
        <w:tc>
          <w:tcPr>
            <w:tcW w:w="3240" w:type="dxa"/>
            <w:vAlign w:val="bottom"/>
          </w:tcPr>
          <w:p w14:paraId="37AEA306" w14:textId="77777777" w:rsidR="000B4CC2" w:rsidRPr="00DF24E5" w:rsidRDefault="000B4CC2" w:rsidP="000B4CC2">
            <w:pPr>
              <w:spacing w:line="360" w:lineRule="exact"/>
              <w:jc w:val="thaiDistribute"/>
              <w:rPr>
                <w:rFonts w:ascii="Arial" w:hAnsi="Arial" w:cs="Arial"/>
                <w:sz w:val="18"/>
                <w:szCs w:val="18"/>
                <w:highlight w:val="magenta"/>
              </w:rPr>
            </w:pPr>
          </w:p>
        </w:tc>
        <w:tc>
          <w:tcPr>
            <w:tcW w:w="1350" w:type="dxa"/>
          </w:tcPr>
          <w:p w14:paraId="41B0E410" w14:textId="53297789" w:rsidR="000B4CC2" w:rsidRPr="00DF24E5" w:rsidRDefault="00871666" w:rsidP="000B4CC2">
            <w:pPr>
              <w:tabs>
                <w:tab w:val="center" w:pos="8100"/>
              </w:tabs>
              <w:spacing w:line="360" w:lineRule="exact"/>
              <w:jc w:val="center"/>
              <w:rPr>
                <w:rFonts w:ascii="Arial" w:hAnsi="Arial" w:cs="Arial"/>
                <w:sz w:val="18"/>
                <w:szCs w:val="18"/>
              </w:rPr>
            </w:pPr>
            <w:r>
              <w:rPr>
                <w:rFonts w:ascii="Arial" w:hAnsi="Arial" w:cs="Arial"/>
                <w:sz w:val="18"/>
                <w:szCs w:val="18"/>
              </w:rPr>
              <w:t xml:space="preserve">30 </w:t>
            </w:r>
            <w:r w:rsidR="00F83FAB">
              <w:rPr>
                <w:rFonts w:ascii="Arial" w:hAnsi="Arial" w:cs="Arial"/>
                <w:sz w:val="18"/>
                <w:szCs w:val="18"/>
              </w:rPr>
              <w:t>September</w:t>
            </w:r>
            <w:r w:rsidR="000B4CC2" w:rsidRPr="00DF24E5">
              <w:rPr>
                <w:rFonts w:ascii="Arial" w:hAnsi="Arial" w:cs="Arial"/>
                <w:sz w:val="18"/>
                <w:szCs w:val="18"/>
              </w:rPr>
              <w:t xml:space="preserve"> </w:t>
            </w:r>
          </w:p>
        </w:tc>
        <w:tc>
          <w:tcPr>
            <w:tcW w:w="1530" w:type="dxa"/>
          </w:tcPr>
          <w:p w14:paraId="3A2A0D35" w14:textId="70E33852" w:rsidR="000B4CC2" w:rsidRPr="00DF24E5" w:rsidRDefault="000B4CC2" w:rsidP="000B4CC2">
            <w:pPr>
              <w:tabs>
                <w:tab w:val="center" w:pos="8100"/>
              </w:tabs>
              <w:spacing w:line="360" w:lineRule="exact"/>
              <w:jc w:val="center"/>
              <w:rPr>
                <w:rFonts w:ascii="Arial" w:hAnsi="Arial" w:cs="Arial"/>
                <w:sz w:val="18"/>
                <w:szCs w:val="18"/>
              </w:rPr>
            </w:pPr>
            <w:r w:rsidRPr="00DF24E5">
              <w:rPr>
                <w:rFonts w:ascii="Arial" w:hAnsi="Arial" w:cs="Arial"/>
                <w:sz w:val="18"/>
                <w:szCs w:val="18"/>
              </w:rPr>
              <w:t xml:space="preserve">31 December </w:t>
            </w:r>
          </w:p>
        </w:tc>
        <w:tc>
          <w:tcPr>
            <w:tcW w:w="1350" w:type="dxa"/>
          </w:tcPr>
          <w:p w14:paraId="7A498A75" w14:textId="1D10D2F7" w:rsidR="000B4CC2" w:rsidRPr="00DF24E5" w:rsidRDefault="00871666" w:rsidP="000B4CC2">
            <w:pPr>
              <w:tabs>
                <w:tab w:val="center" w:pos="8100"/>
              </w:tabs>
              <w:spacing w:line="360" w:lineRule="exact"/>
              <w:jc w:val="center"/>
              <w:rPr>
                <w:rFonts w:ascii="Arial" w:hAnsi="Arial" w:cs="Arial"/>
                <w:sz w:val="18"/>
                <w:szCs w:val="18"/>
                <w:u w:val="single"/>
              </w:rPr>
            </w:pPr>
            <w:r>
              <w:rPr>
                <w:rFonts w:ascii="Arial" w:hAnsi="Arial" w:cs="Arial"/>
                <w:sz w:val="18"/>
                <w:szCs w:val="18"/>
              </w:rPr>
              <w:t xml:space="preserve">30 </w:t>
            </w:r>
            <w:r w:rsidR="00F83FAB">
              <w:rPr>
                <w:rFonts w:ascii="Arial" w:hAnsi="Arial" w:cs="Arial"/>
                <w:sz w:val="18"/>
                <w:szCs w:val="18"/>
              </w:rPr>
              <w:t>September</w:t>
            </w:r>
          </w:p>
        </w:tc>
        <w:tc>
          <w:tcPr>
            <w:tcW w:w="1530" w:type="dxa"/>
          </w:tcPr>
          <w:p w14:paraId="7251B365" w14:textId="16324EA3" w:rsidR="000B4CC2" w:rsidRPr="00DF24E5" w:rsidRDefault="000B4CC2" w:rsidP="000B4CC2">
            <w:pPr>
              <w:tabs>
                <w:tab w:val="center" w:pos="331"/>
                <w:tab w:val="center" w:pos="8100"/>
              </w:tabs>
              <w:spacing w:line="360" w:lineRule="exact"/>
              <w:jc w:val="center"/>
              <w:rPr>
                <w:rFonts w:ascii="Arial" w:hAnsi="Arial" w:cs="Arial"/>
                <w:sz w:val="18"/>
                <w:szCs w:val="18"/>
                <w:u w:val="single"/>
              </w:rPr>
            </w:pPr>
            <w:r w:rsidRPr="00DF24E5">
              <w:rPr>
                <w:rFonts w:ascii="Arial" w:hAnsi="Arial" w:cs="Arial"/>
                <w:sz w:val="18"/>
                <w:szCs w:val="18"/>
              </w:rPr>
              <w:t xml:space="preserve">31 December </w:t>
            </w:r>
          </w:p>
        </w:tc>
      </w:tr>
      <w:tr w:rsidR="000B4CC2" w:rsidRPr="005C5B94" w14:paraId="0A80A33F" w14:textId="77777777" w:rsidTr="00F83FAB">
        <w:trPr>
          <w:gridAfter w:val="1"/>
          <w:wAfter w:w="270" w:type="dxa"/>
          <w:cantSplit/>
        </w:trPr>
        <w:tc>
          <w:tcPr>
            <w:tcW w:w="3240" w:type="dxa"/>
            <w:vAlign w:val="bottom"/>
          </w:tcPr>
          <w:p w14:paraId="229B7CAE" w14:textId="77777777" w:rsidR="000B4CC2" w:rsidRPr="00DF24E5" w:rsidRDefault="000B4CC2" w:rsidP="000B4CC2">
            <w:pPr>
              <w:spacing w:line="360" w:lineRule="exact"/>
              <w:jc w:val="thaiDistribute"/>
              <w:rPr>
                <w:rFonts w:ascii="Arial" w:hAnsi="Arial" w:cs="Arial"/>
                <w:sz w:val="18"/>
                <w:szCs w:val="18"/>
                <w:highlight w:val="magenta"/>
              </w:rPr>
            </w:pPr>
          </w:p>
        </w:tc>
        <w:tc>
          <w:tcPr>
            <w:tcW w:w="1350" w:type="dxa"/>
          </w:tcPr>
          <w:p w14:paraId="420AE27F" w14:textId="01C34C9F" w:rsidR="000B4CC2" w:rsidRPr="00DF24E5" w:rsidRDefault="000B4CC2" w:rsidP="000B4CC2">
            <w:pPr>
              <w:pBdr>
                <w:bottom w:val="single" w:sz="4" w:space="1" w:color="auto"/>
              </w:pBdr>
              <w:tabs>
                <w:tab w:val="center" w:pos="8100"/>
              </w:tabs>
              <w:spacing w:line="360" w:lineRule="exact"/>
              <w:jc w:val="center"/>
              <w:rPr>
                <w:rFonts w:ascii="Arial" w:hAnsi="Arial" w:cs="Arial"/>
                <w:sz w:val="18"/>
                <w:szCs w:val="18"/>
              </w:rPr>
            </w:pPr>
            <w:r w:rsidRPr="00DF24E5">
              <w:rPr>
                <w:rFonts w:ascii="Arial" w:hAnsi="Arial" w:cs="Arial"/>
                <w:sz w:val="18"/>
                <w:szCs w:val="18"/>
              </w:rPr>
              <w:t>2020</w:t>
            </w:r>
          </w:p>
        </w:tc>
        <w:tc>
          <w:tcPr>
            <w:tcW w:w="1530" w:type="dxa"/>
          </w:tcPr>
          <w:p w14:paraId="36A00053" w14:textId="57F49507" w:rsidR="000B4CC2" w:rsidRPr="00DF24E5" w:rsidRDefault="000B4CC2" w:rsidP="000B4CC2">
            <w:pPr>
              <w:pBdr>
                <w:bottom w:val="single" w:sz="4" w:space="1" w:color="auto"/>
              </w:pBdr>
              <w:tabs>
                <w:tab w:val="center" w:pos="8100"/>
              </w:tabs>
              <w:spacing w:line="360" w:lineRule="exact"/>
              <w:jc w:val="center"/>
              <w:rPr>
                <w:rFonts w:ascii="Arial" w:hAnsi="Arial" w:cs="Arial"/>
                <w:sz w:val="18"/>
                <w:szCs w:val="18"/>
              </w:rPr>
            </w:pPr>
            <w:r w:rsidRPr="00DF24E5">
              <w:rPr>
                <w:rFonts w:ascii="Arial" w:hAnsi="Arial" w:cs="Arial"/>
                <w:sz w:val="18"/>
                <w:szCs w:val="18"/>
              </w:rPr>
              <w:t>2019</w:t>
            </w:r>
          </w:p>
        </w:tc>
        <w:tc>
          <w:tcPr>
            <w:tcW w:w="1350" w:type="dxa"/>
          </w:tcPr>
          <w:p w14:paraId="33392FFE" w14:textId="22FF8515" w:rsidR="000B4CC2" w:rsidRPr="00DF24E5" w:rsidRDefault="000B4CC2" w:rsidP="000B4CC2">
            <w:pPr>
              <w:pBdr>
                <w:bottom w:val="single" w:sz="4" w:space="1" w:color="auto"/>
              </w:pBdr>
              <w:tabs>
                <w:tab w:val="center" w:pos="8100"/>
              </w:tabs>
              <w:spacing w:line="360" w:lineRule="exact"/>
              <w:jc w:val="center"/>
              <w:rPr>
                <w:rFonts w:ascii="Arial" w:hAnsi="Arial" w:cs="Arial"/>
                <w:sz w:val="18"/>
                <w:szCs w:val="18"/>
                <w:u w:val="single"/>
              </w:rPr>
            </w:pPr>
            <w:r w:rsidRPr="00DF24E5">
              <w:rPr>
                <w:rFonts w:ascii="Arial" w:hAnsi="Arial" w:cs="Arial"/>
                <w:sz w:val="18"/>
                <w:szCs w:val="18"/>
              </w:rPr>
              <w:t>2020</w:t>
            </w:r>
          </w:p>
        </w:tc>
        <w:tc>
          <w:tcPr>
            <w:tcW w:w="1530" w:type="dxa"/>
          </w:tcPr>
          <w:p w14:paraId="33F2F3D3" w14:textId="3FA12B83" w:rsidR="000B4CC2" w:rsidRPr="00DF24E5" w:rsidRDefault="000B4CC2" w:rsidP="000B4CC2">
            <w:pPr>
              <w:pBdr>
                <w:bottom w:val="single" w:sz="4" w:space="1" w:color="auto"/>
              </w:pBdr>
              <w:tabs>
                <w:tab w:val="center" w:pos="331"/>
                <w:tab w:val="center" w:pos="8100"/>
              </w:tabs>
              <w:spacing w:line="360" w:lineRule="exact"/>
              <w:jc w:val="center"/>
              <w:rPr>
                <w:rFonts w:ascii="Arial" w:hAnsi="Arial" w:cs="Arial"/>
                <w:sz w:val="18"/>
                <w:szCs w:val="18"/>
                <w:u w:val="single"/>
              </w:rPr>
            </w:pPr>
            <w:r w:rsidRPr="00DF24E5">
              <w:rPr>
                <w:rFonts w:ascii="Arial" w:hAnsi="Arial" w:cs="Arial"/>
                <w:sz w:val="18"/>
                <w:szCs w:val="18"/>
              </w:rPr>
              <w:t>2019</w:t>
            </w:r>
          </w:p>
        </w:tc>
      </w:tr>
      <w:tr w:rsidR="000B4CC2" w:rsidRPr="005C5B94" w14:paraId="7B2F9A6A" w14:textId="77777777" w:rsidTr="00F83FAB">
        <w:trPr>
          <w:gridAfter w:val="1"/>
          <w:wAfter w:w="270" w:type="dxa"/>
          <w:cantSplit/>
        </w:trPr>
        <w:tc>
          <w:tcPr>
            <w:tcW w:w="9000" w:type="dxa"/>
            <w:gridSpan w:val="5"/>
            <w:vAlign w:val="bottom"/>
          </w:tcPr>
          <w:p w14:paraId="40F11140" w14:textId="77777777" w:rsidR="000B4CC2" w:rsidRPr="00DF24E5" w:rsidRDefault="000B4CC2" w:rsidP="000B4CC2">
            <w:pPr>
              <w:tabs>
                <w:tab w:val="center" w:pos="331"/>
                <w:tab w:val="center" w:pos="8100"/>
              </w:tabs>
              <w:spacing w:line="360" w:lineRule="exact"/>
              <w:rPr>
                <w:rFonts w:ascii="Arial" w:hAnsi="Arial" w:cs="Arial"/>
                <w:sz w:val="18"/>
                <w:szCs w:val="18"/>
                <w:u w:val="single"/>
              </w:rPr>
            </w:pPr>
            <w:r w:rsidRPr="00DF24E5">
              <w:rPr>
                <w:rFonts w:ascii="Arial" w:hAnsi="Arial" w:cs="Arial"/>
                <w:b/>
                <w:bCs/>
                <w:spacing w:val="-4"/>
                <w:sz w:val="18"/>
                <w:szCs w:val="18"/>
              </w:rPr>
              <w:t>Accrued service income - related parties (Presented as accrued service income and other receivables)</w:t>
            </w:r>
          </w:p>
        </w:tc>
      </w:tr>
      <w:tr w:rsidR="000B4CC2" w:rsidRPr="005C5B94" w14:paraId="568CC4C1" w14:textId="77777777" w:rsidTr="00F83FAB">
        <w:trPr>
          <w:gridAfter w:val="1"/>
          <w:wAfter w:w="270" w:type="dxa"/>
          <w:cantSplit/>
          <w:trHeight w:val="279"/>
        </w:trPr>
        <w:tc>
          <w:tcPr>
            <w:tcW w:w="3240" w:type="dxa"/>
            <w:vAlign w:val="bottom"/>
          </w:tcPr>
          <w:p w14:paraId="6C43D05D" w14:textId="77777777" w:rsidR="000B4CC2" w:rsidRPr="00DF24E5" w:rsidRDefault="000B4CC2" w:rsidP="00DF24E5">
            <w:pPr>
              <w:spacing w:line="360" w:lineRule="exact"/>
              <w:ind w:firstLine="178"/>
              <w:rPr>
                <w:rFonts w:ascii="Arial" w:hAnsi="Arial" w:cs="Arial"/>
                <w:sz w:val="18"/>
                <w:szCs w:val="18"/>
              </w:rPr>
            </w:pPr>
            <w:r w:rsidRPr="00DF24E5">
              <w:rPr>
                <w:rFonts w:ascii="Arial" w:hAnsi="Arial" w:cs="Arial"/>
                <w:sz w:val="18"/>
                <w:szCs w:val="18"/>
              </w:rPr>
              <w:t>Related companies (</w:t>
            </w:r>
            <w:r w:rsidRPr="00DF24E5">
              <w:rPr>
                <w:rFonts w:ascii="Arial" w:eastAsia="Arial Unicode MS" w:hAnsi="Arial" w:cs="Arial"/>
                <w:sz w:val="18"/>
                <w:szCs w:val="18"/>
              </w:rPr>
              <w:t>Shareholders</w:t>
            </w:r>
            <w:r w:rsidRPr="00DF24E5">
              <w:rPr>
                <w:rFonts w:ascii="Arial" w:hAnsi="Arial" w:cs="Arial"/>
                <w:sz w:val="18"/>
                <w:szCs w:val="18"/>
              </w:rPr>
              <w:t>)</w:t>
            </w:r>
          </w:p>
        </w:tc>
        <w:tc>
          <w:tcPr>
            <w:tcW w:w="1350" w:type="dxa"/>
            <w:vAlign w:val="bottom"/>
          </w:tcPr>
          <w:p w14:paraId="009D635E" w14:textId="15329B59" w:rsidR="000B4CC2" w:rsidRPr="00DF24E5" w:rsidRDefault="0091021F" w:rsidP="00AE6E87">
            <w:pPr>
              <w:pBdr>
                <w:bottom w:val="single" w:sz="4" w:space="1" w:color="auto"/>
              </w:pBdr>
              <w:tabs>
                <w:tab w:val="decimal" w:pos="1065"/>
              </w:tabs>
              <w:spacing w:line="360" w:lineRule="exact"/>
              <w:ind w:right="-77"/>
              <w:jc w:val="thaiDistribute"/>
              <w:rPr>
                <w:rFonts w:ascii="Arial" w:hAnsi="Arial" w:cs="Arial"/>
                <w:sz w:val="18"/>
                <w:szCs w:val="18"/>
              </w:rPr>
            </w:pPr>
            <w:r>
              <w:rPr>
                <w:rFonts w:ascii="Arial" w:hAnsi="Arial" w:cs="Arial"/>
                <w:sz w:val="18"/>
                <w:szCs w:val="18"/>
              </w:rPr>
              <w:t>110,20</w:t>
            </w:r>
            <w:r w:rsidR="00F14675">
              <w:rPr>
                <w:rFonts w:ascii="Arial" w:hAnsi="Arial" w:cs="Arial"/>
                <w:sz w:val="18"/>
                <w:szCs w:val="18"/>
              </w:rPr>
              <w:t>7</w:t>
            </w:r>
          </w:p>
        </w:tc>
        <w:tc>
          <w:tcPr>
            <w:tcW w:w="1530" w:type="dxa"/>
            <w:vAlign w:val="bottom"/>
          </w:tcPr>
          <w:p w14:paraId="30F9D010" w14:textId="3906138B" w:rsidR="000B4CC2" w:rsidRPr="00DF24E5" w:rsidRDefault="000B4CC2" w:rsidP="000B4CC2">
            <w:pPr>
              <w:pBdr>
                <w:bottom w:val="sing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248,870</w:t>
            </w:r>
          </w:p>
        </w:tc>
        <w:tc>
          <w:tcPr>
            <w:tcW w:w="1350" w:type="dxa"/>
            <w:vAlign w:val="bottom"/>
          </w:tcPr>
          <w:p w14:paraId="7AAFB127" w14:textId="65E23185" w:rsidR="000B4CC2" w:rsidRPr="00DF24E5" w:rsidRDefault="0091021F" w:rsidP="00E10BAF">
            <w:pPr>
              <w:pBdr>
                <w:bottom w:val="single" w:sz="4" w:space="1" w:color="auto"/>
              </w:pBdr>
              <w:tabs>
                <w:tab w:val="decimal" w:pos="900"/>
              </w:tabs>
              <w:spacing w:line="360" w:lineRule="exact"/>
              <w:ind w:right="-77"/>
              <w:jc w:val="center"/>
              <w:rPr>
                <w:rFonts w:ascii="Arial" w:hAnsi="Arial" w:cs="Arial"/>
                <w:sz w:val="18"/>
                <w:szCs w:val="18"/>
              </w:rPr>
            </w:pPr>
            <w:r>
              <w:rPr>
                <w:rFonts w:ascii="Arial" w:hAnsi="Arial" w:cs="Arial"/>
                <w:sz w:val="18"/>
                <w:szCs w:val="18"/>
              </w:rPr>
              <w:t>-</w:t>
            </w:r>
          </w:p>
        </w:tc>
        <w:tc>
          <w:tcPr>
            <w:tcW w:w="1530" w:type="dxa"/>
            <w:vAlign w:val="bottom"/>
          </w:tcPr>
          <w:p w14:paraId="412C2B7A" w14:textId="77777777" w:rsidR="000B4CC2" w:rsidRPr="00DF24E5" w:rsidRDefault="000B4CC2" w:rsidP="000B4CC2">
            <w:pPr>
              <w:pBdr>
                <w:bottom w:val="sing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r>
      <w:tr w:rsidR="000B4CC2" w:rsidRPr="005C5B94" w14:paraId="1A008CDE" w14:textId="77777777" w:rsidTr="00F83FAB">
        <w:trPr>
          <w:gridAfter w:val="1"/>
          <w:wAfter w:w="270" w:type="dxa"/>
          <w:cantSplit/>
          <w:trHeight w:val="279"/>
        </w:trPr>
        <w:tc>
          <w:tcPr>
            <w:tcW w:w="3240" w:type="dxa"/>
            <w:vAlign w:val="bottom"/>
          </w:tcPr>
          <w:p w14:paraId="71650D5B" w14:textId="77777777" w:rsidR="000B4CC2" w:rsidRPr="00DF24E5" w:rsidRDefault="000B4CC2" w:rsidP="000B4CC2">
            <w:pPr>
              <w:spacing w:line="360" w:lineRule="exact"/>
              <w:ind w:firstLine="178"/>
              <w:jc w:val="thaiDistribute"/>
              <w:rPr>
                <w:rFonts w:ascii="Arial" w:hAnsi="Arial" w:cs="Arial"/>
                <w:sz w:val="18"/>
                <w:szCs w:val="18"/>
              </w:rPr>
            </w:pPr>
            <w:r w:rsidRPr="00DF24E5">
              <w:rPr>
                <w:rFonts w:ascii="Arial" w:hAnsi="Arial" w:cs="Arial"/>
                <w:sz w:val="18"/>
                <w:szCs w:val="18"/>
              </w:rPr>
              <w:t xml:space="preserve">Total </w:t>
            </w:r>
          </w:p>
        </w:tc>
        <w:tc>
          <w:tcPr>
            <w:tcW w:w="1350" w:type="dxa"/>
            <w:vAlign w:val="bottom"/>
          </w:tcPr>
          <w:p w14:paraId="4CBE55D1" w14:textId="793596F1" w:rsidR="000B4CC2" w:rsidRPr="00DF24E5" w:rsidRDefault="0091021F" w:rsidP="00AE6E87">
            <w:pPr>
              <w:pBdr>
                <w:bottom w:val="double" w:sz="4" w:space="1" w:color="auto"/>
              </w:pBdr>
              <w:tabs>
                <w:tab w:val="decimal" w:pos="1065"/>
              </w:tabs>
              <w:spacing w:line="360" w:lineRule="exact"/>
              <w:ind w:right="-77"/>
              <w:jc w:val="thaiDistribute"/>
              <w:rPr>
                <w:rFonts w:ascii="Arial" w:hAnsi="Arial" w:cs="Arial"/>
                <w:sz w:val="18"/>
                <w:szCs w:val="18"/>
              </w:rPr>
            </w:pPr>
            <w:r>
              <w:rPr>
                <w:rFonts w:ascii="Arial" w:hAnsi="Arial" w:cs="Arial"/>
                <w:sz w:val="18"/>
                <w:szCs w:val="18"/>
              </w:rPr>
              <w:t>110,20</w:t>
            </w:r>
            <w:r w:rsidR="00F14675">
              <w:rPr>
                <w:rFonts w:ascii="Arial" w:hAnsi="Arial" w:cs="Arial"/>
                <w:sz w:val="18"/>
                <w:szCs w:val="18"/>
              </w:rPr>
              <w:t>7</w:t>
            </w:r>
          </w:p>
        </w:tc>
        <w:tc>
          <w:tcPr>
            <w:tcW w:w="1530" w:type="dxa"/>
            <w:vAlign w:val="bottom"/>
          </w:tcPr>
          <w:p w14:paraId="3CEF1336" w14:textId="6512949E" w:rsidR="000B4CC2" w:rsidRPr="00DF24E5" w:rsidRDefault="000B4CC2" w:rsidP="000B4CC2">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248,870</w:t>
            </w:r>
          </w:p>
        </w:tc>
        <w:tc>
          <w:tcPr>
            <w:tcW w:w="1350" w:type="dxa"/>
          </w:tcPr>
          <w:p w14:paraId="3AC0C1C1" w14:textId="31929F7F" w:rsidR="000B4CC2" w:rsidRPr="00DF24E5" w:rsidRDefault="0091021F" w:rsidP="00E10BAF">
            <w:pPr>
              <w:pBdr>
                <w:bottom w:val="double" w:sz="4" w:space="1" w:color="auto"/>
              </w:pBdr>
              <w:tabs>
                <w:tab w:val="decimal" w:pos="900"/>
              </w:tabs>
              <w:spacing w:line="360" w:lineRule="exact"/>
              <w:ind w:right="-77"/>
              <w:jc w:val="center"/>
              <w:rPr>
                <w:rFonts w:ascii="Arial" w:hAnsi="Arial" w:cs="Arial"/>
                <w:sz w:val="18"/>
                <w:szCs w:val="18"/>
              </w:rPr>
            </w:pPr>
            <w:r>
              <w:rPr>
                <w:rFonts w:ascii="Arial" w:hAnsi="Arial" w:cs="Arial"/>
                <w:sz w:val="18"/>
                <w:szCs w:val="18"/>
              </w:rPr>
              <w:t>-</w:t>
            </w:r>
          </w:p>
        </w:tc>
        <w:tc>
          <w:tcPr>
            <w:tcW w:w="1530" w:type="dxa"/>
            <w:vAlign w:val="bottom"/>
          </w:tcPr>
          <w:p w14:paraId="0FD5D95D" w14:textId="77777777" w:rsidR="000B4CC2" w:rsidRPr="00DF24E5" w:rsidRDefault="000B4CC2" w:rsidP="000B4CC2">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r>
      <w:tr w:rsidR="000B4CC2" w:rsidRPr="005C5B94" w14:paraId="179D306A" w14:textId="77777777" w:rsidTr="00F83FAB">
        <w:trPr>
          <w:gridAfter w:val="1"/>
          <w:wAfter w:w="270" w:type="dxa"/>
          <w:cantSplit/>
        </w:trPr>
        <w:tc>
          <w:tcPr>
            <w:tcW w:w="9000" w:type="dxa"/>
            <w:gridSpan w:val="5"/>
            <w:vAlign w:val="bottom"/>
          </w:tcPr>
          <w:p w14:paraId="2228F073" w14:textId="0FAB6366" w:rsidR="000B4CC2" w:rsidRPr="00DF24E5" w:rsidRDefault="00197C0C" w:rsidP="000B4CC2">
            <w:pPr>
              <w:tabs>
                <w:tab w:val="decimal" w:pos="972"/>
              </w:tabs>
              <w:spacing w:line="360" w:lineRule="exact"/>
              <w:ind w:right="-77"/>
              <w:jc w:val="thaiDistribute"/>
              <w:rPr>
                <w:rFonts w:ascii="Arial" w:hAnsi="Arial" w:cs="Arial"/>
                <w:sz w:val="18"/>
                <w:szCs w:val="18"/>
              </w:rPr>
            </w:pPr>
            <w:r>
              <w:rPr>
                <w:rFonts w:ascii="Arial" w:hAnsi="Arial" w:cs="Arial"/>
                <w:b/>
                <w:bCs/>
                <w:spacing w:val="-4"/>
                <w:sz w:val="18"/>
                <w:szCs w:val="18"/>
              </w:rPr>
              <w:t>Prepaid expenses</w:t>
            </w:r>
            <w:r w:rsidR="000B4CC2" w:rsidRPr="00DF24E5">
              <w:rPr>
                <w:rFonts w:ascii="Arial" w:hAnsi="Arial" w:cs="Arial"/>
                <w:b/>
                <w:bCs/>
                <w:spacing w:val="-4"/>
                <w:sz w:val="18"/>
                <w:szCs w:val="18"/>
              </w:rPr>
              <w:t xml:space="preserve"> - related </w:t>
            </w:r>
            <w:r w:rsidR="001B22DB">
              <w:rPr>
                <w:rFonts w:ascii="Arial" w:hAnsi="Arial" w:cs="Arial"/>
                <w:b/>
                <w:bCs/>
                <w:spacing w:val="-4"/>
                <w:sz w:val="18"/>
                <w:szCs w:val="18"/>
              </w:rPr>
              <w:t>party</w:t>
            </w:r>
            <w:r w:rsidR="000B4CC2" w:rsidRPr="00DF24E5">
              <w:rPr>
                <w:rFonts w:ascii="Arial" w:hAnsi="Arial" w:cs="Arial"/>
                <w:b/>
                <w:bCs/>
                <w:spacing w:val="-4"/>
                <w:sz w:val="18"/>
                <w:szCs w:val="18"/>
              </w:rPr>
              <w:t xml:space="preserve"> (Presented as other current assets)</w:t>
            </w:r>
          </w:p>
        </w:tc>
      </w:tr>
      <w:tr w:rsidR="002F2873" w:rsidRPr="005C5B94" w14:paraId="45E4C8F7" w14:textId="77777777" w:rsidTr="00F83FAB">
        <w:trPr>
          <w:gridAfter w:val="1"/>
          <w:wAfter w:w="270" w:type="dxa"/>
          <w:cantSplit/>
        </w:trPr>
        <w:tc>
          <w:tcPr>
            <w:tcW w:w="3240" w:type="dxa"/>
            <w:vAlign w:val="bottom"/>
          </w:tcPr>
          <w:p w14:paraId="045714AC" w14:textId="77777777" w:rsidR="002F2873" w:rsidRPr="00DF24E5" w:rsidRDefault="002F2873" w:rsidP="002F2873">
            <w:pPr>
              <w:spacing w:line="360" w:lineRule="exact"/>
              <w:ind w:left="360" w:right="-12" w:hanging="198"/>
              <w:rPr>
                <w:rFonts w:ascii="Arial" w:hAnsi="Arial" w:cs="Arial"/>
                <w:sz w:val="18"/>
                <w:szCs w:val="18"/>
              </w:rPr>
            </w:pPr>
            <w:r w:rsidRPr="00DF24E5">
              <w:rPr>
                <w:rFonts w:ascii="Arial" w:hAnsi="Arial" w:cs="Arial"/>
                <w:sz w:val="18"/>
                <w:szCs w:val="18"/>
              </w:rPr>
              <w:t>Associate</w:t>
            </w:r>
          </w:p>
        </w:tc>
        <w:tc>
          <w:tcPr>
            <w:tcW w:w="1350" w:type="dxa"/>
            <w:vAlign w:val="bottom"/>
          </w:tcPr>
          <w:p w14:paraId="1BC0CCE0" w14:textId="183B3B9B" w:rsidR="002F2873" w:rsidRPr="00DF24E5" w:rsidRDefault="0091021F" w:rsidP="002F2873">
            <w:pPr>
              <w:pBdr>
                <w:bottom w:val="single" w:sz="4" w:space="1" w:color="auto"/>
              </w:pBdr>
              <w:tabs>
                <w:tab w:val="decimal" w:pos="1065"/>
              </w:tabs>
              <w:spacing w:line="360" w:lineRule="exact"/>
              <w:ind w:right="-77"/>
              <w:jc w:val="thaiDistribute"/>
              <w:rPr>
                <w:rFonts w:ascii="Arial" w:hAnsi="Arial" w:cs="Arial"/>
                <w:sz w:val="18"/>
                <w:szCs w:val="18"/>
              </w:rPr>
            </w:pPr>
            <w:r>
              <w:rPr>
                <w:rFonts w:ascii="Arial" w:hAnsi="Arial" w:cs="Arial"/>
                <w:sz w:val="18"/>
                <w:szCs w:val="18"/>
              </w:rPr>
              <w:t>-</w:t>
            </w:r>
          </w:p>
        </w:tc>
        <w:tc>
          <w:tcPr>
            <w:tcW w:w="1530" w:type="dxa"/>
            <w:vAlign w:val="bottom"/>
          </w:tcPr>
          <w:p w14:paraId="4E805E4D" w14:textId="1558E345" w:rsidR="002F2873" w:rsidRPr="00DF24E5" w:rsidRDefault="002F2873" w:rsidP="002F2873">
            <w:pPr>
              <w:pBdr>
                <w:bottom w:val="sing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27</w:t>
            </w:r>
          </w:p>
        </w:tc>
        <w:tc>
          <w:tcPr>
            <w:tcW w:w="1350" w:type="dxa"/>
            <w:vAlign w:val="bottom"/>
          </w:tcPr>
          <w:p w14:paraId="2DAEA144" w14:textId="1322D4EF" w:rsidR="002F2873" w:rsidRPr="00DF24E5" w:rsidRDefault="0091021F" w:rsidP="002F2873">
            <w:pPr>
              <w:pBdr>
                <w:bottom w:val="single" w:sz="4" w:space="1" w:color="auto"/>
              </w:pBdr>
              <w:tabs>
                <w:tab w:val="decimal" w:pos="900"/>
              </w:tabs>
              <w:spacing w:line="360" w:lineRule="exact"/>
              <w:ind w:right="-77"/>
              <w:jc w:val="center"/>
              <w:rPr>
                <w:rFonts w:ascii="Arial" w:hAnsi="Arial" w:cs="Arial"/>
                <w:sz w:val="18"/>
                <w:szCs w:val="18"/>
              </w:rPr>
            </w:pPr>
            <w:r>
              <w:rPr>
                <w:rFonts w:ascii="Arial" w:hAnsi="Arial" w:cs="Arial"/>
                <w:sz w:val="18"/>
                <w:szCs w:val="18"/>
              </w:rPr>
              <w:t>-</w:t>
            </w:r>
          </w:p>
        </w:tc>
        <w:tc>
          <w:tcPr>
            <w:tcW w:w="1530" w:type="dxa"/>
            <w:vAlign w:val="bottom"/>
          </w:tcPr>
          <w:p w14:paraId="1F6D79C2" w14:textId="77777777" w:rsidR="002F2873" w:rsidRPr="00DF24E5" w:rsidRDefault="002F2873" w:rsidP="002F2873">
            <w:pPr>
              <w:pBdr>
                <w:bottom w:val="sing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r>
      <w:tr w:rsidR="002F2873" w:rsidRPr="005C5B94" w14:paraId="3A4B517A" w14:textId="77777777" w:rsidTr="00F83FAB">
        <w:trPr>
          <w:gridAfter w:val="1"/>
          <w:wAfter w:w="270" w:type="dxa"/>
          <w:cantSplit/>
        </w:trPr>
        <w:tc>
          <w:tcPr>
            <w:tcW w:w="3240" w:type="dxa"/>
            <w:vAlign w:val="bottom"/>
          </w:tcPr>
          <w:p w14:paraId="0DD8200C" w14:textId="77777777" w:rsidR="002F2873" w:rsidRPr="00DF24E5" w:rsidRDefault="002F2873" w:rsidP="002F2873">
            <w:pPr>
              <w:spacing w:line="360" w:lineRule="exact"/>
              <w:ind w:left="360" w:right="-12" w:hanging="198"/>
              <w:rPr>
                <w:rFonts w:ascii="Arial" w:hAnsi="Arial" w:cs="Arial"/>
                <w:sz w:val="18"/>
                <w:szCs w:val="18"/>
              </w:rPr>
            </w:pPr>
            <w:r w:rsidRPr="00DF24E5">
              <w:rPr>
                <w:rFonts w:ascii="Arial" w:hAnsi="Arial" w:cs="Arial"/>
                <w:sz w:val="18"/>
                <w:szCs w:val="18"/>
              </w:rPr>
              <w:t xml:space="preserve">Total </w:t>
            </w:r>
          </w:p>
        </w:tc>
        <w:tc>
          <w:tcPr>
            <w:tcW w:w="1350" w:type="dxa"/>
            <w:vAlign w:val="bottom"/>
          </w:tcPr>
          <w:p w14:paraId="37521412" w14:textId="336A6148" w:rsidR="002F2873" w:rsidRPr="00DF24E5" w:rsidRDefault="0091021F" w:rsidP="002F2873">
            <w:pPr>
              <w:pBdr>
                <w:bottom w:val="double" w:sz="4" w:space="1" w:color="auto"/>
              </w:pBdr>
              <w:tabs>
                <w:tab w:val="decimal" w:pos="1065"/>
              </w:tabs>
              <w:spacing w:line="360" w:lineRule="exact"/>
              <w:ind w:right="-77"/>
              <w:jc w:val="thaiDistribute"/>
              <w:rPr>
                <w:rFonts w:ascii="Arial" w:hAnsi="Arial" w:cs="Arial"/>
                <w:sz w:val="18"/>
                <w:szCs w:val="18"/>
              </w:rPr>
            </w:pPr>
            <w:r>
              <w:rPr>
                <w:rFonts w:ascii="Arial" w:hAnsi="Arial" w:cs="Arial"/>
                <w:sz w:val="18"/>
                <w:szCs w:val="18"/>
              </w:rPr>
              <w:t>-</w:t>
            </w:r>
          </w:p>
        </w:tc>
        <w:tc>
          <w:tcPr>
            <w:tcW w:w="1530" w:type="dxa"/>
            <w:vAlign w:val="bottom"/>
          </w:tcPr>
          <w:p w14:paraId="62D8DAB7" w14:textId="022E00A1" w:rsidR="002F2873" w:rsidRPr="00DF24E5" w:rsidRDefault="002F2873" w:rsidP="002F2873">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27</w:t>
            </w:r>
          </w:p>
        </w:tc>
        <w:tc>
          <w:tcPr>
            <w:tcW w:w="1350" w:type="dxa"/>
            <w:vAlign w:val="bottom"/>
          </w:tcPr>
          <w:p w14:paraId="344B9910" w14:textId="3A4F9D21" w:rsidR="002F2873" w:rsidRPr="00DF24E5" w:rsidRDefault="0091021F" w:rsidP="002F2873">
            <w:pPr>
              <w:pBdr>
                <w:bottom w:val="double" w:sz="4" w:space="1" w:color="auto"/>
              </w:pBdr>
              <w:tabs>
                <w:tab w:val="decimal" w:pos="900"/>
              </w:tabs>
              <w:spacing w:line="360" w:lineRule="exact"/>
              <w:ind w:right="-77"/>
              <w:jc w:val="center"/>
              <w:rPr>
                <w:rFonts w:ascii="Arial" w:hAnsi="Arial" w:cs="Arial"/>
                <w:sz w:val="18"/>
                <w:szCs w:val="18"/>
              </w:rPr>
            </w:pPr>
            <w:r>
              <w:rPr>
                <w:rFonts w:ascii="Arial" w:hAnsi="Arial" w:cs="Arial"/>
                <w:sz w:val="18"/>
                <w:szCs w:val="18"/>
              </w:rPr>
              <w:t>-</w:t>
            </w:r>
          </w:p>
        </w:tc>
        <w:tc>
          <w:tcPr>
            <w:tcW w:w="1530" w:type="dxa"/>
            <w:vAlign w:val="bottom"/>
          </w:tcPr>
          <w:p w14:paraId="533BDAF2" w14:textId="77777777" w:rsidR="002F2873" w:rsidRPr="00DF24E5" w:rsidRDefault="002F2873" w:rsidP="002F2873">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r>
      <w:tr w:rsidR="000B4CC2" w:rsidRPr="005C5B94" w14:paraId="632A2BE4" w14:textId="77777777" w:rsidTr="00F83FAB">
        <w:trPr>
          <w:gridAfter w:val="1"/>
          <w:wAfter w:w="270" w:type="dxa"/>
          <w:cantSplit/>
        </w:trPr>
        <w:tc>
          <w:tcPr>
            <w:tcW w:w="9000" w:type="dxa"/>
            <w:gridSpan w:val="5"/>
            <w:vAlign w:val="bottom"/>
          </w:tcPr>
          <w:p w14:paraId="76818DCF" w14:textId="15DB5FB7" w:rsidR="000B4CC2" w:rsidRPr="00DF24E5" w:rsidRDefault="000B4CC2" w:rsidP="000B4CC2">
            <w:pPr>
              <w:tabs>
                <w:tab w:val="decimal" w:pos="972"/>
              </w:tabs>
              <w:spacing w:line="360" w:lineRule="exact"/>
              <w:ind w:right="-77"/>
              <w:jc w:val="thaiDistribute"/>
              <w:rPr>
                <w:rFonts w:ascii="Arial" w:hAnsi="Arial" w:cs="Arial"/>
                <w:sz w:val="18"/>
                <w:szCs w:val="18"/>
              </w:rPr>
            </w:pPr>
            <w:r w:rsidRPr="00DF24E5">
              <w:rPr>
                <w:rFonts w:ascii="Arial" w:hAnsi="Arial" w:cs="Arial"/>
                <w:b/>
                <w:bCs/>
                <w:spacing w:val="-4"/>
                <w:sz w:val="18"/>
                <w:szCs w:val="18"/>
              </w:rPr>
              <w:t>Dividend receivable</w:t>
            </w:r>
            <w:r w:rsidR="00FC748E">
              <w:rPr>
                <w:rFonts w:ascii="Arial" w:hAnsi="Arial" w:cs="Arial"/>
                <w:b/>
                <w:bCs/>
                <w:spacing w:val="-4"/>
                <w:sz w:val="18"/>
                <w:szCs w:val="18"/>
              </w:rPr>
              <w:t>s</w:t>
            </w:r>
            <w:r w:rsidRPr="00DF24E5">
              <w:rPr>
                <w:rFonts w:ascii="Arial" w:hAnsi="Arial" w:cs="Arial"/>
                <w:b/>
                <w:bCs/>
                <w:spacing w:val="-4"/>
                <w:sz w:val="18"/>
                <w:szCs w:val="18"/>
              </w:rPr>
              <w:t xml:space="preserve"> - related </w:t>
            </w:r>
            <w:r w:rsidR="00DA12BC">
              <w:rPr>
                <w:rFonts w:ascii="Arial" w:hAnsi="Arial" w:cs="Arial"/>
                <w:b/>
                <w:bCs/>
                <w:spacing w:val="-4"/>
                <w:sz w:val="18"/>
                <w:szCs w:val="18"/>
              </w:rPr>
              <w:t>parties</w:t>
            </w:r>
            <w:r w:rsidRPr="00DF24E5">
              <w:rPr>
                <w:rFonts w:ascii="Arial" w:hAnsi="Arial" w:cs="Arial"/>
                <w:b/>
                <w:bCs/>
                <w:spacing w:val="-4"/>
                <w:sz w:val="18"/>
                <w:szCs w:val="18"/>
              </w:rPr>
              <w:t xml:space="preserve"> (Presented as dividend receivable</w:t>
            </w:r>
            <w:r w:rsidR="00FC748E">
              <w:rPr>
                <w:rFonts w:ascii="Arial" w:hAnsi="Arial" w:cs="Arial"/>
                <w:b/>
                <w:bCs/>
                <w:spacing w:val="-4"/>
                <w:sz w:val="18"/>
                <w:szCs w:val="18"/>
              </w:rPr>
              <w:t>s</w:t>
            </w:r>
            <w:r w:rsidR="00584F71">
              <w:rPr>
                <w:rFonts w:ascii="Arial" w:hAnsi="Arial" w:cs="Arial"/>
                <w:b/>
                <w:bCs/>
                <w:spacing w:val="-4"/>
                <w:sz w:val="18"/>
                <w:szCs w:val="18"/>
              </w:rPr>
              <w:t>)</w:t>
            </w:r>
          </w:p>
        </w:tc>
      </w:tr>
      <w:tr w:rsidR="002F2873" w:rsidRPr="005C5B94" w14:paraId="6C246A27" w14:textId="77777777" w:rsidTr="00F83FAB">
        <w:trPr>
          <w:gridAfter w:val="1"/>
          <w:wAfter w:w="270" w:type="dxa"/>
          <w:cantSplit/>
        </w:trPr>
        <w:tc>
          <w:tcPr>
            <w:tcW w:w="3240" w:type="dxa"/>
            <w:vAlign w:val="bottom"/>
          </w:tcPr>
          <w:p w14:paraId="63E2C708" w14:textId="5DE09304" w:rsidR="002F2873" w:rsidRPr="00DF24E5" w:rsidRDefault="002F2873" w:rsidP="002F2873">
            <w:pPr>
              <w:spacing w:line="360" w:lineRule="exact"/>
              <w:ind w:left="360" w:right="-12" w:hanging="198"/>
              <w:rPr>
                <w:rFonts w:ascii="Arial" w:hAnsi="Arial" w:cs="Arial"/>
                <w:sz w:val="18"/>
                <w:szCs w:val="18"/>
              </w:rPr>
            </w:pPr>
            <w:r w:rsidRPr="00DF24E5">
              <w:rPr>
                <w:rFonts w:ascii="Arial" w:hAnsi="Arial" w:cs="Arial"/>
                <w:sz w:val="18"/>
                <w:szCs w:val="18"/>
              </w:rPr>
              <w:t>Subsidiaries</w:t>
            </w:r>
          </w:p>
        </w:tc>
        <w:tc>
          <w:tcPr>
            <w:tcW w:w="1350" w:type="dxa"/>
            <w:vAlign w:val="bottom"/>
          </w:tcPr>
          <w:p w14:paraId="0DFA6BC1" w14:textId="1B4BDFB2" w:rsidR="002F2873" w:rsidRPr="00DF24E5" w:rsidRDefault="0091021F" w:rsidP="002F2873">
            <w:pPr>
              <w:pBdr>
                <w:bottom w:val="single" w:sz="4" w:space="1" w:color="auto"/>
              </w:pBdr>
              <w:tabs>
                <w:tab w:val="decimal" w:pos="1065"/>
              </w:tabs>
              <w:spacing w:line="360" w:lineRule="exact"/>
              <w:ind w:right="-77"/>
              <w:jc w:val="thaiDistribute"/>
              <w:rPr>
                <w:rFonts w:ascii="Arial" w:hAnsi="Arial" w:cs="Arial"/>
                <w:sz w:val="18"/>
                <w:szCs w:val="18"/>
              </w:rPr>
            </w:pPr>
            <w:r>
              <w:rPr>
                <w:rFonts w:ascii="Arial" w:hAnsi="Arial" w:cs="Arial"/>
                <w:sz w:val="18"/>
                <w:szCs w:val="18"/>
              </w:rPr>
              <w:t>-</w:t>
            </w:r>
          </w:p>
        </w:tc>
        <w:tc>
          <w:tcPr>
            <w:tcW w:w="1530" w:type="dxa"/>
            <w:vAlign w:val="bottom"/>
          </w:tcPr>
          <w:p w14:paraId="5B048987" w14:textId="77777777" w:rsidR="002F2873" w:rsidRPr="00DF24E5" w:rsidRDefault="002F2873" w:rsidP="002F2873">
            <w:pPr>
              <w:pBdr>
                <w:bottom w:val="sing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c>
          <w:tcPr>
            <w:tcW w:w="1350" w:type="dxa"/>
            <w:vAlign w:val="bottom"/>
          </w:tcPr>
          <w:p w14:paraId="581CE5A5" w14:textId="48D167EF" w:rsidR="002F2873" w:rsidRPr="00DF24E5" w:rsidRDefault="0091021F" w:rsidP="002F2873">
            <w:pPr>
              <w:pBdr>
                <w:bottom w:val="single" w:sz="4" w:space="1" w:color="auto"/>
              </w:pBdr>
              <w:tabs>
                <w:tab w:val="decimal" w:pos="900"/>
              </w:tabs>
              <w:spacing w:line="360" w:lineRule="exact"/>
              <w:ind w:right="-77"/>
              <w:jc w:val="center"/>
              <w:rPr>
                <w:rFonts w:ascii="Arial" w:hAnsi="Arial" w:cs="Arial"/>
                <w:sz w:val="18"/>
                <w:szCs w:val="18"/>
              </w:rPr>
            </w:pPr>
            <w:r>
              <w:rPr>
                <w:rFonts w:ascii="Arial" w:hAnsi="Arial" w:cs="Arial"/>
                <w:sz w:val="18"/>
                <w:szCs w:val="18"/>
              </w:rPr>
              <w:t>-</w:t>
            </w:r>
          </w:p>
        </w:tc>
        <w:tc>
          <w:tcPr>
            <w:tcW w:w="1530" w:type="dxa"/>
            <w:vAlign w:val="bottom"/>
          </w:tcPr>
          <w:p w14:paraId="67A2D078" w14:textId="6E3D92AD" w:rsidR="002F2873" w:rsidRPr="00DF24E5" w:rsidRDefault="002F2873" w:rsidP="002F2873">
            <w:pPr>
              <w:pBdr>
                <w:bottom w:val="sing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330,000</w:t>
            </w:r>
          </w:p>
        </w:tc>
      </w:tr>
      <w:tr w:rsidR="002F2873" w:rsidRPr="005C5B94" w14:paraId="45324F92" w14:textId="77777777" w:rsidTr="00F83FAB">
        <w:trPr>
          <w:gridAfter w:val="1"/>
          <w:wAfter w:w="270" w:type="dxa"/>
          <w:cantSplit/>
          <w:trHeight w:val="189"/>
        </w:trPr>
        <w:tc>
          <w:tcPr>
            <w:tcW w:w="3240" w:type="dxa"/>
            <w:vAlign w:val="bottom"/>
          </w:tcPr>
          <w:p w14:paraId="4C093CD9" w14:textId="77777777" w:rsidR="002F2873" w:rsidRPr="00DF24E5" w:rsidRDefault="002F2873" w:rsidP="002F2873">
            <w:pPr>
              <w:spacing w:line="360" w:lineRule="exact"/>
              <w:ind w:left="360" w:right="-12" w:hanging="198"/>
              <w:rPr>
                <w:rFonts w:ascii="Arial" w:hAnsi="Arial" w:cs="Arial"/>
                <w:sz w:val="18"/>
                <w:szCs w:val="18"/>
              </w:rPr>
            </w:pPr>
            <w:r w:rsidRPr="00DF24E5">
              <w:rPr>
                <w:rFonts w:ascii="Arial" w:hAnsi="Arial" w:cs="Arial"/>
                <w:sz w:val="18"/>
                <w:szCs w:val="18"/>
              </w:rPr>
              <w:t xml:space="preserve">Total </w:t>
            </w:r>
          </w:p>
        </w:tc>
        <w:tc>
          <w:tcPr>
            <w:tcW w:w="1350" w:type="dxa"/>
            <w:vAlign w:val="bottom"/>
          </w:tcPr>
          <w:p w14:paraId="19703337" w14:textId="248D257A" w:rsidR="002F2873" w:rsidRPr="00DF24E5" w:rsidRDefault="0091021F" w:rsidP="002F2873">
            <w:pPr>
              <w:pBdr>
                <w:bottom w:val="double" w:sz="4" w:space="1" w:color="auto"/>
              </w:pBdr>
              <w:tabs>
                <w:tab w:val="decimal" w:pos="1065"/>
              </w:tabs>
              <w:spacing w:line="360" w:lineRule="exact"/>
              <w:ind w:right="-77"/>
              <w:jc w:val="thaiDistribute"/>
              <w:rPr>
                <w:rFonts w:ascii="Arial" w:hAnsi="Arial" w:cs="Arial"/>
                <w:sz w:val="18"/>
                <w:szCs w:val="18"/>
              </w:rPr>
            </w:pPr>
            <w:r>
              <w:rPr>
                <w:rFonts w:ascii="Arial" w:hAnsi="Arial" w:cs="Arial"/>
                <w:sz w:val="18"/>
                <w:szCs w:val="18"/>
              </w:rPr>
              <w:t>-</w:t>
            </w:r>
          </w:p>
        </w:tc>
        <w:tc>
          <w:tcPr>
            <w:tcW w:w="1530" w:type="dxa"/>
            <w:vAlign w:val="bottom"/>
          </w:tcPr>
          <w:p w14:paraId="00698B6B" w14:textId="77777777" w:rsidR="002F2873" w:rsidRPr="00DF24E5" w:rsidRDefault="002F2873" w:rsidP="002F2873">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c>
          <w:tcPr>
            <w:tcW w:w="1350" w:type="dxa"/>
            <w:vAlign w:val="bottom"/>
          </w:tcPr>
          <w:p w14:paraId="6C163174" w14:textId="55E37124" w:rsidR="002F2873" w:rsidRPr="00DF24E5" w:rsidRDefault="0091021F" w:rsidP="002F2873">
            <w:pPr>
              <w:pBdr>
                <w:bottom w:val="double" w:sz="4" w:space="1" w:color="auto"/>
              </w:pBdr>
              <w:tabs>
                <w:tab w:val="decimal" w:pos="900"/>
              </w:tabs>
              <w:spacing w:line="360" w:lineRule="exact"/>
              <w:ind w:right="-77"/>
              <w:jc w:val="center"/>
              <w:rPr>
                <w:rFonts w:ascii="Arial" w:hAnsi="Arial" w:cs="Arial"/>
                <w:sz w:val="18"/>
                <w:szCs w:val="18"/>
              </w:rPr>
            </w:pPr>
            <w:r>
              <w:rPr>
                <w:rFonts w:ascii="Arial" w:hAnsi="Arial" w:cs="Arial"/>
                <w:sz w:val="18"/>
                <w:szCs w:val="18"/>
              </w:rPr>
              <w:t>-</w:t>
            </w:r>
          </w:p>
        </w:tc>
        <w:tc>
          <w:tcPr>
            <w:tcW w:w="1530" w:type="dxa"/>
          </w:tcPr>
          <w:p w14:paraId="2A742814" w14:textId="2D63636C" w:rsidR="002F2873" w:rsidRPr="00DF24E5" w:rsidRDefault="002F2873" w:rsidP="002F2873">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330,000</w:t>
            </w:r>
          </w:p>
        </w:tc>
      </w:tr>
      <w:tr w:rsidR="000B4CC2" w:rsidRPr="005C5B94" w14:paraId="09DBEFA9" w14:textId="77777777" w:rsidTr="00F83FAB">
        <w:trPr>
          <w:gridAfter w:val="1"/>
          <w:wAfter w:w="270" w:type="dxa"/>
          <w:cantSplit/>
        </w:trPr>
        <w:tc>
          <w:tcPr>
            <w:tcW w:w="9000" w:type="dxa"/>
            <w:gridSpan w:val="5"/>
            <w:vAlign w:val="bottom"/>
          </w:tcPr>
          <w:p w14:paraId="362378BE" w14:textId="3FFEFC49" w:rsidR="000B4CC2" w:rsidRPr="00DF24E5" w:rsidRDefault="000B4CC2" w:rsidP="000B4CC2">
            <w:pPr>
              <w:spacing w:line="360" w:lineRule="exact"/>
              <w:ind w:left="162" w:right="-108" w:hanging="180"/>
              <w:rPr>
                <w:rFonts w:ascii="Arial" w:hAnsi="Arial" w:cs="Arial"/>
                <w:b/>
                <w:bCs/>
                <w:spacing w:val="-4"/>
                <w:sz w:val="18"/>
                <w:szCs w:val="18"/>
              </w:rPr>
            </w:pPr>
            <w:r w:rsidRPr="00DF24E5">
              <w:rPr>
                <w:rFonts w:ascii="Arial" w:hAnsi="Arial" w:cs="Arial"/>
                <w:b/>
                <w:bCs/>
                <w:spacing w:val="-4"/>
                <w:sz w:val="18"/>
                <w:szCs w:val="18"/>
              </w:rPr>
              <w:t>Rental deposit</w:t>
            </w:r>
            <w:r w:rsidR="00DA12BC">
              <w:rPr>
                <w:rFonts w:ascii="Arial" w:hAnsi="Arial" w:cs="Arial"/>
                <w:b/>
                <w:bCs/>
                <w:spacing w:val="-4"/>
                <w:sz w:val="18"/>
                <w:szCs w:val="18"/>
              </w:rPr>
              <w:t>s</w:t>
            </w:r>
            <w:r w:rsidRPr="00DF24E5">
              <w:rPr>
                <w:rFonts w:ascii="Arial" w:hAnsi="Arial" w:cs="Arial"/>
                <w:b/>
                <w:bCs/>
                <w:spacing w:val="-4"/>
                <w:sz w:val="18"/>
                <w:szCs w:val="18"/>
              </w:rPr>
              <w:t xml:space="preserve"> - related part</w:t>
            </w:r>
            <w:r w:rsidRPr="00DF24E5">
              <w:rPr>
                <w:rFonts w:ascii="Arial" w:hAnsi="Arial" w:cstheme="minorBidi"/>
                <w:b/>
                <w:bCs/>
                <w:spacing w:val="-4"/>
                <w:sz w:val="18"/>
                <w:szCs w:val="18"/>
              </w:rPr>
              <w:t>y</w:t>
            </w:r>
            <w:r w:rsidRPr="00DF24E5">
              <w:rPr>
                <w:rFonts w:ascii="Arial" w:hAnsi="Arial" w:cs="Arial"/>
                <w:b/>
                <w:bCs/>
                <w:spacing w:val="-4"/>
                <w:sz w:val="18"/>
                <w:szCs w:val="18"/>
              </w:rPr>
              <w:t xml:space="preserve"> (Presented as other non-current </w:t>
            </w:r>
            <w:r w:rsidR="00E27AF5">
              <w:rPr>
                <w:rFonts w:ascii="Arial" w:hAnsi="Arial" w:cs="Arial"/>
                <w:b/>
                <w:bCs/>
                <w:spacing w:val="-4"/>
                <w:sz w:val="18"/>
                <w:szCs w:val="18"/>
              </w:rPr>
              <w:t>financial assets or other non-current assets</w:t>
            </w:r>
            <w:r w:rsidRPr="00DF24E5">
              <w:rPr>
                <w:rFonts w:ascii="Arial" w:hAnsi="Arial" w:cs="Arial"/>
                <w:b/>
                <w:bCs/>
                <w:spacing w:val="-4"/>
                <w:sz w:val="18"/>
                <w:szCs w:val="18"/>
              </w:rPr>
              <w:t>)</w:t>
            </w:r>
          </w:p>
        </w:tc>
      </w:tr>
      <w:tr w:rsidR="0091021F" w:rsidRPr="005C5B94" w14:paraId="372191B7" w14:textId="77777777" w:rsidTr="00F83FAB">
        <w:trPr>
          <w:gridAfter w:val="1"/>
          <w:wAfter w:w="270" w:type="dxa"/>
          <w:cantSplit/>
        </w:trPr>
        <w:tc>
          <w:tcPr>
            <w:tcW w:w="3240" w:type="dxa"/>
            <w:vAlign w:val="bottom"/>
          </w:tcPr>
          <w:p w14:paraId="5585E9AE" w14:textId="77777777" w:rsidR="0091021F" w:rsidRPr="00DF24E5" w:rsidRDefault="0091021F" w:rsidP="0091021F">
            <w:pPr>
              <w:spacing w:line="360" w:lineRule="exact"/>
              <w:ind w:left="342" w:right="-12" w:hanging="180"/>
              <w:rPr>
                <w:rFonts w:ascii="Arial" w:hAnsi="Arial" w:cs="Arial"/>
                <w:sz w:val="18"/>
                <w:szCs w:val="18"/>
              </w:rPr>
            </w:pPr>
            <w:r w:rsidRPr="00DF24E5">
              <w:rPr>
                <w:rFonts w:ascii="Arial" w:hAnsi="Arial" w:cs="Arial"/>
                <w:sz w:val="18"/>
                <w:szCs w:val="18"/>
              </w:rPr>
              <w:t>Parent company</w:t>
            </w:r>
          </w:p>
        </w:tc>
        <w:tc>
          <w:tcPr>
            <w:tcW w:w="1350" w:type="dxa"/>
            <w:vAlign w:val="bottom"/>
          </w:tcPr>
          <w:p w14:paraId="0D629666" w14:textId="6DF18CBF" w:rsidR="0091021F" w:rsidRPr="00DF24E5" w:rsidRDefault="00F14675" w:rsidP="0091021F">
            <w:pPr>
              <w:pBdr>
                <w:bottom w:val="single" w:sz="4" w:space="1" w:color="auto"/>
              </w:pBdr>
              <w:tabs>
                <w:tab w:val="decimal" w:pos="1065"/>
              </w:tabs>
              <w:spacing w:line="360" w:lineRule="exact"/>
              <w:ind w:right="-77"/>
              <w:jc w:val="thaiDistribute"/>
              <w:rPr>
                <w:rFonts w:ascii="Arial" w:hAnsi="Arial" w:cs="Arial"/>
                <w:sz w:val="18"/>
                <w:szCs w:val="18"/>
              </w:rPr>
            </w:pPr>
            <w:r>
              <w:rPr>
                <w:rFonts w:ascii="Arial" w:hAnsi="Arial" w:cs="Arial"/>
                <w:sz w:val="18"/>
                <w:szCs w:val="18"/>
              </w:rPr>
              <w:t>18,365</w:t>
            </w:r>
          </w:p>
        </w:tc>
        <w:tc>
          <w:tcPr>
            <w:tcW w:w="1530" w:type="dxa"/>
            <w:vAlign w:val="bottom"/>
          </w:tcPr>
          <w:p w14:paraId="1A3086E5" w14:textId="00D37652" w:rsidR="0091021F" w:rsidRPr="00DF24E5" w:rsidRDefault="0091021F" w:rsidP="0091021F">
            <w:pPr>
              <w:pBdr>
                <w:bottom w:val="sing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19,071</w:t>
            </w:r>
          </w:p>
        </w:tc>
        <w:tc>
          <w:tcPr>
            <w:tcW w:w="1350" w:type="dxa"/>
            <w:vAlign w:val="bottom"/>
          </w:tcPr>
          <w:p w14:paraId="52B3CFBD" w14:textId="02FEB27A" w:rsidR="0091021F" w:rsidRPr="00DF24E5" w:rsidRDefault="0091021F" w:rsidP="0091021F">
            <w:pPr>
              <w:pBdr>
                <w:bottom w:val="single" w:sz="4" w:space="1" w:color="auto"/>
              </w:pBdr>
              <w:tabs>
                <w:tab w:val="decimal" w:pos="900"/>
              </w:tabs>
              <w:spacing w:line="360" w:lineRule="exact"/>
              <w:ind w:right="-77"/>
              <w:jc w:val="center"/>
              <w:rPr>
                <w:rFonts w:ascii="Arial" w:hAnsi="Arial" w:cs="Arial"/>
                <w:sz w:val="18"/>
                <w:szCs w:val="18"/>
              </w:rPr>
            </w:pPr>
            <w:r w:rsidRPr="00DF24E5">
              <w:rPr>
                <w:rFonts w:ascii="Arial" w:hAnsi="Arial" w:cs="Arial"/>
                <w:sz w:val="18"/>
                <w:szCs w:val="18"/>
              </w:rPr>
              <w:t>-</w:t>
            </w:r>
          </w:p>
        </w:tc>
        <w:tc>
          <w:tcPr>
            <w:tcW w:w="1530" w:type="dxa"/>
            <w:vAlign w:val="bottom"/>
          </w:tcPr>
          <w:p w14:paraId="5735699D" w14:textId="77777777" w:rsidR="0091021F" w:rsidRPr="00DF24E5" w:rsidRDefault="0091021F" w:rsidP="0091021F">
            <w:pPr>
              <w:pBdr>
                <w:bottom w:val="sing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r>
      <w:tr w:rsidR="0091021F" w:rsidRPr="005C5B94" w14:paraId="4F109365" w14:textId="77777777" w:rsidTr="00F83FAB">
        <w:trPr>
          <w:gridAfter w:val="1"/>
          <w:wAfter w:w="270" w:type="dxa"/>
          <w:cantSplit/>
        </w:trPr>
        <w:tc>
          <w:tcPr>
            <w:tcW w:w="3240" w:type="dxa"/>
            <w:vAlign w:val="bottom"/>
          </w:tcPr>
          <w:p w14:paraId="1DDFDF9E" w14:textId="77777777" w:rsidR="0091021F" w:rsidRPr="00DF24E5" w:rsidRDefault="0091021F" w:rsidP="0091021F">
            <w:pPr>
              <w:spacing w:line="360" w:lineRule="exact"/>
              <w:ind w:left="360" w:right="-12" w:hanging="198"/>
              <w:rPr>
                <w:rFonts w:ascii="Arial" w:hAnsi="Arial" w:cs="Arial"/>
                <w:sz w:val="18"/>
                <w:szCs w:val="18"/>
              </w:rPr>
            </w:pPr>
            <w:r w:rsidRPr="00DF24E5">
              <w:rPr>
                <w:rFonts w:ascii="Arial" w:hAnsi="Arial" w:cs="Arial"/>
                <w:sz w:val="18"/>
                <w:szCs w:val="18"/>
              </w:rPr>
              <w:t xml:space="preserve">Total </w:t>
            </w:r>
          </w:p>
        </w:tc>
        <w:tc>
          <w:tcPr>
            <w:tcW w:w="1350" w:type="dxa"/>
            <w:vAlign w:val="bottom"/>
          </w:tcPr>
          <w:p w14:paraId="3092647A" w14:textId="74D7ED5C" w:rsidR="0091021F" w:rsidRPr="00DF24E5" w:rsidRDefault="00F14675" w:rsidP="0091021F">
            <w:pPr>
              <w:pBdr>
                <w:bottom w:val="double" w:sz="4" w:space="1" w:color="auto"/>
              </w:pBdr>
              <w:tabs>
                <w:tab w:val="decimal" w:pos="1065"/>
              </w:tabs>
              <w:spacing w:line="360" w:lineRule="exact"/>
              <w:ind w:right="-77"/>
              <w:jc w:val="thaiDistribute"/>
              <w:rPr>
                <w:rFonts w:ascii="Arial" w:hAnsi="Arial" w:cs="Arial"/>
                <w:sz w:val="18"/>
                <w:szCs w:val="18"/>
              </w:rPr>
            </w:pPr>
            <w:r>
              <w:rPr>
                <w:rFonts w:ascii="Arial" w:hAnsi="Arial" w:cs="Arial"/>
                <w:sz w:val="18"/>
                <w:szCs w:val="18"/>
              </w:rPr>
              <w:t>18,365</w:t>
            </w:r>
          </w:p>
        </w:tc>
        <w:tc>
          <w:tcPr>
            <w:tcW w:w="1530" w:type="dxa"/>
            <w:vAlign w:val="bottom"/>
          </w:tcPr>
          <w:p w14:paraId="7B255902" w14:textId="73DC3408" w:rsidR="0091021F" w:rsidRPr="00DF24E5" w:rsidRDefault="0091021F" w:rsidP="0091021F">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19,071</w:t>
            </w:r>
          </w:p>
        </w:tc>
        <w:tc>
          <w:tcPr>
            <w:tcW w:w="1350" w:type="dxa"/>
            <w:vAlign w:val="bottom"/>
          </w:tcPr>
          <w:p w14:paraId="62D4A6DF" w14:textId="0011A8BA" w:rsidR="0091021F" w:rsidRPr="00DF24E5" w:rsidRDefault="0091021F" w:rsidP="0091021F">
            <w:pPr>
              <w:pBdr>
                <w:bottom w:val="double" w:sz="4" w:space="1" w:color="auto"/>
              </w:pBdr>
              <w:tabs>
                <w:tab w:val="decimal" w:pos="900"/>
              </w:tabs>
              <w:spacing w:line="360" w:lineRule="exact"/>
              <w:ind w:right="-77"/>
              <w:jc w:val="center"/>
              <w:rPr>
                <w:rFonts w:ascii="Arial" w:hAnsi="Arial" w:cs="Arial"/>
                <w:sz w:val="18"/>
                <w:szCs w:val="18"/>
              </w:rPr>
            </w:pPr>
            <w:r w:rsidRPr="00DF24E5">
              <w:rPr>
                <w:rFonts w:ascii="Arial" w:hAnsi="Arial" w:cs="Arial"/>
                <w:sz w:val="18"/>
                <w:szCs w:val="18"/>
              </w:rPr>
              <w:t>-</w:t>
            </w:r>
          </w:p>
        </w:tc>
        <w:tc>
          <w:tcPr>
            <w:tcW w:w="1530" w:type="dxa"/>
            <w:vAlign w:val="bottom"/>
          </w:tcPr>
          <w:p w14:paraId="1312B0AD" w14:textId="77777777" w:rsidR="0091021F" w:rsidRPr="00DF24E5" w:rsidRDefault="0091021F" w:rsidP="0091021F">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r>
      <w:tr w:rsidR="000B4CC2" w:rsidRPr="005C5B94" w14:paraId="1A971A90" w14:textId="77777777" w:rsidTr="00F83FAB">
        <w:trPr>
          <w:cantSplit/>
        </w:trPr>
        <w:tc>
          <w:tcPr>
            <w:tcW w:w="9270" w:type="dxa"/>
            <w:gridSpan w:val="6"/>
            <w:vAlign w:val="bottom"/>
          </w:tcPr>
          <w:p w14:paraId="49F36C86" w14:textId="33F736A5" w:rsidR="000B4CC2" w:rsidRPr="001B22DB" w:rsidRDefault="000B4CC2" w:rsidP="005C5B94">
            <w:pPr>
              <w:tabs>
                <w:tab w:val="decimal" w:pos="972"/>
              </w:tabs>
              <w:spacing w:line="360" w:lineRule="exact"/>
              <w:ind w:right="-77"/>
              <w:rPr>
                <w:rFonts w:ascii="Arial" w:hAnsi="Arial" w:cs="Arial"/>
                <w:b/>
                <w:bCs/>
                <w:spacing w:val="-4"/>
                <w:sz w:val="18"/>
                <w:szCs w:val="18"/>
              </w:rPr>
            </w:pPr>
            <w:r w:rsidRPr="00DF24E5">
              <w:rPr>
                <w:rFonts w:ascii="Arial" w:hAnsi="Arial" w:cs="Arial"/>
                <w:b/>
                <w:bCs/>
                <w:spacing w:val="-4"/>
                <w:sz w:val="18"/>
                <w:szCs w:val="18"/>
              </w:rPr>
              <w:t>I</w:t>
            </w:r>
            <w:r w:rsidR="005C5B94" w:rsidRPr="00DF24E5">
              <w:rPr>
                <w:rFonts w:ascii="Arial" w:hAnsi="Arial" w:cs="Arial"/>
                <w:b/>
                <w:bCs/>
                <w:spacing w:val="-4"/>
                <w:sz w:val="18"/>
                <w:szCs w:val="18"/>
              </w:rPr>
              <w:t xml:space="preserve">nsurance premium payables </w:t>
            </w:r>
            <w:r w:rsidRPr="00DF24E5">
              <w:rPr>
                <w:rFonts w:ascii="Arial" w:hAnsi="Arial" w:cs="Arial"/>
                <w:b/>
                <w:bCs/>
                <w:spacing w:val="-4"/>
                <w:sz w:val="18"/>
                <w:szCs w:val="18"/>
              </w:rPr>
              <w:t>- related parties (Presented as insurance premium payables and other payables)</w:t>
            </w:r>
          </w:p>
        </w:tc>
      </w:tr>
      <w:tr w:rsidR="008C1166" w:rsidRPr="005C5B94" w14:paraId="41FD1E13" w14:textId="77777777" w:rsidTr="00F83FAB">
        <w:trPr>
          <w:gridAfter w:val="1"/>
          <w:wAfter w:w="270" w:type="dxa"/>
          <w:cantSplit/>
        </w:trPr>
        <w:tc>
          <w:tcPr>
            <w:tcW w:w="3240" w:type="dxa"/>
            <w:vAlign w:val="bottom"/>
          </w:tcPr>
          <w:p w14:paraId="31E2BD89" w14:textId="77777777" w:rsidR="008C1166" w:rsidRPr="00DF24E5" w:rsidRDefault="008C1166" w:rsidP="008C1166">
            <w:pPr>
              <w:spacing w:line="360" w:lineRule="exact"/>
              <w:ind w:left="360" w:right="-12" w:hanging="198"/>
              <w:rPr>
                <w:rFonts w:ascii="Arial" w:hAnsi="Arial" w:cs="Arial"/>
                <w:sz w:val="18"/>
                <w:szCs w:val="18"/>
              </w:rPr>
            </w:pPr>
            <w:r w:rsidRPr="00DF24E5">
              <w:rPr>
                <w:rFonts w:ascii="Arial" w:hAnsi="Arial" w:cs="Arial"/>
                <w:sz w:val="18"/>
                <w:szCs w:val="18"/>
              </w:rPr>
              <w:t>Related companies (Shareholders)</w:t>
            </w:r>
          </w:p>
        </w:tc>
        <w:tc>
          <w:tcPr>
            <w:tcW w:w="1350" w:type="dxa"/>
            <w:vAlign w:val="bottom"/>
          </w:tcPr>
          <w:p w14:paraId="628E0596" w14:textId="2B34CCDB" w:rsidR="008C1166" w:rsidRPr="00DF24E5" w:rsidRDefault="0091021F" w:rsidP="008C1166">
            <w:pPr>
              <w:pBdr>
                <w:bottom w:val="single" w:sz="4" w:space="1" w:color="auto"/>
              </w:pBdr>
              <w:tabs>
                <w:tab w:val="decimal" w:pos="1065"/>
              </w:tabs>
              <w:spacing w:line="360" w:lineRule="exact"/>
              <w:ind w:right="-77"/>
              <w:jc w:val="thaiDistribute"/>
              <w:rPr>
                <w:rFonts w:ascii="Arial" w:hAnsi="Arial" w:cs="Arial"/>
                <w:sz w:val="18"/>
                <w:szCs w:val="18"/>
              </w:rPr>
            </w:pPr>
            <w:r>
              <w:rPr>
                <w:rFonts w:ascii="Arial" w:hAnsi="Arial" w:cs="Arial"/>
                <w:sz w:val="18"/>
                <w:szCs w:val="18"/>
              </w:rPr>
              <w:t>154,764</w:t>
            </w:r>
          </w:p>
        </w:tc>
        <w:tc>
          <w:tcPr>
            <w:tcW w:w="1530" w:type="dxa"/>
            <w:vAlign w:val="bottom"/>
          </w:tcPr>
          <w:p w14:paraId="7D793D01" w14:textId="288F8EAB" w:rsidR="008C1166" w:rsidRPr="00DF24E5" w:rsidRDefault="008C1166" w:rsidP="008C1166">
            <w:pPr>
              <w:pBdr>
                <w:bottom w:val="sing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680,044</w:t>
            </w:r>
          </w:p>
        </w:tc>
        <w:tc>
          <w:tcPr>
            <w:tcW w:w="1350" w:type="dxa"/>
            <w:vAlign w:val="bottom"/>
          </w:tcPr>
          <w:p w14:paraId="2F2656AF" w14:textId="23A3A708" w:rsidR="008C1166" w:rsidRPr="00DF24E5" w:rsidRDefault="0091021F" w:rsidP="008C1166">
            <w:pPr>
              <w:pBdr>
                <w:bottom w:val="single" w:sz="4" w:space="1" w:color="auto"/>
              </w:pBdr>
              <w:tabs>
                <w:tab w:val="decimal" w:pos="900"/>
              </w:tabs>
              <w:spacing w:line="360" w:lineRule="exact"/>
              <w:ind w:right="-77"/>
              <w:jc w:val="center"/>
              <w:rPr>
                <w:rFonts w:ascii="Arial" w:hAnsi="Arial" w:cs="Arial"/>
                <w:sz w:val="18"/>
                <w:szCs w:val="18"/>
              </w:rPr>
            </w:pPr>
            <w:r>
              <w:rPr>
                <w:rFonts w:ascii="Arial" w:hAnsi="Arial" w:cs="Arial"/>
                <w:sz w:val="18"/>
                <w:szCs w:val="18"/>
              </w:rPr>
              <w:t>-</w:t>
            </w:r>
          </w:p>
        </w:tc>
        <w:tc>
          <w:tcPr>
            <w:tcW w:w="1530" w:type="dxa"/>
            <w:vAlign w:val="bottom"/>
          </w:tcPr>
          <w:p w14:paraId="6CD85336" w14:textId="77777777" w:rsidR="008C1166" w:rsidRPr="00DF24E5" w:rsidRDefault="008C1166" w:rsidP="008C1166">
            <w:pPr>
              <w:pBdr>
                <w:bottom w:val="sing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r>
      <w:tr w:rsidR="008C1166" w:rsidRPr="005C5B94" w14:paraId="52134D11" w14:textId="77777777" w:rsidTr="00F83FAB">
        <w:trPr>
          <w:gridAfter w:val="1"/>
          <w:wAfter w:w="270" w:type="dxa"/>
          <w:cantSplit/>
        </w:trPr>
        <w:tc>
          <w:tcPr>
            <w:tcW w:w="3240" w:type="dxa"/>
            <w:vAlign w:val="bottom"/>
          </w:tcPr>
          <w:p w14:paraId="2677A8A1" w14:textId="77777777" w:rsidR="008C1166" w:rsidRPr="00DF24E5" w:rsidRDefault="008C1166" w:rsidP="008C1166">
            <w:pPr>
              <w:spacing w:line="360" w:lineRule="exact"/>
              <w:ind w:left="360" w:right="-12" w:hanging="198"/>
              <w:rPr>
                <w:rFonts w:ascii="Arial" w:hAnsi="Arial" w:cs="Arial"/>
                <w:sz w:val="18"/>
                <w:szCs w:val="18"/>
              </w:rPr>
            </w:pPr>
            <w:r w:rsidRPr="00DF24E5">
              <w:rPr>
                <w:rFonts w:ascii="Arial" w:hAnsi="Arial" w:cs="Arial"/>
                <w:sz w:val="18"/>
                <w:szCs w:val="18"/>
              </w:rPr>
              <w:t xml:space="preserve">Total </w:t>
            </w:r>
          </w:p>
        </w:tc>
        <w:tc>
          <w:tcPr>
            <w:tcW w:w="1350" w:type="dxa"/>
            <w:vAlign w:val="bottom"/>
          </w:tcPr>
          <w:p w14:paraId="578CE747" w14:textId="18FFB306" w:rsidR="008C1166" w:rsidRPr="00DF24E5" w:rsidRDefault="0091021F" w:rsidP="008C1166">
            <w:pPr>
              <w:pBdr>
                <w:bottom w:val="double" w:sz="4" w:space="1" w:color="auto"/>
              </w:pBdr>
              <w:tabs>
                <w:tab w:val="decimal" w:pos="1065"/>
              </w:tabs>
              <w:spacing w:line="360" w:lineRule="exact"/>
              <w:ind w:right="-77"/>
              <w:jc w:val="thaiDistribute"/>
              <w:rPr>
                <w:rFonts w:ascii="Arial" w:hAnsi="Arial" w:cs="Arial"/>
                <w:sz w:val="18"/>
                <w:szCs w:val="18"/>
              </w:rPr>
            </w:pPr>
            <w:r>
              <w:rPr>
                <w:rFonts w:ascii="Arial" w:hAnsi="Arial" w:cs="Arial"/>
                <w:sz w:val="18"/>
                <w:szCs w:val="18"/>
              </w:rPr>
              <w:t>154,764</w:t>
            </w:r>
          </w:p>
        </w:tc>
        <w:tc>
          <w:tcPr>
            <w:tcW w:w="1530" w:type="dxa"/>
            <w:vAlign w:val="bottom"/>
          </w:tcPr>
          <w:p w14:paraId="539170E0" w14:textId="7440E6F3" w:rsidR="008C1166" w:rsidRPr="00DF24E5" w:rsidRDefault="008C1166" w:rsidP="008C1166">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680,044</w:t>
            </w:r>
          </w:p>
        </w:tc>
        <w:tc>
          <w:tcPr>
            <w:tcW w:w="1350" w:type="dxa"/>
            <w:vAlign w:val="bottom"/>
          </w:tcPr>
          <w:p w14:paraId="0DA4124D" w14:textId="584B9D98" w:rsidR="008C1166" w:rsidRPr="00DF24E5" w:rsidRDefault="0091021F" w:rsidP="008C1166">
            <w:pPr>
              <w:pBdr>
                <w:bottom w:val="double" w:sz="4" w:space="1" w:color="auto"/>
              </w:pBdr>
              <w:tabs>
                <w:tab w:val="decimal" w:pos="900"/>
              </w:tabs>
              <w:spacing w:line="360" w:lineRule="exact"/>
              <w:ind w:right="-77"/>
              <w:jc w:val="center"/>
              <w:rPr>
                <w:rFonts w:ascii="Arial" w:hAnsi="Arial" w:cs="Arial"/>
                <w:sz w:val="18"/>
                <w:szCs w:val="18"/>
              </w:rPr>
            </w:pPr>
            <w:r>
              <w:rPr>
                <w:rFonts w:ascii="Arial" w:hAnsi="Arial" w:cs="Arial"/>
                <w:sz w:val="18"/>
                <w:szCs w:val="18"/>
              </w:rPr>
              <w:t>-</w:t>
            </w:r>
          </w:p>
        </w:tc>
        <w:tc>
          <w:tcPr>
            <w:tcW w:w="1530" w:type="dxa"/>
            <w:vAlign w:val="bottom"/>
          </w:tcPr>
          <w:p w14:paraId="6A5ECE0A" w14:textId="77777777" w:rsidR="008C1166" w:rsidRPr="00DF24E5" w:rsidRDefault="008C1166" w:rsidP="008C1166">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r>
      <w:tr w:rsidR="000B4CC2" w:rsidRPr="009C2E9F" w14:paraId="5FDD8AB0" w14:textId="77777777" w:rsidTr="00F83FAB">
        <w:trPr>
          <w:gridAfter w:val="1"/>
          <w:wAfter w:w="270" w:type="dxa"/>
          <w:cantSplit/>
        </w:trPr>
        <w:tc>
          <w:tcPr>
            <w:tcW w:w="9000" w:type="dxa"/>
            <w:gridSpan w:val="5"/>
            <w:vAlign w:val="bottom"/>
          </w:tcPr>
          <w:p w14:paraId="4980738B" w14:textId="77777777" w:rsidR="000B4CC2" w:rsidRPr="00DF24E5" w:rsidRDefault="000B4CC2" w:rsidP="000B4CC2">
            <w:pPr>
              <w:spacing w:line="340" w:lineRule="exact"/>
              <w:ind w:left="162" w:right="-108" w:hanging="180"/>
              <w:rPr>
                <w:rFonts w:ascii="Arial" w:hAnsi="Arial" w:cs="Arial"/>
                <w:b/>
                <w:bCs/>
                <w:spacing w:val="-4"/>
                <w:sz w:val="18"/>
                <w:szCs w:val="18"/>
              </w:rPr>
            </w:pPr>
            <w:r w:rsidRPr="00DF24E5">
              <w:rPr>
                <w:rFonts w:ascii="Arial" w:hAnsi="Arial" w:cs="Arial"/>
                <w:b/>
                <w:bCs/>
                <w:spacing w:val="-4"/>
                <w:sz w:val="18"/>
                <w:szCs w:val="18"/>
              </w:rPr>
              <w:t>Other payables - related parties (Presented as insurance premium payables and other payables)</w:t>
            </w:r>
          </w:p>
        </w:tc>
      </w:tr>
      <w:tr w:rsidR="00A55BE8" w:rsidRPr="009C2E9F" w14:paraId="7B9149A9" w14:textId="77777777" w:rsidTr="00F83FAB">
        <w:trPr>
          <w:gridAfter w:val="1"/>
          <w:wAfter w:w="270" w:type="dxa"/>
          <w:cantSplit/>
        </w:trPr>
        <w:tc>
          <w:tcPr>
            <w:tcW w:w="3240" w:type="dxa"/>
            <w:vAlign w:val="bottom"/>
          </w:tcPr>
          <w:p w14:paraId="511E710E" w14:textId="77777777" w:rsidR="00A55BE8" w:rsidRPr="00DF24E5" w:rsidRDefault="00A55BE8" w:rsidP="00A55BE8">
            <w:pPr>
              <w:spacing w:line="340" w:lineRule="exact"/>
              <w:ind w:left="162" w:right="-12"/>
              <w:jc w:val="thaiDistribute"/>
              <w:rPr>
                <w:rFonts w:ascii="Arial" w:hAnsi="Arial" w:cs="Arial"/>
                <w:sz w:val="18"/>
                <w:szCs w:val="18"/>
              </w:rPr>
            </w:pPr>
            <w:r w:rsidRPr="00DF24E5">
              <w:rPr>
                <w:rFonts w:ascii="Arial" w:hAnsi="Arial" w:cs="Arial"/>
                <w:sz w:val="18"/>
                <w:szCs w:val="18"/>
              </w:rPr>
              <w:t>Parent company</w:t>
            </w:r>
          </w:p>
        </w:tc>
        <w:tc>
          <w:tcPr>
            <w:tcW w:w="1350" w:type="dxa"/>
            <w:vAlign w:val="bottom"/>
          </w:tcPr>
          <w:p w14:paraId="17E40E3D" w14:textId="26709DF1" w:rsidR="00A55BE8" w:rsidRPr="00DF24E5" w:rsidRDefault="0091021F" w:rsidP="00AE6E87">
            <w:pPr>
              <w:tabs>
                <w:tab w:val="decimal" w:pos="1065"/>
              </w:tabs>
              <w:spacing w:line="360" w:lineRule="exact"/>
              <w:ind w:right="-77"/>
              <w:jc w:val="thaiDistribute"/>
              <w:rPr>
                <w:rFonts w:ascii="Arial" w:hAnsi="Arial" w:cs="Arial"/>
                <w:sz w:val="18"/>
                <w:szCs w:val="18"/>
              </w:rPr>
            </w:pPr>
            <w:r>
              <w:rPr>
                <w:rFonts w:ascii="Arial" w:hAnsi="Arial" w:cs="Arial"/>
                <w:sz w:val="18"/>
                <w:szCs w:val="18"/>
              </w:rPr>
              <w:t>1,319</w:t>
            </w:r>
          </w:p>
        </w:tc>
        <w:tc>
          <w:tcPr>
            <w:tcW w:w="1530" w:type="dxa"/>
            <w:vAlign w:val="bottom"/>
          </w:tcPr>
          <w:p w14:paraId="23030012" w14:textId="115C09C5" w:rsidR="00A55BE8" w:rsidRPr="00DF24E5" w:rsidRDefault="00A55BE8" w:rsidP="00A55BE8">
            <w:pP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1,195</w:t>
            </w:r>
          </w:p>
        </w:tc>
        <w:tc>
          <w:tcPr>
            <w:tcW w:w="1350" w:type="dxa"/>
            <w:vAlign w:val="bottom"/>
          </w:tcPr>
          <w:p w14:paraId="45267813" w14:textId="4967EACF" w:rsidR="00A55BE8" w:rsidRPr="00DF24E5" w:rsidRDefault="0091021F" w:rsidP="00A55BE8">
            <w:pPr>
              <w:tabs>
                <w:tab w:val="decimal" w:pos="900"/>
              </w:tabs>
              <w:spacing w:line="360" w:lineRule="exact"/>
              <w:ind w:right="-77"/>
              <w:jc w:val="center"/>
              <w:rPr>
                <w:rFonts w:ascii="Arial" w:hAnsi="Arial" w:cs="Arial"/>
                <w:sz w:val="18"/>
                <w:szCs w:val="18"/>
              </w:rPr>
            </w:pPr>
            <w:r>
              <w:rPr>
                <w:rFonts w:ascii="Arial" w:hAnsi="Arial" w:cs="Arial"/>
                <w:sz w:val="18"/>
                <w:szCs w:val="18"/>
              </w:rPr>
              <w:t>-</w:t>
            </w:r>
          </w:p>
        </w:tc>
        <w:tc>
          <w:tcPr>
            <w:tcW w:w="1530" w:type="dxa"/>
            <w:vAlign w:val="bottom"/>
          </w:tcPr>
          <w:p w14:paraId="6FD939F4" w14:textId="77777777" w:rsidR="00A55BE8" w:rsidRPr="00DF24E5" w:rsidRDefault="00A55BE8" w:rsidP="00A55BE8">
            <w:pP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r>
      <w:tr w:rsidR="009A62AE" w:rsidRPr="009C2E9F" w14:paraId="4018997C" w14:textId="77777777" w:rsidTr="00F83FAB">
        <w:trPr>
          <w:gridAfter w:val="1"/>
          <w:wAfter w:w="270" w:type="dxa"/>
          <w:cantSplit/>
        </w:trPr>
        <w:tc>
          <w:tcPr>
            <w:tcW w:w="3240" w:type="dxa"/>
            <w:vAlign w:val="bottom"/>
          </w:tcPr>
          <w:p w14:paraId="73395C2A" w14:textId="77777777" w:rsidR="009A62AE" w:rsidRDefault="009A62AE" w:rsidP="009A62AE">
            <w:pPr>
              <w:spacing w:line="340" w:lineRule="exact"/>
              <w:ind w:left="342" w:right="-12" w:hanging="180"/>
              <w:rPr>
                <w:rFonts w:ascii="Arial" w:hAnsi="Arial" w:cs="Arial"/>
                <w:sz w:val="18"/>
                <w:szCs w:val="18"/>
              </w:rPr>
            </w:pPr>
            <w:r w:rsidRPr="00DF24E5">
              <w:rPr>
                <w:rFonts w:ascii="Arial" w:hAnsi="Arial" w:cs="Arial"/>
                <w:sz w:val="18"/>
                <w:szCs w:val="18"/>
              </w:rPr>
              <w:t>Rela</w:t>
            </w:r>
            <w:r>
              <w:rPr>
                <w:rFonts w:ascii="Arial" w:hAnsi="Arial" w:cs="Arial"/>
                <w:sz w:val="18"/>
                <w:szCs w:val="18"/>
              </w:rPr>
              <w:t xml:space="preserve">ted companies (related by </w:t>
            </w:r>
          </w:p>
          <w:p w14:paraId="35E3DC69" w14:textId="445705EF" w:rsidR="009A62AE" w:rsidRPr="00DF24E5" w:rsidRDefault="009A62AE" w:rsidP="009A62AE">
            <w:pPr>
              <w:spacing w:line="340" w:lineRule="exact"/>
              <w:ind w:left="342" w:right="-12" w:hanging="180"/>
              <w:rPr>
                <w:rFonts w:ascii="Arial" w:hAnsi="Arial" w:cs="Arial"/>
                <w:sz w:val="18"/>
                <w:szCs w:val="18"/>
              </w:rPr>
            </w:pPr>
            <w:r>
              <w:rPr>
                <w:rFonts w:ascii="Arial" w:hAnsi="Arial" w:cs="Arial"/>
                <w:sz w:val="18"/>
                <w:szCs w:val="18"/>
              </w:rPr>
              <w:tab/>
              <w:t>share</w:t>
            </w:r>
            <w:r w:rsidRPr="00DF24E5">
              <w:rPr>
                <w:rFonts w:ascii="Arial" w:hAnsi="Arial" w:cs="Arial"/>
                <w:sz w:val="18"/>
                <w:szCs w:val="18"/>
              </w:rPr>
              <w:t>holders and/or directors)</w:t>
            </w:r>
          </w:p>
        </w:tc>
        <w:tc>
          <w:tcPr>
            <w:tcW w:w="1350" w:type="dxa"/>
            <w:vAlign w:val="bottom"/>
          </w:tcPr>
          <w:p w14:paraId="018B7EB1" w14:textId="598B8E18" w:rsidR="009A62AE" w:rsidRDefault="009A62AE" w:rsidP="009A62AE">
            <w:pPr>
              <w:tabs>
                <w:tab w:val="decimal" w:pos="1065"/>
              </w:tabs>
              <w:spacing w:line="360" w:lineRule="exact"/>
              <w:ind w:right="-77"/>
              <w:jc w:val="thaiDistribute"/>
              <w:rPr>
                <w:rFonts w:ascii="Arial" w:hAnsi="Arial" w:cs="Arial"/>
                <w:sz w:val="18"/>
                <w:szCs w:val="18"/>
              </w:rPr>
            </w:pPr>
            <w:r>
              <w:rPr>
                <w:rFonts w:ascii="Arial" w:hAnsi="Arial" w:cs="Arial"/>
                <w:sz w:val="18"/>
                <w:szCs w:val="18"/>
              </w:rPr>
              <w:t>-</w:t>
            </w:r>
          </w:p>
        </w:tc>
        <w:tc>
          <w:tcPr>
            <w:tcW w:w="1530" w:type="dxa"/>
            <w:vAlign w:val="bottom"/>
          </w:tcPr>
          <w:p w14:paraId="5F87F7E8" w14:textId="7C1E945E" w:rsidR="009A62AE" w:rsidRPr="00DF24E5" w:rsidRDefault="009A62AE" w:rsidP="009A62AE">
            <w:pPr>
              <w:tabs>
                <w:tab w:val="decimal" w:pos="1245"/>
              </w:tabs>
              <w:spacing w:line="360" w:lineRule="exact"/>
              <w:ind w:right="-77"/>
              <w:jc w:val="thaiDistribute"/>
              <w:rPr>
                <w:rFonts w:ascii="Arial" w:hAnsi="Arial" w:cs="Arial"/>
                <w:sz w:val="18"/>
                <w:szCs w:val="18"/>
              </w:rPr>
            </w:pPr>
            <w:r>
              <w:rPr>
                <w:rFonts w:ascii="Arial" w:hAnsi="Arial" w:cs="Arial"/>
                <w:sz w:val="18"/>
                <w:szCs w:val="18"/>
              </w:rPr>
              <w:t>1,186</w:t>
            </w:r>
          </w:p>
        </w:tc>
        <w:tc>
          <w:tcPr>
            <w:tcW w:w="1350" w:type="dxa"/>
            <w:vAlign w:val="bottom"/>
          </w:tcPr>
          <w:p w14:paraId="7E3E748B" w14:textId="3C2EE1D8" w:rsidR="009A62AE" w:rsidRDefault="009A62AE" w:rsidP="009A62AE">
            <w:pPr>
              <w:tabs>
                <w:tab w:val="decimal" w:pos="900"/>
              </w:tabs>
              <w:spacing w:line="360" w:lineRule="exact"/>
              <w:ind w:right="-77"/>
              <w:jc w:val="center"/>
              <w:rPr>
                <w:rFonts w:ascii="Arial" w:hAnsi="Arial" w:cs="Arial"/>
                <w:sz w:val="18"/>
                <w:szCs w:val="18"/>
              </w:rPr>
            </w:pPr>
            <w:r>
              <w:rPr>
                <w:rFonts w:ascii="Arial" w:hAnsi="Arial" w:cs="Arial"/>
                <w:sz w:val="18"/>
                <w:szCs w:val="18"/>
              </w:rPr>
              <w:t>-</w:t>
            </w:r>
          </w:p>
        </w:tc>
        <w:tc>
          <w:tcPr>
            <w:tcW w:w="1530" w:type="dxa"/>
            <w:vAlign w:val="bottom"/>
          </w:tcPr>
          <w:p w14:paraId="3D09E811" w14:textId="6D9AF382" w:rsidR="009A62AE" w:rsidRPr="00DF24E5" w:rsidRDefault="009A62AE" w:rsidP="009A62AE">
            <w:pPr>
              <w:tabs>
                <w:tab w:val="decimal" w:pos="1245"/>
              </w:tabs>
              <w:spacing w:line="360" w:lineRule="exact"/>
              <w:ind w:right="-77"/>
              <w:jc w:val="thaiDistribute"/>
              <w:rPr>
                <w:rFonts w:ascii="Arial" w:hAnsi="Arial" w:cs="Arial"/>
                <w:sz w:val="18"/>
                <w:szCs w:val="18"/>
              </w:rPr>
            </w:pPr>
            <w:r>
              <w:rPr>
                <w:rFonts w:ascii="Arial" w:hAnsi="Arial" w:cs="Arial"/>
                <w:sz w:val="18"/>
                <w:szCs w:val="18"/>
              </w:rPr>
              <w:t>-</w:t>
            </w:r>
          </w:p>
        </w:tc>
      </w:tr>
      <w:tr w:rsidR="009A62AE" w:rsidRPr="009C2E9F" w14:paraId="4B8CDF45" w14:textId="77777777" w:rsidTr="00F83FAB">
        <w:trPr>
          <w:gridAfter w:val="1"/>
          <w:wAfter w:w="270" w:type="dxa"/>
          <w:cantSplit/>
        </w:trPr>
        <w:tc>
          <w:tcPr>
            <w:tcW w:w="3240" w:type="dxa"/>
            <w:vAlign w:val="bottom"/>
          </w:tcPr>
          <w:p w14:paraId="0FC3DAB3" w14:textId="08F9430C" w:rsidR="009A62AE" w:rsidRPr="00DF24E5" w:rsidRDefault="009A62AE" w:rsidP="009A62AE">
            <w:pPr>
              <w:spacing w:line="340" w:lineRule="exact"/>
              <w:ind w:left="342" w:right="-12" w:hanging="180"/>
              <w:rPr>
                <w:rFonts w:ascii="Arial" w:hAnsi="Arial" w:cs="Arial"/>
                <w:sz w:val="18"/>
                <w:szCs w:val="18"/>
              </w:rPr>
            </w:pPr>
            <w:r>
              <w:rPr>
                <w:rFonts w:ascii="Arial" w:hAnsi="Arial" w:cs="Arial"/>
                <w:sz w:val="18"/>
                <w:szCs w:val="18"/>
              </w:rPr>
              <w:t>Associate</w:t>
            </w:r>
          </w:p>
        </w:tc>
        <w:tc>
          <w:tcPr>
            <w:tcW w:w="1350" w:type="dxa"/>
            <w:vAlign w:val="bottom"/>
          </w:tcPr>
          <w:p w14:paraId="67A9B3B5" w14:textId="52152328" w:rsidR="009A62AE" w:rsidRPr="00DF24E5" w:rsidRDefault="009A62AE" w:rsidP="009A62AE">
            <w:pPr>
              <w:pBdr>
                <w:bottom w:val="single" w:sz="4" w:space="1" w:color="auto"/>
              </w:pBdr>
              <w:tabs>
                <w:tab w:val="decimal" w:pos="1065"/>
              </w:tabs>
              <w:spacing w:line="360" w:lineRule="exact"/>
              <w:ind w:right="-77"/>
              <w:jc w:val="thaiDistribute"/>
              <w:rPr>
                <w:rFonts w:ascii="Arial" w:hAnsi="Arial" w:cs="Arial"/>
                <w:sz w:val="18"/>
                <w:szCs w:val="18"/>
              </w:rPr>
            </w:pPr>
            <w:r>
              <w:rPr>
                <w:rFonts w:ascii="Arial" w:hAnsi="Arial" w:cs="Arial"/>
                <w:sz w:val="18"/>
                <w:szCs w:val="18"/>
              </w:rPr>
              <w:t>535</w:t>
            </w:r>
          </w:p>
        </w:tc>
        <w:tc>
          <w:tcPr>
            <w:tcW w:w="1530" w:type="dxa"/>
            <w:vAlign w:val="bottom"/>
          </w:tcPr>
          <w:p w14:paraId="746006CF" w14:textId="638FE2D7" w:rsidR="009A62AE" w:rsidRPr="00DF24E5" w:rsidRDefault="00CC3488" w:rsidP="009A62AE">
            <w:pPr>
              <w:pBdr>
                <w:bottom w:val="single" w:sz="4" w:space="1" w:color="auto"/>
              </w:pBdr>
              <w:tabs>
                <w:tab w:val="decimal" w:pos="1245"/>
              </w:tabs>
              <w:spacing w:line="360" w:lineRule="exact"/>
              <w:ind w:right="-77"/>
              <w:jc w:val="thaiDistribute"/>
              <w:rPr>
                <w:rFonts w:ascii="Arial" w:hAnsi="Arial" w:cs="Arial"/>
                <w:sz w:val="18"/>
                <w:szCs w:val="18"/>
              </w:rPr>
            </w:pPr>
            <w:r>
              <w:rPr>
                <w:rFonts w:ascii="Arial" w:hAnsi="Arial" w:cs="Arial"/>
                <w:sz w:val="18"/>
                <w:szCs w:val="18"/>
              </w:rPr>
              <w:t>-</w:t>
            </w:r>
          </w:p>
        </w:tc>
        <w:tc>
          <w:tcPr>
            <w:tcW w:w="1350" w:type="dxa"/>
            <w:vAlign w:val="bottom"/>
          </w:tcPr>
          <w:p w14:paraId="22F22E29" w14:textId="0FF29212" w:rsidR="009A62AE" w:rsidRPr="00DF24E5" w:rsidRDefault="009A62AE" w:rsidP="009A62AE">
            <w:pPr>
              <w:pBdr>
                <w:bottom w:val="single" w:sz="4" w:space="1" w:color="auto"/>
              </w:pBdr>
              <w:tabs>
                <w:tab w:val="decimal" w:pos="900"/>
              </w:tabs>
              <w:spacing w:line="360" w:lineRule="exact"/>
              <w:ind w:right="-77"/>
              <w:jc w:val="center"/>
              <w:rPr>
                <w:rFonts w:ascii="Arial" w:hAnsi="Arial" w:cs="Arial"/>
                <w:sz w:val="18"/>
                <w:szCs w:val="18"/>
              </w:rPr>
            </w:pPr>
            <w:r>
              <w:rPr>
                <w:rFonts w:ascii="Arial" w:hAnsi="Arial" w:cs="Arial"/>
                <w:sz w:val="18"/>
                <w:szCs w:val="18"/>
              </w:rPr>
              <w:t>-</w:t>
            </w:r>
          </w:p>
        </w:tc>
        <w:tc>
          <w:tcPr>
            <w:tcW w:w="1530" w:type="dxa"/>
            <w:vAlign w:val="bottom"/>
          </w:tcPr>
          <w:p w14:paraId="3FE19138" w14:textId="77777777" w:rsidR="009A62AE" w:rsidRPr="00DF24E5" w:rsidRDefault="009A62AE" w:rsidP="009A62AE">
            <w:pPr>
              <w:pBdr>
                <w:bottom w:val="sing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r>
      <w:tr w:rsidR="009A62AE" w:rsidRPr="009C2E9F" w14:paraId="43CC77AF" w14:textId="77777777" w:rsidTr="00F83FAB">
        <w:trPr>
          <w:gridAfter w:val="1"/>
          <w:wAfter w:w="270" w:type="dxa"/>
          <w:cantSplit/>
        </w:trPr>
        <w:tc>
          <w:tcPr>
            <w:tcW w:w="3240" w:type="dxa"/>
            <w:vAlign w:val="bottom"/>
          </w:tcPr>
          <w:p w14:paraId="765E304E" w14:textId="77777777" w:rsidR="009A62AE" w:rsidRPr="00DF24E5" w:rsidRDefault="009A62AE" w:rsidP="009A62AE">
            <w:pPr>
              <w:spacing w:line="340" w:lineRule="exact"/>
              <w:ind w:left="360" w:right="-12" w:hanging="198"/>
              <w:rPr>
                <w:rFonts w:ascii="Arial" w:hAnsi="Arial" w:cs="Arial"/>
                <w:sz w:val="18"/>
                <w:szCs w:val="18"/>
              </w:rPr>
            </w:pPr>
            <w:r w:rsidRPr="00DF24E5">
              <w:rPr>
                <w:rFonts w:ascii="Arial" w:hAnsi="Arial" w:cs="Arial"/>
                <w:sz w:val="18"/>
                <w:szCs w:val="18"/>
              </w:rPr>
              <w:t xml:space="preserve">Total </w:t>
            </w:r>
          </w:p>
        </w:tc>
        <w:tc>
          <w:tcPr>
            <w:tcW w:w="1350" w:type="dxa"/>
            <w:vAlign w:val="bottom"/>
          </w:tcPr>
          <w:p w14:paraId="1670232A" w14:textId="0227DC97" w:rsidR="009A62AE" w:rsidRPr="00DF24E5" w:rsidRDefault="009A62AE" w:rsidP="009A62AE">
            <w:pPr>
              <w:pBdr>
                <w:bottom w:val="double" w:sz="4" w:space="1" w:color="auto"/>
              </w:pBdr>
              <w:tabs>
                <w:tab w:val="decimal" w:pos="1065"/>
              </w:tabs>
              <w:spacing w:line="360" w:lineRule="exact"/>
              <w:ind w:right="-77"/>
              <w:jc w:val="thaiDistribute"/>
              <w:rPr>
                <w:rFonts w:ascii="Arial" w:hAnsi="Arial" w:cs="Arial"/>
                <w:sz w:val="18"/>
                <w:szCs w:val="18"/>
              </w:rPr>
            </w:pPr>
            <w:r>
              <w:rPr>
                <w:rFonts w:ascii="Arial" w:hAnsi="Arial" w:cs="Arial"/>
                <w:sz w:val="18"/>
                <w:szCs w:val="18"/>
              </w:rPr>
              <w:t>1,854</w:t>
            </w:r>
          </w:p>
        </w:tc>
        <w:tc>
          <w:tcPr>
            <w:tcW w:w="1530" w:type="dxa"/>
            <w:vAlign w:val="bottom"/>
          </w:tcPr>
          <w:p w14:paraId="6701BB6D" w14:textId="7FBE9ED8" w:rsidR="009A62AE" w:rsidRPr="00DF24E5" w:rsidRDefault="009A62AE" w:rsidP="009A62AE">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2,381</w:t>
            </w:r>
          </w:p>
        </w:tc>
        <w:tc>
          <w:tcPr>
            <w:tcW w:w="1350" w:type="dxa"/>
            <w:vAlign w:val="bottom"/>
          </w:tcPr>
          <w:p w14:paraId="48803524" w14:textId="4E463E15" w:rsidR="009A62AE" w:rsidRPr="00DF24E5" w:rsidRDefault="009A62AE" w:rsidP="009A62AE">
            <w:pPr>
              <w:pBdr>
                <w:bottom w:val="double" w:sz="4" w:space="1" w:color="auto"/>
              </w:pBdr>
              <w:tabs>
                <w:tab w:val="decimal" w:pos="900"/>
              </w:tabs>
              <w:spacing w:line="360" w:lineRule="exact"/>
              <w:ind w:right="-77"/>
              <w:jc w:val="center"/>
              <w:rPr>
                <w:rFonts w:ascii="Arial" w:hAnsi="Arial" w:cs="Arial"/>
                <w:sz w:val="18"/>
                <w:szCs w:val="18"/>
              </w:rPr>
            </w:pPr>
            <w:r>
              <w:rPr>
                <w:rFonts w:ascii="Arial" w:hAnsi="Arial" w:cs="Arial"/>
                <w:sz w:val="18"/>
                <w:szCs w:val="18"/>
              </w:rPr>
              <w:t>-</w:t>
            </w:r>
          </w:p>
        </w:tc>
        <w:tc>
          <w:tcPr>
            <w:tcW w:w="1530" w:type="dxa"/>
            <w:vAlign w:val="bottom"/>
          </w:tcPr>
          <w:p w14:paraId="7983792C" w14:textId="77777777" w:rsidR="009A62AE" w:rsidRPr="00DF24E5" w:rsidRDefault="009A62AE" w:rsidP="009A62AE">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r>
      <w:tr w:rsidR="009A62AE" w:rsidRPr="009C2E9F" w14:paraId="3B8B20F1" w14:textId="77777777" w:rsidTr="00F83FAB">
        <w:trPr>
          <w:gridAfter w:val="1"/>
          <w:wAfter w:w="270" w:type="dxa"/>
          <w:cantSplit/>
        </w:trPr>
        <w:tc>
          <w:tcPr>
            <w:tcW w:w="9000" w:type="dxa"/>
            <w:gridSpan w:val="5"/>
            <w:vAlign w:val="bottom"/>
          </w:tcPr>
          <w:p w14:paraId="1618413B" w14:textId="77777777" w:rsidR="009A62AE" w:rsidRPr="00DF24E5" w:rsidRDefault="009A62AE" w:rsidP="009A62AE">
            <w:pPr>
              <w:spacing w:line="340" w:lineRule="exact"/>
              <w:ind w:right="-108"/>
              <w:rPr>
                <w:rFonts w:ascii="Arial" w:hAnsi="Arial" w:cs="Arial"/>
                <w:b/>
                <w:bCs/>
                <w:spacing w:val="-4"/>
                <w:sz w:val="18"/>
                <w:szCs w:val="18"/>
              </w:rPr>
            </w:pPr>
            <w:r w:rsidRPr="00DF24E5">
              <w:rPr>
                <w:rFonts w:ascii="Arial" w:hAnsi="Arial" w:cs="Arial"/>
                <w:b/>
                <w:bCs/>
                <w:spacing w:val="-4"/>
                <w:sz w:val="18"/>
                <w:szCs w:val="18"/>
              </w:rPr>
              <w:t>Accrued expenses - related parties (Presented as insurance premium payables and other payables)</w:t>
            </w:r>
          </w:p>
        </w:tc>
      </w:tr>
      <w:tr w:rsidR="009A62AE" w:rsidRPr="009C2E9F" w14:paraId="3E5A6FA3" w14:textId="77777777" w:rsidTr="00F83FAB">
        <w:trPr>
          <w:gridAfter w:val="1"/>
          <w:wAfter w:w="270" w:type="dxa"/>
          <w:cantSplit/>
        </w:trPr>
        <w:tc>
          <w:tcPr>
            <w:tcW w:w="3240" w:type="dxa"/>
            <w:vAlign w:val="bottom"/>
          </w:tcPr>
          <w:p w14:paraId="637B9358" w14:textId="50427647" w:rsidR="009A62AE" w:rsidRPr="00DF24E5" w:rsidRDefault="009A62AE" w:rsidP="009A62AE">
            <w:pPr>
              <w:spacing w:line="340" w:lineRule="exact"/>
              <w:ind w:left="342" w:right="-12" w:hanging="180"/>
              <w:rPr>
                <w:rFonts w:ascii="Arial" w:hAnsi="Arial" w:cs="Arial"/>
                <w:sz w:val="18"/>
                <w:szCs w:val="18"/>
              </w:rPr>
            </w:pPr>
            <w:r w:rsidRPr="00DF24E5">
              <w:rPr>
                <w:rFonts w:ascii="Arial" w:hAnsi="Arial" w:cs="Arial"/>
                <w:sz w:val="18"/>
                <w:szCs w:val="18"/>
              </w:rPr>
              <w:t>Rela</w:t>
            </w:r>
            <w:r>
              <w:rPr>
                <w:rFonts w:ascii="Arial" w:hAnsi="Arial" w:cs="Arial"/>
                <w:sz w:val="18"/>
                <w:szCs w:val="18"/>
              </w:rPr>
              <w:t>ted companies (related by share</w:t>
            </w:r>
            <w:r w:rsidRPr="00DF24E5">
              <w:rPr>
                <w:rFonts w:ascii="Arial" w:hAnsi="Arial" w:cs="Arial"/>
                <w:sz w:val="18"/>
                <w:szCs w:val="18"/>
              </w:rPr>
              <w:t>holders and/or directors)</w:t>
            </w:r>
          </w:p>
        </w:tc>
        <w:tc>
          <w:tcPr>
            <w:tcW w:w="1350" w:type="dxa"/>
            <w:vAlign w:val="bottom"/>
          </w:tcPr>
          <w:p w14:paraId="16D06FFD" w14:textId="0F7F1A89" w:rsidR="009A62AE" w:rsidRPr="00DF24E5" w:rsidRDefault="009A62AE" w:rsidP="009A62AE">
            <w:pPr>
              <w:pBdr>
                <w:bottom w:val="single" w:sz="4" w:space="1" w:color="auto"/>
              </w:pBdr>
              <w:tabs>
                <w:tab w:val="decimal" w:pos="1065"/>
              </w:tabs>
              <w:spacing w:line="360" w:lineRule="exact"/>
              <w:ind w:right="-77"/>
              <w:jc w:val="thaiDistribute"/>
              <w:rPr>
                <w:rFonts w:ascii="Arial" w:hAnsi="Arial" w:cs="Arial"/>
                <w:sz w:val="18"/>
                <w:szCs w:val="18"/>
              </w:rPr>
            </w:pPr>
            <w:r>
              <w:rPr>
                <w:rFonts w:ascii="Arial" w:hAnsi="Arial" w:cs="Arial"/>
                <w:sz w:val="18"/>
                <w:szCs w:val="18"/>
              </w:rPr>
              <w:t>2,074</w:t>
            </w:r>
          </w:p>
        </w:tc>
        <w:tc>
          <w:tcPr>
            <w:tcW w:w="1530" w:type="dxa"/>
            <w:vAlign w:val="bottom"/>
          </w:tcPr>
          <w:p w14:paraId="5564E84B" w14:textId="47173149" w:rsidR="009A62AE" w:rsidRPr="00DF24E5" w:rsidRDefault="009A62AE" w:rsidP="009A62AE">
            <w:pPr>
              <w:pBdr>
                <w:bottom w:val="sing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8,657</w:t>
            </w:r>
          </w:p>
        </w:tc>
        <w:tc>
          <w:tcPr>
            <w:tcW w:w="1350" w:type="dxa"/>
            <w:vAlign w:val="bottom"/>
          </w:tcPr>
          <w:p w14:paraId="1B30659B" w14:textId="1A29C2AD" w:rsidR="009A62AE" w:rsidRPr="00DF24E5" w:rsidRDefault="009A62AE" w:rsidP="009A62AE">
            <w:pPr>
              <w:pBdr>
                <w:bottom w:val="single" w:sz="4" w:space="1" w:color="auto"/>
              </w:pBdr>
              <w:tabs>
                <w:tab w:val="decimal" w:pos="900"/>
              </w:tabs>
              <w:spacing w:line="360" w:lineRule="exact"/>
              <w:ind w:right="-77"/>
              <w:jc w:val="center"/>
              <w:rPr>
                <w:rFonts w:ascii="Arial" w:hAnsi="Arial" w:cs="Arial"/>
                <w:sz w:val="18"/>
                <w:szCs w:val="18"/>
              </w:rPr>
            </w:pPr>
            <w:r>
              <w:rPr>
                <w:rFonts w:ascii="Arial" w:hAnsi="Arial" w:cs="Arial"/>
                <w:sz w:val="18"/>
                <w:szCs w:val="18"/>
              </w:rPr>
              <w:t>-</w:t>
            </w:r>
          </w:p>
        </w:tc>
        <w:tc>
          <w:tcPr>
            <w:tcW w:w="1530" w:type="dxa"/>
            <w:vAlign w:val="bottom"/>
          </w:tcPr>
          <w:p w14:paraId="2AB6B56A" w14:textId="77777777" w:rsidR="009A62AE" w:rsidRPr="00DF24E5" w:rsidRDefault="009A62AE" w:rsidP="009A62AE">
            <w:pPr>
              <w:pBdr>
                <w:bottom w:val="sing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r>
      <w:tr w:rsidR="009A62AE" w:rsidRPr="009C2E9F" w14:paraId="57E939AC" w14:textId="77777777" w:rsidTr="00F83FAB">
        <w:trPr>
          <w:gridAfter w:val="1"/>
          <w:wAfter w:w="270" w:type="dxa"/>
          <w:cantSplit/>
        </w:trPr>
        <w:tc>
          <w:tcPr>
            <w:tcW w:w="3240" w:type="dxa"/>
            <w:vAlign w:val="bottom"/>
          </w:tcPr>
          <w:p w14:paraId="2E7988AC" w14:textId="77777777" w:rsidR="009A62AE" w:rsidRPr="00DF24E5" w:rsidRDefault="009A62AE" w:rsidP="009A62AE">
            <w:pPr>
              <w:spacing w:line="340" w:lineRule="exact"/>
              <w:ind w:left="360" w:right="-12" w:hanging="198"/>
              <w:rPr>
                <w:rFonts w:ascii="Arial" w:hAnsi="Arial" w:cs="Arial"/>
                <w:sz w:val="18"/>
                <w:szCs w:val="18"/>
              </w:rPr>
            </w:pPr>
            <w:r w:rsidRPr="00DF24E5">
              <w:rPr>
                <w:rFonts w:ascii="Arial" w:hAnsi="Arial" w:cs="Arial"/>
                <w:sz w:val="18"/>
                <w:szCs w:val="18"/>
              </w:rPr>
              <w:t xml:space="preserve">Total </w:t>
            </w:r>
          </w:p>
        </w:tc>
        <w:tc>
          <w:tcPr>
            <w:tcW w:w="1350" w:type="dxa"/>
            <w:vAlign w:val="bottom"/>
          </w:tcPr>
          <w:p w14:paraId="077CFAC4" w14:textId="533C5B92" w:rsidR="009A62AE" w:rsidRPr="00DF24E5" w:rsidRDefault="009A62AE" w:rsidP="009A62AE">
            <w:pPr>
              <w:pBdr>
                <w:bottom w:val="double" w:sz="4" w:space="1" w:color="auto"/>
              </w:pBdr>
              <w:tabs>
                <w:tab w:val="decimal" w:pos="1065"/>
              </w:tabs>
              <w:spacing w:line="360" w:lineRule="exact"/>
              <w:ind w:right="-77"/>
              <w:jc w:val="thaiDistribute"/>
              <w:rPr>
                <w:rFonts w:ascii="Arial" w:hAnsi="Arial" w:cs="Arial"/>
                <w:sz w:val="18"/>
                <w:szCs w:val="18"/>
              </w:rPr>
            </w:pPr>
            <w:r>
              <w:rPr>
                <w:rFonts w:ascii="Arial" w:hAnsi="Arial" w:cs="Arial"/>
                <w:sz w:val="18"/>
                <w:szCs w:val="18"/>
              </w:rPr>
              <w:t>2,074</w:t>
            </w:r>
          </w:p>
        </w:tc>
        <w:tc>
          <w:tcPr>
            <w:tcW w:w="1530" w:type="dxa"/>
            <w:vAlign w:val="bottom"/>
          </w:tcPr>
          <w:p w14:paraId="60ACE13B" w14:textId="7C50DCBE" w:rsidR="009A62AE" w:rsidRPr="00DF24E5" w:rsidRDefault="009A62AE" w:rsidP="009A62AE">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8,657</w:t>
            </w:r>
          </w:p>
        </w:tc>
        <w:tc>
          <w:tcPr>
            <w:tcW w:w="1350" w:type="dxa"/>
            <w:vAlign w:val="bottom"/>
          </w:tcPr>
          <w:p w14:paraId="63497ED4" w14:textId="4D91CF92" w:rsidR="009A62AE" w:rsidRPr="00DF24E5" w:rsidRDefault="009A62AE" w:rsidP="009A62AE">
            <w:pPr>
              <w:pBdr>
                <w:bottom w:val="double" w:sz="4" w:space="1" w:color="auto"/>
              </w:pBdr>
              <w:tabs>
                <w:tab w:val="decimal" w:pos="900"/>
              </w:tabs>
              <w:spacing w:line="360" w:lineRule="exact"/>
              <w:ind w:right="-77"/>
              <w:jc w:val="center"/>
              <w:rPr>
                <w:rFonts w:ascii="Arial" w:hAnsi="Arial" w:cs="Arial"/>
                <w:sz w:val="18"/>
                <w:szCs w:val="18"/>
              </w:rPr>
            </w:pPr>
            <w:r>
              <w:rPr>
                <w:rFonts w:ascii="Arial" w:hAnsi="Arial" w:cs="Arial"/>
                <w:sz w:val="18"/>
                <w:szCs w:val="18"/>
              </w:rPr>
              <w:t>-</w:t>
            </w:r>
          </w:p>
        </w:tc>
        <w:tc>
          <w:tcPr>
            <w:tcW w:w="1530" w:type="dxa"/>
            <w:vAlign w:val="bottom"/>
          </w:tcPr>
          <w:p w14:paraId="15938886" w14:textId="77777777" w:rsidR="009A62AE" w:rsidRPr="00DF24E5" w:rsidRDefault="009A62AE" w:rsidP="009A62AE">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r>
      <w:tr w:rsidR="009A62AE" w:rsidRPr="009C2E9F" w14:paraId="3E6B8AC3" w14:textId="77777777" w:rsidTr="00F83FAB">
        <w:trPr>
          <w:gridAfter w:val="1"/>
          <w:wAfter w:w="270" w:type="dxa"/>
          <w:cantSplit/>
        </w:trPr>
        <w:tc>
          <w:tcPr>
            <w:tcW w:w="9000" w:type="dxa"/>
            <w:gridSpan w:val="5"/>
            <w:vAlign w:val="bottom"/>
          </w:tcPr>
          <w:p w14:paraId="3ADFFFF7" w14:textId="02E4F072" w:rsidR="009A62AE" w:rsidRPr="00DF24E5" w:rsidRDefault="009A62AE" w:rsidP="009A62AE">
            <w:pPr>
              <w:spacing w:line="340" w:lineRule="exact"/>
              <w:ind w:right="-108"/>
              <w:rPr>
                <w:rFonts w:ascii="Arial" w:hAnsi="Arial" w:cs="Arial"/>
                <w:b/>
                <w:bCs/>
                <w:spacing w:val="-4"/>
                <w:sz w:val="18"/>
                <w:szCs w:val="18"/>
              </w:rPr>
            </w:pPr>
            <w:r w:rsidRPr="00DF24E5">
              <w:rPr>
                <w:rFonts w:ascii="Arial" w:hAnsi="Arial" w:cs="Arial"/>
                <w:b/>
                <w:bCs/>
                <w:spacing w:val="-4"/>
                <w:sz w:val="18"/>
                <w:szCs w:val="18"/>
              </w:rPr>
              <w:t xml:space="preserve">Lease liabilities - related </w:t>
            </w:r>
            <w:r w:rsidR="00400922">
              <w:rPr>
                <w:rFonts w:ascii="Arial" w:hAnsi="Arial" w:cs="Arial"/>
                <w:b/>
                <w:bCs/>
                <w:spacing w:val="-4"/>
                <w:sz w:val="18"/>
                <w:szCs w:val="18"/>
              </w:rPr>
              <w:t>parties</w:t>
            </w:r>
            <w:r w:rsidRPr="00DF24E5">
              <w:rPr>
                <w:rFonts w:ascii="Arial" w:hAnsi="Arial" w:cs="Arial"/>
                <w:b/>
                <w:bCs/>
                <w:spacing w:val="-4"/>
                <w:sz w:val="18"/>
                <w:szCs w:val="18"/>
              </w:rPr>
              <w:t xml:space="preserve"> (Presented as</w:t>
            </w:r>
            <w:r>
              <w:rPr>
                <w:rFonts w:ascii="Arial" w:hAnsi="Arial" w:cs="Arial"/>
                <w:b/>
                <w:bCs/>
                <w:spacing w:val="-4"/>
                <w:sz w:val="18"/>
                <w:szCs w:val="18"/>
              </w:rPr>
              <w:t xml:space="preserve"> </w:t>
            </w:r>
            <w:r w:rsidRPr="00DF24E5">
              <w:rPr>
                <w:rFonts w:ascii="Arial" w:hAnsi="Arial" w:cs="Arial"/>
                <w:b/>
                <w:bCs/>
                <w:spacing w:val="-4"/>
                <w:sz w:val="18"/>
                <w:szCs w:val="18"/>
              </w:rPr>
              <w:t>lease liabilities)</w:t>
            </w:r>
          </w:p>
        </w:tc>
      </w:tr>
      <w:tr w:rsidR="009A62AE" w:rsidRPr="009C2E9F" w14:paraId="23A94B83" w14:textId="77777777" w:rsidTr="00F83FAB">
        <w:trPr>
          <w:gridAfter w:val="1"/>
          <w:wAfter w:w="270" w:type="dxa"/>
          <w:cantSplit/>
        </w:trPr>
        <w:tc>
          <w:tcPr>
            <w:tcW w:w="3240" w:type="dxa"/>
            <w:vAlign w:val="bottom"/>
          </w:tcPr>
          <w:p w14:paraId="3EB7211F" w14:textId="548957D4" w:rsidR="009A62AE" w:rsidRPr="00DF24E5" w:rsidRDefault="009A62AE" w:rsidP="009A62AE">
            <w:pPr>
              <w:spacing w:line="340" w:lineRule="exact"/>
              <w:ind w:left="342" w:right="-12" w:hanging="180"/>
              <w:rPr>
                <w:rFonts w:ascii="Arial" w:hAnsi="Arial" w:cs="Arial"/>
                <w:sz w:val="18"/>
                <w:szCs w:val="18"/>
              </w:rPr>
            </w:pPr>
            <w:r w:rsidRPr="00DF24E5">
              <w:rPr>
                <w:rFonts w:ascii="Arial" w:hAnsi="Arial" w:cs="Arial"/>
                <w:sz w:val="18"/>
                <w:szCs w:val="18"/>
              </w:rPr>
              <w:t>Parent company</w:t>
            </w:r>
          </w:p>
        </w:tc>
        <w:tc>
          <w:tcPr>
            <w:tcW w:w="1350" w:type="dxa"/>
            <w:vAlign w:val="bottom"/>
          </w:tcPr>
          <w:p w14:paraId="127E8AA4" w14:textId="7CFA5963" w:rsidR="009A62AE" w:rsidRPr="00DF24E5" w:rsidRDefault="009A62AE" w:rsidP="009A62AE">
            <w:pPr>
              <w:tabs>
                <w:tab w:val="decimal" w:pos="1065"/>
              </w:tabs>
              <w:spacing w:line="360" w:lineRule="exact"/>
              <w:ind w:right="-77"/>
              <w:jc w:val="thaiDistribute"/>
              <w:rPr>
                <w:rFonts w:ascii="Arial" w:hAnsi="Arial" w:cs="Arial"/>
                <w:sz w:val="18"/>
                <w:szCs w:val="18"/>
              </w:rPr>
            </w:pPr>
            <w:r>
              <w:rPr>
                <w:rFonts w:ascii="Arial" w:hAnsi="Arial" w:cs="Arial"/>
                <w:sz w:val="18"/>
                <w:szCs w:val="18"/>
              </w:rPr>
              <w:t>539,819</w:t>
            </w:r>
          </w:p>
        </w:tc>
        <w:tc>
          <w:tcPr>
            <w:tcW w:w="1530" w:type="dxa"/>
            <w:vAlign w:val="bottom"/>
          </w:tcPr>
          <w:p w14:paraId="1B996A08" w14:textId="45508922" w:rsidR="009A62AE" w:rsidRPr="00DF24E5" w:rsidRDefault="009A62AE" w:rsidP="009A62AE">
            <w:pP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c>
          <w:tcPr>
            <w:tcW w:w="1350" w:type="dxa"/>
            <w:vAlign w:val="bottom"/>
          </w:tcPr>
          <w:p w14:paraId="67856E13" w14:textId="2B442579" w:rsidR="009A62AE" w:rsidRPr="00DF24E5" w:rsidRDefault="009A62AE" w:rsidP="009A62AE">
            <w:pPr>
              <w:tabs>
                <w:tab w:val="decimal" w:pos="900"/>
              </w:tabs>
              <w:spacing w:line="360" w:lineRule="exact"/>
              <w:ind w:right="-77"/>
              <w:jc w:val="center"/>
              <w:rPr>
                <w:rFonts w:ascii="Arial" w:hAnsi="Arial" w:cs="Arial"/>
                <w:sz w:val="18"/>
                <w:szCs w:val="18"/>
              </w:rPr>
            </w:pPr>
            <w:r>
              <w:rPr>
                <w:rFonts w:ascii="Arial" w:hAnsi="Arial" w:cs="Arial"/>
                <w:sz w:val="18"/>
                <w:szCs w:val="18"/>
              </w:rPr>
              <w:t>-</w:t>
            </w:r>
          </w:p>
        </w:tc>
        <w:tc>
          <w:tcPr>
            <w:tcW w:w="1530" w:type="dxa"/>
            <w:vAlign w:val="bottom"/>
          </w:tcPr>
          <w:p w14:paraId="04DCBF73" w14:textId="77777777" w:rsidR="009A62AE" w:rsidRPr="00DF24E5" w:rsidRDefault="009A62AE" w:rsidP="009A62AE">
            <w:pP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r>
      <w:tr w:rsidR="009A62AE" w:rsidRPr="009C2E9F" w14:paraId="44D6B137" w14:textId="77777777" w:rsidTr="00F83FAB">
        <w:trPr>
          <w:gridAfter w:val="1"/>
          <w:wAfter w:w="270" w:type="dxa"/>
          <w:cantSplit/>
        </w:trPr>
        <w:tc>
          <w:tcPr>
            <w:tcW w:w="3240" w:type="dxa"/>
            <w:vAlign w:val="bottom"/>
          </w:tcPr>
          <w:p w14:paraId="55B1E7BB" w14:textId="4B259A6A" w:rsidR="009A62AE" w:rsidRPr="00DF24E5" w:rsidRDefault="009A62AE" w:rsidP="009A62AE">
            <w:pPr>
              <w:spacing w:line="340" w:lineRule="exact"/>
              <w:ind w:left="342" w:right="-12" w:hanging="180"/>
              <w:rPr>
                <w:rFonts w:ascii="Arial" w:hAnsi="Arial" w:cs="Arial"/>
                <w:sz w:val="18"/>
                <w:szCs w:val="18"/>
              </w:rPr>
            </w:pPr>
            <w:r w:rsidRPr="00DF24E5">
              <w:rPr>
                <w:rFonts w:ascii="Arial" w:hAnsi="Arial" w:cs="Arial"/>
                <w:sz w:val="18"/>
                <w:szCs w:val="18"/>
              </w:rPr>
              <w:t>Rela</w:t>
            </w:r>
            <w:r>
              <w:rPr>
                <w:rFonts w:ascii="Arial" w:hAnsi="Arial" w:cs="Arial"/>
                <w:sz w:val="18"/>
                <w:szCs w:val="18"/>
              </w:rPr>
              <w:t>ted companies (related by share</w:t>
            </w:r>
            <w:r w:rsidRPr="00DF24E5">
              <w:rPr>
                <w:rFonts w:ascii="Arial" w:hAnsi="Arial" w:cs="Arial"/>
                <w:sz w:val="18"/>
                <w:szCs w:val="18"/>
              </w:rPr>
              <w:t>holders and/or directors)</w:t>
            </w:r>
          </w:p>
        </w:tc>
        <w:tc>
          <w:tcPr>
            <w:tcW w:w="1350" w:type="dxa"/>
            <w:vAlign w:val="bottom"/>
          </w:tcPr>
          <w:p w14:paraId="2513CDFF" w14:textId="671BD977" w:rsidR="009A62AE" w:rsidRDefault="009A62AE" w:rsidP="009A62AE">
            <w:pPr>
              <w:pBdr>
                <w:bottom w:val="single" w:sz="4" w:space="1" w:color="auto"/>
              </w:pBdr>
              <w:tabs>
                <w:tab w:val="decimal" w:pos="1065"/>
              </w:tabs>
              <w:spacing w:line="360" w:lineRule="exact"/>
              <w:ind w:right="-77"/>
              <w:jc w:val="thaiDistribute"/>
              <w:rPr>
                <w:rFonts w:ascii="Arial" w:hAnsi="Arial" w:cs="Arial"/>
                <w:sz w:val="18"/>
                <w:szCs w:val="18"/>
              </w:rPr>
            </w:pPr>
            <w:r>
              <w:rPr>
                <w:rFonts w:ascii="Arial" w:hAnsi="Arial" w:cs="Arial"/>
                <w:sz w:val="18"/>
                <w:szCs w:val="18"/>
              </w:rPr>
              <w:t>575</w:t>
            </w:r>
          </w:p>
        </w:tc>
        <w:tc>
          <w:tcPr>
            <w:tcW w:w="1530" w:type="dxa"/>
            <w:vAlign w:val="bottom"/>
          </w:tcPr>
          <w:p w14:paraId="03D27A0B" w14:textId="4C9E118A" w:rsidR="009A62AE" w:rsidRPr="00DF24E5" w:rsidRDefault="009A62AE" w:rsidP="009A62AE">
            <w:pPr>
              <w:pBdr>
                <w:bottom w:val="single" w:sz="4" w:space="1" w:color="auto"/>
              </w:pBdr>
              <w:tabs>
                <w:tab w:val="decimal" w:pos="1245"/>
              </w:tabs>
              <w:spacing w:line="360" w:lineRule="exact"/>
              <w:ind w:right="-77"/>
              <w:jc w:val="thaiDistribute"/>
              <w:rPr>
                <w:rFonts w:ascii="Arial" w:hAnsi="Arial" w:cs="Arial"/>
                <w:sz w:val="18"/>
                <w:szCs w:val="18"/>
              </w:rPr>
            </w:pPr>
            <w:r>
              <w:rPr>
                <w:rFonts w:ascii="Arial" w:hAnsi="Arial" w:cs="Arial"/>
                <w:sz w:val="18"/>
                <w:szCs w:val="18"/>
              </w:rPr>
              <w:t>-</w:t>
            </w:r>
          </w:p>
        </w:tc>
        <w:tc>
          <w:tcPr>
            <w:tcW w:w="1350" w:type="dxa"/>
            <w:vAlign w:val="bottom"/>
          </w:tcPr>
          <w:p w14:paraId="3CA0B9A2" w14:textId="169B74FA" w:rsidR="009A62AE" w:rsidRDefault="009A62AE" w:rsidP="009A62AE">
            <w:pPr>
              <w:pBdr>
                <w:bottom w:val="single" w:sz="4" w:space="1" w:color="auto"/>
              </w:pBdr>
              <w:tabs>
                <w:tab w:val="decimal" w:pos="900"/>
              </w:tabs>
              <w:spacing w:line="360" w:lineRule="exact"/>
              <w:ind w:right="-77"/>
              <w:jc w:val="center"/>
              <w:rPr>
                <w:rFonts w:ascii="Arial" w:hAnsi="Arial" w:cs="Arial"/>
                <w:sz w:val="18"/>
                <w:szCs w:val="18"/>
              </w:rPr>
            </w:pPr>
            <w:r>
              <w:rPr>
                <w:rFonts w:ascii="Arial" w:hAnsi="Arial" w:cs="Arial"/>
                <w:sz w:val="18"/>
                <w:szCs w:val="18"/>
              </w:rPr>
              <w:t>-</w:t>
            </w:r>
          </w:p>
        </w:tc>
        <w:tc>
          <w:tcPr>
            <w:tcW w:w="1530" w:type="dxa"/>
            <w:vAlign w:val="bottom"/>
          </w:tcPr>
          <w:p w14:paraId="7CFE5A2F" w14:textId="64E3594F" w:rsidR="009A62AE" w:rsidRPr="00DF24E5" w:rsidRDefault="009A62AE" w:rsidP="009A62AE">
            <w:pPr>
              <w:pBdr>
                <w:bottom w:val="sing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r>
      <w:tr w:rsidR="009A62AE" w:rsidRPr="009C2E9F" w14:paraId="7CAD328F" w14:textId="77777777" w:rsidTr="00F83FAB">
        <w:trPr>
          <w:gridAfter w:val="1"/>
          <w:wAfter w:w="270" w:type="dxa"/>
          <w:cantSplit/>
        </w:trPr>
        <w:tc>
          <w:tcPr>
            <w:tcW w:w="3240" w:type="dxa"/>
            <w:vAlign w:val="bottom"/>
          </w:tcPr>
          <w:p w14:paraId="30C2A4ED" w14:textId="77777777" w:rsidR="009A62AE" w:rsidRPr="00DF24E5" w:rsidRDefault="009A62AE" w:rsidP="009A62AE">
            <w:pPr>
              <w:spacing w:line="340" w:lineRule="exact"/>
              <w:ind w:left="360" w:right="-12" w:hanging="198"/>
              <w:rPr>
                <w:rFonts w:ascii="Arial" w:hAnsi="Arial" w:cs="Arial"/>
                <w:sz w:val="18"/>
                <w:szCs w:val="18"/>
              </w:rPr>
            </w:pPr>
            <w:r w:rsidRPr="00DF24E5">
              <w:rPr>
                <w:rFonts w:ascii="Arial" w:hAnsi="Arial" w:cs="Arial"/>
                <w:sz w:val="18"/>
                <w:szCs w:val="18"/>
              </w:rPr>
              <w:t xml:space="preserve">Total </w:t>
            </w:r>
          </w:p>
        </w:tc>
        <w:tc>
          <w:tcPr>
            <w:tcW w:w="1350" w:type="dxa"/>
            <w:vAlign w:val="bottom"/>
          </w:tcPr>
          <w:p w14:paraId="363DE4C0" w14:textId="681444CE" w:rsidR="009A62AE" w:rsidRPr="00DF24E5" w:rsidRDefault="009A62AE" w:rsidP="009A62AE">
            <w:pPr>
              <w:pBdr>
                <w:bottom w:val="double" w:sz="4" w:space="1" w:color="auto"/>
              </w:pBdr>
              <w:tabs>
                <w:tab w:val="decimal" w:pos="1065"/>
              </w:tabs>
              <w:spacing w:line="360" w:lineRule="exact"/>
              <w:ind w:right="-77"/>
              <w:jc w:val="thaiDistribute"/>
              <w:rPr>
                <w:rFonts w:ascii="Arial" w:hAnsi="Arial" w:cs="Arial"/>
                <w:sz w:val="18"/>
                <w:szCs w:val="18"/>
              </w:rPr>
            </w:pPr>
            <w:r>
              <w:rPr>
                <w:rFonts w:ascii="Arial" w:hAnsi="Arial" w:cs="Arial"/>
                <w:sz w:val="18"/>
                <w:szCs w:val="18"/>
              </w:rPr>
              <w:t>540,394</w:t>
            </w:r>
          </w:p>
        </w:tc>
        <w:tc>
          <w:tcPr>
            <w:tcW w:w="1530" w:type="dxa"/>
            <w:vAlign w:val="bottom"/>
          </w:tcPr>
          <w:p w14:paraId="7F7D6C9E" w14:textId="10DECD07" w:rsidR="009A62AE" w:rsidRPr="00DF24E5" w:rsidRDefault="009A62AE" w:rsidP="009A62AE">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c>
          <w:tcPr>
            <w:tcW w:w="1350" w:type="dxa"/>
            <w:vAlign w:val="bottom"/>
          </w:tcPr>
          <w:p w14:paraId="09BCE58F" w14:textId="77C4BE07" w:rsidR="009A62AE" w:rsidRPr="00DF24E5" w:rsidRDefault="009A62AE" w:rsidP="009A62AE">
            <w:pPr>
              <w:pBdr>
                <w:bottom w:val="double" w:sz="4" w:space="1" w:color="auto"/>
              </w:pBdr>
              <w:tabs>
                <w:tab w:val="decimal" w:pos="900"/>
              </w:tabs>
              <w:spacing w:line="360" w:lineRule="exact"/>
              <w:ind w:right="-77"/>
              <w:jc w:val="center"/>
              <w:rPr>
                <w:rFonts w:ascii="Arial" w:hAnsi="Arial" w:cs="Arial"/>
                <w:sz w:val="18"/>
                <w:szCs w:val="18"/>
              </w:rPr>
            </w:pPr>
            <w:r>
              <w:rPr>
                <w:rFonts w:ascii="Arial" w:hAnsi="Arial" w:cs="Arial"/>
                <w:sz w:val="18"/>
                <w:szCs w:val="18"/>
              </w:rPr>
              <w:t>-</w:t>
            </w:r>
          </w:p>
        </w:tc>
        <w:tc>
          <w:tcPr>
            <w:tcW w:w="1530" w:type="dxa"/>
            <w:vAlign w:val="bottom"/>
          </w:tcPr>
          <w:p w14:paraId="2EBF51AD" w14:textId="77777777" w:rsidR="009A62AE" w:rsidRPr="00DF24E5" w:rsidRDefault="009A62AE" w:rsidP="009A62AE">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r>
    </w:tbl>
    <w:p w14:paraId="73C1F8D7" w14:textId="77777777" w:rsidR="00F14675" w:rsidRDefault="002F2873" w:rsidP="005A69A9">
      <w:pPr>
        <w:tabs>
          <w:tab w:val="left" w:pos="900"/>
          <w:tab w:val="left" w:pos="1440"/>
        </w:tabs>
        <w:spacing w:before="240" w:after="120" w:line="360" w:lineRule="exact"/>
        <w:ind w:left="540" w:right="-43" w:hanging="540"/>
        <w:jc w:val="thaiDistribute"/>
        <w:rPr>
          <w:rFonts w:ascii="Arial" w:hAnsi="Arial"/>
          <w:sz w:val="22"/>
          <w:szCs w:val="22"/>
        </w:rPr>
      </w:pPr>
      <w:r w:rsidRPr="002F2873">
        <w:rPr>
          <w:rFonts w:ascii="Arial" w:hAnsi="Arial"/>
          <w:sz w:val="22"/>
          <w:szCs w:val="22"/>
        </w:rPr>
        <w:tab/>
      </w:r>
    </w:p>
    <w:p w14:paraId="4D69EA81" w14:textId="7374376E" w:rsidR="003E2E0A" w:rsidRPr="008F1613" w:rsidRDefault="00F14675" w:rsidP="005A69A9">
      <w:pPr>
        <w:tabs>
          <w:tab w:val="left" w:pos="900"/>
          <w:tab w:val="left" w:pos="1440"/>
        </w:tabs>
        <w:spacing w:before="240" w:after="120" w:line="360" w:lineRule="exact"/>
        <w:ind w:left="540" w:right="-43" w:hanging="540"/>
        <w:jc w:val="thaiDistribute"/>
        <w:rPr>
          <w:rFonts w:ascii="Arial" w:hAnsi="Arial"/>
          <w:sz w:val="22"/>
          <w:szCs w:val="22"/>
          <w:u w:val="single"/>
        </w:rPr>
      </w:pPr>
      <w:r w:rsidRPr="00F14675">
        <w:rPr>
          <w:rFonts w:ascii="Arial" w:hAnsi="Arial"/>
          <w:sz w:val="22"/>
          <w:szCs w:val="22"/>
        </w:rPr>
        <w:lastRenderedPageBreak/>
        <w:tab/>
      </w:r>
      <w:r w:rsidR="003E2E0A">
        <w:rPr>
          <w:rFonts w:ascii="Arial" w:hAnsi="Arial"/>
          <w:sz w:val="22"/>
          <w:szCs w:val="22"/>
          <w:u w:val="single"/>
        </w:rPr>
        <w:t>Long-term loan to related party</w:t>
      </w:r>
    </w:p>
    <w:p w14:paraId="735623A9" w14:textId="31782153" w:rsidR="003E2E0A" w:rsidRDefault="005A69A9" w:rsidP="005A69A9">
      <w:pPr>
        <w:tabs>
          <w:tab w:val="left" w:pos="900"/>
          <w:tab w:val="left" w:pos="1440"/>
        </w:tabs>
        <w:spacing w:before="240" w:after="120" w:line="320" w:lineRule="exact"/>
        <w:ind w:left="540" w:right="-43" w:hanging="540"/>
        <w:jc w:val="thaiDistribute"/>
        <w:rPr>
          <w:rFonts w:ascii="Arial" w:hAnsi="Arial"/>
          <w:sz w:val="22"/>
          <w:szCs w:val="22"/>
          <w:cs/>
        </w:rPr>
      </w:pPr>
      <w:r>
        <w:rPr>
          <w:rFonts w:ascii="Arial" w:hAnsi="Arial"/>
          <w:sz w:val="22"/>
          <w:szCs w:val="22"/>
          <w:cs/>
        </w:rPr>
        <w:tab/>
      </w:r>
      <w:r w:rsidR="003E2E0A" w:rsidRPr="008F1613">
        <w:rPr>
          <w:rFonts w:ascii="Arial" w:hAnsi="Arial"/>
          <w:sz w:val="22"/>
          <w:szCs w:val="22"/>
        </w:rPr>
        <w:t xml:space="preserve">As at </w:t>
      </w:r>
      <w:r w:rsidR="00871666">
        <w:rPr>
          <w:rFonts w:ascii="Arial" w:hAnsi="Arial"/>
          <w:sz w:val="22"/>
          <w:szCs w:val="22"/>
        </w:rPr>
        <w:t xml:space="preserve">30 </w:t>
      </w:r>
      <w:r w:rsidR="00F83FAB">
        <w:rPr>
          <w:rFonts w:ascii="Arial" w:hAnsi="Arial"/>
          <w:sz w:val="22"/>
          <w:szCs w:val="22"/>
        </w:rPr>
        <w:t>September</w:t>
      </w:r>
      <w:r w:rsidR="003E2E0A">
        <w:rPr>
          <w:rFonts w:ascii="Arial" w:hAnsi="Arial"/>
          <w:sz w:val="22"/>
          <w:szCs w:val="22"/>
        </w:rPr>
        <w:t xml:space="preserve"> </w:t>
      </w:r>
      <w:r w:rsidR="005C5B94">
        <w:rPr>
          <w:rFonts w:ascii="Arial" w:hAnsi="Arial"/>
          <w:sz w:val="22"/>
          <w:szCs w:val="22"/>
        </w:rPr>
        <w:t>2020 and 31 December 2019</w:t>
      </w:r>
      <w:r w:rsidR="003E2E0A" w:rsidRPr="008F1613">
        <w:rPr>
          <w:rFonts w:ascii="Arial" w:hAnsi="Arial"/>
          <w:sz w:val="22"/>
          <w:szCs w:val="22"/>
        </w:rPr>
        <w:t xml:space="preserve">, the balance of </w:t>
      </w:r>
      <w:r w:rsidR="003E2E0A">
        <w:rPr>
          <w:rFonts w:ascii="Arial" w:hAnsi="Arial"/>
          <w:sz w:val="22"/>
          <w:szCs w:val="22"/>
        </w:rPr>
        <w:t xml:space="preserve">long-term loan to related party </w:t>
      </w:r>
      <w:r w:rsidR="003E2E0A" w:rsidRPr="008F1613">
        <w:rPr>
          <w:rFonts w:ascii="Arial" w:hAnsi="Arial"/>
          <w:sz w:val="22"/>
          <w:szCs w:val="22"/>
        </w:rPr>
        <w:t>and the movement are as follows:</w:t>
      </w:r>
    </w:p>
    <w:tbl>
      <w:tblPr>
        <w:tblW w:w="9090" w:type="dxa"/>
        <w:tblInd w:w="450" w:type="dxa"/>
        <w:tblLayout w:type="fixed"/>
        <w:tblLook w:val="0000" w:firstRow="0" w:lastRow="0" w:firstColumn="0" w:lastColumn="0" w:noHBand="0" w:noVBand="0"/>
      </w:tblPr>
      <w:tblGrid>
        <w:gridCol w:w="2160"/>
        <w:gridCol w:w="1620"/>
        <w:gridCol w:w="1327"/>
        <w:gridCol w:w="1328"/>
        <w:gridCol w:w="1327"/>
        <w:gridCol w:w="1328"/>
      </w:tblGrid>
      <w:tr w:rsidR="003E2E0A" w:rsidRPr="008F1613" w14:paraId="6CE5B539" w14:textId="77777777" w:rsidTr="002F2873">
        <w:trPr>
          <w:cantSplit/>
        </w:trPr>
        <w:tc>
          <w:tcPr>
            <w:tcW w:w="9090" w:type="dxa"/>
            <w:gridSpan w:val="6"/>
          </w:tcPr>
          <w:p w14:paraId="4AA31191" w14:textId="77777777" w:rsidR="003E2E0A" w:rsidRPr="008F1613" w:rsidRDefault="003E2E0A" w:rsidP="00A43260">
            <w:pPr>
              <w:spacing w:line="320" w:lineRule="exact"/>
              <w:ind w:right="-43"/>
              <w:jc w:val="right"/>
              <w:rPr>
                <w:rFonts w:ascii="Arial" w:hAnsi="Arial"/>
                <w:sz w:val="17"/>
                <w:szCs w:val="17"/>
              </w:rPr>
            </w:pPr>
            <w:r w:rsidRPr="008F1613">
              <w:rPr>
                <w:rFonts w:ascii="Arial" w:hAnsi="Arial"/>
                <w:sz w:val="17"/>
                <w:szCs w:val="17"/>
              </w:rPr>
              <w:t>(Unit: Thousand Baht)</w:t>
            </w:r>
          </w:p>
        </w:tc>
      </w:tr>
      <w:tr w:rsidR="003E2E0A" w:rsidRPr="008F1613" w14:paraId="08C781AB" w14:textId="77777777" w:rsidTr="002F2873">
        <w:trPr>
          <w:cantSplit/>
        </w:trPr>
        <w:tc>
          <w:tcPr>
            <w:tcW w:w="3780" w:type="dxa"/>
            <w:gridSpan w:val="2"/>
          </w:tcPr>
          <w:p w14:paraId="43664BD6" w14:textId="77777777" w:rsidR="003E2E0A" w:rsidRPr="008F1613" w:rsidRDefault="003E2E0A" w:rsidP="00A43260">
            <w:pPr>
              <w:spacing w:line="320" w:lineRule="exact"/>
              <w:ind w:right="-43"/>
              <w:jc w:val="right"/>
              <w:rPr>
                <w:rFonts w:ascii="Arial" w:hAnsi="Arial"/>
                <w:sz w:val="17"/>
                <w:szCs w:val="17"/>
              </w:rPr>
            </w:pPr>
          </w:p>
        </w:tc>
        <w:tc>
          <w:tcPr>
            <w:tcW w:w="5310" w:type="dxa"/>
            <w:gridSpan w:val="4"/>
          </w:tcPr>
          <w:p w14:paraId="46781B98" w14:textId="77777777" w:rsidR="003E2E0A" w:rsidRPr="008F1613" w:rsidRDefault="003E2E0A" w:rsidP="00A43260">
            <w:pPr>
              <w:pBdr>
                <w:bottom w:val="single" w:sz="4" w:space="1" w:color="auto"/>
              </w:pBdr>
              <w:spacing w:line="320" w:lineRule="exact"/>
              <w:ind w:right="-43"/>
              <w:jc w:val="center"/>
              <w:rPr>
                <w:rFonts w:ascii="Arial" w:hAnsi="Arial"/>
                <w:sz w:val="17"/>
                <w:szCs w:val="17"/>
              </w:rPr>
            </w:pPr>
            <w:r>
              <w:rPr>
                <w:rFonts w:ascii="Arial" w:hAnsi="Arial"/>
                <w:sz w:val="17"/>
                <w:szCs w:val="17"/>
              </w:rPr>
              <w:t>Consolidated financial statements</w:t>
            </w:r>
          </w:p>
        </w:tc>
      </w:tr>
      <w:tr w:rsidR="003E2E0A" w:rsidRPr="008F1613" w14:paraId="73C4BC90" w14:textId="77777777" w:rsidTr="002F2873">
        <w:tc>
          <w:tcPr>
            <w:tcW w:w="2160" w:type="dxa"/>
          </w:tcPr>
          <w:p w14:paraId="68C642BA" w14:textId="77777777" w:rsidR="003E2E0A" w:rsidRPr="008F1613" w:rsidRDefault="003E2E0A" w:rsidP="00A43260">
            <w:pPr>
              <w:spacing w:line="320" w:lineRule="exact"/>
              <w:ind w:right="-43"/>
              <w:jc w:val="center"/>
              <w:rPr>
                <w:rFonts w:ascii="Arial" w:hAnsi="Arial"/>
                <w:b/>
                <w:bCs/>
                <w:sz w:val="17"/>
                <w:szCs w:val="17"/>
                <w:u w:val="single"/>
              </w:rPr>
            </w:pPr>
          </w:p>
        </w:tc>
        <w:tc>
          <w:tcPr>
            <w:tcW w:w="1620" w:type="dxa"/>
          </w:tcPr>
          <w:p w14:paraId="18FACFF6" w14:textId="77777777" w:rsidR="003E2E0A" w:rsidRPr="008F1613" w:rsidRDefault="003E2E0A" w:rsidP="00A43260">
            <w:pPr>
              <w:tabs>
                <w:tab w:val="decimal" w:pos="846"/>
              </w:tabs>
              <w:spacing w:line="320" w:lineRule="exact"/>
              <w:ind w:right="-43"/>
              <w:jc w:val="thaiDistribute"/>
              <w:rPr>
                <w:rFonts w:ascii="Arial" w:hAnsi="Arial"/>
                <w:sz w:val="17"/>
                <w:szCs w:val="17"/>
              </w:rPr>
            </w:pPr>
          </w:p>
        </w:tc>
        <w:tc>
          <w:tcPr>
            <w:tcW w:w="1327" w:type="dxa"/>
          </w:tcPr>
          <w:p w14:paraId="6908C38B" w14:textId="77777777" w:rsidR="003E2E0A" w:rsidRPr="008F1613" w:rsidRDefault="003E2E0A" w:rsidP="00A43260">
            <w:pPr>
              <w:spacing w:line="320" w:lineRule="exact"/>
              <w:ind w:right="-43"/>
              <w:jc w:val="center"/>
              <w:rPr>
                <w:rFonts w:ascii="Arial" w:hAnsi="Arial"/>
                <w:sz w:val="17"/>
                <w:szCs w:val="17"/>
              </w:rPr>
            </w:pPr>
            <w:r w:rsidRPr="008F1613">
              <w:rPr>
                <w:rFonts w:ascii="Arial" w:hAnsi="Arial"/>
                <w:sz w:val="17"/>
                <w:szCs w:val="17"/>
              </w:rPr>
              <w:t>Balance as at</w:t>
            </w:r>
          </w:p>
        </w:tc>
        <w:tc>
          <w:tcPr>
            <w:tcW w:w="1328" w:type="dxa"/>
          </w:tcPr>
          <w:p w14:paraId="104287A9" w14:textId="77777777" w:rsidR="003E2E0A" w:rsidRPr="008F1613" w:rsidRDefault="003E2E0A" w:rsidP="00A43260">
            <w:pPr>
              <w:spacing w:line="320" w:lineRule="exact"/>
              <w:ind w:left="-108" w:right="-77"/>
              <w:jc w:val="center"/>
              <w:rPr>
                <w:rFonts w:ascii="Arial" w:hAnsi="Arial"/>
                <w:sz w:val="17"/>
                <w:szCs w:val="17"/>
              </w:rPr>
            </w:pPr>
            <w:r w:rsidRPr="008F1613">
              <w:rPr>
                <w:rFonts w:ascii="Arial" w:hAnsi="Arial"/>
                <w:sz w:val="17"/>
                <w:szCs w:val="17"/>
              </w:rPr>
              <w:t xml:space="preserve">Increase </w:t>
            </w:r>
          </w:p>
        </w:tc>
        <w:tc>
          <w:tcPr>
            <w:tcW w:w="1327" w:type="dxa"/>
          </w:tcPr>
          <w:p w14:paraId="635B21E7" w14:textId="77777777" w:rsidR="003E2E0A" w:rsidRPr="008F1613" w:rsidRDefault="003E2E0A" w:rsidP="00A43260">
            <w:pPr>
              <w:spacing w:line="320" w:lineRule="exact"/>
              <w:ind w:right="-43"/>
              <w:jc w:val="center"/>
              <w:rPr>
                <w:rFonts w:ascii="Arial" w:hAnsi="Arial"/>
                <w:sz w:val="17"/>
                <w:szCs w:val="17"/>
              </w:rPr>
            </w:pPr>
            <w:r w:rsidRPr="008F1613">
              <w:rPr>
                <w:rFonts w:ascii="Arial" w:hAnsi="Arial"/>
                <w:sz w:val="17"/>
                <w:szCs w:val="17"/>
              </w:rPr>
              <w:t>Decrease</w:t>
            </w:r>
          </w:p>
        </w:tc>
        <w:tc>
          <w:tcPr>
            <w:tcW w:w="1328" w:type="dxa"/>
          </w:tcPr>
          <w:p w14:paraId="3A308E02" w14:textId="77777777" w:rsidR="003E2E0A" w:rsidRPr="008F1613" w:rsidRDefault="003E2E0A" w:rsidP="00A43260">
            <w:pPr>
              <w:spacing w:line="320" w:lineRule="exact"/>
              <w:ind w:right="-43"/>
              <w:jc w:val="center"/>
              <w:rPr>
                <w:rFonts w:ascii="Arial" w:hAnsi="Arial"/>
                <w:sz w:val="17"/>
                <w:szCs w:val="17"/>
              </w:rPr>
            </w:pPr>
            <w:r w:rsidRPr="008F1613">
              <w:rPr>
                <w:rFonts w:ascii="Arial" w:hAnsi="Arial"/>
                <w:sz w:val="17"/>
                <w:szCs w:val="17"/>
              </w:rPr>
              <w:t>Balance as at</w:t>
            </w:r>
          </w:p>
        </w:tc>
      </w:tr>
      <w:tr w:rsidR="003E2E0A" w:rsidRPr="008F1613" w14:paraId="28298A85" w14:textId="77777777" w:rsidTr="002F2873">
        <w:tc>
          <w:tcPr>
            <w:tcW w:w="2160" w:type="dxa"/>
          </w:tcPr>
          <w:p w14:paraId="5D82D859" w14:textId="77777777" w:rsidR="003E2E0A" w:rsidRPr="008F1613" w:rsidRDefault="003E2E0A" w:rsidP="00A43260">
            <w:pPr>
              <w:spacing w:line="320" w:lineRule="exact"/>
              <w:ind w:right="-43"/>
              <w:jc w:val="center"/>
              <w:rPr>
                <w:rFonts w:ascii="Arial" w:hAnsi="Arial"/>
                <w:sz w:val="17"/>
                <w:szCs w:val="17"/>
              </w:rPr>
            </w:pPr>
          </w:p>
        </w:tc>
        <w:tc>
          <w:tcPr>
            <w:tcW w:w="1620" w:type="dxa"/>
          </w:tcPr>
          <w:p w14:paraId="7FB2A7DE" w14:textId="77777777" w:rsidR="003E2E0A" w:rsidRPr="008F1613" w:rsidRDefault="003E2E0A" w:rsidP="00A43260">
            <w:pPr>
              <w:tabs>
                <w:tab w:val="decimal" w:pos="846"/>
              </w:tabs>
              <w:spacing w:line="320" w:lineRule="exact"/>
              <w:ind w:right="-43"/>
              <w:jc w:val="thaiDistribute"/>
              <w:rPr>
                <w:rFonts w:ascii="Arial" w:hAnsi="Arial"/>
                <w:sz w:val="17"/>
                <w:szCs w:val="17"/>
              </w:rPr>
            </w:pPr>
          </w:p>
        </w:tc>
        <w:tc>
          <w:tcPr>
            <w:tcW w:w="1327" w:type="dxa"/>
          </w:tcPr>
          <w:p w14:paraId="03DEF22D" w14:textId="77777777" w:rsidR="003E2E0A" w:rsidRPr="008F1613" w:rsidRDefault="003E2E0A" w:rsidP="00A43260">
            <w:pPr>
              <w:spacing w:line="320" w:lineRule="exact"/>
              <w:ind w:right="-43"/>
              <w:jc w:val="center"/>
              <w:rPr>
                <w:rFonts w:ascii="Arial" w:hAnsi="Arial"/>
                <w:sz w:val="17"/>
                <w:szCs w:val="17"/>
              </w:rPr>
            </w:pPr>
            <w:r w:rsidRPr="008F1613">
              <w:rPr>
                <w:rFonts w:ascii="Arial" w:hAnsi="Arial"/>
                <w:sz w:val="17"/>
                <w:szCs w:val="17"/>
              </w:rPr>
              <w:t>31 December</w:t>
            </w:r>
          </w:p>
        </w:tc>
        <w:tc>
          <w:tcPr>
            <w:tcW w:w="1328" w:type="dxa"/>
          </w:tcPr>
          <w:p w14:paraId="1AFD6C03" w14:textId="77777777" w:rsidR="003E2E0A" w:rsidRPr="008F1613" w:rsidRDefault="003E2E0A" w:rsidP="00A43260">
            <w:pPr>
              <w:spacing w:line="320" w:lineRule="exact"/>
              <w:ind w:left="-108" w:right="-77"/>
              <w:jc w:val="center"/>
              <w:rPr>
                <w:rFonts w:ascii="Arial" w:hAnsi="Arial"/>
                <w:sz w:val="17"/>
                <w:szCs w:val="17"/>
              </w:rPr>
            </w:pPr>
            <w:r w:rsidRPr="008F1613">
              <w:rPr>
                <w:rFonts w:ascii="Arial" w:hAnsi="Arial"/>
                <w:sz w:val="17"/>
                <w:szCs w:val="17"/>
              </w:rPr>
              <w:t>during the</w:t>
            </w:r>
          </w:p>
        </w:tc>
        <w:tc>
          <w:tcPr>
            <w:tcW w:w="1327" w:type="dxa"/>
          </w:tcPr>
          <w:p w14:paraId="07256365" w14:textId="77777777" w:rsidR="003E2E0A" w:rsidRPr="008F1613" w:rsidRDefault="003E2E0A" w:rsidP="00A43260">
            <w:pPr>
              <w:spacing w:line="320" w:lineRule="exact"/>
              <w:ind w:right="-43"/>
              <w:jc w:val="center"/>
              <w:rPr>
                <w:rFonts w:ascii="Arial" w:hAnsi="Arial"/>
                <w:sz w:val="17"/>
                <w:szCs w:val="17"/>
              </w:rPr>
            </w:pPr>
            <w:r w:rsidRPr="008F1613">
              <w:rPr>
                <w:rFonts w:ascii="Arial" w:hAnsi="Arial"/>
                <w:sz w:val="17"/>
                <w:szCs w:val="17"/>
              </w:rPr>
              <w:t>during the</w:t>
            </w:r>
          </w:p>
        </w:tc>
        <w:tc>
          <w:tcPr>
            <w:tcW w:w="1328" w:type="dxa"/>
          </w:tcPr>
          <w:p w14:paraId="4062C4ED" w14:textId="5A015A4A" w:rsidR="003E2E0A" w:rsidRPr="008F1613" w:rsidRDefault="00871666" w:rsidP="00A43260">
            <w:pPr>
              <w:spacing w:line="320" w:lineRule="exact"/>
              <w:ind w:right="-43"/>
              <w:jc w:val="center"/>
              <w:rPr>
                <w:rFonts w:ascii="Arial" w:hAnsi="Arial"/>
                <w:sz w:val="17"/>
                <w:szCs w:val="17"/>
              </w:rPr>
            </w:pPr>
            <w:r>
              <w:rPr>
                <w:rFonts w:ascii="Arial" w:hAnsi="Arial"/>
                <w:sz w:val="17"/>
                <w:szCs w:val="17"/>
              </w:rPr>
              <w:t xml:space="preserve">30 </w:t>
            </w:r>
            <w:r w:rsidR="00F83FAB">
              <w:rPr>
                <w:rFonts w:ascii="Arial" w:hAnsi="Arial"/>
                <w:sz w:val="17"/>
                <w:szCs w:val="17"/>
              </w:rPr>
              <w:t>September</w:t>
            </w:r>
          </w:p>
        </w:tc>
      </w:tr>
      <w:tr w:rsidR="003E2E0A" w:rsidRPr="008F1613" w14:paraId="5D9EA6E8" w14:textId="77777777" w:rsidTr="002F2873">
        <w:tc>
          <w:tcPr>
            <w:tcW w:w="2160" w:type="dxa"/>
          </w:tcPr>
          <w:p w14:paraId="5CB3E2A9" w14:textId="77777777" w:rsidR="003E2E0A" w:rsidRPr="008F1613" w:rsidRDefault="003E2E0A" w:rsidP="00A43260">
            <w:pPr>
              <w:pBdr>
                <w:bottom w:val="single" w:sz="4" w:space="1" w:color="auto"/>
              </w:pBdr>
              <w:spacing w:line="320" w:lineRule="exact"/>
              <w:ind w:right="-43"/>
              <w:jc w:val="center"/>
              <w:rPr>
                <w:rFonts w:ascii="Arial" w:hAnsi="Arial"/>
                <w:sz w:val="17"/>
                <w:szCs w:val="17"/>
                <w:cs/>
              </w:rPr>
            </w:pPr>
            <w:r w:rsidRPr="008F1613">
              <w:rPr>
                <w:rFonts w:ascii="Arial" w:hAnsi="Arial"/>
                <w:sz w:val="17"/>
                <w:szCs w:val="17"/>
              </w:rPr>
              <w:t>Loan to</w:t>
            </w:r>
          </w:p>
        </w:tc>
        <w:tc>
          <w:tcPr>
            <w:tcW w:w="1620" w:type="dxa"/>
          </w:tcPr>
          <w:p w14:paraId="7C0B5F22" w14:textId="77777777" w:rsidR="003E2E0A" w:rsidRPr="008F1613" w:rsidRDefault="003E2E0A" w:rsidP="00A43260">
            <w:pPr>
              <w:pBdr>
                <w:bottom w:val="single" w:sz="4" w:space="1" w:color="auto"/>
              </w:pBdr>
              <w:spacing w:line="320" w:lineRule="exact"/>
              <w:ind w:right="-43"/>
              <w:jc w:val="center"/>
              <w:rPr>
                <w:rFonts w:ascii="Arial" w:hAnsi="Arial"/>
                <w:sz w:val="17"/>
                <w:szCs w:val="17"/>
              </w:rPr>
            </w:pPr>
            <w:r w:rsidRPr="008F1613">
              <w:rPr>
                <w:rFonts w:ascii="Arial" w:hAnsi="Arial"/>
                <w:sz w:val="17"/>
                <w:szCs w:val="17"/>
              </w:rPr>
              <w:t>Related by</w:t>
            </w:r>
          </w:p>
        </w:tc>
        <w:tc>
          <w:tcPr>
            <w:tcW w:w="1327" w:type="dxa"/>
          </w:tcPr>
          <w:p w14:paraId="5B4D9136" w14:textId="579B62D9" w:rsidR="003E2E0A" w:rsidRPr="008F1613" w:rsidRDefault="003E2E0A" w:rsidP="00A43260">
            <w:pPr>
              <w:pBdr>
                <w:bottom w:val="single" w:sz="4" w:space="1" w:color="auto"/>
              </w:pBdr>
              <w:spacing w:line="320" w:lineRule="exact"/>
              <w:ind w:right="-43"/>
              <w:jc w:val="center"/>
              <w:rPr>
                <w:rFonts w:ascii="Arial" w:hAnsi="Arial"/>
                <w:sz w:val="17"/>
                <w:szCs w:val="17"/>
              </w:rPr>
            </w:pPr>
            <w:r>
              <w:rPr>
                <w:rFonts w:ascii="Arial" w:hAnsi="Arial"/>
                <w:sz w:val="17"/>
                <w:szCs w:val="17"/>
              </w:rPr>
              <w:t>2019</w:t>
            </w:r>
          </w:p>
        </w:tc>
        <w:tc>
          <w:tcPr>
            <w:tcW w:w="1328" w:type="dxa"/>
          </w:tcPr>
          <w:p w14:paraId="49C8BA2E" w14:textId="58E4C71A" w:rsidR="003E2E0A" w:rsidRPr="008F1613" w:rsidRDefault="003E2E0A" w:rsidP="00A43260">
            <w:pPr>
              <w:pBdr>
                <w:bottom w:val="single" w:sz="4" w:space="1" w:color="auto"/>
              </w:pBdr>
              <w:spacing w:line="320" w:lineRule="exact"/>
              <w:ind w:right="-43"/>
              <w:jc w:val="center"/>
              <w:rPr>
                <w:rFonts w:ascii="Arial" w:hAnsi="Arial"/>
                <w:sz w:val="17"/>
                <w:szCs w:val="17"/>
              </w:rPr>
            </w:pPr>
            <w:r>
              <w:rPr>
                <w:rFonts w:ascii="Arial" w:hAnsi="Arial"/>
                <w:sz w:val="17"/>
                <w:szCs w:val="17"/>
              </w:rPr>
              <w:t>period</w:t>
            </w:r>
          </w:p>
        </w:tc>
        <w:tc>
          <w:tcPr>
            <w:tcW w:w="1327" w:type="dxa"/>
          </w:tcPr>
          <w:p w14:paraId="349B5054" w14:textId="3B006A43" w:rsidR="003E2E0A" w:rsidRPr="008F1613" w:rsidRDefault="003E2E0A" w:rsidP="00A43260">
            <w:pPr>
              <w:pBdr>
                <w:bottom w:val="single" w:sz="4" w:space="1" w:color="auto"/>
              </w:pBdr>
              <w:spacing w:line="320" w:lineRule="exact"/>
              <w:ind w:right="-43"/>
              <w:jc w:val="center"/>
              <w:rPr>
                <w:rFonts w:ascii="Arial" w:hAnsi="Arial"/>
                <w:sz w:val="17"/>
                <w:szCs w:val="17"/>
              </w:rPr>
            </w:pPr>
            <w:r>
              <w:rPr>
                <w:rFonts w:ascii="Arial" w:hAnsi="Arial"/>
                <w:sz w:val="17"/>
                <w:szCs w:val="17"/>
              </w:rPr>
              <w:t>period</w:t>
            </w:r>
          </w:p>
        </w:tc>
        <w:tc>
          <w:tcPr>
            <w:tcW w:w="1328" w:type="dxa"/>
          </w:tcPr>
          <w:p w14:paraId="45656348" w14:textId="23D187ED" w:rsidR="003E2E0A" w:rsidRPr="008F1613" w:rsidRDefault="003E2E0A" w:rsidP="00A43260">
            <w:pPr>
              <w:pBdr>
                <w:bottom w:val="single" w:sz="4" w:space="1" w:color="auto"/>
              </w:pBdr>
              <w:spacing w:line="320" w:lineRule="exact"/>
              <w:ind w:right="-43"/>
              <w:jc w:val="center"/>
              <w:rPr>
                <w:rFonts w:ascii="Arial" w:hAnsi="Arial"/>
                <w:sz w:val="17"/>
                <w:szCs w:val="17"/>
              </w:rPr>
            </w:pPr>
            <w:r>
              <w:rPr>
                <w:rFonts w:ascii="Arial" w:hAnsi="Arial"/>
                <w:sz w:val="17"/>
                <w:szCs w:val="17"/>
              </w:rPr>
              <w:t>2020</w:t>
            </w:r>
          </w:p>
        </w:tc>
      </w:tr>
      <w:tr w:rsidR="003E2E0A" w:rsidRPr="008F1613" w14:paraId="49312396" w14:textId="77777777" w:rsidTr="002F2873">
        <w:tc>
          <w:tcPr>
            <w:tcW w:w="2160" w:type="dxa"/>
          </w:tcPr>
          <w:p w14:paraId="06EB20A7" w14:textId="77777777" w:rsidR="003E2E0A" w:rsidRDefault="003E2E0A" w:rsidP="003E2E0A">
            <w:pPr>
              <w:spacing w:line="320" w:lineRule="exact"/>
              <w:ind w:right="-12"/>
              <w:rPr>
                <w:rFonts w:ascii="Arial" w:hAnsi="Arial"/>
                <w:sz w:val="17"/>
                <w:szCs w:val="17"/>
              </w:rPr>
            </w:pPr>
            <w:proofErr w:type="spellStart"/>
            <w:r>
              <w:rPr>
                <w:rFonts w:ascii="Arial" w:hAnsi="Arial"/>
                <w:sz w:val="17"/>
                <w:szCs w:val="17"/>
              </w:rPr>
              <w:t>TQLD</w:t>
            </w:r>
            <w:proofErr w:type="spellEnd"/>
            <w:r>
              <w:rPr>
                <w:rFonts w:ascii="Arial" w:hAnsi="Arial"/>
                <w:sz w:val="17"/>
                <w:szCs w:val="17"/>
              </w:rPr>
              <w:t xml:space="preserve"> Company </w:t>
            </w:r>
          </w:p>
          <w:p w14:paraId="05506AEE" w14:textId="77777777" w:rsidR="003E2E0A" w:rsidRPr="008F1613" w:rsidRDefault="003E2E0A" w:rsidP="003E2E0A">
            <w:pPr>
              <w:spacing w:line="320" w:lineRule="exact"/>
              <w:ind w:right="-12"/>
              <w:rPr>
                <w:rFonts w:ascii="Arial" w:hAnsi="Arial"/>
                <w:sz w:val="17"/>
                <w:szCs w:val="17"/>
              </w:rPr>
            </w:pPr>
            <w:r>
              <w:rPr>
                <w:rFonts w:ascii="Arial" w:hAnsi="Arial"/>
                <w:sz w:val="17"/>
                <w:szCs w:val="17"/>
              </w:rPr>
              <w:t xml:space="preserve">  Limited</w:t>
            </w:r>
          </w:p>
        </w:tc>
        <w:tc>
          <w:tcPr>
            <w:tcW w:w="1620" w:type="dxa"/>
            <w:vAlign w:val="bottom"/>
          </w:tcPr>
          <w:p w14:paraId="7922F224" w14:textId="77777777" w:rsidR="003E2E0A" w:rsidRPr="008F1613" w:rsidRDefault="003E2E0A" w:rsidP="003E2E0A">
            <w:pPr>
              <w:spacing w:line="320" w:lineRule="exact"/>
              <w:jc w:val="center"/>
              <w:rPr>
                <w:rFonts w:ascii="Arial" w:hAnsi="Arial"/>
                <w:sz w:val="17"/>
                <w:szCs w:val="17"/>
              </w:rPr>
            </w:pPr>
            <w:r w:rsidRPr="008F1613">
              <w:rPr>
                <w:rFonts w:ascii="Arial" w:hAnsi="Arial"/>
                <w:sz w:val="17"/>
                <w:szCs w:val="17"/>
              </w:rPr>
              <w:t>Associate</w:t>
            </w:r>
          </w:p>
        </w:tc>
        <w:tc>
          <w:tcPr>
            <w:tcW w:w="1327" w:type="dxa"/>
            <w:vAlign w:val="bottom"/>
          </w:tcPr>
          <w:p w14:paraId="227113D2" w14:textId="51D17DD2" w:rsidR="003E2E0A" w:rsidRPr="008F1613" w:rsidRDefault="003E2E0A" w:rsidP="007D0332">
            <w:pPr>
              <w:tabs>
                <w:tab w:val="decimal" w:pos="975"/>
              </w:tabs>
              <w:spacing w:line="320" w:lineRule="exact"/>
              <w:rPr>
                <w:rFonts w:ascii="Arial" w:hAnsi="Arial"/>
                <w:sz w:val="17"/>
                <w:szCs w:val="17"/>
              </w:rPr>
            </w:pPr>
            <w:r w:rsidRPr="00C1081E">
              <w:rPr>
                <w:rFonts w:ascii="Arial" w:hAnsi="Arial"/>
                <w:sz w:val="17"/>
                <w:szCs w:val="17"/>
              </w:rPr>
              <w:t>16,000</w:t>
            </w:r>
          </w:p>
        </w:tc>
        <w:tc>
          <w:tcPr>
            <w:tcW w:w="1328" w:type="dxa"/>
            <w:vAlign w:val="bottom"/>
          </w:tcPr>
          <w:p w14:paraId="67121C6E" w14:textId="6CDBE965" w:rsidR="003E2E0A" w:rsidRPr="008F1613" w:rsidRDefault="0091021F" w:rsidP="00E27AF5">
            <w:pPr>
              <w:pBdr>
                <w:bottom w:val="double" w:sz="4" w:space="1" w:color="auto"/>
              </w:pBdr>
              <w:tabs>
                <w:tab w:val="decimal" w:pos="990"/>
              </w:tabs>
              <w:spacing w:line="320" w:lineRule="exact"/>
              <w:rPr>
                <w:rFonts w:ascii="Arial" w:hAnsi="Arial"/>
                <w:sz w:val="17"/>
                <w:szCs w:val="17"/>
              </w:rPr>
            </w:pPr>
            <w:r>
              <w:rPr>
                <w:rFonts w:ascii="Arial" w:hAnsi="Arial"/>
                <w:sz w:val="17"/>
                <w:szCs w:val="17"/>
              </w:rPr>
              <w:t>-</w:t>
            </w:r>
          </w:p>
        </w:tc>
        <w:tc>
          <w:tcPr>
            <w:tcW w:w="1327" w:type="dxa"/>
            <w:vAlign w:val="bottom"/>
          </w:tcPr>
          <w:p w14:paraId="3CD98A31" w14:textId="71138326" w:rsidR="003E2E0A" w:rsidRPr="008F1613" w:rsidRDefault="0091021F" w:rsidP="00E27AF5">
            <w:pPr>
              <w:pBdr>
                <w:bottom w:val="double" w:sz="4" w:space="1" w:color="auto"/>
              </w:pBdr>
              <w:tabs>
                <w:tab w:val="decimal" w:pos="975"/>
              </w:tabs>
              <w:spacing w:line="320" w:lineRule="exact"/>
              <w:rPr>
                <w:rFonts w:ascii="Arial" w:hAnsi="Arial"/>
                <w:sz w:val="17"/>
                <w:szCs w:val="17"/>
              </w:rPr>
            </w:pPr>
            <w:r>
              <w:rPr>
                <w:rFonts w:ascii="Arial" w:hAnsi="Arial"/>
                <w:sz w:val="17"/>
                <w:szCs w:val="17"/>
              </w:rPr>
              <w:t>(4,800)</w:t>
            </w:r>
          </w:p>
        </w:tc>
        <w:tc>
          <w:tcPr>
            <w:tcW w:w="1328" w:type="dxa"/>
            <w:vAlign w:val="bottom"/>
          </w:tcPr>
          <w:p w14:paraId="009758AA" w14:textId="6877561C" w:rsidR="003E2E0A" w:rsidRPr="008F1613" w:rsidRDefault="0091021F" w:rsidP="007D0332">
            <w:pPr>
              <w:tabs>
                <w:tab w:val="decimal" w:pos="1035"/>
              </w:tabs>
              <w:spacing w:line="320" w:lineRule="exact"/>
              <w:rPr>
                <w:rFonts w:ascii="Arial" w:hAnsi="Arial"/>
                <w:sz w:val="17"/>
                <w:szCs w:val="17"/>
              </w:rPr>
            </w:pPr>
            <w:r>
              <w:rPr>
                <w:rFonts w:ascii="Arial" w:hAnsi="Arial"/>
                <w:sz w:val="17"/>
                <w:szCs w:val="17"/>
              </w:rPr>
              <w:t>11,200</w:t>
            </w:r>
          </w:p>
        </w:tc>
      </w:tr>
      <w:tr w:rsidR="003E2E0A" w:rsidRPr="008F1613" w14:paraId="1E788A6C" w14:textId="77777777" w:rsidTr="002F2873">
        <w:tc>
          <w:tcPr>
            <w:tcW w:w="2160" w:type="dxa"/>
          </w:tcPr>
          <w:p w14:paraId="1AA4FE3E" w14:textId="77777777" w:rsidR="003E2E0A" w:rsidRPr="008F1613" w:rsidRDefault="003E2E0A" w:rsidP="003E2E0A">
            <w:pPr>
              <w:spacing w:line="320" w:lineRule="exact"/>
              <w:ind w:right="-12"/>
              <w:jc w:val="thaiDistribute"/>
              <w:rPr>
                <w:rFonts w:ascii="Arial" w:hAnsi="Arial"/>
                <w:sz w:val="17"/>
                <w:szCs w:val="17"/>
              </w:rPr>
            </w:pPr>
            <w:r>
              <w:rPr>
                <w:rFonts w:ascii="Arial" w:hAnsi="Arial"/>
                <w:sz w:val="17"/>
                <w:szCs w:val="17"/>
              </w:rPr>
              <w:t>Less: Current portion</w:t>
            </w:r>
          </w:p>
        </w:tc>
        <w:tc>
          <w:tcPr>
            <w:tcW w:w="1620" w:type="dxa"/>
            <w:vAlign w:val="bottom"/>
          </w:tcPr>
          <w:p w14:paraId="46BA620C" w14:textId="77777777" w:rsidR="003E2E0A" w:rsidRPr="008F1613" w:rsidRDefault="003E2E0A" w:rsidP="003E2E0A">
            <w:pPr>
              <w:tabs>
                <w:tab w:val="decimal" w:pos="946"/>
              </w:tabs>
              <w:spacing w:line="320" w:lineRule="exact"/>
              <w:jc w:val="both"/>
              <w:rPr>
                <w:rFonts w:ascii="Arial" w:hAnsi="Arial"/>
                <w:sz w:val="17"/>
                <w:szCs w:val="17"/>
              </w:rPr>
            </w:pPr>
          </w:p>
        </w:tc>
        <w:tc>
          <w:tcPr>
            <w:tcW w:w="1327" w:type="dxa"/>
            <w:vAlign w:val="bottom"/>
          </w:tcPr>
          <w:p w14:paraId="775031CF" w14:textId="488890C6" w:rsidR="003E2E0A" w:rsidRDefault="003E2E0A" w:rsidP="005C5B94">
            <w:pPr>
              <w:tabs>
                <w:tab w:val="decimal" w:pos="975"/>
              </w:tabs>
              <w:spacing w:line="320" w:lineRule="exact"/>
              <w:rPr>
                <w:rFonts w:ascii="Arial" w:hAnsi="Arial"/>
                <w:sz w:val="17"/>
                <w:szCs w:val="17"/>
              </w:rPr>
            </w:pPr>
            <w:r>
              <w:rPr>
                <w:rFonts w:ascii="Arial" w:hAnsi="Arial"/>
                <w:sz w:val="17"/>
                <w:szCs w:val="17"/>
              </w:rPr>
              <w:t>(6,400)</w:t>
            </w:r>
          </w:p>
        </w:tc>
        <w:tc>
          <w:tcPr>
            <w:tcW w:w="1328" w:type="dxa"/>
            <w:vAlign w:val="bottom"/>
          </w:tcPr>
          <w:p w14:paraId="5A93CF07" w14:textId="77777777" w:rsidR="003E2E0A" w:rsidRPr="00C1081E" w:rsidRDefault="003E2E0A" w:rsidP="003E2E0A">
            <w:pPr>
              <w:tabs>
                <w:tab w:val="decimal" w:pos="990"/>
              </w:tabs>
              <w:spacing w:line="320" w:lineRule="exact"/>
              <w:rPr>
                <w:rFonts w:ascii="Arial" w:hAnsi="Arial"/>
                <w:sz w:val="17"/>
                <w:szCs w:val="17"/>
              </w:rPr>
            </w:pPr>
          </w:p>
        </w:tc>
        <w:tc>
          <w:tcPr>
            <w:tcW w:w="1327" w:type="dxa"/>
            <w:vAlign w:val="bottom"/>
          </w:tcPr>
          <w:p w14:paraId="737A310E" w14:textId="77777777" w:rsidR="003E2E0A" w:rsidRPr="00C1081E" w:rsidRDefault="003E2E0A" w:rsidP="003E2E0A">
            <w:pPr>
              <w:tabs>
                <w:tab w:val="decimal" w:pos="975"/>
              </w:tabs>
              <w:spacing w:line="320" w:lineRule="exact"/>
              <w:rPr>
                <w:rFonts w:ascii="Arial" w:hAnsi="Arial"/>
                <w:sz w:val="17"/>
                <w:szCs w:val="17"/>
              </w:rPr>
            </w:pPr>
          </w:p>
        </w:tc>
        <w:tc>
          <w:tcPr>
            <w:tcW w:w="1328" w:type="dxa"/>
            <w:vAlign w:val="bottom"/>
          </w:tcPr>
          <w:p w14:paraId="31B8ED68" w14:textId="3773A697" w:rsidR="003E2E0A" w:rsidRPr="00C1081E" w:rsidRDefault="0091021F" w:rsidP="005C5B94">
            <w:pPr>
              <w:tabs>
                <w:tab w:val="decimal" w:pos="1035"/>
              </w:tabs>
              <w:spacing w:line="320" w:lineRule="exact"/>
              <w:rPr>
                <w:rFonts w:ascii="Arial" w:hAnsi="Arial"/>
                <w:sz w:val="17"/>
                <w:szCs w:val="17"/>
              </w:rPr>
            </w:pPr>
            <w:r>
              <w:rPr>
                <w:rFonts w:ascii="Arial" w:hAnsi="Arial"/>
                <w:sz w:val="17"/>
                <w:szCs w:val="17"/>
              </w:rPr>
              <w:t>(6,400)</w:t>
            </w:r>
          </w:p>
        </w:tc>
      </w:tr>
      <w:tr w:rsidR="005C5B94" w:rsidRPr="008F1613" w14:paraId="04AFC8FA" w14:textId="77777777" w:rsidTr="002F2873">
        <w:tc>
          <w:tcPr>
            <w:tcW w:w="3780" w:type="dxa"/>
            <w:gridSpan w:val="2"/>
          </w:tcPr>
          <w:p w14:paraId="75FF95EA" w14:textId="368EEA2D" w:rsidR="005C5B94" w:rsidRPr="008F1613" w:rsidRDefault="005C5B94" w:rsidP="003E2E0A">
            <w:pPr>
              <w:tabs>
                <w:tab w:val="decimal" w:pos="946"/>
              </w:tabs>
              <w:spacing w:line="320" w:lineRule="exact"/>
              <w:jc w:val="both"/>
              <w:rPr>
                <w:rFonts w:ascii="Arial" w:hAnsi="Arial"/>
                <w:sz w:val="17"/>
                <w:szCs w:val="17"/>
              </w:rPr>
            </w:pPr>
            <w:r>
              <w:rPr>
                <w:rFonts w:ascii="Arial" w:hAnsi="Arial"/>
                <w:sz w:val="17"/>
                <w:szCs w:val="17"/>
              </w:rPr>
              <w:t>Less: Allowance for expected credit loss</w:t>
            </w:r>
            <w:r w:rsidR="00AE6E87">
              <w:rPr>
                <w:rFonts w:ascii="Arial" w:hAnsi="Arial"/>
                <w:sz w:val="17"/>
                <w:szCs w:val="17"/>
              </w:rPr>
              <w:t>es</w:t>
            </w:r>
          </w:p>
        </w:tc>
        <w:tc>
          <w:tcPr>
            <w:tcW w:w="1327" w:type="dxa"/>
            <w:vAlign w:val="bottom"/>
          </w:tcPr>
          <w:p w14:paraId="692721CC" w14:textId="0DC17EED" w:rsidR="005C5B94" w:rsidRDefault="005C5B94" w:rsidP="003E2E0A">
            <w:pPr>
              <w:pBdr>
                <w:bottom w:val="single" w:sz="4" w:space="1" w:color="auto"/>
              </w:pBdr>
              <w:tabs>
                <w:tab w:val="decimal" w:pos="975"/>
              </w:tabs>
              <w:spacing w:line="320" w:lineRule="exact"/>
              <w:rPr>
                <w:rFonts w:ascii="Arial" w:hAnsi="Arial"/>
                <w:sz w:val="17"/>
                <w:szCs w:val="17"/>
              </w:rPr>
            </w:pPr>
            <w:r>
              <w:rPr>
                <w:rFonts w:ascii="Arial" w:hAnsi="Arial"/>
                <w:sz w:val="17"/>
                <w:szCs w:val="17"/>
              </w:rPr>
              <w:t>-</w:t>
            </w:r>
          </w:p>
        </w:tc>
        <w:tc>
          <w:tcPr>
            <w:tcW w:w="1328" w:type="dxa"/>
            <w:vAlign w:val="bottom"/>
          </w:tcPr>
          <w:p w14:paraId="1D488F9D" w14:textId="77777777" w:rsidR="005C5B94" w:rsidRPr="00C1081E" w:rsidRDefault="005C5B94" w:rsidP="003E2E0A">
            <w:pPr>
              <w:tabs>
                <w:tab w:val="decimal" w:pos="990"/>
              </w:tabs>
              <w:spacing w:line="320" w:lineRule="exact"/>
              <w:rPr>
                <w:rFonts w:ascii="Arial" w:hAnsi="Arial"/>
                <w:sz w:val="17"/>
                <w:szCs w:val="17"/>
              </w:rPr>
            </w:pPr>
          </w:p>
        </w:tc>
        <w:tc>
          <w:tcPr>
            <w:tcW w:w="1327" w:type="dxa"/>
            <w:vAlign w:val="bottom"/>
          </w:tcPr>
          <w:p w14:paraId="03BA4139" w14:textId="77777777" w:rsidR="005C5B94" w:rsidRPr="00C1081E" w:rsidRDefault="005C5B94" w:rsidP="003E2E0A">
            <w:pPr>
              <w:tabs>
                <w:tab w:val="decimal" w:pos="975"/>
              </w:tabs>
              <w:spacing w:line="320" w:lineRule="exact"/>
              <w:rPr>
                <w:rFonts w:ascii="Arial" w:hAnsi="Arial"/>
                <w:sz w:val="17"/>
                <w:szCs w:val="17"/>
              </w:rPr>
            </w:pPr>
          </w:p>
        </w:tc>
        <w:tc>
          <w:tcPr>
            <w:tcW w:w="1328" w:type="dxa"/>
            <w:vAlign w:val="bottom"/>
          </w:tcPr>
          <w:p w14:paraId="1B64CA40" w14:textId="51A9AA23" w:rsidR="005C5B94" w:rsidRDefault="0091021F" w:rsidP="003E2E0A">
            <w:pPr>
              <w:pBdr>
                <w:bottom w:val="single" w:sz="4" w:space="1" w:color="auto"/>
              </w:pBdr>
              <w:tabs>
                <w:tab w:val="decimal" w:pos="1035"/>
              </w:tabs>
              <w:spacing w:line="320" w:lineRule="exact"/>
              <w:rPr>
                <w:rFonts w:ascii="Arial" w:hAnsi="Arial"/>
                <w:sz w:val="17"/>
                <w:szCs w:val="17"/>
              </w:rPr>
            </w:pPr>
            <w:r>
              <w:rPr>
                <w:rFonts w:ascii="Arial" w:hAnsi="Arial"/>
                <w:sz w:val="17"/>
                <w:szCs w:val="17"/>
              </w:rPr>
              <w:t>(98)</w:t>
            </w:r>
          </w:p>
        </w:tc>
      </w:tr>
      <w:tr w:rsidR="003E2E0A" w:rsidRPr="008F1613" w14:paraId="4A3B137E" w14:textId="77777777" w:rsidTr="002F2873">
        <w:tc>
          <w:tcPr>
            <w:tcW w:w="3780" w:type="dxa"/>
            <w:gridSpan w:val="2"/>
          </w:tcPr>
          <w:p w14:paraId="11630A55" w14:textId="6789E089" w:rsidR="003E2E0A" w:rsidRDefault="003E2E0A" w:rsidP="003E2E0A">
            <w:pPr>
              <w:spacing w:line="320" w:lineRule="exact"/>
              <w:ind w:right="-12"/>
              <w:rPr>
                <w:rFonts w:ascii="Arial" w:hAnsi="Arial"/>
                <w:sz w:val="17"/>
                <w:szCs w:val="17"/>
              </w:rPr>
            </w:pPr>
            <w:r>
              <w:rPr>
                <w:rFonts w:ascii="Arial" w:hAnsi="Arial"/>
                <w:sz w:val="17"/>
                <w:szCs w:val="17"/>
              </w:rPr>
              <w:t>Long-term loan to related party</w:t>
            </w:r>
            <w:r w:rsidR="000572E0">
              <w:rPr>
                <w:rFonts w:ascii="Arial" w:hAnsi="Arial"/>
                <w:sz w:val="17"/>
                <w:szCs w:val="17"/>
              </w:rPr>
              <w:t>,</w:t>
            </w:r>
          </w:p>
          <w:p w14:paraId="1F902218" w14:textId="77777777" w:rsidR="003E2E0A" w:rsidRPr="008F1613" w:rsidRDefault="003E2E0A" w:rsidP="003E2E0A">
            <w:pPr>
              <w:spacing w:line="320" w:lineRule="exact"/>
              <w:ind w:right="-12"/>
              <w:rPr>
                <w:rFonts w:ascii="Arial" w:hAnsi="Arial"/>
                <w:sz w:val="17"/>
                <w:szCs w:val="17"/>
              </w:rPr>
            </w:pPr>
            <w:r>
              <w:rPr>
                <w:rFonts w:ascii="Arial" w:hAnsi="Arial"/>
                <w:sz w:val="17"/>
                <w:szCs w:val="17"/>
              </w:rPr>
              <w:t xml:space="preserve">  net of current portion</w:t>
            </w:r>
          </w:p>
        </w:tc>
        <w:tc>
          <w:tcPr>
            <w:tcW w:w="1327" w:type="dxa"/>
            <w:vAlign w:val="bottom"/>
          </w:tcPr>
          <w:p w14:paraId="7778A392" w14:textId="1AE985F2" w:rsidR="003E2E0A" w:rsidRDefault="003E2E0A" w:rsidP="003E2E0A">
            <w:pPr>
              <w:pBdr>
                <w:bottom w:val="double" w:sz="4" w:space="1" w:color="auto"/>
              </w:pBdr>
              <w:tabs>
                <w:tab w:val="decimal" w:pos="975"/>
              </w:tabs>
              <w:spacing w:line="320" w:lineRule="exact"/>
              <w:rPr>
                <w:rFonts w:ascii="Arial" w:hAnsi="Arial"/>
                <w:sz w:val="17"/>
                <w:szCs w:val="17"/>
              </w:rPr>
            </w:pPr>
            <w:r>
              <w:rPr>
                <w:rFonts w:ascii="Arial" w:hAnsi="Arial"/>
                <w:sz w:val="17"/>
                <w:szCs w:val="17"/>
              </w:rPr>
              <w:t>9,600</w:t>
            </w:r>
          </w:p>
        </w:tc>
        <w:tc>
          <w:tcPr>
            <w:tcW w:w="1328" w:type="dxa"/>
            <w:vAlign w:val="bottom"/>
          </w:tcPr>
          <w:p w14:paraId="6A28025C" w14:textId="0BC45249" w:rsidR="003E2E0A" w:rsidRPr="00C1081E" w:rsidRDefault="003E2E0A" w:rsidP="003E2E0A">
            <w:pPr>
              <w:tabs>
                <w:tab w:val="decimal" w:pos="990"/>
              </w:tabs>
              <w:spacing w:line="320" w:lineRule="exact"/>
              <w:rPr>
                <w:rFonts w:ascii="Arial" w:hAnsi="Arial"/>
                <w:sz w:val="17"/>
                <w:szCs w:val="17"/>
              </w:rPr>
            </w:pPr>
          </w:p>
        </w:tc>
        <w:tc>
          <w:tcPr>
            <w:tcW w:w="1327" w:type="dxa"/>
            <w:vAlign w:val="bottom"/>
          </w:tcPr>
          <w:p w14:paraId="1BEF7A09" w14:textId="77777777" w:rsidR="003E2E0A" w:rsidRPr="00C1081E" w:rsidRDefault="003E2E0A" w:rsidP="003E2E0A">
            <w:pPr>
              <w:tabs>
                <w:tab w:val="decimal" w:pos="975"/>
              </w:tabs>
              <w:spacing w:line="320" w:lineRule="exact"/>
              <w:rPr>
                <w:rFonts w:ascii="Arial" w:hAnsi="Arial"/>
                <w:sz w:val="17"/>
                <w:szCs w:val="17"/>
              </w:rPr>
            </w:pPr>
          </w:p>
        </w:tc>
        <w:tc>
          <w:tcPr>
            <w:tcW w:w="1328" w:type="dxa"/>
            <w:vAlign w:val="bottom"/>
          </w:tcPr>
          <w:p w14:paraId="4D29735A" w14:textId="31FED89C" w:rsidR="003E2E0A" w:rsidRDefault="0091021F" w:rsidP="003E2E0A">
            <w:pPr>
              <w:pBdr>
                <w:bottom w:val="double" w:sz="4" w:space="1" w:color="auto"/>
              </w:pBdr>
              <w:tabs>
                <w:tab w:val="decimal" w:pos="1035"/>
              </w:tabs>
              <w:spacing w:line="320" w:lineRule="exact"/>
              <w:rPr>
                <w:rFonts w:ascii="Arial" w:hAnsi="Arial"/>
                <w:sz w:val="17"/>
                <w:szCs w:val="17"/>
              </w:rPr>
            </w:pPr>
            <w:r>
              <w:rPr>
                <w:rFonts w:ascii="Arial" w:hAnsi="Arial"/>
                <w:sz w:val="17"/>
                <w:szCs w:val="17"/>
              </w:rPr>
              <w:t>4,702</w:t>
            </w:r>
          </w:p>
        </w:tc>
      </w:tr>
    </w:tbl>
    <w:p w14:paraId="5767B3C5" w14:textId="72F375B2" w:rsidR="003E2E0A" w:rsidRPr="00600617" w:rsidRDefault="003E2E0A" w:rsidP="003E2E0A">
      <w:pPr>
        <w:tabs>
          <w:tab w:val="left" w:pos="900"/>
          <w:tab w:val="left" w:pos="1440"/>
        </w:tabs>
        <w:spacing w:before="240" w:after="120" w:line="380" w:lineRule="exact"/>
        <w:ind w:left="547" w:right="-43"/>
        <w:jc w:val="thaiDistribute"/>
        <w:rPr>
          <w:rFonts w:ascii="Arial" w:hAnsi="Arial"/>
          <w:sz w:val="22"/>
          <w:szCs w:val="22"/>
        </w:rPr>
      </w:pPr>
      <w:r w:rsidRPr="00600617">
        <w:rPr>
          <w:rFonts w:ascii="Arial" w:hAnsi="Arial"/>
          <w:sz w:val="22"/>
          <w:szCs w:val="22"/>
        </w:rPr>
        <w:t xml:space="preserve">On 30 August 2019, the subsidiary </w:t>
      </w:r>
      <w:r>
        <w:rPr>
          <w:rFonts w:ascii="Arial" w:hAnsi="Arial"/>
          <w:sz w:val="22"/>
          <w:szCs w:val="22"/>
        </w:rPr>
        <w:t xml:space="preserve">provided a long-term </w:t>
      </w:r>
      <w:r w:rsidRPr="00600617">
        <w:rPr>
          <w:rFonts w:ascii="Arial" w:hAnsi="Arial"/>
          <w:sz w:val="22"/>
          <w:szCs w:val="22"/>
        </w:rPr>
        <w:t xml:space="preserve">loan </w:t>
      </w:r>
      <w:r>
        <w:rPr>
          <w:rFonts w:ascii="Arial" w:hAnsi="Arial"/>
          <w:sz w:val="22"/>
          <w:szCs w:val="22"/>
        </w:rPr>
        <w:t>to</w:t>
      </w:r>
      <w:r w:rsidRPr="00600617">
        <w:rPr>
          <w:rFonts w:ascii="Arial" w:hAnsi="Arial"/>
          <w:sz w:val="22"/>
          <w:szCs w:val="22"/>
        </w:rPr>
        <w:t xml:space="preserve"> </w:t>
      </w:r>
      <w:proofErr w:type="spellStart"/>
      <w:r w:rsidRPr="00600617">
        <w:rPr>
          <w:rFonts w:ascii="Arial" w:hAnsi="Arial"/>
          <w:sz w:val="22"/>
          <w:szCs w:val="22"/>
        </w:rPr>
        <w:t>TQLD</w:t>
      </w:r>
      <w:proofErr w:type="spellEnd"/>
      <w:r w:rsidRPr="00600617">
        <w:rPr>
          <w:rFonts w:ascii="Arial" w:hAnsi="Arial"/>
          <w:sz w:val="22"/>
          <w:szCs w:val="22"/>
        </w:rPr>
        <w:t xml:space="preserve"> Co., Ltd. (“</w:t>
      </w:r>
      <w:proofErr w:type="spellStart"/>
      <w:r w:rsidRPr="00600617">
        <w:rPr>
          <w:rFonts w:ascii="Arial" w:hAnsi="Arial"/>
          <w:sz w:val="22"/>
          <w:szCs w:val="22"/>
        </w:rPr>
        <w:t>TQLD</w:t>
      </w:r>
      <w:proofErr w:type="spellEnd"/>
      <w:r w:rsidRPr="00600617">
        <w:rPr>
          <w:rFonts w:ascii="Arial" w:hAnsi="Arial"/>
          <w:sz w:val="22"/>
          <w:szCs w:val="22"/>
        </w:rPr>
        <w:t>”),</w:t>
      </w:r>
      <w:r w:rsidR="00584F71">
        <w:rPr>
          <w:rFonts w:ascii="Arial" w:hAnsi="Arial"/>
          <w:sz w:val="22"/>
          <w:szCs w:val="22"/>
        </w:rPr>
        <w:t xml:space="preserve">   </w:t>
      </w:r>
      <w:r w:rsidRPr="00600617">
        <w:rPr>
          <w:rFonts w:ascii="Arial" w:hAnsi="Arial"/>
          <w:sz w:val="22"/>
          <w:szCs w:val="22"/>
        </w:rPr>
        <w:t xml:space="preserve"> an associated company</w:t>
      </w:r>
      <w:r>
        <w:rPr>
          <w:rFonts w:ascii="Arial" w:hAnsi="Arial"/>
          <w:sz w:val="22"/>
          <w:szCs w:val="22"/>
        </w:rPr>
        <w:t>,</w:t>
      </w:r>
      <w:r w:rsidRPr="00600617">
        <w:rPr>
          <w:rFonts w:ascii="Arial" w:hAnsi="Arial"/>
          <w:sz w:val="22"/>
          <w:szCs w:val="22"/>
        </w:rPr>
        <w:t xml:space="preserve"> </w:t>
      </w:r>
      <w:r w:rsidRPr="005C7032">
        <w:rPr>
          <w:rFonts w:ascii="Arial" w:hAnsi="Arial"/>
          <w:sz w:val="22"/>
          <w:szCs w:val="22"/>
        </w:rPr>
        <w:t>amount</w:t>
      </w:r>
      <w:r>
        <w:rPr>
          <w:rFonts w:ascii="Arial" w:hAnsi="Arial"/>
          <w:sz w:val="22"/>
          <w:szCs w:val="22"/>
        </w:rPr>
        <w:t>ing to</w:t>
      </w:r>
      <w:r w:rsidRPr="005C7032">
        <w:rPr>
          <w:rFonts w:ascii="Arial" w:hAnsi="Arial"/>
          <w:sz w:val="22"/>
          <w:szCs w:val="22"/>
        </w:rPr>
        <w:t xml:space="preserve"> </w:t>
      </w:r>
      <w:r>
        <w:rPr>
          <w:rFonts w:ascii="Arial" w:hAnsi="Arial"/>
          <w:sz w:val="22"/>
          <w:szCs w:val="22"/>
        </w:rPr>
        <w:t xml:space="preserve">Baht </w:t>
      </w:r>
      <w:r w:rsidRPr="005C7032">
        <w:rPr>
          <w:rFonts w:ascii="Arial" w:hAnsi="Arial"/>
          <w:sz w:val="22"/>
          <w:szCs w:val="22"/>
        </w:rPr>
        <w:t>16 million</w:t>
      </w:r>
      <w:r>
        <w:rPr>
          <w:rFonts w:ascii="Arial" w:hAnsi="Arial"/>
          <w:sz w:val="22"/>
          <w:szCs w:val="22"/>
        </w:rPr>
        <w:t>. It will repay the</w:t>
      </w:r>
      <w:r w:rsidRPr="005C7032">
        <w:rPr>
          <w:rFonts w:ascii="Arial" w:hAnsi="Arial"/>
          <w:sz w:val="22"/>
          <w:szCs w:val="22"/>
        </w:rPr>
        <w:t xml:space="preserve"> </w:t>
      </w:r>
      <w:r>
        <w:rPr>
          <w:rFonts w:ascii="Arial" w:hAnsi="Arial"/>
          <w:sz w:val="22"/>
          <w:szCs w:val="22"/>
        </w:rPr>
        <w:t xml:space="preserve">principal with 2.5% interest per annum in 30 installments, commencing </w:t>
      </w:r>
      <w:r w:rsidRPr="005C7032">
        <w:rPr>
          <w:rFonts w:ascii="Arial" w:hAnsi="Arial"/>
          <w:sz w:val="22"/>
          <w:szCs w:val="22"/>
        </w:rPr>
        <w:t>the end of January 2020</w:t>
      </w:r>
      <w:r>
        <w:rPr>
          <w:rFonts w:ascii="Arial" w:hAnsi="Arial"/>
          <w:sz w:val="22"/>
          <w:szCs w:val="22"/>
        </w:rPr>
        <w:t>, loan to related party was unsecured.</w:t>
      </w:r>
    </w:p>
    <w:p w14:paraId="40687517" w14:textId="25A879E5" w:rsidR="003E2E0A" w:rsidRPr="00600617" w:rsidRDefault="003E2E0A" w:rsidP="008070C3">
      <w:pPr>
        <w:tabs>
          <w:tab w:val="left" w:pos="900"/>
          <w:tab w:val="left" w:pos="1440"/>
        </w:tabs>
        <w:spacing w:before="120" w:after="120" w:line="380" w:lineRule="exact"/>
        <w:ind w:left="547" w:right="-43"/>
        <w:jc w:val="thaiDistribute"/>
        <w:rPr>
          <w:rFonts w:ascii="Arial" w:hAnsi="Arial"/>
          <w:sz w:val="22"/>
          <w:szCs w:val="22"/>
        </w:rPr>
      </w:pPr>
      <w:r w:rsidRPr="00600617">
        <w:rPr>
          <w:rFonts w:ascii="Arial" w:hAnsi="Arial"/>
          <w:sz w:val="22"/>
          <w:szCs w:val="22"/>
        </w:rPr>
        <w:t xml:space="preserve">On 6 January 2020, the subsidiary entered into an agreement </w:t>
      </w:r>
      <w:r>
        <w:rPr>
          <w:rFonts w:ascii="Arial" w:hAnsi="Arial"/>
          <w:sz w:val="22"/>
          <w:szCs w:val="22"/>
        </w:rPr>
        <w:t>with</w:t>
      </w:r>
      <w:r w:rsidRPr="00600617">
        <w:rPr>
          <w:rFonts w:ascii="Arial" w:hAnsi="Arial"/>
          <w:sz w:val="22"/>
          <w:szCs w:val="22"/>
        </w:rPr>
        <w:t xml:space="preserve"> </w:t>
      </w:r>
      <w:proofErr w:type="spellStart"/>
      <w:r w:rsidRPr="00600617">
        <w:rPr>
          <w:rFonts w:ascii="Arial" w:hAnsi="Arial"/>
          <w:sz w:val="22"/>
          <w:szCs w:val="22"/>
        </w:rPr>
        <w:t>TQLD</w:t>
      </w:r>
      <w:proofErr w:type="spellEnd"/>
      <w:r w:rsidRPr="00600617">
        <w:rPr>
          <w:rFonts w:ascii="Arial" w:hAnsi="Arial"/>
          <w:sz w:val="22"/>
          <w:szCs w:val="22"/>
        </w:rPr>
        <w:t xml:space="preserve"> </w:t>
      </w:r>
      <w:r>
        <w:rPr>
          <w:rFonts w:ascii="Arial" w:hAnsi="Arial"/>
          <w:sz w:val="22"/>
          <w:szCs w:val="22"/>
        </w:rPr>
        <w:t>relating to the</w:t>
      </w:r>
      <w:r w:rsidRPr="005C7032">
        <w:rPr>
          <w:rFonts w:ascii="Arial" w:hAnsi="Arial"/>
          <w:sz w:val="22"/>
          <w:szCs w:val="22"/>
        </w:rPr>
        <w:t xml:space="preserve"> </w:t>
      </w:r>
      <w:r>
        <w:rPr>
          <w:rFonts w:ascii="Arial" w:hAnsi="Arial"/>
          <w:sz w:val="22"/>
          <w:szCs w:val="22"/>
        </w:rPr>
        <w:t>big</w:t>
      </w:r>
      <w:r w:rsidRPr="005C7032">
        <w:rPr>
          <w:rFonts w:ascii="Arial" w:hAnsi="Arial"/>
          <w:sz w:val="22"/>
          <w:szCs w:val="22"/>
        </w:rPr>
        <w:t xml:space="preserve"> </w:t>
      </w:r>
      <w:r>
        <w:rPr>
          <w:rFonts w:ascii="Arial" w:hAnsi="Arial"/>
          <w:sz w:val="22"/>
          <w:szCs w:val="22"/>
        </w:rPr>
        <w:t>client data development</w:t>
      </w:r>
      <w:r w:rsidRPr="005C7032">
        <w:rPr>
          <w:rFonts w:ascii="Arial" w:hAnsi="Arial"/>
          <w:sz w:val="22"/>
          <w:szCs w:val="22"/>
        </w:rPr>
        <w:t xml:space="preserve">. </w:t>
      </w:r>
      <w:r>
        <w:rPr>
          <w:rFonts w:ascii="Arial" w:hAnsi="Arial"/>
          <w:sz w:val="22"/>
          <w:szCs w:val="22"/>
        </w:rPr>
        <w:t>The term of agreement is 30 months,</w:t>
      </w:r>
      <w:r w:rsidRPr="005C7032">
        <w:rPr>
          <w:rFonts w:ascii="Arial" w:hAnsi="Arial"/>
          <w:sz w:val="22"/>
          <w:szCs w:val="22"/>
        </w:rPr>
        <w:t xml:space="preserve"> </w:t>
      </w:r>
      <w:r w:rsidR="00123772">
        <w:rPr>
          <w:rFonts w:ascii="Arial" w:hAnsi="Arial"/>
          <w:sz w:val="22"/>
          <w:szCs w:val="22"/>
        </w:rPr>
        <w:t>with total contrac</w:t>
      </w:r>
      <w:r w:rsidR="007D0332">
        <w:rPr>
          <w:rFonts w:ascii="Arial" w:hAnsi="Arial"/>
          <w:sz w:val="22"/>
          <w:szCs w:val="22"/>
        </w:rPr>
        <w:t xml:space="preserve">t value </w:t>
      </w:r>
      <w:r w:rsidR="008070C3">
        <w:rPr>
          <w:rFonts w:ascii="Arial" w:hAnsi="Arial"/>
          <w:sz w:val="22"/>
          <w:szCs w:val="22"/>
        </w:rPr>
        <w:t>amounting to</w:t>
      </w:r>
      <w:r w:rsidRPr="005C7032">
        <w:rPr>
          <w:rFonts w:ascii="Arial" w:hAnsi="Arial"/>
          <w:sz w:val="22"/>
          <w:szCs w:val="22"/>
        </w:rPr>
        <w:t xml:space="preserve"> Baht</w:t>
      </w:r>
      <w:r>
        <w:rPr>
          <w:rFonts w:ascii="Arial" w:hAnsi="Arial"/>
          <w:sz w:val="22"/>
          <w:szCs w:val="22"/>
        </w:rPr>
        <w:t xml:space="preserve"> </w:t>
      </w:r>
      <w:r w:rsidR="007D0332">
        <w:rPr>
          <w:rFonts w:ascii="Arial" w:hAnsi="Arial"/>
          <w:sz w:val="22"/>
          <w:szCs w:val="22"/>
        </w:rPr>
        <w:t>17</w:t>
      </w:r>
      <w:r w:rsidR="00F55ACB">
        <w:rPr>
          <w:rFonts w:ascii="Arial" w:hAnsi="Arial"/>
          <w:sz w:val="22"/>
          <w:szCs w:val="22"/>
        </w:rPr>
        <w:t xml:space="preserve"> </w:t>
      </w:r>
      <w:r w:rsidRPr="005C7032">
        <w:rPr>
          <w:rFonts w:ascii="Arial" w:hAnsi="Arial"/>
          <w:sz w:val="22"/>
          <w:szCs w:val="22"/>
        </w:rPr>
        <w:t>million.</w:t>
      </w:r>
      <w:r w:rsidR="005C5B94">
        <w:rPr>
          <w:rFonts w:ascii="Arial" w:hAnsi="Arial"/>
          <w:sz w:val="22"/>
          <w:szCs w:val="22"/>
        </w:rPr>
        <w:t xml:space="preserve"> </w:t>
      </w:r>
    </w:p>
    <w:p w14:paraId="7B6385FF" w14:textId="58E8CF19" w:rsidR="00740487" w:rsidRPr="00222564" w:rsidRDefault="003E2E0A" w:rsidP="00AA23F1">
      <w:pPr>
        <w:tabs>
          <w:tab w:val="left" w:pos="900"/>
          <w:tab w:val="left" w:pos="1440"/>
        </w:tabs>
        <w:spacing w:before="240" w:after="120" w:line="380" w:lineRule="exact"/>
        <w:ind w:left="547" w:right="-43" w:hanging="547"/>
        <w:jc w:val="thaiDistribute"/>
        <w:rPr>
          <w:rFonts w:ascii="Arial" w:hAnsi="Arial"/>
          <w:sz w:val="22"/>
          <w:szCs w:val="22"/>
          <w:u w:val="single"/>
        </w:rPr>
      </w:pPr>
      <w:r w:rsidRPr="003E2E0A">
        <w:rPr>
          <w:rFonts w:ascii="Arial" w:hAnsi="Arial"/>
          <w:sz w:val="22"/>
          <w:szCs w:val="22"/>
        </w:rPr>
        <w:tab/>
      </w:r>
      <w:r w:rsidR="00740487" w:rsidRPr="00222564">
        <w:rPr>
          <w:rFonts w:ascii="Arial" w:hAnsi="Arial"/>
          <w:sz w:val="22"/>
          <w:szCs w:val="22"/>
          <w:u w:val="single"/>
        </w:rPr>
        <w:t>Directors and management’s benefits</w:t>
      </w:r>
    </w:p>
    <w:p w14:paraId="3418890A" w14:textId="4E51AA74" w:rsidR="00740487" w:rsidRDefault="00740487" w:rsidP="00740487">
      <w:pPr>
        <w:tabs>
          <w:tab w:val="left" w:pos="900"/>
          <w:tab w:val="left" w:pos="1440"/>
        </w:tabs>
        <w:spacing w:before="120" w:after="120" w:line="380" w:lineRule="exact"/>
        <w:ind w:left="547" w:right="-43" w:hanging="547"/>
        <w:jc w:val="thaiDistribute"/>
        <w:rPr>
          <w:rFonts w:ascii="Arial" w:hAnsi="Arial"/>
          <w:sz w:val="22"/>
          <w:szCs w:val="22"/>
        </w:rPr>
      </w:pPr>
      <w:r w:rsidRPr="00222564">
        <w:rPr>
          <w:rFonts w:ascii="Arial" w:hAnsi="Arial"/>
          <w:sz w:val="22"/>
          <w:szCs w:val="22"/>
        </w:rPr>
        <w:tab/>
      </w:r>
      <w:r w:rsidR="00931527" w:rsidRPr="00931527">
        <w:rPr>
          <w:rFonts w:ascii="Arial" w:hAnsi="Arial"/>
          <w:sz w:val="22"/>
          <w:szCs w:val="22"/>
        </w:rPr>
        <w:t xml:space="preserve">During the three-month </w:t>
      </w:r>
      <w:r w:rsidR="00871666" w:rsidRPr="002831EE">
        <w:rPr>
          <w:rFonts w:ascii="Arial" w:hAnsi="Arial"/>
          <w:sz w:val="22"/>
          <w:szCs w:val="22"/>
        </w:rPr>
        <w:t xml:space="preserve">and </w:t>
      </w:r>
      <w:r w:rsidR="00F83FAB">
        <w:rPr>
          <w:rFonts w:ascii="Arial" w:hAnsi="Arial"/>
          <w:sz w:val="22"/>
          <w:szCs w:val="22"/>
        </w:rPr>
        <w:t>nine</w:t>
      </w:r>
      <w:r w:rsidR="00871666" w:rsidRPr="002831EE">
        <w:rPr>
          <w:rFonts w:ascii="Arial" w:hAnsi="Arial"/>
          <w:sz w:val="22"/>
          <w:szCs w:val="22"/>
        </w:rPr>
        <w:t xml:space="preserve">-month periods </w:t>
      </w:r>
      <w:r w:rsidR="00931527" w:rsidRPr="00931527">
        <w:rPr>
          <w:rFonts w:ascii="Arial" w:hAnsi="Arial"/>
          <w:sz w:val="22"/>
          <w:szCs w:val="22"/>
        </w:rPr>
        <w:t xml:space="preserve">ended </w:t>
      </w:r>
      <w:r w:rsidR="00871666" w:rsidRPr="002831EE">
        <w:rPr>
          <w:rFonts w:ascii="Arial" w:hAnsi="Arial"/>
          <w:sz w:val="22"/>
          <w:szCs w:val="22"/>
        </w:rPr>
        <w:t xml:space="preserve">30 </w:t>
      </w:r>
      <w:r w:rsidR="00F83FAB">
        <w:rPr>
          <w:rFonts w:ascii="Arial" w:hAnsi="Arial"/>
          <w:sz w:val="22"/>
          <w:szCs w:val="22"/>
        </w:rPr>
        <w:t>September</w:t>
      </w:r>
      <w:r w:rsidR="00871666" w:rsidRPr="002831EE">
        <w:rPr>
          <w:rFonts w:ascii="Arial" w:hAnsi="Arial"/>
          <w:sz w:val="22"/>
          <w:szCs w:val="22"/>
        </w:rPr>
        <w:t xml:space="preserve"> </w:t>
      </w:r>
      <w:r w:rsidR="000B4CC2">
        <w:rPr>
          <w:rFonts w:ascii="Arial" w:hAnsi="Arial"/>
          <w:sz w:val="22"/>
          <w:szCs w:val="22"/>
        </w:rPr>
        <w:t>2020</w:t>
      </w:r>
      <w:r w:rsidR="00931527" w:rsidRPr="00931527">
        <w:rPr>
          <w:rFonts w:ascii="Arial" w:hAnsi="Arial"/>
          <w:sz w:val="22"/>
          <w:szCs w:val="22"/>
        </w:rPr>
        <w:t xml:space="preserve"> and </w:t>
      </w:r>
      <w:r w:rsidR="000B4CC2">
        <w:rPr>
          <w:rFonts w:ascii="Arial" w:hAnsi="Arial"/>
          <w:sz w:val="22"/>
          <w:szCs w:val="22"/>
        </w:rPr>
        <w:t>2019</w:t>
      </w:r>
      <w:r w:rsidR="00931527" w:rsidRPr="00931527">
        <w:rPr>
          <w:rFonts w:ascii="Arial" w:hAnsi="Arial"/>
          <w:sz w:val="22"/>
          <w:szCs w:val="22"/>
        </w:rPr>
        <w:t xml:space="preserve">, the </w:t>
      </w:r>
      <w:r w:rsidR="005C5B94">
        <w:rPr>
          <w:rFonts w:ascii="Arial" w:hAnsi="Arial"/>
          <w:sz w:val="22"/>
          <w:szCs w:val="22"/>
        </w:rPr>
        <w:t>Group</w:t>
      </w:r>
      <w:r w:rsidR="00931527" w:rsidRPr="00931527">
        <w:rPr>
          <w:rFonts w:ascii="Arial" w:hAnsi="Arial"/>
          <w:sz w:val="22"/>
          <w:szCs w:val="22"/>
        </w:rPr>
        <w:t xml:space="preserve"> ha</w:t>
      </w:r>
      <w:r w:rsidR="00CD65F3">
        <w:rPr>
          <w:rFonts w:ascii="Arial" w:hAnsi="Arial"/>
          <w:sz w:val="22"/>
          <w:szCs w:val="22"/>
        </w:rPr>
        <w:t>s</w:t>
      </w:r>
      <w:r w:rsidR="00931527" w:rsidRPr="00931527">
        <w:rPr>
          <w:rFonts w:ascii="Arial" w:hAnsi="Arial"/>
          <w:sz w:val="22"/>
          <w:szCs w:val="22"/>
        </w:rPr>
        <w:t xml:space="preserve"> employee benefit expenses of their directors and management as below.</w:t>
      </w:r>
    </w:p>
    <w:p w14:paraId="637D7572" w14:textId="322C85B9" w:rsidR="00F83FAB" w:rsidRPr="001870BE" w:rsidRDefault="00F83FAB" w:rsidP="00F83FAB">
      <w:pPr>
        <w:tabs>
          <w:tab w:val="left" w:pos="900"/>
          <w:tab w:val="left" w:pos="1440"/>
        </w:tabs>
        <w:spacing w:before="120" w:after="120" w:line="360" w:lineRule="exact"/>
        <w:ind w:left="605" w:right="-43"/>
        <w:jc w:val="right"/>
        <w:rPr>
          <w:rFonts w:ascii="Arial" w:hAnsi="Arial"/>
          <w:sz w:val="18"/>
          <w:szCs w:val="18"/>
        </w:rPr>
      </w:pPr>
      <w:r w:rsidRPr="001870BE">
        <w:rPr>
          <w:rFonts w:ascii="Arial" w:hAnsi="Arial" w:cs="Arial"/>
          <w:sz w:val="18"/>
          <w:szCs w:val="18"/>
        </w:rPr>
        <w:t xml:space="preserve"> (Unit: Thousand Baht)</w:t>
      </w:r>
    </w:p>
    <w:tbl>
      <w:tblPr>
        <w:tblStyle w:val="TableGrid"/>
        <w:tblW w:w="9090" w:type="dxa"/>
        <w:tblInd w:w="450" w:type="dxa"/>
        <w:tblLayout w:type="fixed"/>
        <w:tblLook w:val="04A0" w:firstRow="1" w:lastRow="0" w:firstColumn="1" w:lastColumn="0" w:noHBand="0" w:noVBand="1"/>
      </w:tblPr>
      <w:tblGrid>
        <w:gridCol w:w="3960"/>
        <w:gridCol w:w="1350"/>
        <w:gridCol w:w="1260"/>
        <w:gridCol w:w="1260"/>
        <w:gridCol w:w="1260"/>
      </w:tblGrid>
      <w:tr w:rsidR="00F83FAB" w:rsidRPr="001870BE" w14:paraId="3C5709EC" w14:textId="77777777" w:rsidTr="00F83FAB">
        <w:tc>
          <w:tcPr>
            <w:tcW w:w="3960" w:type="dxa"/>
            <w:tcBorders>
              <w:top w:val="nil"/>
              <w:left w:val="nil"/>
              <w:bottom w:val="nil"/>
              <w:right w:val="nil"/>
            </w:tcBorders>
          </w:tcPr>
          <w:p w14:paraId="5F0F883B" w14:textId="77777777" w:rsidR="00F83FAB" w:rsidRPr="001870BE" w:rsidRDefault="00F83FAB" w:rsidP="00F83FAB">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5130" w:type="dxa"/>
            <w:gridSpan w:val="4"/>
            <w:tcBorders>
              <w:top w:val="nil"/>
              <w:left w:val="nil"/>
              <w:bottom w:val="nil"/>
              <w:right w:val="nil"/>
            </w:tcBorders>
          </w:tcPr>
          <w:p w14:paraId="71EA15E6" w14:textId="77777777" w:rsidR="00F83FAB" w:rsidRPr="001870BE" w:rsidRDefault="00F83FAB" w:rsidP="00F83FA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870BE">
              <w:rPr>
                <w:rFonts w:ascii="Arial" w:hAnsi="Arial" w:cs="Arial"/>
                <w:sz w:val="18"/>
                <w:szCs w:val="18"/>
              </w:rPr>
              <w:t>For the three-month periods ended</w:t>
            </w:r>
            <w:r>
              <w:rPr>
                <w:rFonts w:ascii="Arial" w:hAnsi="Arial" w:cs="Arial"/>
                <w:sz w:val="18"/>
                <w:szCs w:val="18"/>
              </w:rPr>
              <w:t xml:space="preserve"> </w:t>
            </w:r>
            <w:r w:rsidRPr="001870BE">
              <w:rPr>
                <w:rFonts w:ascii="Arial" w:hAnsi="Arial" w:cs="Arial"/>
                <w:sz w:val="18"/>
                <w:szCs w:val="18"/>
              </w:rPr>
              <w:t>30 September</w:t>
            </w:r>
          </w:p>
        </w:tc>
      </w:tr>
      <w:tr w:rsidR="00F83FAB" w:rsidRPr="001870BE" w14:paraId="7A8B504B" w14:textId="77777777" w:rsidTr="00F83FAB">
        <w:tc>
          <w:tcPr>
            <w:tcW w:w="3960" w:type="dxa"/>
            <w:tcBorders>
              <w:top w:val="nil"/>
              <w:left w:val="nil"/>
              <w:bottom w:val="nil"/>
              <w:right w:val="nil"/>
            </w:tcBorders>
          </w:tcPr>
          <w:p w14:paraId="722475D4" w14:textId="77777777" w:rsidR="00F83FAB" w:rsidRPr="001870BE" w:rsidRDefault="00F83FAB" w:rsidP="00F83FAB">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610" w:type="dxa"/>
            <w:gridSpan w:val="2"/>
            <w:tcBorders>
              <w:top w:val="nil"/>
              <w:left w:val="nil"/>
              <w:bottom w:val="nil"/>
              <w:right w:val="nil"/>
            </w:tcBorders>
          </w:tcPr>
          <w:p w14:paraId="7BC930B6" w14:textId="0688BA59" w:rsidR="00F83FAB" w:rsidRPr="001870BE" w:rsidRDefault="00F83FAB" w:rsidP="00F83FA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76E87">
              <w:rPr>
                <w:rFonts w:ascii="Arial" w:hAnsi="Arial" w:cs="Arial"/>
                <w:sz w:val="18"/>
                <w:szCs w:val="18"/>
              </w:rPr>
              <w:t xml:space="preserve">Consolidated </w:t>
            </w:r>
            <w:r w:rsidR="00F77013">
              <w:rPr>
                <w:rFonts w:ascii="Arial" w:hAnsi="Arial" w:cs="Arial"/>
                <w:sz w:val="18"/>
                <w:szCs w:val="18"/>
              </w:rPr>
              <w:t xml:space="preserve">               </w:t>
            </w:r>
            <w:r w:rsidRPr="00F76E87">
              <w:rPr>
                <w:rFonts w:ascii="Arial" w:hAnsi="Arial" w:cs="Arial"/>
                <w:sz w:val="18"/>
                <w:szCs w:val="18"/>
              </w:rPr>
              <w:t>financial statements</w:t>
            </w:r>
          </w:p>
        </w:tc>
        <w:tc>
          <w:tcPr>
            <w:tcW w:w="2520" w:type="dxa"/>
            <w:gridSpan w:val="2"/>
            <w:tcBorders>
              <w:top w:val="nil"/>
              <w:left w:val="nil"/>
              <w:bottom w:val="nil"/>
              <w:right w:val="nil"/>
            </w:tcBorders>
          </w:tcPr>
          <w:p w14:paraId="705EA921" w14:textId="06AB273E" w:rsidR="00F83FAB" w:rsidRPr="001870BE" w:rsidRDefault="00F83FAB" w:rsidP="00F83FAB">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F76E87">
              <w:rPr>
                <w:rFonts w:ascii="Arial" w:hAnsi="Arial" w:cs="Arial"/>
                <w:sz w:val="18"/>
                <w:szCs w:val="18"/>
              </w:rPr>
              <w:t>Separate</w:t>
            </w:r>
            <w:r w:rsidRPr="001870BE">
              <w:rPr>
                <w:rFonts w:ascii="Arial" w:hAnsi="Arial"/>
                <w:sz w:val="18"/>
                <w:szCs w:val="18"/>
              </w:rPr>
              <w:t xml:space="preserve"> </w:t>
            </w:r>
            <w:r w:rsidR="00F77013">
              <w:rPr>
                <w:rFonts w:ascii="Arial" w:hAnsi="Arial"/>
                <w:sz w:val="18"/>
                <w:szCs w:val="18"/>
              </w:rPr>
              <w:t xml:space="preserve">               </w:t>
            </w:r>
            <w:r w:rsidRPr="001870BE">
              <w:rPr>
                <w:rFonts w:ascii="Arial" w:hAnsi="Arial"/>
                <w:sz w:val="18"/>
                <w:szCs w:val="18"/>
              </w:rPr>
              <w:t>financial statements</w:t>
            </w:r>
          </w:p>
        </w:tc>
      </w:tr>
      <w:tr w:rsidR="00F83FAB" w:rsidRPr="001870BE" w14:paraId="465047F7" w14:textId="77777777" w:rsidTr="00F83FAB">
        <w:tc>
          <w:tcPr>
            <w:tcW w:w="3960" w:type="dxa"/>
            <w:tcBorders>
              <w:top w:val="nil"/>
              <w:left w:val="nil"/>
              <w:bottom w:val="nil"/>
              <w:right w:val="nil"/>
            </w:tcBorders>
          </w:tcPr>
          <w:p w14:paraId="4D945072" w14:textId="77777777" w:rsidR="00F83FAB" w:rsidRPr="001870BE" w:rsidRDefault="00F83FAB" w:rsidP="00F83FAB">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50" w:type="dxa"/>
            <w:tcBorders>
              <w:top w:val="nil"/>
              <w:left w:val="nil"/>
              <w:bottom w:val="nil"/>
              <w:right w:val="nil"/>
            </w:tcBorders>
          </w:tcPr>
          <w:p w14:paraId="4DDF015A" w14:textId="1E41A0D7" w:rsidR="00F83FAB" w:rsidRPr="001870BE" w:rsidRDefault="00F83FAB" w:rsidP="00F83FA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870BE">
              <w:rPr>
                <w:rFonts w:ascii="Arial" w:hAnsi="Arial" w:cs="Arial"/>
                <w:sz w:val="18"/>
                <w:szCs w:val="18"/>
              </w:rPr>
              <w:t>20</w:t>
            </w:r>
            <w:r>
              <w:rPr>
                <w:rFonts w:ascii="Arial" w:hAnsi="Arial" w:cs="Arial"/>
                <w:sz w:val="18"/>
                <w:szCs w:val="18"/>
              </w:rPr>
              <w:t>20</w:t>
            </w:r>
          </w:p>
        </w:tc>
        <w:tc>
          <w:tcPr>
            <w:tcW w:w="1260" w:type="dxa"/>
            <w:tcBorders>
              <w:top w:val="nil"/>
              <w:left w:val="nil"/>
              <w:bottom w:val="nil"/>
              <w:right w:val="nil"/>
            </w:tcBorders>
          </w:tcPr>
          <w:p w14:paraId="7F43AEA9" w14:textId="744C1D46" w:rsidR="00F83FAB" w:rsidRPr="001870BE" w:rsidRDefault="00F83FAB" w:rsidP="00F83FA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2019</w:t>
            </w:r>
          </w:p>
        </w:tc>
        <w:tc>
          <w:tcPr>
            <w:tcW w:w="1260" w:type="dxa"/>
            <w:tcBorders>
              <w:top w:val="nil"/>
              <w:left w:val="nil"/>
              <w:bottom w:val="nil"/>
              <w:right w:val="nil"/>
            </w:tcBorders>
          </w:tcPr>
          <w:p w14:paraId="629088D9" w14:textId="15B4E575" w:rsidR="00F83FAB" w:rsidRPr="001870BE" w:rsidRDefault="00F83FAB" w:rsidP="00F83FA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870BE">
              <w:rPr>
                <w:rFonts w:ascii="Arial" w:hAnsi="Arial" w:cs="Arial"/>
                <w:sz w:val="18"/>
                <w:szCs w:val="18"/>
              </w:rPr>
              <w:t>20</w:t>
            </w:r>
            <w:r>
              <w:rPr>
                <w:rFonts w:ascii="Arial" w:hAnsi="Arial" w:cs="Arial"/>
                <w:sz w:val="18"/>
                <w:szCs w:val="18"/>
              </w:rPr>
              <w:t>20</w:t>
            </w:r>
          </w:p>
        </w:tc>
        <w:tc>
          <w:tcPr>
            <w:tcW w:w="1260" w:type="dxa"/>
            <w:tcBorders>
              <w:top w:val="nil"/>
              <w:left w:val="nil"/>
              <w:bottom w:val="nil"/>
              <w:right w:val="nil"/>
            </w:tcBorders>
          </w:tcPr>
          <w:p w14:paraId="5DDEC59F" w14:textId="646D71D6" w:rsidR="00F83FAB" w:rsidRPr="001870BE" w:rsidRDefault="00F83FAB" w:rsidP="00F83FA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2019</w:t>
            </w:r>
          </w:p>
        </w:tc>
      </w:tr>
      <w:tr w:rsidR="00F83FAB" w:rsidRPr="001870BE" w14:paraId="13AA1898" w14:textId="77777777" w:rsidTr="00F83FAB">
        <w:tc>
          <w:tcPr>
            <w:tcW w:w="3960" w:type="dxa"/>
            <w:tcBorders>
              <w:top w:val="nil"/>
              <w:left w:val="nil"/>
              <w:bottom w:val="nil"/>
              <w:right w:val="nil"/>
            </w:tcBorders>
          </w:tcPr>
          <w:p w14:paraId="10E5BB74" w14:textId="77777777" w:rsidR="00F83FAB" w:rsidRPr="001870BE" w:rsidRDefault="00F83FAB" w:rsidP="00F83FAB">
            <w:pPr>
              <w:tabs>
                <w:tab w:val="left" w:pos="600"/>
                <w:tab w:val="left" w:pos="900"/>
                <w:tab w:val="right" w:pos="7280"/>
                <w:tab w:val="right" w:pos="8540"/>
              </w:tabs>
              <w:spacing w:line="340" w:lineRule="exact"/>
              <w:ind w:left="-18" w:right="-43"/>
              <w:jc w:val="thaiDistribute"/>
              <w:rPr>
                <w:rFonts w:ascii="Arial" w:hAnsi="Arial" w:cs="Arial"/>
                <w:sz w:val="18"/>
                <w:szCs w:val="18"/>
              </w:rPr>
            </w:pPr>
            <w:r w:rsidRPr="001870BE">
              <w:rPr>
                <w:rFonts w:ascii="Arial" w:hAnsi="Arial" w:cs="Arial"/>
                <w:sz w:val="18"/>
                <w:szCs w:val="18"/>
              </w:rPr>
              <w:t>Short-term employee benefits</w:t>
            </w:r>
          </w:p>
        </w:tc>
        <w:tc>
          <w:tcPr>
            <w:tcW w:w="1350" w:type="dxa"/>
            <w:tcBorders>
              <w:top w:val="nil"/>
              <w:left w:val="nil"/>
              <w:bottom w:val="nil"/>
              <w:right w:val="nil"/>
            </w:tcBorders>
          </w:tcPr>
          <w:p w14:paraId="58551A1F" w14:textId="579450FE" w:rsidR="00F83FAB" w:rsidRPr="001870BE" w:rsidRDefault="0091021F" w:rsidP="00F83FAB">
            <w:pPr>
              <w:tabs>
                <w:tab w:val="decimal" w:pos="1062"/>
              </w:tabs>
              <w:spacing w:line="340" w:lineRule="exact"/>
              <w:ind w:right="-45"/>
              <w:rPr>
                <w:rFonts w:ascii="Arial" w:hAnsi="Arial" w:cs="Arial"/>
                <w:sz w:val="18"/>
                <w:szCs w:val="18"/>
              </w:rPr>
            </w:pPr>
            <w:r>
              <w:rPr>
                <w:rFonts w:ascii="Arial" w:hAnsi="Arial" w:cs="Arial"/>
                <w:sz w:val="18"/>
                <w:szCs w:val="18"/>
              </w:rPr>
              <w:t>14,053</w:t>
            </w:r>
          </w:p>
        </w:tc>
        <w:tc>
          <w:tcPr>
            <w:tcW w:w="1260" w:type="dxa"/>
            <w:tcBorders>
              <w:top w:val="nil"/>
              <w:left w:val="nil"/>
              <w:bottom w:val="nil"/>
              <w:right w:val="nil"/>
            </w:tcBorders>
          </w:tcPr>
          <w:p w14:paraId="53D7EDF4" w14:textId="6F4042F3" w:rsidR="00F83FAB" w:rsidRPr="001870BE" w:rsidRDefault="00F83FAB" w:rsidP="00F83FAB">
            <w:pPr>
              <w:tabs>
                <w:tab w:val="decimal" w:pos="972"/>
              </w:tabs>
              <w:spacing w:line="340" w:lineRule="exact"/>
              <w:ind w:right="-45"/>
              <w:rPr>
                <w:rFonts w:ascii="Arial" w:hAnsi="Arial" w:cs="Arial"/>
                <w:sz w:val="18"/>
                <w:szCs w:val="18"/>
              </w:rPr>
            </w:pPr>
            <w:r>
              <w:rPr>
                <w:rFonts w:ascii="Arial" w:hAnsi="Arial" w:cs="Arial"/>
                <w:sz w:val="18"/>
                <w:szCs w:val="18"/>
              </w:rPr>
              <w:t>13,488</w:t>
            </w:r>
          </w:p>
        </w:tc>
        <w:tc>
          <w:tcPr>
            <w:tcW w:w="1260" w:type="dxa"/>
            <w:tcBorders>
              <w:top w:val="nil"/>
              <w:left w:val="nil"/>
              <w:bottom w:val="nil"/>
              <w:right w:val="nil"/>
            </w:tcBorders>
          </w:tcPr>
          <w:p w14:paraId="1DD0898D" w14:textId="1088211E" w:rsidR="00F83FAB" w:rsidRPr="001870BE" w:rsidRDefault="0091021F" w:rsidP="00F83FAB">
            <w:pPr>
              <w:tabs>
                <w:tab w:val="decimal" w:pos="972"/>
              </w:tabs>
              <w:spacing w:line="340" w:lineRule="exact"/>
              <w:ind w:right="-45"/>
              <w:rPr>
                <w:rFonts w:ascii="Arial" w:hAnsi="Arial" w:cs="Arial"/>
                <w:sz w:val="18"/>
                <w:szCs w:val="18"/>
              </w:rPr>
            </w:pPr>
            <w:r>
              <w:rPr>
                <w:rFonts w:ascii="Arial" w:hAnsi="Arial" w:cs="Arial"/>
                <w:sz w:val="18"/>
                <w:szCs w:val="18"/>
              </w:rPr>
              <w:t>882</w:t>
            </w:r>
          </w:p>
        </w:tc>
        <w:tc>
          <w:tcPr>
            <w:tcW w:w="1260" w:type="dxa"/>
            <w:tcBorders>
              <w:top w:val="nil"/>
              <w:left w:val="nil"/>
              <w:bottom w:val="nil"/>
              <w:right w:val="nil"/>
            </w:tcBorders>
          </w:tcPr>
          <w:p w14:paraId="6439ACE1" w14:textId="1C01488E" w:rsidR="00F83FAB" w:rsidRPr="001870BE" w:rsidRDefault="00F83FAB" w:rsidP="00F83FAB">
            <w:pPr>
              <w:tabs>
                <w:tab w:val="decimal" w:pos="972"/>
              </w:tabs>
              <w:spacing w:line="340" w:lineRule="exact"/>
              <w:ind w:right="-45"/>
              <w:rPr>
                <w:rFonts w:ascii="Arial" w:hAnsi="Arial" w:cs="Arial"/>
                <w:sz w:val="18"/>
                <w:szCs w:val="18"/>
              </w:rPr>
            </w:pPr>
            <w:r>
              <w:rPr>
                <w:rFonts w:ascii="Arial" w:hAnsi="Arial" w:cs="Arial"/>
                <w:sz w:val="18"/>
                <w:szCs w:val="18"/>
              </w:rPr>
              <w:t>1,080</w:t>
            </w:r>
          </w:p>
        </w:tc>
      </w:tr>
      <w:tr w:rsidR="00F83FAB" w:rsidRPr="001870BE" w14:paraId="6D44F267" w14:textId="77777777" w:rsidTr="00F83FAB">
        <w:tc>
          <w:tcPr>
            <w:tcW w:w="3960" w:type="dxa"/>
            <w:tcBorders>
              <w:top w:val="nil"/>
              <w:left w:val="nil"/>
              <w:bottom w:val="nil"/>
              <w:right w:val="nil"/>
            </w:tcBorders>
          </w:tcPr>
          <w:p w14:paraId="7F7E456C" w14:textId="77777777" w:rsidR="00F83FAB" w:rsidRPr="001870BE" w:rsidRDefault="00F83FAB" w:rsidP="00F83FAB">
            <w:pPr>
              <w:tabs>
                <w:tab w:val="left" w:pos="600"/>
                <w:tab w:val="left" w:pos="900"/>
                <w:tab w:val="right" w:pos="7280"/>
                <w:tab w:val="right" w:pos="8540"/>
              </w:tabs>
              <w:spacing w:line="340" w:lineRule="exact"/>
              <w:ind w:left="-18" w:right="-43"/>
              <w:jc w:val="thaiDistribute"/>
              <w:rPr>
                <w:rFonts w:ascii="Arial" w:hAnsi="Arial" w:cs="Arial"/>
                <w:sz w:val="18"/>
                <w:szCs w:val="18"/>
                <w:cs/>
              </w:rPr>
            </w:pPr>
            <w:r w:rsidRPr="001870BE">
              <w:rPr>
                <w:rFonts w:ascii="Arial" w:hAnsi="Arial" w:cs="Arial"/>
                <w:sz w:val="18"/>
                <w:szCs w:val="18"/>
              </w:rPr>
              <w:t>Post-employment benefits</w:t>
            </w:r>
          </w:p>
        </w:tc>
        <w:tc>
          <w:tcPr>
            <w:tcW w:w="1350" w:type="dxa"/>
            <w:tcBorders>
              <w:top w:val="nil"/>
              <w:left w:val="nil"/>
              <w:bottom w:val="nil"/>
              <w:right w:val="nil"/>
            </w:tcBorders>
          </w:tcPr>
          <w:p w14:paraId="2A3A4802" w14:textId="2C5128C9" w:rsidR="00F83FAB" w:rsidRPr="001870BE" w:rsidRDefault="0091021F" w:rsidP="00F83FAB">
            <w:pPr>
              <w:pBdr>
                <w:bottom w:val="single" w:sz="4" w:space="1" w:color="auto"/>
              </w:pBdr>
              <w:tabs>
                <w:tab w:val="decimal" w:pos="1062"/>
              </w:tabs>
              <w:spacing w:line="340" w:lineRule="exact"/>
              <w:ind w:right="-45"/>
              <w:rPr>
                <w:rFonts w:ascii="Arial" w:hAnsi="Arial" w:cs="Arial"/>
                <w:sz w:val="18"/>
                <w:szCs w:val="18"/>
              </w:rPr>
            </w:pPr>
            <w:r>
              <w:rPr>
                <w:rFonts w:ascii="Arial" w:hAnsi="Arial" w:cs="Arial"/>
                <w:sz w:val="18"/>
                <w:szCs w:val="18"/>
              </w:rPr>
              <w:t>1,287</w:t>
            </w:r>
          </w:p>
        </w:tc>
        <w:tc>
          <w:tcPr>
            <w:tcW w:w="1260" w:type="dxa"/>
            <w:tcBorders>
              <w:top w:val="nil"/>
              <w:left w:val="nil"/>
              <w:bottom w:val="nil"/>
              <w:right w:val="nil"/>
            </w:tcBorders>
          </w:tcPr>
          <w:p w14:paraId="18E92D4D" w14:textId="58D7619F" w:rsidR="00F83FAB" w:rsidRPr="001870BE" w:rsidRDefault="00F83FAB" w:rsidP="00F83FAB">
            <w:pPr>
              <w:pBdr>
                <w:bottom w:val="single" w:sz="4" w:space="1" w:color="auto"/>
              </w:pBdr>
              <w:tabs>
                <w:tab w:val="decimal" w:pos="972"/>
              </w:tabs>
              <w:spacing w:line="340" w:lineRule="exact"/>
              <w:ind w:right="-45"/>
              <w:rPr>
                <w:rFonts w:ascii="Arial" w:hAnsi="Arial" w:cs="Arial"/>
                <w:sz w:val="18"/>
                <w:szCs w:val="18"/>
              </w:rPr>
            </w:pPr>
            <w:r>
              <w:rPr>
                <w:rFonts w:ascii="Arial" w:hAnsi="Arial" w:cs="Arial"/>
                <w:sz w:val="18"/>
                <w:szCs w:val="18"/>
              </w:rPr>
              <w:t>1,218</w:t>
            </w:r>
          </w:p>
        </w:tc>
        <w:tc>
          <w:tcPr>
            <w:tcW w:w="1260" w:type="dxa"/>
            <w:tcBorders>
              <w:top w:val="nil"/>
              <w:left w:val="nil"/>
              <w:bottom w:val="nil"/>
              <w:right w:val="nil"/>
            </w:tcBorders>
          </w:tcPr>
          <w:p w14:paraId="447B9BC5" w14:textId="516B2914" w:rsidR="00F83FAB" w:rsidRPr="001870BE" w:rsidRDefault="0091021F" w:rsidP="00F83FAB">
            <w:pPr>
              <w:pBdr>
                <w:bottom w:val="single" w:sz="4" w:space="1" w:color="auto"/>
              </w:pBdr>
              <w:tabs>
                <w:tab w:val="decimal" w:pos="972"/>
              </w:tabs>
              <w:spacing w:line="340" w:lineRule="exact"/>
              <w:ind w:right="-45"/>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14:paraId="5513A244" w14:textId="2A4B7D8B" w:rsidR="00F83FAB" w:rsidRPr="001870BE" w:rsidRDefault="00F83FAB" w:rsidP="00F83FAB">
            <w:pPr>
              <w:pBdr>
                <w:bottom w:val="single" w:sz="4" w:space="1" w:color="auto"/>
              </w:pBdr>
              <w:tabs>
                <w:tab w:val="decimal" w:pos="972"/>
              </w:tabs>
              <w:spacing w:line="340" w:lineRule="exact"/>
              <w:ind w:right="-45"/>
              <w:rPr>
                <w:rFonts w:ascii="Arial" w:hAnsi="Arial" w:cs="Arial"/>
                <w:sz w:val="18"/>
                <w:szCs w:val="18"/>
              </w:rPr>
            </w:pPr>
            <w:r>
              <w:rPr>
                <w:rFonts w:ascii="Arial" w:hAnsi="Arial" w:cs="Arial"/>
                <w:sz w:val="18"/>
                <w:szCs w:val="18"/>
              </w:rPr>
              <w:t>-</w:t>
            </w:r>
          </w:p>
        </w:tc>
      </w:tr>
      <w:tr w:rsidR="00F83FAB" w:rsidRPr="001870BE" w14:paraId="4A14FDC3" w14:textId="77777777" w:rsidTr="00F83FAB">
        <w:tc>
          <w:tcPr>
            <w:tcW w:w="3960" w:type="dxa"/>
            <w:tcBorders>
              <w:top w:val="nil"/>
              <w:left w:val="nil"/>
              <w:bottom w:val="nil"/>
              <w:right w:val="nil"/>
            </w:tcBorders>
          </w:tcPr>
          <w:p w14:paraId="0914423F" w14:textId="77777777" w:rsidR="00F83FAB" w:rsidRPr="001870BE" w:rsidRDefault="00F83FAB" w:rsidP="00F83FAB">
            <w:pPr>
              <w:tabs>
                <w:tab w:val="left" w:pos="600"/>
                <w:tab w:val="left" w:pos="900"/>
                <w:tab w:val="right" w:pos="7280"/>
                <w:tab w:val="right" w:pos="8540"/>
              </w:tabs>
              <w:spacing w:line="340" w:lineRule="exact"/>
              <w:ind w:left="-18" w:right="-43"/>
              <w:jc w:val="thaiDistribute"/>
              <w:rPr>
                <w:rFonts w:ascii="Arial" w:hAnsi="Arial" w:cs="Arial"/>
                <w:sz w:val="18"/>
                <w:szCs w:val="18"/>
                <w:cs/>
              </w:rPr>
            </w:pPr>
            <w:r w:rsidRPr="001870BE">
              <w:rPr>
                <w:rFonts w:ascii="Arial" w:hAnsi="Arial" w:cs="Arial"/>
                <w:sz w:val="18"/>
                <w:szCs w:val="18"/>
              </w:rPr>
              <w:t>Total</w:t>
            </w:r>
          </w:p>
        </w:tc>
        <w:tc>
          <w:tcPr>
            <w:tcW w:w="1350" w:type="dxa"/>
            <w:tcBorders>
              <w:top w:val="nil"/>
              <w:left w:val="nil"/>
              <w:bottom w:val="nil"/>
              <w:right w:val="nil"/>
            </w:tcBorders>
          </w:tcPr>
          <w:p w14:paraId="693E22DB" w14:textId="624D606E" w:rsidR="00F83FAB" w:rsidRPr="001870BE" w:rsidRDefault="0091021F" w:rsidP="00F83FAB">
            <w:pPr>
              <w:pBdr>
                <w:bottom w:val="double" w:sz="4" w:space="1" w:color="auto"/>
              </w:pBdr>
              <w:tabs>
                <w:tab w:val="decimal" w:pos="1062"/>
              </w:tabs>
              <w:spacing w:line="340" w:lineRule="exact"/>
              <w:ind w:right="-45"/>
              <w:rPr>
                <w:rFonts w:ascii="Arial" w:hAnsi="Arial" w:cs="Arial"/>
                <w:sz w:val="18"/>
                <w:szCs w:val="18"/>
              </w:rPr>
            </w:pPr>
            <w:r>
              <w:rPr>
                <w:rFonts w:ascii="Arial" w:hAnsi="Arial" w:cs="Arial"/>
                <w:sz w:val="18"/>
                <w:szCs w:val="18"/>
              </w:rPr>
              <w:t>15,340</w:t>
            </w:r>
          </w:p>
        </w:tc>
        <w:tc>
          <w:tcPr>
            <w:tcW w:w="1260" w:type="dxa"/>
            <w:tcBorders>
              <w:top w:val="nil"/>
              <w:left w:val="nil"/>
              <w:bottom w:val="nil"/>
              <w:right w:val="nil"/>
            </w:tcBorders>
          </w:tcPr>
          <w:p w14:paraId="0FCC1FB3" w14:textId="0C97BF37" w:rsidR="00F83FAB" w:rsidRPr="001870BE" w:rsidRDefault="00F83FAB" w:rsidP="00F83FAB">
            <w:pPr>
              <w:pBdr>
                <w:bottom w:val="double" w:sz="4" w:space="1" w:color="auto"/>
              </w:pBdr>
              <w:tabs>
                <w:tab w:val="decimal" w:pos="972"/>
              </w:tabs>
              <w:spacing w:line="340" w:lineRule="exact"/>
              <w:ind w:right="-45"/>
              <w:rPr>
                <w:rFonts w:ascii="Arial" w:hAnsi="Arial" w:cs="Arial"/>
                <w:sz w:val="18"/>
                <w:szCs w:val="18"/>
              </w:rPr>
            </w:pPr>
            <w:r>
              <w:rPr>
                <w:rFonts w:ascii="Arial" w:hAnsi="Arial" w:cs="Arial"/>
                <w:sz w:val="18"/>
                <w:szCs w:val="18"/>
              </w:rPr>
              <w:t>14,706</w:t>
            </w:r>
          </w:p>
        </w:tc>
        <w:tc>
          <w:tcPr>
            <w:tcW w:w="1260" w:type="dxa"/>
            <w:tcBorders>
              <w:top w:val="nil"/>
              <w:left w:val="nil"/>
              <w:bottom w:val="nil"/>
              <w:right w:val="nil"/>
            </w:tcBorders>
          </w:tcPr>
          <w:p w14:paraId="24E8DE56" w14:textId="215DD772" w:rsidR="00F83FAB" w:rsidRPr="001870BE" w:rsidRDefault="0091021F" w:rsidP="00F83FAB">
            <w:pPr>
              <w:pBdr>
                <w:bottom w:val="double" w:sz="4" w:space="1" w:color="auto"/>
              </w:pBdr>
              <w:tabs>
                <w:tab w:val="decimal" w:pos="972"/>
              </w:tabs>
              <w:spacing w:line="340" w:lineRule="exact"/>
              <w:ind w:right="-45"/>
              <w:rPr>
                <w:rFonts w:ascii="Arial" w:hAnsi="Arial" w:cs="Arial"/>
                <w:sz w:val="18"/>
                <w:szCs w:val="18"/>
              </w:rPr>
            </w:pPr>
            <w:r>
              <w:rPr>
                <w:rFonts w:ascii="Arial" w:hAnsi="Arial" w:cs="Arial"/>
                <w:sz w:val="18"/>
                <w:szCs w:val="18"/>
              </w:rPr>
              <w:t>882</w:t>
            </w:r>
          </w:p>
        </w:tc>
        <w:tc>
          <w:tcPr>
            <w:tcW w:w="1260" w:type="dxa"/>
            <w:tcBorders>
              <w:top w:val="nil"/>
              <w:left w:val="nil"/>
              <w:bottom w:val="nil"/>
              <w:right w:val="nil"/>
            </w:tcBorders>
          </w:tcPr>
          <w:p w14:paraId="14A64796" w14:textId="293F5559" w:rsidR="00F83FAB" w:rsidRPr="001870BE" w:rsidRDefault="00F83FAB" w:rsidP="00F83FAB">
            <w:pPr>
              <w:pBdr>
                <w:bottom w:val="double" w:sz="4" w:space="1" w:color="auto"/>
              </w:pBdr>
              <w:tabs>
                <w:tab w:val="decimal" w:pos="972"/>
              </w:tabs>
              <w:spacing w:line="340" w:lineRule="exact"/>
              <w:ind w:right="-45"/>
              <w:rPr>
                <w:rFonts w:ascii="Arial" w:hAnsi="Arial" w:cs="Arial"/>
                <w:sz w:val="18"/>
                <w:szCs w:val="18"/>
              </w:rPr>
            </w:pPr>
            <w:r>
              <w:rPr>
                <w:rFonts w:ascii="Arial" w:hAnsi="Arial" w:cs="Arial"/>
                <w:sz w:val="18"/>
                <w:szCs w:val="18"/>
              </w:rPr>
              <w:t>1,080</w:t>
            </w:r>
          </w:p>
        </w:tc>
      </w:tr>
    </w:tbl>
    <w:p w14:paraId="12BB51DD" w14:textId="77777777" w:rsidR="00F83FAB" w:rsidRDefault="00F83FAB" w:rsidP="00F83FAB">
      <w:pPr>
        <w:tabs>
          <w:tab w:val="left" w:pos="900"/>
          <w:tab w:val="left" w:pos="1440"/>
        </w:tabs>
        <w:spacing w:before="120" w:after="120" w:line="360" w:lineRule="exact"/>
        <w:ind w:left="605" w:right="-43"/>
        <w:jc w:val="right"/>
        <w:rPr>
          <w:rFonts w:ascii="Arial" w:hAnsi="Arial" w:cs="Arial"/>
          <w:sz w:val="18"/>
          <w:szCs w:val="18"/>
        </w:rPr>
      </w:pPr>
    </w:p>
    <w:p w14:paraId="38DC77AF" w14:textId="77777777" w:rsidR="00F83FAB" w:rsidRDefault="00F83FAB">
      <w:pPr>
        <w:overflowPunct/>
        <w:autoSpaceDE/>
        <w:autoSpaceDN/>
        <w:adjustRightInd/>
        <w:textAlignment w:val="auto"/>
        <w:rPr>
          <w:rFonts w:ascii="Arial" w:hAnsi="Arial" w:cs="Arial"/>
          <w:sz w:val="18"/>
          <w:szCs w:val="18"/>
        </w:rPr>
      </w:pPr>
      <w:r>
        <w:rPr>
          <w:rFonts w:ascii="Arial" w:hAnsi="Arial" w:cs="Arial"/>
          <w:sz w:val="18"/>
          <w:szCs w:val="18"/>
        </w:rPr>
        <w:br w:type="page"/>
      </w:r>
    </w:p>
    <w:p w14:paraId="22580B7E" w14:textId="37404D26" w:rsidR="00F83FAB" w:rsidRPr="001870BE" w:rsidRDefault="00F83FAB" w:rsidP="00F83FAB">
      <w:pPr>
        <w:tabs>
          <w:tab w:val="left" w:pos="900"/>
          <w:tab w:val="left" w:pos="1440"/>
        </w:tabs>
        <w:spacing w:before="120" w:after="120" w:line="360" w:lineRule="exact"/>
        <w:ind w:left="605" w:right="-43"/>
        <w:jc w:val="right"/>
        <w:rPr>
          <w:rFonts w:ascii="Arial" w:hAnsi="Arial"/>
          <w:sz w:val="18"/>
          <w:szCs w:val="18"/>
        </w:rPr>
      </w:pPr>
      <w:r w:rsidRPr="001870BE">
        <w:rPr>
          <w:rFonts w:ascii="Arial" w:hAnsi="Arial" w:cs="Arial"/>
          <w:sz w:val="18"/>
          <w:szCs w:val="18"/>
        </w:rPr>
        <w:lastRenderedPageBreak/>
        <w:t xml:space="preserve"> (Unit: Thousand Baht)</w:t>
      </w:r>
    </w:p>
    <w:tbl>
      <w:tblPr>
        <w:tblStyle w:val="TableGrid"/>
        <w:tblW w:w="9090" w:type="dxa"/>
        <w:tblInd w:w="450" w:type="dxa"/>
        <w:tblLayout w:type="fixed"/>
        <w:tblLook w:val="04A0" w:firstRow="1" w:lastRow="0" w:firstColumn="1" w:lastColumn="0" w:noHBand="0" w:noVBand="1"/>
      </w:tblPr>
      <w:tblGrid>
        <w:gridCol w:w="3960"/>
        <w:gridCol w:w="1350"/>
        <w:gridCol w:w="1260"/>
        <w:gridCol w:w="1260"/>
        <w:gridCol w:w="1260"/>
      </w:tblGrid>
      <w:tr w:rsidR="00F83FAB" w:rsidRPr="001870BE" w14:paraId="0ED530C9" w14:textId="77777777" w:rsidTr="00F83FAB">
        <w:tc>
          <w:tcPr>
            <w:tcW w:w="3960" w:type="dxa"/>
            <w:tcBorders>
              <w:top w:val="nil"/>
              <w:left w:val="nil"/>
              <w:bottom w:val="nil"/>
              <w:right w:val="nil"/>
            </w:tcBorders>
          </w:tcPr>
          <w:p w14:paraId="26BD9899" w14:textId="77777777" w:rsidR="00F83FAB" w:rsidRPr="001870BE" w:rsidRDefault="00F83FAB" w:rsidP="00F83FAB">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5130" w:type="dxa"/>
            <w:gridSpan w:val="4"/>
            <w:tcBorders>
              <w:top w:val="nil"/>
              <w:left w:val="nil"/>
              <w:bottom w:val="nil"/>
              <w:right w:val="nil"/>
            </w:tcBorders>
          </w:tcPr>
          <w:p w14:paraId="5293E56C" w14:textId="77777777" w:rsidR="00F83FAB" w:rsidRPr="001870BE" w:rsidRDefault="00F83FAB" w:rsidP="00F83FA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870BE">
              <w:rPr>
                <w:rFonts w:ascii="Arial" w:hAnsi="Arial" w:cs="Arial"/>
                <w:sz w:val="18"/>
                <w:szCs w:val="18"/>
              </w:rPr>
              <w:t xml:space="preserve">For the </w:t>
            </w:r>
            <w:r>
              <w:rPr>
                <w:rFonts w:ascii="Arial" w:hAnsi="Arial" w:cs="Arial"/>
                <w:sz w:val="18"/>
                <w:szCs w:val="18"/>
              </w:rPr>
              <w:t>nine</w:t>
            </w:r>
            <w:r w:rsidRPr="001870BE">
              <w:rPr>
                <w:rFonts w:ascii="Arial" w:hAnsi="Arial" w:cs="Arial"/>
                <w:sz w:val="18"/>
                <w:szCs w:val="18"/>
              </w:rPr>
              <w:t>-month periods ended</w:t>
            </w:r>
            <w:r>
              <w:rPr>
                <w:rFonts w:ascii="Arial" w:hAnsi="Arial" w:cs="Arial"/>
                <w:sz w:val="18"/>
                <w:szCs w:val="18"/>
              </w:rPr>
              <w:t xml:space="preserve"> </w:t>
            </w:r>
            <w:r w:rsidRPr="001870BE">
              <w:rPr>
                <w:rFonts w:ascii="Arial" w:hAnsi="Arial" w:cs="Arial"/>
                <w:sz w:val="18"/>
                <w:szCs w:val="18"/>
              </w:rPr>
              <w:t>30 September</w:t>
            </w:r>
          </w:p>
        </w:tc>
      </w:tr>
      <w:tr w:rsidR="00F83FAB" w:rsidRPr="001870BE" w14:paraId="64BE0B74" w14:textId="77777777" w:rsidTr="00F83FAB">
        <w:tc>
          <w:tcPr>
            <w:tcW w:w="3960" w:type="dxa"/>
            <w:tcBorders>
              <w:top w:val="nil"/>
              <w:left w:val="nil"/>
              <w:bottom w:val="nil"/>
              <w:right w:val="nil"/>
            </w:tcBorders>
          </w:tcPr>
          <w:p w14:paraId="23BD4C9D" w14:textId="77777777" w:rsidR="00F83FAB" w:rsidRPr="001870BE" w:rsidRDefault="00F83FAB" w:rsidP="00F83FAB">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610" w:type="dxa"/>
            <w:gridSpan w:val="2"/>
            <w:tcBorders>
              <w:top w:val="nil"/>
              <w:left w:val="nil"/>
              <w:bottom w:val="nil"/>
              <w:right w:val="nil"/>
            </w:tcBorders>
          </w:tcPr>
          <w:p w14:paraId="3030E25A" w14:textId="71E0EF64" w:rsidR="00F83FAB" w:rsidRPr="001870BE" w:rsidRDefault="00F83FAB" w:rsidP="00F83FAB">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1870BE">
              <w:rPr>
                <w:rFonts w:ascii="Arial" w:hAnsi="Arial"/>
                <w:sz w:val="18"/>
                <w:szCs w:val="18"/>
              </w:rPr>
              <w:t xml:space="preserve">Consolidated </w:t>
            </w:r>
            <w:r w:rsidR="00F77013">
              <w:rPr>
                <w:rFonts w:ascii="Arial" w:hAnsi="Arial"/>
                <w:sz w:val="18"/>
                <w:szCs w:val="18"/>
              </w:rPr>
              <w:t xml:space="preserve">               </w:t>
            </w:r>
            <w:r w:rsidRPr="001870BE">
              <w:rPr>
                <w:rFonts w:ascii="Arial" w:hAnsi="Arial"/>
                <w:sz w:val="18"/>
                <w:szCs w:val="18"/>
              </w:rPr>
              <w:t>financial statements</w:t>
            </w:r>
          </w:p>
        </w:tc>
        <w:tc>
          <w:tcPr>
            <w:tcW w:w="2520" w:type="dxa"/>
            <w:gridSpan w:val="2"/>
            <w:tcBorders>
              <w:top w:val="nil"/>
              <w:left w:val="nil"/>
              <w:bottom w:val="nil"/>
              <w:right w:val="nil"/>
            </w:tcBorders>
          </w:tcPr>
          <w:p w14:paraId="5E685CD4" w14:textId="5A6EDA5D" w:rsidR="00F83FAB" w:rsidRPr="001870BE" w:rsidRDefault="00F83FAB" w:rsidP="00F83FAB">
            <w:pPr>
              <w:pBdr>
                <w:bottom w:val="single" w:sz="4" w:space="1" w:color="auto"/>
              </w:pBdr>
              <w:tabs>
                <w:tab w:val="left" w:pos="600"/>
                <w:tab w:val="left" w:pos="900"/>
                <w:tab w:val="right" w:pos="7280"/>
                <w:tab w:val="right" w:pos="8540"/>
              </w:tabs>
              <w:spacing w:line="340" w:lineRule="exact"/>
              <w:jc w:val="center"/>
              <w:rPr>
                <w:rFonts w:ascii="Arial" w:hAnsi="Arial"/>
                <w:sz w:val="18"/>
                <w:szCs w:val="18"/>
              </w:rPr>
            </w:pPr>
            <w:r>
              <w:rPr>
                <w:rFonts w:ascii="Arial" w:hAnsi="Arial"/>
                <w:sz w:val="18"/>
                <w:szCs w:val="18"/>
              </w:rPr>
              <w:t>Separate</w:t>
            </w:r>
            <w:r w:rsidRPr="001870BE">
              <w:rPr>
                <w:rFonts w:ascii="Arial" w:hAnsi="Arial"/>
                <w:sz w:val="18"/>
                <w:szCs w:val="18"/>
              </w:rPr>
              <w:t xml:space="preserve"> </w:t>
            </w:r>
            <w:r w:rsidR="00F77013">
              <w:rPr>
                <w:rFonts w:ascii="Arial" w:hAnsi="Arial"/>
                <w:sz w:val="18"/>
                <w:szCs w:val="18"/>
              </w:rPr>
              <w:t xml:space="preserve">            </w:t>
            </w:r>
            <w:r w:rsidRPr="001870BE">
              <w:rPr>
                <w:rFonts w:ascii="Arial" w:hAnsi="Arial"/>
                <w:sz w:val="18"/>
                <w:szCs w:val="18"/>
              </w:rPr>
              <w:t>financial statements</w:t>
            </w:r>
          </w:p>
        </w:tc>
      </w:tr>
      <w:tr w:rsidR="00F83FAB" w:rsidRPr="001870BE" w14:paraId="6BA108DE" w14:textId="77777777" w:rsidTr="00F83FAB">
        <w:tc>
          <w:tcPr>
            <w:tcW w:w="3960" w:type="dxa"/>
            <w:tcBorders>
              <w:top w:val="nil"/>
              <w:left w:val="nil"/>
              <w:bottom w:val="nil"/>
              <w:right w:val="nil"/>
            </w:tcBorders>
          </w:tcPr>
          <w:p w14:paraId="69CA4432" w14:textId="77777777" w:rsidR="00F83FAB" w:rsidRPr="001870BE" w:rsidRDefault="00F83FAB" w:rsidP="00F83FAB">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50" w:type="dxa"/>
            <w:tcBorders>
              <w:top w:val="nil"/>
              <w:left w:val="nil"/>
              <w:bottom w:val="nil"/>
              <w:right w:val="nil"/>
            </w:tcBorders>
          </w:tcPr>
          <w:p w14:paraId="0FA710F4" w14:textId="4CE3CD4F" w:rsidR="00F83FAB" w:rsidRPr="001870BE" w:rsidRDefault="00F83FAB" w:rsidP="00F83FA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870BE">
              <w:rPr>
                <w:rFonts w:ascii="Arial" w:hAnsi="Arial" w:cs="Arial"/>
                <w:sz w:val="18"/>
                <w:szCs w:val="18"/>
              </w:rPr>
              <w:t>20</w:t>
            </w:r>
            <w:r>
              <w:rPr>
                <w:rFonts w:ascii="Arial" w:hAnsi="Arial" w:cs="Arial"/>
                <w:sz w:val="18"/>
                <w:szCs w:val="18"/>
              </w:rPr>
              <w:t>20</w:t>
            </w:r>
          </w:p>
        </w:tc>
        <w:tc>
          <w:tcPr>
            <w:tcW w:w="1260" w:type="dxa"/>
            <w:tcBorders>
              <w:top w:val="nil"/>
              <w:left w:val="nil"/>
              <w:bottom w:val="nil"/>
              <w:right w:val="nil"/>
            </w:tcBorders>
          </w:tcPr>
          <w:p w14:paraId="17420B81" w14:textId="202325A4" w:rsidR="00F83FAB" w:rsidRPr="001870BE" w:rsidRDefault="00F83FAB" w:rsidP="00F83FA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2019</w:t>
            </w:r>
          </w:p>
        </w:tc>
        <w:tc>
          <w:tcPr>
            <w:tcW w:w="1260" w:type="dxa"/>
            <w:tcBorders>
              <w:top w:val="nil"/>
              <w:left w:val="nil"/>
              <w:bottom w:val="nil"/>
              <w:right w:val="nil"/>
            </w:tcBorders>
          </w:tcPr>
          <w:p w14:paraId="5BC00371" w14:textId="499F5C29" w:rsidR="00F83FAB" w:rsidRPr="001870BE" w:rsidRDefault="00F83FAB" w:rsidP="00F83FA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870BE">
              <w:rPr>
                <w:rFonts w:ascii="Arial" w:hAnsi="Arial" w:cs="Arial"/>
                <w:sz w:val="18"/>
                <w:szCs w:val="18"/>
              </w:rPr>
              <w:t>20</w:t>
            </w:r>
            <w:r>
              <w:rPr>
                <w:rFonts w:ascii="Arial" w:hAnsi="Arial" w:cs="Arial"/>
                <w:sz w:val="18"/>
                <w:szCs w:val="18"/>
              </w:rPr>
              <w:t>20</w:t>
            </w:r>
          </w:p>
        </w:tc>
        <w:tc>
          <w:tcPr>
            <w:tcW w:w="1260" w:type="dxa"/>
            <w:tcBorders>
              <w:top w:val="nil"/>
              <w:left w:val="nil"/>
              <w:bottom w:val="nil"/>
              <w:right w:val="nil"/>
            </w:tcBorders>
          </w:tcPr>
          <w:p w14:paraId="7050ED00" w14:textId="5EBF9E15" w:rsidR="00F83FAB" w:rsidRPr="001870BE" w:rsidRDefault="00F83FAB" w:rsidP="00F83FA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2019</w:t>
            </w:r>
          </w:p>
        </w:tc>
      </w:tr>
      <w:tr w:rsidR="00F83FAB" w:rsidRPr="001870BE" w14:paraId="1A6836EE" w14:textId="77777777" w:rsidTr="00F83FAB">
        <w:tc>
          <w:tcPr>
            <w:tcW w:w="3960" w:type="dxa"/>
            <w:tcBorders>
              <w:top w:val="nil"/>
              <w:left w:val="nil"/>
              <w:bottom w:val="nil"/>
              <w:right w:val="nil"/>
            </w:tcBorders>
          </w:tcPr>
          <w:p w14:paraId="1BDE0DD5" w14:textId="77777777" w:rsidR="00F83FAB" w:rsidRPr="001870BE" w:rsidRDefault="00F83FAB" w:rsidP="00F83FAB">
            <w:pPr>
              <w:tabs>
                <w:tab w:val="left" w:pos="600"/>
                <w:tab w:val="left" w:pos="900"/>
                <w:tab w:val="right" w:pos="7280"/>
                <w:tab w:val="right" w:pos="8540"/>
              </w:tabs>
              <w:spacing w:line="340" w:lineRule="exact"/>
              <w:ind w:left="-18" w:right="-43"/>
              <w:jc w:val="thaiDistribute"/>
              <w:rPr>
                <w:rFonts w:ascii="Arial" w:hAnsi="Arial" w:cs="Arial"/>
                <w:sz w:val="18"/>
                <w:szCs w:val="18"/>
              </w:rPr>
            </w:pPr>
            <w:r w:rsidRPr="001870BE">
              <w:rPr>
                <w:rFonts w:ascii="Arial" w:hAnsi="Arial" w:cs="Arial"/>
                <w:sz w:val="18"/>
                <w:szCs w:val="18"/>
              </w:rPr>
              <w:t>Short-term employee benefits</w:t>
            </w:r>
          </w:p>
        </w:tc>
        <w:tc>
          <w:tcPr>
            <w:tcW w:w="1350" w:type="dxa"/>
            <w:tcBorders>
              <w:top w:val="nil"/>
              <w:left w:val="nil"/>
              <w:bottom w:val="nil"/>
              <w:right w:val="nil"/>
            </w:tcBorders>
          </w:tcPr>
          <w:p w14:paraId="30C56E7C" w14:textId="12307D08" w:rsidR="00F83FAB" w:rsidRPr="001870BE" w:rsidRDefault="0091021F" w:rsidP="00F83FAB">
            <w:pPr>
              <w:tabs>
                <w:tab w:val="decimal" w:pos="1062"/>
              </w:tabs>
              <w:spacing w:line="340" w:lineRule="exact"/>
              <w:ind w:right="-45"/>
              <w:rPr>
                <w:rFonts w:ascii="Arial" w:hAnsi="Arial" w:cs="Arial"/>
                <w:sz w:val="18"/>
                <w:szCs w:val="18"/>
              </w:rPr>
            </w:pPr>
            <w:r>
              <w:rPr>
                <w:rFonts w:ascii="Arial" w:hAnsi="Arial" w:cs="Arial"/>
                <w:sz w:val="18"/>
                <w:szCs w:val="18"/>
              </w:rPr>
              <w:t>41,628</w:t>
            </w:r>
          </w:p>
        </w:tc>
        <w:tc>
          <w:tcPr>
            <w:tcW w:w="1260" w:type="dxa"/>
            <w:tcBorders>
              <w:top w:val="nil"/>
              <w:left w:val="nil"/>
              <w:bottom w:val="nil"/>
              <w:right w:val="nil"/>
            </w:tcBorders>
          </w:tcPr>
          <w:p w14:paraId="212C572D" w14:textId="427CCF80" w:rsidR="00F83FAB" w:rsidRPr="001870BE" w:rsidRDefault="00F83FAB" w:rsidP="00F83FAB">
            <w:pPr>
              <w:tabs>
                <w:tab w:val="decimal" w:pos="972"/>
              </w:tabs>
              <w:spacing w:line="340" w:lineRule="exact"/>
              <w:ind w:right="-45"/>
              <w:rPr>
                <w:rFonts w:ascii="Arial" w:hAnsi="Arial" w:cs="Arial"/>
                <w:sz w:val="18"/>
                <w:szCs w:val="18"/>
              </w:rPr>
            </w:pPr>
            <w:r>
              <w:rPr>
                <w:rFonts w:ascii="Arial" w:hAnsi="Arial" w:cs="Arial"/>
                <w:sz w:val="18"/>
                <w:szCs w:val="18"/>
              </w:rPr>
              <w:t>38,978</w:t>
            </w:r>
          </w:p>
        </w:tc>
        <w:tc>
          <w:tcPr>
            <w:tcW w:w="1260" w:type="dxa"/>
            <w:tcBorders>
              <w:top w:val="nil"/>
              <w:left w:val="nil"/>
              <w:bottom w:val="nil"/>
              <w:right w:val="nil"/>
            </w:tcBorders>
          </w:tcPr>
          <w:p w14:paraId="3D1921CE" w14:textId="41FE990E" w:rsidR="00F83FAB" w:rsidRPr="001870BE" w:rsidRDefault="0091021F" w:rsidP="00F83FAB">
            <w:pPr>
              <w:tabs>
                <w:tab w:val="decimal" w:pos="972"/>
              </w:tabs>
              <w:spacing w:line="340" w:lineRule="exact"/>
              <w:ind w:right="-45"/>
              <w:rPr>
                <w:rFonts w:ascii="Arial" w:hAnsi="Arial" w:cs="Arial"/>
                <w:sz w:val="18"/>
                <w:szCs w:val="18"/>
              </w:rPr>
            </w:pPr>
            <w:r>
              <w:rPr>
                <w:rFonts w:ascii="Arial" w:hAnsi="Arial" w:cs="Arial"/>
                <w:sz w:val="18"/>
                <w:szCs w:val="18"/>
              </w:rPr>
              <w:t>2,220</w:t>
            </w:r>
          </w:p>
        </w:tc>
        <w:tc>
          <w:tcPr>
            <w:tcW w:w="1260" w:type="dxa"/>
            <w:tcBorders>
              <w:top w:val="nil"/>
              <w:left w:val="nil"/>
              <w:bottom w:val="nil"/>
              <w:right w:val="nil"/>
            </w:tcBorders>
          </w:tcPr>
          <w:p w14:paraId="0832A81E" w14:textId="36266F2A" w:rsidR="00F83FAB" w:rsidRPr="001870BE" w:rsidRDefault="00F83FAB" w:rsidP="00F83FAB">
            <w:pPr>
              <w:tabs>
                <w:tab w:val="decimal" w:pos="972"/>
              </w:tabs>
              <w:spacing w:line="340" w:lineRule="exact"/>
              <w:ind w:right="-45"/>
              <w:rPr>
                <w:rFonts w:ascii="Arial" w:hAnsi="Arial" w:cs="Arial"/>
                <w:sz w:val="18"/>
                <w:szCs w:val="18"/>
              </w:rPr>
            </w:pPr>
            <w:r>
              <w:rPr>
                <w:rFonts w:ascii="Arial" w:hAnsi="Arial" w:cs="Arial"/>
                <w:sz w:val="18"/>
                <w:szCs w:val="18"/>
              </w:rPr>
              <w:t>1,910</w:t>
            </w:r>
          </w:p>
        </w:tc>
      </w:tr>
      <w:tr w:rsidR="00F83FAB" w:rsidRPr="001870BE" w14:paraId="25943484" w14:textId="77777777" w:rsidTr="00F83FAB">
        <w:tc>
          <w:tcPr>
            <w:tcW w:w="3960" w:type="dxa"/>
            <w:tcBorders>
              <w:top w:val="nil"/>
              <w:left w:val="nil"/>
              <w:bottom w:val="nil"/>
              <w:right w:val="nil"/>
            </w:tcBorders>
          </w:tcPr>
          <w:p w14:paraId="2B100C7F" w14:textId="77777777" w:rsidR="00F83FAB" w:rsidRPr="001870BE" w:rsidRDefault="00F83FAB" w:rsidP="00F83FAB">
            <w:pPr>
              <w:tabs>
                <w:tab w:val="left" w:pos="600"/>
                <w:tab w:val="left" w:pos="900"/>
                <w:tab w:val="right" w:pos="7280"/>
                <w:tab w:val="right" w:pos="8540"/>
              </w:tabs>
              <w:spacing w:line="340" w:lineRule="exact"/>
              <w:ind w:left="-18" w:right="-43"/>
              <w:jc w:val="thaiDistribute"/>
              <w:rPr>
                <w:rFonts w:ascii="Arial" w:hAnsi="Arial" w:cs="Arial"/>
                <w:sz w:val="18"/>
                <w:szCs w:val="18"/>
                <w:cs/>
              </w:rPr>
            </w:pPr>
            <w:r w:rsidRPr="001870BE">
              <w:rPr>
                <w:rFonts w:ascii="Arial" w:hAnsi="Arial" w:cs="Arial"/>
                <w:sz w:val="18"/>
                <w:szCs w:val="18"/>
              </w:rPr>
              <w:t>Post-employment benefits</w:t>
            </w:r>
          </w:p>
        </w:tc>
        <w:tc>
          <w:tcPr>
            <w:tcW w:w="1350" w:type="dxa"/>
            <w:tcBorders>
              <w:top w:val="nil"/>
              <w:left w:val="nil"/>
              <w:bottom w:val="nil"/>
              <w:right w:val="nil"/>
            </w:tcBorders>
          </w:tcPr>
          <w:p w14:paraId="21BC3B48" w14:textId="107DFBEC" w:rsidR="00F83FAB" w:rsidRPr="001870BE" w:rsidRDefault="0091021F" w:rsidP="00F83FAB">
            <w:pPr>
              <w:pBdr>
                <w:bottom w:val="single" w:sz="4" w:space="1" w:color="auto"/>
              </w:pBdr>
              <w:tabs>
                <w:tab w:val="decimal" w:pos="1062"/>
              </w:tabs>
              <w:spacing w:line="340" w:lineRule="exact"/>
              <w:ind w:right="-45"/>
              <w:rPr>
                <w:rFonts w:ascii="Arial" w:hAnsi="Arial" w:cs="Arial"/>
                <w:sz w:val="18"/>
                <w:szCs w:val="18"/>
              </w:rPr>
            </w:pPr>
            <w:r>
              <w:rPr>
                <w:rFonts w:ascii="Arial" w:hAnsi="Arial" w:cs="Arial"/>
                <w:sz w:val="18"/>
                <w:szCs w:val="18"/>
              </w:rPr>
              <w:t>3,855</w:t>
            </w:r>
          </w:p>
        </w:tc>
        <w:tc>
          <w:tcPr>
            <w:tcW w:w="1260" w:type="dxa"/>
            <w:tcBorders>
              <w:top w:val="nil"/>
              <w:left w:val="nil"/>
              <w:bottom w:val="nil"/>
              <w:right w:val="nil"/>
            </w:tcBorders>
          </w:tcPr>
          <w:p w14:paraId="4D3AF626" w14:textId="0111A688" w:rsidR="00F83FAB" w:rsidRPr="001870BE" w:rsidRDefault="00F83FAB" w:rsidP="00F83FAB">
            <w:pPr>
              <w:pBdr>
                <w:bottom w:val="single" w:sz="4" w:space="1" w:color="auto"/>
              </w:pBdr>
              <w:tabs>
                <w:tab w:val="decimal" w:pos="972"/>
              </w:tabs>
              <w:spacing w:line="340" w:lineRule="exact"/>
              <w:ind w:right="-45"/>
              <w:rPr>
                <w:rFonts w:ascii="Arial" w:hAnsi="Arial" w:cs="Arial"/>
                <w:sz w:val="18"/>
                <w:szCs w:val="18"/>
              </w:rPr>
            </w:pPr>
            <w:r>
              <w:rPr>
                <w:rFonts w:ascii="Arial" w:hAnsi="Arial" w:cs="Arial"/>
                <w:sz w:val="18"/>
                <w:szCs w:val="18"/>
              </w:rPr>
              <w:t>9,367</w:t>
            </w:r>
          </w:p>
        </w:tc>
        <w:tc>
          <w:tcPr>
            <w:tcW w:w="1260" w:type="dxa"/>
            <w:tcBorders>
              <w:top w:val="nil"/>
              <w:left w:val="nil"/>
              <w:bottom w:val="nil"/>
              <w:right w:val="nil"/>
            </w:tcBorders>
          </w:tcPr>
          <w:p w14:paraId="6A01E419" w14:textId="4C365171" w:rsidR="00F83FAB" w:rsidRPr="001870BE" w:rsidRDefault="0091021F" w:rsidP="00F83FAB">
            <w:pPr>
              <w:pBdr>
                <w:bottom w:val="single" w:sz="4" w:space="1" w:color="auto"/>
              </w:pBdr>
              <w:tabs>
                <w:tab w:val="decimal" w:pos="972"/>
              </w:tabs>
              <w:spacing w:line="340" w:lineRule="exact"/>
              <w:ind w:right="-45"/>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14:paraId="65987A2E" w14:textId="7B5E82E0" w:rsidR="00F83FAB" w:rsidRPr="001870BE" w:rsidRDefault="00F83FAB" w:rsidP="00F83FAB">
            <w:pPr>
              <w:pBdr>
                <w:bottom w:val="single" w:sz="4" w:space="1" w:color="auto"/>
              </w:pBdr>
              <w:tabs>
                <w:tab w:val="decimal" w:pos="972"/>
              </w:tabs>
              <w:spacing w:line="340" w:lineRule="exact"/>
              <w:ind w:right="-45"/>
              <w:rPr>
                <w:rFonts w:ascii="Arial" w:hAnsi="Arial" w:cs="Arial"/>
                <w:sz w:val="18"/>
                <w:szCs w:val="18"/>
              </w:rPr>
            </w:pPr>
            <w:r>
              <w:rPr>
                <w:rFonts w:ascii="Arial" w:hAnsi="Arial" w:cs="Arial"/>
                <w:sz w:val="18"/>
                <w:szCs w:val="18"/>
              </w:rPr>
              <w:t>-</w:t>
            </w:r>
          </w:p>
        </w:tc>
      </w:tr>
      <w:tr w:rsidR="00F83FAB" w:rsidRPr="001870BE" w14:paraId="60E48027" w14:textId="77777777" w:rsidTr="00F83FAB">
        <w:tc>
          <w:tcPr>
            <w:tcW w:w="3960" w:type="dxa"/>
            <w:tcBorders>
              <w:top w:val="nil"/>
              <w:left w:val="nil"/>
              <w:bottom w:val="nil"/>
              <w:right w:val="nil"/>
            </w:tcBorders>
          </w:tcPr>
          <w:p w14:paraId="41AF84D1" w14:textId="77777777" w:rsidR="00F83FAB" w:rsidRPr="001870BE" w:rsidRDefault="00F83FAB" w:rsidP="00F83FAB">
            <w:pPr>
              <w:tabs>
                <w:tab w:val="left" w:pos="600"/>
                <w:tab w:val="left" w:pos="900"/>
                <w:tab w:val="right" w:pos="7280"/>
                <w:tab w:val="right" w:pos="8540"/>
              </w:tabs>
              <w:spacing w:line="340" w:lineRule="exact"/>
              <w:ind w:left="-18" w:right="-43"/>
              <w:jc w:val="thaiDistribute"/>
              <w:rPr>
                <w:rFonts w:ascii="Arial" w:hAnsi="Arial" w:cs="Arial"/>
                <w:sz w:val="18"/>
                <w:szCs w:val="18"/>
                <w:cs/>
              </w:rPr>
            </w:pPr>
            <w:r w:rsidRPr="001870BE">
              <w:rPr>
                <w:rFonts w:ascii="Arial" w:hAnsi="Arial" w:cs="Arial"/>
                <w:sz w:val="18"/>
                <w:szCs w:val="18"/>
              </w:rPr>
              <w:t>Total</w:t>
            </w:r>
          </w:p>
        </w:tc>
        <w:tc>
          <w:tcPr>
            <w:tcW w:w="1350" w:type="dxa"/>
            <w:tcBorders>
              <w:top w:val="nil"/>
              <w:left w:val="nil"/>
              <w:bottom w:val="nil"/>
              <w:right w:val="nil"/>
            </w:tcBorders>
          </w:tcPr>
          <w:p w14:paraId="0587301A" w14:textId="29FDD10C" w:rsidR="00F83FAB" w:rsidRPr="001870BE" w:rsidRDefault="0091021F" w:rsidP="00F83FAB">
            <w:pPr>
              <w:pBdr>
                <w:bottom w:val="double" w:sz="4" w:space="1" w:color="auto"/>
              </w:pBdr>
              <w:tabs>
                <w:tab w:val="decimal" w:pos="1062"/>
              </w:tabs>
              <w:spacing w:line="340" w:lineRule="exact"/>
              <w:ind w:right="-45"/>
              <w:rPr>
                <w:rFonts w:ascii="Arial" w:hAnsi="Arial" w:cs="Arial"/>
                <w:sz w:val="18"/>
                <w:szCs w:val="18"/>
              </w:rPr>
            </w:pPr>
            <w:r>
              <w:rPr>
                <w:rFonts w:ascii="Arial" w:hAnsi="Arial" w:cs="Arial"/>
                <w:sz w:val="18"/>
                <w:szCs w:val="18"/>
              </w:rPr>
              <w:t>45,483</w:t>
            </w:r>
          </w:p>
        </w:tc>
        <w:tc>
          <w:tcPr>
            <w:tcW w:w="1260" w:type="dxa"/>
            <w:tcBorders>
              <w:top w:val="nil"/>
              <w:left w:val="nil"/>
              <w:bottom w:val="nil"/>
              <w:right w:val="nil"/>
            </w:tcBorders>
          </w:tcPr>
          <w:p w14:paraId="2E4D17AF" w14:textId="16D9722F" w:rsidR="00F83FAB" w:rsidRPr="001870BE" w:rsidRDefault="00F83FAB" w:rsidP="00F83FAB">
            <w:pPr>
              <w:pBdr>
                <w:bottom w:val="double" w:sz="4" w:space="1" w:color="auto"/>
              </w:pBdr>
              <w:tabs>
                <w:tab w:val="decimal" w:pos="972"/>
              </w:tabs>
              <w:spacing w:line="340" w:lineRule="exact"/>
              <w:ind w:right="-45"/>
              <w:rPr>
                <w:rFonts w:ascii="Arial" w:hAnsi="Arial" w:cs="Arial"/>
                <w:sz w:val="18"/>
                <w:szCs w:val="18"/>
              </w:rPr>
            </w:pPr>
            <w:r>
              <w:rPr>
                <w:rFonts w:ascii="Arial" w:hAnsi="Arial" w:cs="Arial"/>
                <w:sz w:val="18"/>
                <w:szCs w:val="18"/>
              </w:rPr>
              <w:t>48,345</w:t>
            </w:r>
          </w:p>
        </w:tc>
        <w:tc>
          <w:tcPr>
            <w:tcW w:w="1260" w:type="dxa"/>
            <w:tcBorders>
              <w:top w:val="nil"/>
              <w:left w:val="nil"/>
              <w:bottom w:val="nil"/>
              <w:right w:val="nil"/>
            </w:tcBorders>
          </w:tcPr>
          <w:p w14:paraId="5E925DED" w14:textId="3EAF4C21" w:rsidR="00F83FAB" w:rsidRPr="001870BE" w:rsidRDefault="0091021F" w:rsidP="00F83FAB">
            <w:pPr>
              <w:pBdr>
                <w:bottom w:val="double" w:sz="4" w:space="1" w:color="auto"/>
              </w:pBdr>
              <w:tabs>
                <w:tab w:val="decimal" w:pos="972"/>
              </w:tabs>
              <w:spacing w:line="340" w:lineRule="exact"/>
              <w:ind w:right="-45"/>
              <w:rPr>
                <w:rFonts w:ascii="Arial" w:hAnsi="Arial" w:cs="Arial"/>
                <w:sz w:val="18"/>
                <w:szCs w:val="18"/>
              </w:rPr>
            </w:pPr>
            <w:r>
              <w:rPr>
                <w:rFonts w:ascii="Arial" w:hAnsi="Arial" w:cs="Arial"/>
                <w:sz w:val="18"/>
                <w:szCs w:val="18"/>
              </w:rPr>
              <w:t>2,220</w:t>
            </w:r>
          </w:p>
        </w:tc>
        <w:tc>
          <w:tcPr>
            <w:tcW w:w="1260" w:type="dxa"/>
            <w:tcBorders>
              <w:top w:val="nil"/>
              <w:left w:val="nil"/>
              <w:bottom w:val="nil"/>
              <w:right w:val="nil"/>
            </w:tcBorders>
          </w:tcPr>
          <w:p w14:paraId="302A46A2" w14:textId="03F5D335" w:rsidR="00F83FAB" w:rsidRPr="001870BE" w:rsidRDefault="00F83FAB" w:rsidP="00F83FAB">
            <w:pPr>
              <w:pBdr>
                <w:bottom w:val="double" w:sz="4" w:space="1" w:color="auto"/>
              </w:pBdr>
              <w:tabs>
                <w:tab w:val="decimal" w:pos="972"/>
              </w:tabs>
              <w:spacing w:line="340" w:lineRule="exact"/>
              <w:ind w:right="-45"/>
              <w:rPr>
                <w:rFonts w:ascii="Arial" w:hAnsi="Arial" w:cs="Arial"/>
                <w:sz w:val="18"/>
                <w:szCs w:val="18"/>
              </w:rPr>
            </w:pPr>
            <w:r>
              <w:rPr>
                <w:rFonts w:ascii="Arial" w:hAnsi="Arial" w:cs="Arial"/>
                <w:sz w:val="18"/>
                <w:szCs w:val="18"/>
              </w:rPr>
              <w:t>1,910</w:t>
            </w:r>
          </w:p>
        </w:tc>
      </w:tr>
    </w:tbl>
    <w:p w14:paraId="66028BD1" w14:textId="1829762E" w:rsidR="00024F2F" w:rsidRDefault="003E2E0A" w:rsidP="00745817">
      <w:pPr>
        <w:tabs>
          <w:tab w:val="left" w:pos="1440"/>
        </w:tabs>
        <w:spacing w:before="240" w:after="120" w:line="380" w:lineRule="exact"/>
        <w:ind w:left="547" w:hanging="547"/>
        <w:jc w:val="thaiDistribute"/>
        <w:outlineLvl w:val="0"/>
        <w:rPr>
          <w:rFonts w:ascii="Arial" w:hAnsi="Arial"/>
          <w:b/>
          <w:bCs/>
          <w:sz w:val="22"/>
          <w:szCs w:val="22"/>
        </w:rPr>
      </w:pPr>
      <w:r>
        <w:rPr>
          <w:rFonts w:ascii="Arial" w:hAnsi="Arial"/>
          <w:b/>
          <w:bCs/>
          <w:sz w:val="22"/>
          <w:szCs w:val="22"/>
        </w:rPr>
        <w:t>4</w:t>
      </w:r>
      <w:r w:rsidR="00931527">
        <w:rPr>
          <w:rFonts w:ascii="Arial" w:hAnsi="Arial"/>
          <w:b/>
          <w:bCs/>
          <w:sz w:val="22"/>
          <w:szCs w:val="22"/>
        </w:rPr>
        <w:t>.</w:t>
      </w:r>
      <w:r w:rsidR="005A69A9">
        <w:rPr>
          <w:rFonts w:ascii="Arial" w:hAnsi="Arial"/>
          <w:b/>
          <w:bCs/>
          <w:sz w:val="22"/>
          <w:szCs w:val="22"/>
          <w:cs/>
        </w:rPr>
        <w:tab/>
      </w:r>
      <w:r w:rsidR="00024F2F" w:rsidRPr="00222564">
        <w:rPr>
          <w:rFonts w:ascii="Arial" w:hAnsi="Arial"/>
          <w:b/>
          <w:bCs/>
          <w:sz w:val="22"/>
          <w:szCs w:val="22"/>
        </w:rPr>
        <w:t>Cash and cash equivalents</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0B4CC2" w:rsidRPr="00776DFF" w14:paraId="5CEED807" w14:textId="77777777" w:rsidTr="00776DFF">
        <w:tc>
          <w:tcPr>
            <w:tcW w:w="9090" w:type="dxa"/>
            <w:gridSpan w:val="5"/>
            <w:shd w:val="clear" w:color="auto" w:fill="auto"/>
          </w:tcPr>
          <w:p w14:paraId="0184C10E" w14:textId="77777777" w:rsidR="000B4CC2" w:rsidRPr="00776DFF" w:rsidRDefault="000B4CC2" w:rsidP="00E346B3">
            <w:pPr>
              <w:tabs>
                <w:tab w:val="left" w:pos="600"/>
                <w:tab w:val="left" w:pos="900"/>
                <w:tab w:val="right" w:pos="7280"/>
                <w:tab w:val="right" w:pos="8540"/>
              </w:tabs>
              <w:spacing w:line="380" w:lineRule="exact"/>
              <w:ind w:right="-43"/>
              <w:jc w:val="right"/>
              <w:rPr>
                <w:rFonts w:ascii="Arial" w:hAnsi="Arial" w:cs="Arial"/>
                <w:sz w:val="18"/>
                <w:szCs w:val="18"/>
                <w:cs/>
              </w:rPr>
            </w:pPr>
            <w:r w:rsidRPr="00776DFF">
              <w:rPr>
                <w:rFonts w:ascii="Arial" w:hAnsi="Arial" w:cs="Arial"/>
                <w:sz w:val="18"/>
                <w:szCs w:val="18"/>
              </w:rPr>
              <w:t>(Unit: Thousand Baht)</w:t>
            </w:r>
          </w:p>
        </w:tc>
      </w:tr>
      <w:tr w:rsidR="000B4CC2" w:rsidRPr="00776DFF" w14:paraId="582C54A9" w14:textId="77777777" w:rsidTr="00776DFF">
        <w:tc>
          <w:tcPr>
            <w:tcW w:w="3330" w:type="dxa"/>
            <w:shd w:val="clear" w:color="auto" w:fill="auto"/>
            <w:vAlign w:val="bottom"/>
          </w:tcPr>
          <w:p w14:paraId="51E2693F" w14:textId="77777777" w:rsidR="000B4CC2" w:rsidRPr="00776DFF" w:rsidRDefault="000B4CC2" w:rsidP="00E346B3">
            <w:pPr>
              <w:tabs>
                <w:tab w:val="left" w:pos="600"/>
                <w:tab w:val="left" w:pos="900"/>
                <w:tab w:val="right" w:pos="7280"/>
                <w:tab w:val="right" w:pos="8540"/>
              </w:tabs>
              <w:spacing w:line="380" w:lineRule="exact"/>
              <w:ind w:right="-43"/>
              <w:jc w:val="center"/>
              <w:rPr>
                <w:rFonts w:ascii="Arial" w:hAnsi="Arial" w:cs="Arial"/>
                <w:sz w:val="18"/>
                <w:szCs w:val="18"/>
              </w:rPr>
            </w:pPr>
          </w:p>
        </w:tc>
        <w:tc>
          <w:tcPr>
            <w:tcW w:w="2880" w:type="dxa"/>
            <w:gridSpan w:val="2"/>
            <w:shd w:val="clear" w:color="auto" w:fill="auto"/>
            <w:vAlign w:val="bottom"/>
          </w:tcPr>
          <w:p w14:paraId="75EC7FFB" w14:textId="77777777" w:rsidR="000B4CC2" w:rsidRPr="00776DFF" w:rsidRDefault="000B4CC2" w:rsidP="00E346B3">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776DFF">
              <w:rPr>
                <w:rFonts w:ascii="Arial" w:hAnsi="Arial" w:cs="Arial"/>
                <w:sz w:val="18"/>
                <w:szCs w:val="18"/>
              </w:rPr>
              <w:t xml:space="preserve">Consolidated </w:t>
            </w:r>
          </w:p>
          <w:p w14:paraId="0CF6C82F" w14:textId="77777777" w:rsidR="000B4CC2" w:rsidRPr="00776DFF" w:rsidRDefault="000B4CC2" w:rsidP="00E346B3">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776DFF">
              <w:rPr>
                <w:rFonts w:ascii="Arial" w:hAnsi="Arial" w:cs="Arial"/>
                <w:sz w:val="18"/>
                <w:szCs w:val="18"/>
              </w:rPr>
              <w:t>financial statements</w:t>
            </w:r>
          </w:p>
        </w:tc>
        <w:tc>
          <w:tcPr>
            <w:tcW w:w="2880" w:type="dxa"/>
            <w:gridSpan w:val="2"/>
            <w:shd w:val="clear" w:color="auto" w:fill="auto"/>
            <w:vAlign w:val="bottom"/>
          </w:tcPr>
          <w:p w14:paraId="726A5A42" w14:textId="77777777" w:rsidR="000B4CC2" w:rsidRPr="00776DFF" w:rsidRDefault="000B4CC2" w:rsidP="00E346B3">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776DFF">
              <w:rPr>
                <w:rFonts w:ascii="Arial" w:hAnsi="Arial" w:cs="Arial"/>
                <w:sz w:val="18"/>
                <w:szCs w:val="18"/>
              </w:rPr>
              <w:t xml:space="preserve">Separate </w:t>
            </w:r>
          </w:p>
          <w:p w14:paraId="7515961A" w14:textId="77777777" w:rsidR="000B4CC2" w:rsidRPr="00776DFF" w:rsidRDefault="000B4CC2" w:rsidP="00E346B3">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776DFF">
              <w:rPr>
                <w:rFonts w:ascii="Arial" w:hAnsi="Arial" w:cs="Arial"/>
                <w:sz w:val="18"/>
                <w:szCs w:val="18"/>
              </w:rPr>
              <w:t>financial statements</w:t>
            </w:r>
          </w:p>
        </w:tc>
      </w:tr>
      <w:tr w:rsidR="000B4CC2" w:rsidRPr="00776DFF" w14:paraId="068DD2FA" w14:textId="77777777" w:rsidTr="00776DFF">
        <w:tc>
          <w:tcPr>
            <w:tcW w:w="3330" w:type="dxa"/>
            <w:shd w:val="clear" w:color="auto" w:fill="auto"/>
          </w:tcPr>
          <w:p w14:paraId="37B8C2EB" w14:textId="77777777" w:rsidR="000B4CC2" w:rsidRPr="00776DFF" w:rsidRDefault="000B4CC2" w:rsidP="000B4CC2">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440" w:type="dxa"/>
            <w:shd w:val="clear" w:color="auto" w:fill="auto"/>
          </w:tcPr>
          <w:p w14:paraId="461A7DF3" w14:textId="52D9A01F" w:rsidR="000B4CC2" w:rsidRPr="00776DFF" w:rsidRDefault="00871666" w:rsidP="000B4CC2">
            <w:pPr>
              <w:tabs>
                <w:tab w:val="left" w:pos="600"/>
                <w:tab w:val="left" w:pos="900"/>
                <w:tab w:val="right" w:pos="7280"/>
                <w:tab w:val="right" w:pos="8540"/>
              </w:tabs>
              <w:spacing w:line="380" w:lineRule="exact"/>
              <w:jc w:val="center"/>
              <w:rPr>
                <w:rFonts w:ascii="Arial" w:hAnsi="Arial" w:cs="Arial"/>
                <w:sz w:val="18"/>
                <w:szCs w:val="18"/>
                <w:u w:val="single"/>
              </w:rPr>
            </w:pPr>
            <w:r w:rsidRPr="00776DFF">
              <w:rPr>
                <w:rFonts w:ascii="Arial" w:hAnsi="Arial" w:cs="Arial"/>
                <w:sz w:val="18"/>
                <w:szCs w:val="18"/>
              </w:rPr>
              <w:t xml:space="preserve">30 </w:t>
            </w:r>
            <w:r w:rsidR="00F83FAB" w:rsidRPr="00776DFF">
              <w:rPr>
                <w:rFonts w:ascii="Arial" w:hAnsi="Arial" w:cs="Arial"/>
                <w:sz w:val="18"/>
                <w:szCs w:val="18"/>
              </w:rPr>
              <w:t>September</w:t>
            </w:r>
          </w:p>
        </w:tc>
        <w:tc>
          <w:tcPr>
            <w:tcW w:w="1440" w:type="dxa"/>
            <w:shd w:val="clear" w:color="auto" w:fill="auto"/>
          </w:tcPr>
          <w:p w14:paraId="015E9F2F" w14:textId="367A2372" w:rsidR="000B4CC2" w:rsidRPr="00776DFF" w:rsidRDefault="000B4CC2" w:rsidP="000B4CC2">
            <w:pPr>
              <w:tabs>
                <w:tab w:val="left" w:pos="600"/>
                <w:tab w:val="left" w:pos="900"/>
                <w:tab w:val="right" w:pos="7280"/>
                <w:tab w:val="right" w:pos="8540"/>
              </w:tabs>
              <w:spacing w:line="380" w:lineRule="exact"/>
              <w:jc w:val="center"/>
              <w:rPr>
                <w:rFonts w:ascii="Arial" w:hAnsi="Arial" w:cs="Arial"/>
                <w:sz w:val="18"/>
                <w:szCs w:val="18"/>
                <w:u w:val="single"/>
              </w:rPr>
            </w:pPr>
            <w:r w:rsidRPr="00776DFF">
              <w:rPr>
                <w:rFonts w:ascii="Arial" w:hAnsi="Arial" w:cs="Arial"/>
                <w:sz w:val="18"/>
                <w:szCs w:val="18"/>
              </w:rPr>
              <w:t>31</w:t>
            </w:r>
            <w:r w:rsidR="00776DFF">
              <w:rPr>
                <w:rFonts w:ascii="Arial" w:hAnsi="Arial" w:cs="Arial"/>
                <w:sz w:val="18"/>
                <w:szCs w:val="18"/>
              </w:rPr>
              <w:t xml:space="preserve"> </w:t>
            </w:r>
            <w:r w:rsidRPr="00776DFF">
              <w:rPr>
                <w:rFonts w:ascii="Arial" w:hAnsi="Arial" w:cs="Arial"/>
                <w:sz w:val="18"/>
                <w:szCs w:val="18"/>
              </w:rPr>
              <w:t>December</w:t>
            </w:r>
          </w:p>
        </w:tc>
        <w:tc>
          <w:tcPr>
            <w:tcW w:w="1440" w:type="dxa"/>
            <w:shd w:val="clear" w:color="auto" w:fill="auto"/>
          </w:tcPr>
          <w:p w14:paraId="260D81A0" w14:textId="23AE7E50" w:rsidR="000B4CC2" w:rsidRPr="00776DFF" w:rsidRDefault="00871666" w:rsidP="000B4CC2">
            <w:pPr>
              <w:tabs>
                <w:tab w:val="left" w:pos="600"/>
                <w:tab w:val="left" w:pos="900"/>
                <w:tab w:val="right" w:pos="7280"/>
                <w:tab w:val="right" w:pos="8540"/>
              </w:tabs>
              <w:spacing w:line="380" w:lineRule="exact"/>
              <w:jc w:val="center"/>
              <w:rPr>
                <w:rFonts w:ascii="Arial" w:hAnsi="Arial" w:cs="Arial"/>
                <w:sz w:val="18"/>
                <w:szCs w:val="18"/>
                <w:u w:val="single"/>
              </w:rPr>
            </w:pPr>
            <w:r w:rsidRPr="00776DFF">
              <w:rPr>
                <w:rFonts w:ascii="Arial" w:hAnsi="Arial" w:cs="Arial"/>
                <w:sz w:val="18"/>
                <w:szCs w:val="18"/>
              </w:rPr>
              <w:t xml:space="preserve">30 </w:t>
            </w:r>
            <w:r w:rsidR="00F83FAB" w:rsidRPr="00776DFF">
              <w:rPr>
                <w:rFonts w:ascii="Arial" w:hAnsi="Arial" w:cs="Arial"/>
                <w:sz w:val="18"/>
                <w:szCs w:val="18"/>
              </w:rPr>
              <w:t>September</w:t>
            </w:r>
          </w:p>
        </w:tc>
        <w:tc>
          <w:tcPr>
            <w:tcW w:w="1440" w:type="dxa"/>
            <w:shd w:val="clear" w:color="auto" w:fill="auto"/>
          </w:tcPr>
          <w:p w14:paraId="6F32AFC4" w14:textId="136EDF96" w:rsidR="000B4CC2" w:rsidRPr="00776DFF" w:rsidRDefault="000B4CC2" w:rsidP="00776DFF">
            <w:pPr>
              <w:tabs>
                <w:tab w:val="right" w:pos="7280"/>
                <w:tab w:val="right" w:pos="8540"/>
              </w:tabs>
              <w:spacing w:line="380" w:lineRule="exact"/>
              <w:jc w:val="center"/>
              <w:rPr>
                <w:rFonts w:ascii="Arial" w:hAnsi="Arial" w:cs="Arial"/>
                <w:sz w:val="18"/>
                <w:szCs w:val="18"/>
                <w:u w:val="single"/>
              </w:rPr>
            </w:pPr>
            <w:r w:rsidRPr="00776DFF">
              <w:rPr>
                <w:rFonts w:ascii="Arial" w:hAnsi="Arial" w:cs="Arial"/>
                <w:sz w:val="18"/>
                <w:szCs w:val="18"/>
              </w:rPr>
              <w:t>31</w:t>
            </w:r>
            <w:r w:rsidR="00776DFF">
              <w:rPr>
                <w:rFonts w:ascii="Arial" w:hAnsi="Arial" w:cs="Arial"/>
                <w:sz w:val="18"/>
                <w:szCs w:val="18"/>
              </w:rPr>
              <w:t xml:space="preserve"> </w:t>
            </w:r>
            <w:r w:rsidRPr="00776DFF">
              <w:rPr>
                <w:rFonts w:ascii="Arial" w:hAnsi="Arial" w:cs="Arial"/>
                <w:sz w:val="18"/>
                <w:szCs w:val="18"/>
              </w:rPr>
              <w:t>December</w:t>
            </w:r>
          </w:p>
        </w:tc>
      </w:tr>
      <w:tr w:rsidR="000B4CC2" w:rsidRPr="00776DFF" w14:paraId="5119B5FE" w14:textId="77777777" w:rsidTr="00776DFF">
        <w:tc>
          <w:tcPr>
            <w:tcW w:w="3330" w:type="dxa"/>
            <w:shd w:val="clear" w:color="auto" w:fill="auto"/>
          </w:tcPr>
          <w:p w14:paraId="71352743" w14:textId="77777777" w:rsidR="000B4CC2" w:rsidRPr="00776DFF" w:rsidRDefault="000B4CC2" w:rsidP="000B4CC2">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440" w:type="dxa"/>
            <w:shd w:val="clear" w:color="auto" w:fill="auto"/>
          </w:tcPr>
          <w:p w14:paraId="1F301F4A" w14:textId="682BB07C" w:rsidR="000B4CC2" w:rsidRPr="00776DFF" w:rsidRDefault="000B4CC2" w:rsidP="000B4CC2">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u w:val="single"/>
              </w:rPr>
            </w:pPr>
            <w:r w:rsidRPr="00776DFF">
              <w:rPr>
                <w:rFonts w:ascii="Arial" w:hAnsi="Arial" w:cs="Arial"/>
                <w:sz w:val="18"/>
                <w:szCs w:val="18"/>
              </w:rPr>
              <w:t>2020</w:t>
            </w:r>
          </w:p>
        </w:tc>
        <w:tc>
          <w:tcPr>
            <w:tcW w:w="1440" w:type="dxa"/>
            <w:shd w:val="clear" w:color="auto" w:fill="auto"/>
          </w:tcPr>
          <w:p w14:paraId="142D2DBB" w14:textId="6F1E8459" w:rsidR="000B4CC2" w:rsidRPr="00776DFF" w:rsidRDefault="000B4CC2" w:rsidP="000B4CC2">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u w:val="single"/>
              </w:rPr>
            </w:pPr>
            <w:r w:rsidRPr="00776DFF">
              <w:rPr>
                <w:rFonts w:ascii="Arial" w:hAnsi="Arial" w:cs="Arial"/>
                <w:sz w:val="18"/>
                <w:szCs w:val="18"/>
              </w:rPr>
              <w:t>2019</w:t>
            </w:r>
          </w:p>
        </w:tc>
        <w:tc>
          <w:tcPr>
            <w:tcW w:w="1440" w:type="dxa"/>
            <w:shd w:val="clear" w:color="auto" w:fill="auto"/>
          </w:tcPr>
          <w:p w14:paraId="24401C3A" w14:textId="00C83B7A" w:rsidR="000B4CC2" w:rsidRPr="00776DFF" w:rsidRDefault="000B4CC2" w:rsidP="000B4CC2">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u w:val="single"/>
              </w:rPr>
            </w:pPr>
            <w:r w:rsidRPr="00776DFF">
              <w:rPr>
                <w:rFonts w:ascii="Arial" w:hAnsi="Arial" w:cs="Arial"/>
                <w:sz w:val="18"/>
                <w:szCs w:val="18"/>
              </w:rPr>
              <w:t>2020</w:t>
            </w:r>
          </w:p>
        </w:tc>
        <w:tc>
          <w:tcPr>
            <w:tcW w:w="1440" w:type="dxa"/>
            <w:shd w:val="clear" w:color="auto" w:fill="auto"/>
          </w:tcPr>
          <w:p w14:paraId="4A87A6E0" w14:textId="1C9E7597" w:rsidR="000B4CC2" w:rsidRPr="00776DFF" w:rsidRDefault="000B4CC2" w:rsidP="000B4CC2">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u w:val="single"/>
              </w:rPr>
            </w:pPr>
            <w:r w:rsidRPr="00776DFF">
              <w:rPr>
                <w:rFonts w:ascii="Arial" w:hAnsi="Arial" w:cs="Arial"/>
                <w:sz w:val="18"/>
                <w:szCs w:val="18"/>
              </w:rPr>
              <w:t>2019</w:t>
            </w:r>
          </w:p>
        </w:tc>
      </w:tr>
      <w:tr w:rsidR="000B4CC2" w:rsidRPr="00776DFF" w14:paraId="56A4DEF3" w14:textId="77777777" w:rsidTr="00776DFF">
        <w:tc>
          <w:tcPr>
            <w:tcW w:w="3330" w:type="dxa"/>
            <w:shd w:val="clear" w:color="auto" w:fill="auto"/>
          </w:tcPr>
          <w:p w14:paraId="09E377BF" w14:textId="77777777" w:rsidR="000B4CC2" w:rsidRPr="00776DFF" w:rsidRDefault="000B4CC2" w:rsidP="000B4CC2">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776DFF">
              <w:rPr>
                <w:rFonts w:ascii="Arial" w:hAnsi="Arial" w:cs="Arial"/>
                <w:sz w:val="18"/>
                <w:szCs w:val="18"/>
              </w:rPr>
              <w:t>Cash</w:t>
            </w:r>
          </w:p>
        </w:tc>
        <w:tc>
          <w:tcPr>
            <w:tcW w:w="1440" w:type="dxa"/>
            <w:shd w:val="clear" w:color="auto" w:fill="auto"/>
            <w:vAlign w:val="bottom"/>
          </w:tcPr>
          <w:p w14:paraId="76759354" w14:textId="583E527B" w:rsidR="000B4CC2" w:rsidRPr="00776DFF" w:rsidRDefault="0091021F" w:rsidP="000B4CC2">
            <w:pPr>
              <w:tabs>
                <w:tab w:val="decimal" w:pos="1152"/>
              </w:tabs>
              <w:spacing w:line="380" w:lineRule="exact"/>
              <w:ind w:right="-14"/>
              <w:jc w:val="thaiDistribute"/>
              <w:rPr>
                <w:rFonts w:ascii="Arial" w:hAnsi="Arial" w:cs="Arial"/>
                <w:spacing w:val="-6"/>
                <w:sz w:val="18"/>
                <w:szCs w:val="18"/>
              </w:rPr>
            </w:pPr>
            <w:r w:rsidRPr="00776DFF">
              <w:rPr>
                <w:rFonts w:ascii="Arial" w:hAnsi="Arial" w:cs="Arial"/>
                <w:spacing w:val="-6"/>
                <w:sz w:val="18"/>
                <w:szCs w:val="18"/>
              </w:rPr>
              <w:t>573</w:t>
            </w:r>
          </w:p>
        </w:tc>
        <w:tc>
          <w:tcPr>
            <w:tcW w:w="1440" w:type="dxa"/>
            <w:shd w:val="clear" w:color="auto" w:fill="auto"/>
            <w:vAlign w:val="bottom"/>
          </w:tcPr>
          <w:p w14:paraId="17A1FF85" w14:textId="6C231D07" w:rsidR="000B4CC2" w:rsidRPr="00776DFF" w:rsidRDefault="000B4CC2" w:rsidP="000B4CC2">
            <w:pPr>
              <w:tabs>
                <w:tab w:val="decimal" w:pos="1152"/>
              </w:tabs>
              <w:spacing w:line="380" w:lineRule="exact"/>
              <w:ind w:right="-14"/>
              <w:jc w:val="thaiDistribute"/>
              <w:rPr>
                <w:rFonts w:ascii="Arial" w:hAnsi="Arial" w:cs="Arial"/>
                <w:spacing w:val="-6"/>
                <w:sz w:val="18"/>
                <w:szCs w:val="18"/>
              </w:rPr>
            </w:pPr>
            <w:r w:rsidRPr="00776DFF">
              <w:rPr>
                <w:rFonts w:ascii="Arial" w:hAnsi="Arial" w:cs="Arial"/>
                <w:spacing w:val="-6"/>
                <w:sz w:val="18"/>
                <w:szCs w:val="18"/>
              </w:rPr>
              <w:t>731</w:t>
            </w:r>
          </w:p>
        </w:tc>
        <w:tc>
          <w:tcPr>
            <w:tcW w:w="1440" w:type="dxa"/>
            <w:shd w:val="clear" w:color="auto" w:fill="auto"/>
          </w:tcPr>
          <w:p w14:paraId="3CD44A7D" w14:textId="3CCB245A" w:rsidR="000B4CC2" w:rsidRPr="00776DFF" w:rsidRDefault="0091021F" w:rsidP="000B4CC2">
            <w:pPr>
              <w:tabs>
                <w:tab w:val="decimal" w:pos="1152"/>
              </w:tabs>
              <w:spacing w:line="380" w:lineRule="exact"/>
              <w:ind w:right="-14"/>
              <w:jc w:val="thaiDistribute"/>
              <w:rPr>
                <w:rFonts w:ascii="Arial" w:hAnsi="Arial" w:cs="Arial"/>
                <w:spacing w:val="-6"/>
                <w:sz w:val="18"/>
                <w:szCs w:val="18"/>
              </w:rPr>
            </w:pPr>
            <w:r w:rsidRPr="00776DFF">
              <w:rPr>
                <w:rFonts w:ascii="Arial" w:hAnsi="Arial" w:cs="Arial"/>
                <w:spacing w:val="-6"/>
                <w:sz w:val="18"/>
                <w:szCs w:val="18"/>
              </w:rPr>
              <w:t>-</w:t>
            </w:r>
          </w:p>
        </w:tc>
        <w:tc>
          <w:tcPr>
            <w:tcW w:w="1440" w:type="dxa"/>
            <w:shd w:val="clear" w:color="auto" w:fill="auto"/>
          </w:tcPr>
          <w:p w14:paraId="373A6797" w14:textId="5E909276" w:rsidR="000B4CC2" w:rsidRPr="00776DFF" w:rsidRDefault="000B4CC2" w:rsidP="000B4CC2">
            <w:pPr>
              <w:tabs>
                <w:tab w:val="decimal" w:pos="1152"/>
              </w:tabs>
              <w:spacing w:line="380" w:lineRule="exact"/>
              <w:ind w:right="-14"/>
              <w:jc w:val="thaiDistribute"/>
              <w:rPr>
                <w:rFonts w:ascii="Arial" w:hAnsi="Arial" w:cs="Arial"/>
                <w:spacing w:val="-6"/>
                <w:sz w:val="18"/>
                <w:szCs w:val="18"/>
              </w:rPr>
            </w:pPr>
            <w:r w:rsidRPr="00776DFF">
              <w:rPr>
                <w:rFonts w:ascii="Arial" w:hAnsi="Arial" w:cs="Arial"/>
                <w:spacing w:val="-6"/>
                <w:sz w:val="18"/>
                <w:szCs w:val="18"/>
              </w:rPr>
              <w:t>-</w:t>
            </w:r>
          </w:p>
        </w:tc>
      </w:tr>
      <w:tr w:rsidR="000B4CC2" w:rsidRPr="00776DFF" w14:paraId="04BC88BB" w14:textId="77777777" w:rsidTr="00776DFF">
        <w:tc>
          <w:tcPr>
            <w:tcW w:w="3330" w:type="dxa"/>
            <w:shd w:val="clear" w:color="auto" w:fill="auto"/>
          </w:tcPr>
          <w:p w14:paraId="0E09FAFB" w14:textId="279C9617" w:rsidR="000B4CC2" w:rsidRPr="00776DFF" w:rsidRDefault="000B4CC2" w:rsidP="000B4CC2">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776DFF">
              <w:rPr>
                <w:rFonts w:ascii="Arial" w:hAnsi="Arial" w:cs="Arial"/>
                <w:sz w:val="18"/>
                <w:szCs w:val="18"/>
              </w:rPr>
              <w:t xml:space="preserve">Bank deposits </w:t>
            </w:r>
          </w:p>
        </w:tc>
        <w:tc>
          <w:tcPr>
            <w:tcW w:w="1440" w:type="dxa"/>
            <w:shd w:val="clear" w:color="auto" w:fill="auto"/>
            <w:vAlign w:val="bottom"/>
          </w:tcPr>
          <w:p w14:paraId="2FEE1579" w14:textId="4D54311C" w:rsidR="000B4CC2" w:rsidRPr="00776DFF" w:rsidRDefault="0091021F" w:rsidP="000B4CC2">
            <w:pPr>
              <w:pBdr>
                <w:bottom w:val="single" w:sz="4" w:space="1" w:color="auto"/>
              </w:pBdr>
              <w:tabs>
                <w:tab w:val="decimal" w:pos="1152"/>
              </w:tabs>
              <w:spacing w:line="380" w:lineRule="exact"/>
              <w:ind w:right="-14"/>
              <w:jc w:val="thaiDistribute"/>
              <w:rPr>
                <w:rFonts w:ascii="Arial" w:hAnsi="Arial" w:cs="Arial"/>
                <w:spacing w:val="-6"/>
                <w:sz w:val="18"/>
                <w:szCs w:val="18"/>
              </w:rPr>
            </w:pPr>
            <w:r w:rsidRPr="00776DFF">
              <w:rPr>
                <w:rFonts w:ascii="Arial" w:hAnsi="Arial" w:cs="Arial"/>
                <w:spacing w:val="-6"/>
                <w:sz w:val="18"/>
                <w:szCs w:val="18"/>
              </w:rPr>
              <w:t>681,604</w:t>
            </w:r>
          </w:p>
        </w:tc>
        <w:tc>
          <w:tcPr>
            <w:tcW w:w="1440" w:type="dxa"/>
            <w:shd w:val="clear" w:color="auto" w:fill="auto"/>
            <w:vAlign w:val="bottom"/>
          </w:tcPr>
          <w:p w14:paraId="5BBA95D4" w14:textId="77270A42" w:rsidR="000B4CC2" w:rsidRPr="00776DFF" w:rsidRDefault="000B4CC2" w:rsidP="000B4CC2">
            <w:pPr>
              <w:pBdr>
                <w:bottom w:val="single" w:sz="4" w:space="1" w:color="auto"/>
              </w:pBdr>
              <w:tabs>
                <w:tab w:val="decimal" w:pos="1152"/>
              </w:tabs>
              <w:spacing w:line="380" w:lineRule="exact"/>
              <w:ind w:right="-14"/>
              <w:jc w:val="thaiDistribute"/>
              <w:rPr>
                <w:rFonts w:ascii="Arial" w:hAnsi="Arial" w:cs="Arial"/>
                <w:spacing w:val="-6"/>
                <w:sz w:val="18"/>
                <w:szCs w:val="18"/>
              </w:rPr>
            </w:pPr>
            <w:r w:rsidRPr="00776DFF">
              <w:rPr>
                <w:rFonts w:ascii="Arial" w:hAnsi="Arial" w:cs="Arial"/>
                <w:spacing w:val="-6"/>
                <w:sz w:val="18"/>
                <w:szCs w:val="18"/>
              </w:rPr>
              <w:t>958,662</w:t>
            </w:r>
          </w:p>
        </w:tc>
        <w:tc>
          <w:tcPr>
            <w:tcW w:w="1440" w:type="dxa"/>
            <w:shd w:val="clear" w:color="auto" w:fill="auto"/>
          </w:tcPr>
          <w:p w14:paraId="2012BBD0" w14:textId="689E6738" w:rsidR="000B4CC2" w:rsidRPr="00776DFF" w:rsidRDefault="0091021F" w:rsidP="000B4CC2">
            <w:pPr>
              <w:pBdr>
                <w:bottom w:val="single" w:sz="4" w:space="1" w:color="auto"/>
              </w:pBdr>
              <w:tabs>
                <w:tab w:val="decimal" w:pos="1152"/>
              </w:tabs>
              <w:spacing w:line="380" w:lineRule="exact"/>
              <w:ind w:right="-14"/>
              <w:jc w:val="thaiDistribute"/>
              <w:rPr>
                <w:rFonts w:ascii="Arial" w:hAnsi="Arial" w:cs="Arial"/>
                <w:spacing w:val="-6"/>
                <w:sz w:val="18"/>
                <w:szCs w:val="18"/>
              </w:rPr>
            </w:pPr>
            <w:r w:rsidRPr="00776DFF">
              <w:rPr>
                <w:rFonts w:ascii="Arial" w:hAnsi="Arial" w:cs="Arial"/>
                <w:spacing w:val="-6"/>
                <w:sz w:val="18"/>
                <w:szCs w:val="18"/>
              </w:rPr>
              <w:t>127,631</w:t>
            </w:r>
          </w:p>
        </w:tc>
        <w:tc>
          <w:tcPr>
            <w:tcW w:w="1440" w:type="dxa"/>
            <w:shd w:val="clear" w:color="auto" w:fill="auto"/>
          </w:tcPr>
          <w:p w14:paraId="09BBCD38" w14:textId="67711347" w:rsidR="000B4CC2" w:rsidRPr="00776DFF" w:rsidRDefault="000B4CC2" w:rsidP="000B4CC2">
            <w:pPr>
              <w:pBdr>
                <w:bottom w:val="single" w:sz="4" w:space="1" w:color="auto"/>
              </w:pBdr>
              <w:tabs>
                <w:tab w:val="decimal" w:pos="1152"/>
              </w:tabs>
              <w:spacing w:line="380" w:lineRule="exact"/>
              <w:ind w:right="-14"/>
              <w:jc w:val="thaiDistribute"/>
              <w:rPr>
                <w:rFonts w:ascii="Arial" w:hAnsi="Arial" w:cs="Arial"/>
                <w:spacing w:val="-6"/>
                <w:sz w:val="18"/>
                <w:szCs w:val="18"/>
              </w:rPr>
            </w:pPr>
            <w:r w:rsidRPr="00776DFF">
              <w:rPr>
                <w:rFonts w:ascii="Arial" w:hAnsi="Arial" w:cs="Arial"/>
                <w:spacing w:val="-6"/>
                <w:sz w:val="18"/>
                <w:szCs w:val="18"/>
              </w:rPr>
              <w:t>209,107</w:t>
            </w:r>
          </w:p>
        </w:tc>
      </w:tr>
      <w:tr w:rsidR="000B4CC2" w:rsidRPr="00776DFF" w14:paraId="0040BC14" w14:textId="77777777" w:rsidTr="00776DFF">
        <w:tc>
          <w:tcPr>
            <w:tcW w:w="3330" w:type="dxa"/>
            <w:shd w:val="clear" w:color="auto" w:fill="auto"/>
          </w:tcPr>
          <w:p w14:paraId="4FD627ED" w14:textId="77777777" w:rsidR="000B4CC2" w:rsidRPr="00776DFF" w:rsidRDefault="000B4CC2" w:rsidP="000B4CC2">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776DFF">
              <w:rPr>
                <w:rFonts w:ascii="Arial" w:hAnsi="Arial" w:cs="Arial"/>
                <w:sz w:val="18"/>
                <w:szCs w:val="18"/>
              </w:rPr>
              <w:t>Total cash and cash equivalents</w:t>
            </w:r>
          </w:p>
        </w:tc>
        <w:tc>
          <w:tcPr>
            <w:tcW w:w="1440" w:type="dxa"/>
            <w:shd w:val="clear" w:color="auto" w:fill="auto"/>
            <w:vAlign w:val="bottom"/>
          </w:tcPr>
          <w:p w14:paraId="65C69F90" w14:textId="759578D6" w:rsidR="000B4CC2" w:rsidRPr="00776DFF" w:rsidRDefault="0091021F" w:rsidP="000B4CC2">
            <w:pPr>
              <w:pBdr>
                <w:bottom w:val="double" w:sz="4" w:space="1" w:color="auto"/>
              </w:pBdr>
              <w:tabs>
                <w:tab w:val="decimal" w:pos="1152"/>
              </w:tabs>
              <w:spacing w:line="380" w:lineRule="exact"/>
              <w:ind w:right="-14"/>
              <w:jc w:val="thaiDistribute"/>
              <w:rPr>
                <w:rFonts w:ascii="Arial" w:hAnsi="Arial" w:cs="Arial"/>
                <w:spacing w:val="-6"/>
                <w:sz w:val="18"/>
                <w:szCs w:val="18"/>
              </w:rPr>
            </w:pPr>
            <w:r w:rsidRPr="00776DFF">
              <w:rPr>
                <w:rFonts w:ascii="Arial" w:hAnsi="Arial" w:cs="Arial"/>
                <w:spacing w:val="-6"/>
                <w:sz w:val="18"/>
                <w:szCs w:val="18"/>
              </w:rPr>
              <w:t>682,177</w:t>
            </w:r>
          </w:p>
        </w:tc>
        <w:tc>
          <w:tcPr>
            <w:tcW w:w="1440" w:type="dxa"/>
            <w:shd w:val="clear" w:color="auto" w:fill="auto"/>
            <w:vAlign w:val="bottom"/>
          </w:tcPr>
          <w:p w14:paraId="0FE449CE" w14:textId="2D11D239" w:rsidR="000B4CC2" w:rsidRPr="00776DFF" w:rsidRDefault="000B4CC2" w:rsidP="000B4CC2">
            <w:pPr>
              <w:pBdr>
                <w:bottom w:val="double" w:sz="4" w:space="1" w:color="auto"/>
              </w:pBdr>
              <w:tabs>
                <w:tab w:val="decimal" w:pos="1152"/>
              </w:tabs>
              <w:spacing w:line="380" w:lineRule="exact"/>
              <w:ind w:right="-14"/>
              <w:jc w:val="thaiDistribute"/>
              <w:rPr>
                <w:rFonts w:ascii="Arial" w:hAnsi="Arial" w:cs="Arial"/>
                <w:spacing w:val="-6"/>
                <w:sz w:val="18"/>
                <w:szCs w:val="18"/>
              </w:rPr>
            </w:pPr>
            <w:r w:rsidRPr="00776DFF">
              <w:rPr>
                <w:rFonts w:ascii="Arial" w:hAnsi="Arial" w:cs="Arial"/>
                <w:spacing w:val="-6"/>
                <w:sz w:val="18"/>
                <w:szCs w:val="18"/>
              </w:rPr>
              <w:t>959,393</w:t>
            </w:r>
          </w:p>
        </w:tc>
        <w:tc>
          <w:tcPr>
            <w:tcW w:w="1440" w:type="dxa"/>
            <w:shd w:val="clear" w:color="auto" w:fill="auto"/>
          </w:tcPr>
          <w:p w14:paraId="43F02C4B" w14:textId="089B0FB8" w:rsidR="000B4CC2" w:rsidRPr="00776DFF" w:rsidRDefault="0091021F" w:rsidP="000B4CC2">
            <w:pPr>
              <w:pBdr>
                <w:bottom w:val="double" w:sz="4" w:space="1" w:color="auto"/>
              </w:pBdr>
              <w:tabs>
                <w:tab w:val="decimal" w:pos="1152"/>
              </w:tabs>
              <w:spacing w:line="380" w:lineRule="exact"/>
              <w:ind w:right="-14"/>
              <w:jc w:val="thaiDistribute"/>
              <w:rPr>
                <w:rFonts w:ascii="Arial" w:hAnsi="Arial" w:cs="Arial"/>
                <w:spacing w:val="-6"/>
                <w:sz w:val="18"/>
                <w:szCs w:val="18"/>
              </w:rPr>
            </w:pPr>
            <w:r w:rsidRPr="00776DFF">
              <w:rPr>
                <w:rFonts w:ascii="Arial" w:hAnsi="Arial" w:cs="Arial"/>
                <w:spacing w:val="-6"/>
                <w:sz w:val="18"/>
                <w:szCs w:val="18"/>
              </w:rPr>
              <w:t>127,631</w:t>
            </w:r>
          </w:p>
        </w:tc>
        <w:tc>
          <w:tcPr>
            <w:tcW w:w="1440" w:type="dxa"/>
            <w:shd w:val="clear" w:color="auto" w:fill="auto"/>
          </w:tcPr>
          <w:p w14:paraId="6FE00585" w14:textId="50521DC8" w:rsidR="000B4CC2" w:rsidRPr="00776DFF" w:rsidRDefault="000B4CC2" w:rsidP="000B4CC2">
            <w:pPr>
              <w:pBdr>
                <w:bottom w:val="double" w:sz="4" w:space="1" w:color="auto"/>
              </w:pBdr>
              <w:tabs>
                <w:tab w:val="decimal" w:pos="1152"/>
              </w:tabs>
              <w:spacing w:line="380" w:lineRule="exact"/>
              <w:ind w:right="-14"/>
              <w:jc w:val="thaiDistribute"/>
              <w:rPr>
                <w:rFonts w:ascii="Arial" w:hAnsi="Arial" w:cs="Arial"/>
                <w:spacing w:val="-6"/>
                <w:sz w:val="18"/>
                <w:szCs w:val="18"/>
              </w:rPr>
            </w:pPr>
            <w:r w:rsidRPr="00776DFF">
              <w:rPr>
                <w:rFonts w:ascii="Arial" w:hAnsi="Arial" w:cs="Arial"/>
                <w:spacing w:val="-6"/>
                <w:sz w:val="18"/>
                <w:szCs w:val="18"/>
              </w:rPr>
              <w:t>209,107</w:t>
            </w:r>
          </w:p>
        </w:tc>
      </w:tr>
    </w:tbl>
    <w:p w14:paraId="6AA6234A" w14:textId="1CACE741" w:rsidR="00822F64" w:rsidRPr="00222564" w:rsidRDefault="00822F64" w:rsidP="005D3F92">
      <w:pPr>
        <w:tabs>
          <w:tab w:val="right" w:pos="7280"/>
          <w:tab w:val="right" w:pos="8540"/>
        </w:tabs>
        <w:spacing w:before="240" w:after="120" w:line="380" w:lineRule="exact"/>
        <w:ind w:left="547" w:right="-43" w:hanging="547"/>
        <w:jc w:val="thaiDistribute"/>
        <w:rPr>
          <w:rFonts w:ascii="Arial" w:hAnsi="Arial" w:cs="Cordia New"/>
          <w:sz w:val="22"/>
          <w:szCs w:val="22"/>
        </w:rPr>
      </w:pPr>
      <w:r w:rsidRPr="00222564">
        <w:rPr>
          <w:rFonts w:ascii="Arial" w:hAnsi="Arial" w:cs="Arial"/>
          <w:sz w:val="22"/>
          <w:szCs w:val="22"/>
          <w:cs/>
        </w:rPr>
        <w:tab/>
      </w:r>
      <w:r w:rsidRPr="00222564">
        <w:rPr>
          <w:rFonts w:ascii="Arial" w:hAnsi="Arial" w:cs="Arial"/>
          <w:sz w:val="22"/>
          <w:szCs w:val="22"/>
        </w:rPr>
        <w:t xml:space="preserve">As at </w:t>
      </w:r>
      <w:r w:rsidR="00871666" w:rsidRPr="002C19D3">
        <w:rPr>
          <w:rFonts w:ascii="Arial" w:hAnsi="Arial" w:cs="Arial"/>
          <w:sz w:val="22"/>
          <w:szCs w:val="22"/>
        </w:rPr>
        <w:t xml:space="preserve">30 </w:t>
      </w:r>
      <w:r w:rsidR="00F83FAB">
        <w:rPr>
          <w:rFonts w:ascii="Arial" w:hAnsi="Arial" w:cs="Arial"/>
          <w:sz w:val="22"/>
          <w:szCs w:val="22"/>
        </w:rPr>
        <w:t>September</w:t>
      </w:r>
      <w:r w:rsidR="00871666" w:rsidRPr="002C19D3">
        <w:rPr>
          <w:rFonts w:ascii="Arial" w:hAnsi="Arial" w:cs="Arial"/>
          <w:sz w:val="22"/>
          <w:szCs w:val="22"/>
        </w:rPr>
        <w:t xml:space="preserve"> </w:t>
      </w:r>
      <w:r w:rsidR="000B4CC2">
        <w:rPr>
          <w:rFonts w:ascii="Arial" w:hAnsi="Arial" w:cs="Arial"/>
          <w:sz w:val="22"/>
          <w:szCs w:val="22"/>
        </w:rPr>
        <w:t>2020</w:t>
      </w:r>
      <w:r w:rsidR="005D3F92">
        <w:rPr>
          <w:rFonts w:ascii="Arial" w:hAnsi="Arial" w:cs="Arial"/>
          <w:sz w:val="22"/>
          <w:szCs w:val="22"/>
        </w:rPr>
        <w:t xml:space="preserve">, bank </w:t>
      </w:r>
      <w:r w:rsidRPr="00222564">
        <w:rPr>
          <w:rFonts w:ascii="Arial" w:hAnsi="Arial" w:cs="Arial"/>
          <w:sz w:val="22"/>
          <w:szCs w:val="22"/>
        </w:rPr>
        <w:t>deposits in saving</w:t>
      </w:r>
      <w:r w:rsidR="001B22DB">
        <w:rPr>
          <w:rFonts w:ascii="Arial" w:hAnsi="Arial" w:cs="Arial"/>
          <w:sz w:val="22"/>
          <w:szCs w:val="22"/>
        </w:rPr>
        <w:t>s</w:t>
      </w:r>
      <w:r w:rsidRPr="00222564">
        <w:rPr>
          <w:rFonts w:ascii="Arial" w:hAnsi="Arial" w:cs="Arial"/>
          <w:sz w:val="22"/>
          <w:szCs w:val="22"/>
        </w:rPr>
        <w:t xml:space="preserve"> accounts </w:t>
      </w:r>
      <w:r>
        <w:rPr>
          <w:rFonts w:ascii="Arial" w:hAnsi="Arial" w:cs="Arial"/>
          <w:sz w:val="22"/>
          <w:szCs w:val="22"/>
        </w:rPr>
        <w:t xml:space="preserve">of the </w:t>
      </w:r>
      <w:r w:rsidR="005C5B94">
        <w:rPr>
          <w:rFonts w:ascii="Arial" w:hAnsi="Arial" w:cs="Arial"/>
          <w:sz w:val="22"/>
          <w:szCs w:val="22"/>
        </w:rPr>
        <w:t>Group</w:t>
      </w:r>
      <w:r w:rsidR="005A69A9">
        <w:rPr>
          <w:rFonts w:ascii="Arial" w:hAnsi="Arial" w:cstheme="minorBidi" w:hint="cs"/>
          <w:sz w:val="22"/>
          <w:szCs w:val="22"/>
          <w:cs/>
        </w:rPr>
        <w:t xml:space="preserve"> </w:t>
      </w:r>
      <w:r w:rsidRPr="00222564">
        <w:rPr>
          <w:rFonts w:ascii="Arial" w:hAnsi="Arial" w:cs="Arial"/>
          <w:sz w:val="22"/>
          <w:szCs w:val="22"/>
        </w:rPr>
        <w:t xml:space="preserve">carried interests between </w:t>
      </w:r>
      <w:r w:rsidR="0091021F">
        <w:rPr>
          <w:rFonts w:ascii="Arial" w:hAnsi="Arial" w:cs="Browallia New"/>
          <w:sz w:val="22"/>
          <w:szCs w:val="28"/>
        </w:rPr>
        <w:t>0.05%</w:t>
      </w:r>
      <w:r w:rsidR="002F2873">
        <w:rPr>
          <w:rFonts w:ascii="Arial" w:hAnsi="Arial" w:cs="Browallia New"/>
          <w:sz w:val="22"/>
          <w:szCs w:val="28"/>
        </w:rPr>
        <w:t xml:space="preserve"> </w:t>
      </w:r>
      <w:r w:rsidR="00CE6B3A">
        <w:rPr>
          <w:rFonts w:ascii="Arial" w:hAnsi="Arial" w:cs="Browallia New"/>
          <w:sz w:val="22"/>
          <w:szCs w:val="28"/>
        </w:rPr>
        <w:t>and</w:t>
      </w:r>
      <w:r w:rsidR="002F2873">
        <w:rPr>
          <w:rFonts w:ascii="Arial" w:hAnsi="Arial" w:cs="Browallia New"/>
          <w:sz w:val="22"/>
          <w:szCs w:val="28"/>
        </w:rPr>
        <w:t xml:space="preserve"> </w:t>
      </w:r>
      <w:r w:rsidR="0091021F">
        <w:rPr>
          <w:rFonts w:ascii="Arial" w:hAnsi="Arial" w:cs="Browallia New"/>
          <w:sz w:val="22"/>
          <w:szCs w:val="28"/>
        </w:rPr>
        <w:t>0.60%</w:t>
      </w:r>
      <w:r w:rsidRPr="00222564">
        <w:rPr>
          <w:rFonts w:ascii="Arial" w:hAnsi="Arial" w:cs="Arial"/>
          <w:sz w:val="22"/>
          <w:szCs w:val="22"/>
        </w:rPr>
        <w:t xml:space="preserve"> per annum</w:t>
      </w:r>
      <w:r w:rsidR="005C5B94">
        <w:rPr>
          <w:rFonts w:ascii="Arial" w:hAnsi="Arial" w:cstheme="minorBidi"/>
          <w:sz w:val="22"/>
          <w:szCs w:val="22"/>
        </w:rPr>
        <w:t xml:space="preserve"> </w:t>
      </w:r>
      <w:r w:rsidRPr="00222564">
        <w:rPr>
          <w:rFonts w:ascii="Arial" w:hAnsi="Arial" w:cs="Arial"/>
          <w:sz w:val="22"/>
          <w:szCs w:val="22"/>
        </w:rPr>
        <w:t>(</w:t>
      </w:r>
      <w:r>
        <w:rPr>
          <w:rFonts w:ascii="Arial" w:hAnsi="Arial" w:cs="Arial"/>
          <w:sz w:val="22"/>
          <w:szCs w:val="22"/>
        </w:rPr>
        <w:t xml:space="preserve">31 December </w:t>
      </w:r>
      <w:r w:rsidR="000B4CC2">
        <w:rPr>
          <w:rFonts w:ascii="Arial" w:hAnsi="Arial" w:cs="Arial"/>
          <w:sz w:val="22"/>
          <w:szCs w:val="22"/>
        </w:rPr>
        <w:t>2019</w:t>
      </w:r>
      <w:r w:rsidRPr="00222564">
        <w:rPr>
          <w:rFonts w:ascii="Arial" w:hAnsi="Arial" w:cs="Arial"/>
          <w:sz w:val="22"/>
          <w:szCs w:val="22"/>
        </w:rPr>
        <w:t>: between 0.</w:t>
      </w:r>
      <w:r w:rsidR="00270006">
        <w:rPr>
          <w:rFonts w:ascii="Arial" w:hAnsi="Arial" w:cs="Arial"/>
          <w:sz w:val="22"/>
          <w:szCs w:val="22"/>
        </w:rPr>
        <w:t>10</w:t>
      </w:r>
      <w:r w:rsidR="005E78C9">
        <w:rPr>
          <w:rFonts w:ascii="Arial" w:hAnsi="Arial" w:cs="Arial"/>
          <w:sz w:val="22"/>
          <w:szCs w:val="22"/>
        </w:rPr>
        <w:t>%</w:t>
      </w:r>
      <w:r w:rsidRPr="00222564">
        <w:rPr>
          <w:rFonts w:ascii="Arial" w:hAnsi="Arial" w:cs="Arial"/>
          <w:sz w:val="22"/>
          <w:szCs w:val="22"/>
        </w:rPr>
        <w:t xml:space="preserve"> and </w:t>
      </w:r>
      <w:r w:rsidRPr="00222564">
        <w:rPr>
          <w:rFonts w:ascii="Arial" w:hAnsi="Arial" w:cs="Cordia New"/>
          <w:sz w:val="22"/>
          <w:szCs w:val="22"/>
        </w:rPr>
        <w:t>1.</w:t>
      </w:r>
      <w:r w:rsidR="004C1702">
        <w:rPr>
          <w:rFonts w:ascii="Arial" w:hAnsi="Arial" w:cs="Cordia New"/>
          <w:sz w:val="22"/>
          <w:szCs w:val="22"/>
        </w:rPr>
        <w:t>20</w:t>
      </w:r>
      <w:r w:rsidR="005E78C9">
        <w:rPr>
          <w:rFonts w:ascii="Arial" w:hAnsi="Arial" w:cs="Cordia New"/>
          <w:sz w:val="22"/>
          <w:szCs w:val="22"/>
        </w:rPr>
        <w:t>%</w:t>
      </w:r>
      <w:r w:rsidRPr="00222564">
        <w:rPr>
          <w:rFonts w:ascii="Arial" w:hAnsi="Arial" w:cs="Arial"/>
          <w:sz w:val="22"/>
          <w:szCs w:val="22"/>
        </w:rPr>
        <w:t xml:space="preserve"> per annum).</w:t>
      </w:r>
    </w:p>
    <w:p w14:paraId="3CFDE41D" w14:textId="69BC0297" w:rsidR="005C47D8" w:rsidRPr="009C2E9F" w:rsidRDefault="004C1702" w:rsidP="005C47D8">
      <w:pPr>
        <w:tabs>
          <w:tab w:val="left" w:pos="1440"/>
        </w:tabs>
        <w:spacing w:before="120" w:after="120" w:line="380" w:lineRule="exact"/>
        <w:ind w:left="540" w:hanging="540"/>
        <w:jc w:val="thaiDistribute"/>
        <w:rPr>
          <w:rFonts w:ascii="Arial" w:hAnsi="Arial" w:cs="Arial"/>
          <w:b/>
          <w:bCs/>
          <w:sz w:val="22"/>
          <w:szCs w:val="22"/>
        </w:rPr>
      </w:pPr>
      <w:r>
        <w:rPr>
          <w:rFonts w:ascii="Arial" w:hAnsi="Arial"/>
          <w:b/>
          <w:bCs/>
          <w:sz w:val="22"/>
          <w:szCs w:val="22"/>
        </w:rPr>
        <w:t>5</w:t>
      </w:r>
      <w:r w:rsidR="00E17F24" w:rsidRPr="00222564">
        <w:rPr>
          <w:rFonts w:ascii="Arial" w:hAnsi="Arial"/>
          <w:b/>
          <w:bCs/>
          <w:sz w:val="22"/>
          <w:szCs w:val="22"/>
        </w:rPr>
        <w:t>.</w:t>
      </w:r>
      <w:r w:rsidR="00E17F24" w:rsidRPr="00222564">
        <w:rPr>
          <w:rFonts w:ascii="Arial" w:hAnsi="Arial"/>
          <w:b/>
          <w:bCs/>
          <w:sz w:val="22"/>
          <w:szCs w:val="22"/>
        </w:rPr>
        <w:tab/>
      </w:r>
      <w:r w:rsidR="005C47D8" w:rsidRPr="009C2E9F">
        <w:rPr>
          <w:rFonts w:ascii="Arial" w:hAnsi="Arial" w:cs="Arial"/>
          <w:b/>
          <w:bCs/>
          <w:sz w:val="22"/>
          <w:szCs w:val="22"/>
        </w:rPr>
        <w:t>Deposits at bank</w:t>
      </w:r>
      <w:r w:rsidR="00F77013">
        <w:rPr>
          <w:rFonts w:ascii="Arial" w:hAnsi="Arial" w:cs="Arial"/>
          <w:b/>
          <w:bCs/>
          <w:sz w:val="22"/>
          <w:szCs w:val="22"/>
        </w:rPr>
        <w:t>s</w:t>
      </w:r>
      <w:r w:rsidR="005C47D8" w:rsidRPr="009C2E9F">
        <w:rPr>
          <w:rFonts w:ascii="Arial" w:hAnsi="Arial" w:cs="Arial"/>
          <w:b/>
          <w:bCs/>
          <w:sz w:val="22"/>
          <w:szCs w:val="22"/>
        </w:rPr>
        <w:t xml:space="preserve"> with restrictions</w:t>
      </w:r>
    </w:p>
    <w:p w14:paraId="7324F4D7" w14:textId="0F26B555" w:rsidR="005C47D8" w:rsidRDefault="005C47D8" w:rsidP="005C47D8">
      <w:pPr>
        <w:tabs>
          <w:tab w:val="left" w:pos="1440"/>
        </w:tabs>
        <w:spacing w:before="120" w:after="120" w:line="380" w:lineRule="exact"/>
        <w:ind w:left="540" w:hanging="540"/>
        <w:jc w:val="thaiDistribute"/>
        <w:rPr>
          <w:rFonts w:ascii="Arial" w:hAnsi="Arial" w:cs="Arial"/>
          <w:sz w:val="22"/>
          <w:szCs w:val="22"/>
        </w:rPr>
      </w:pPr>
      <w:r w:rsidRPr="009C2E9F">
        <w:rPr>
          <w:rFonts w:ascii="Arial" w:hAnsi="Arial" w:cs="Arial"/>
          <w:sz w:val="22"/>
          <w:szCs w:val="22"/>
        </w:rPr>
        <w:tab/>
        <w:t>The outstanding balance represents deposits at bank</w:t>
      </w:r>
      <w:r w:rsidR="00F77013">
        <w:rPr>
          <w:rFonts w:ascii="Arial" w:hAnsi="Arial" w:cs="Arial"/>
          <w:sz w:val="22"/>
          <w:szCs w:val="22"/>
        </w:rPr>
        <w:t>s</w:t>
      </w:r>
      <w:r w:rsidRPr="009C2E9F">
        <w:rPr>
          <w:rFonts w:ascii="Arial" w:hAnsi="Arial" w:cs="Arial"/>
          <w:sz w:val="22"/>
          <w:szCs w:val="22"/>
        </w:rPr>
        <w:t xml:space="preserve"> with restrictions for premiums that the subsidiaries received from policy holders. The subsidiaries must submit these premiums to insurers, and not use or exploit from premiums </w:t>
      </w:r>
      <w:r>
        <w:rPr>
          <w:rFonts w:ascii="Arial" w:hAnsi="Arial" w:cs="Arial"/>
          <w:sz w:val="22"/>
          <w:szCs w:val="22"/>
        </w:rPr>
        <w:t xml:space="preserve">or deduct any expenses </w:t>
      </w:r>
      <w:r w:rsidRPr="009C2E9F">
        <w:rPr>
          <w:rFonts w:ascii="Arial" w:hAnsi="Arial" w:cs="Arial"/>
          <w:sz w:val="22"/>
          <w:szCs w:val="22"/>
        </w:rPr>
        <w:t>as stat</w:t>
      </w:r>
      <w:r>
        <w:rPr>
          <w:rFonts w:ascii="Arial" w:hAnsi="Arial" w:cs="Arial"/>
          <w:sz w:val="22"/>
          <w:szCs w:val="22"/>
        </w:rPr>
        <w:t>ed in the brokerage contracts, e</w:t>
      </w:r>
      <w:r w:rsidRPr="009C2E9F">
        <w:rPr>
          <w:rFonts w:ascii="Arial" w:hAnsi="Arial" w:cs="Arial"/>
          <w:sz w:val="22"/>
          <w:szCs w:val="22"/>
        </w:rPr>
        <w:t>xcept for interest or other benefits arising from deposits</w:t>
      </w:r>
      <w:r w:rsidR="00CD65F3">
        <w:rPr>
          <w:rFonts w:ascii="Arial" w:hAnsi="Arial" w:cs="Arial"/>
          <w:sz w:val="22"/>
          <w:szCs w:val="22"/>
        </w:rPr>
        <w:t xml:space="preserve"> at bank</w:t>
      </w:r>
      <w:r w:rsidR="00F77013">
        <w:rPr>
          <w:rFonts w:ascii="Arial" w:hAnsi="Arial" w:cs="Arial"/>
          <w:sz w:val="22"/>
          <w:szCs w:val="22"/>
        </w:rPr>
        <w:t>s</w:t>
      </w:r>
      <w:r w:rsidR="00CD65F3">
        <w:rPr>
          <w:rFonts w:ascii="Arial" w:hAnsi="Arial" w:cs="Arial"/>
          <w:sz w:val="22"/>
          <w:szCs w:val="22"/>
        </w:rPr>
        <w:t>.</w:t>
      </w:r>
    </w:p>
    <w:tbl>
      <w:tblPr>
        <w:tblW w:w="9090" w:type="dxa"/>
        <w:tblInd w:w="450" w:type="dxa"/>
        <w:tblLook w:val="04A0" w:firstRow="1" w:lastRow="0" w:firstColumn="1" w:lastColumn="0" w:noHBand="0" w:noVBand="1"/>
      </w:tblPr>
      <w:tblGrid>
        <w:gridCol w:w="5760"/>
        <w:gridCol w:w="1665"/>
        <w:gridCol w:w="1665"/>
      </w:tblGrid>
      <w:tr w:rsidR="000B4CC2" w:rsidRPr="00E477D6" w14:paraId="7124AC7B" w14:textId="77777777" w:rsidTr="00633882">
        <w:trPr>
          <w:trHeight w:val="216"/>
        </w:trPr>
        <w:tc>
          <w:tcPr>
            <w:tcW w:w="9090" w:type="dxa"/>
            <w:gridSpan w:val="3"/>
            <w:hideMark/>
          </w:tcPr>
          <w:p w14:paraId="622644A7" w14:textId="3E8CA0A2" w:rsidR="000B4CC2" w:rsidRPr="00E477D6" w:rsidRDefault="000B4CC2" w:rsidP="00E346B3">
            <w:pPr>
              <w:tabs>
                <w:tab w:val="left" w:pos="600"/>
                <w:tab w:val="left" w:pos="900"/>
                <w:tab w:val="right" w:pos="7280"/>
                <w:tab w:val="right" w:pos="8540"/>
              </w:tabs>
              <w:spacing w:line="360" w:lineRule="exact"/>
              <w:ind w:right="-43"/>
              <w:jc w:val="right"/>
              <w:rPr>
                <w:rFonts w:ascii="Arial" w:hAnsi="Arial" w:cs="Arial"/>
                <w:sz w:val="22"/>
                <w:szCs w:val="22"/>
              </w:rPr>
            </w:pPr>
            <w:r>
              <w:br w:type="page"/>
            </w:r>
            <w:r w:rsidRPr="00E477D6">
              <w:rPr>
                <w:rFonts w:ascii="Arial" w:hAnsi="Arial" w:cs="Arial"/>
                <w:sz w:val="22"/>
                <w:szCs w:val="22"/>
                <w:cs/>
              </w:rPr>
              <w:t>(</w:t>
            </w:r>
            <w:r w:rsidRPr="00E477D6">
              <w:rPr>
                <w:rFonts w:ascii="Arial" w:hAnsi="Arial" w:cs="Arial"/>
                <w:sz w:val="22"/>
                <w:szCs w:val="22"/>
              </w:rPr>
              <w:t>Unit: Thousand Baht</w:t>
            </w:r>
            <w:r w:rsidRPr="00E477D6">
              <w:rPr>
                <w:rFonts w:ascii="Arial" w:hAnsi="Arial" w:cs="Arial"/>
                <w:sz w:val="22"/>
                <w:szCs w:val="22"/>
                <w:cs/>
              </w:rPr>
              <w:t>)</w:t>
            </w:r>
          </w:p>
        </w:tc>
      </w:tr>
      <w:tr w:rsidR="000B4CC2" w:rsidRPr="00E477D6" w14:paraId="5DCBE4B0" w14:textId="77777777" w:rsidTr="00633882">
        <w:trPr>
          <w:trHeight w:val="216"/>
        </w:trPr>
        <w:tc>
          <w:tcPr>
            <w:tcW w:w="5760" w:type="dxa"/>
            <w:vAlign w:val="bottom"/>
          </w:tcPr>
          <w:p w14:paraId="26F9E784" w14:textId="77777777" w:rsidR="000B4CC2" w:rsidRPr="00E477D6" w:rsidRDefault="000B4CC2" w:rsidP="00E346B3">
            <w:pPr>
              <w:tabs>
                <w:tab w:val="left" w:pos="600"/>
                <w:tab w:val="left" w:pos="900"/>
                <w:tab w:val="right" w:pos="7280"/>
                <w:tab w:val="right" w:pos="8540"/>
              </w:tabs>
              <w:spacing w:line="360" w:lineRule="exact"/>
              <w:ind w:right="-43"/>
              <w:jc w:val="center"/>
              <w:rPr>
                <w:rFonts w:ascii="Arial" w:hAnsi="Arial" w:cs="Arial"/>
                <w:sz w:val="22"/>
                <w:szCs w:val="22"/>
                <w:cs/>
              </w:rPr>
            </w:pPr>
          </w:p>
        </w:tc>
        <w:tc>
          <w:tcPr>
            <w:tcW w:w="3330" w:type="dxa"/>
            <w:gridSpan w:val="2"/>
            <w:vAlign w:val="bottom"/>
          </w:tcPr>
          <w:p w14:paraId="5C337E1B" w14:textId="77777777" w:rsidR="000B4CC2" w:rsidRPr="00E477D6" w:rsidRDefault="000B4CC2" w:rsidP="00E346B3">
            <w:pPr>
              <w:tabs>
                <w:tab w:val="left" w:pos="600"/>
                <w:tab w:val="left" w:pos="900"/>
                <w:tab w:val="right" w:pos="7280"/>
                <w:tab w:val="right" w:pos="8540"/>
              </w:tabs>
              <w:spacing w:line="380" w:lineRule="exact"/>
              <w:jc w:val="center"/>
              <w:rPr>
                <w:rFonts w:ascii="Arial" w:hAnsi="Arial" w:cs="Arial"/>
                <w:sz w:val="22"/>
                <w:szCs w:val="22"/>
              </w:rPr>
            </w:pPr>
            <w:r w:rsidRPr="00E477D6">
              <w:rPr>
                <w:rFonts w:ascii="Arial" w:hAnsi="Arial" w:cs="Arial"/>
                <w:sz w:val="22"/>
                <w:szCs w:val="22"/>
              </w:rPr>
              <w:t xml:space="preserve">Consolidated </w:t>
            </w:r>
          </w:p>
          <w:p w14:paraId="3E79B2C4" w14:textId="77777777" w:rsidR="000B4CC2" w:rsidRPr="00E477D6" w:rsidRDefault="000B4CC2" w:rsidP="00E346B3">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cs/>
              </w:rPr>
            </w:pPr>
            <w:r w:rsidRPr="00E477D6">
              <w:rPr>
                <w:rFonts w:ascii="Arial" w:hAnsi="Arial" w:cs="Arial"/>
                <w:sz w:val="22"/>
                <w:szCs w:val="22"/>
              </w:rPr>
              <w:t>financial statements</w:t>
            </w:r>
          </w:p>
        </w:tc>
      </w:tr>
      <w:tr w:rsidR="000B4CC2" w:rsidRPr="00E477D6" w14:paraId="3CD779AB" w14:textId="77777777" w:rsidTr="00633882">
        <w:trPr>
          <w:trHeight w:val="243"/>
        </w:trPr>
        <w:tc>
          <w:tcPr>
            <w:tcW w:w="5760" w:type="dxa"/>
          </w:tcPr>
          <w:p w14:paraId="72112BD2" w14:textId="77777777" w:rsidR="000B4CC2" w:rsidRPr="00E477D6" w:rsidRDefault="000B4CC2" w:rsidP="000B4CC2">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665" w:type="dxa"/>
          </w:tcPr>
          <w:p w14:paraId="17CB091C" w14:textId="592B4535" w:rsidR="000B4CC2" w:rsidRPr="00E477D6" w:rsidRDefault="00871666" w:rsidP="000B4CC2">
            <w:pPr>
              <w:tabs>
                <w:tab w:val="left" w:pos="600"/>
                <w:tab w:val="left" w:pos="900"/>
                <w:tab w:val="right" w:pos="7280"/>
                <w:tab w:val="right" w:pos="8540"/>
              </w:tabs>
              <w:spacing w:line="360" w:lineRule="exact"/>
              <w:jc w:val="center"/>
              <w:rPr>
                <w:rFonts w:ascii="Arial" w:hAnsi="Arial" w:cs="Arial"/>
                <w:sz w:val="22"/>
                <w:szCs w:val="22"/>
                <w:u w:val="single"/>
              </w:rPr>
            </w:pPr>
            <w:r>
              <w:rPr>
                <w:rFonts w:ascii="Arial" w:hAnsi="Arial" w:cs="Arial"/>
                <w:sz w:val="22"/>
                <w:szCs w:val="22"/>
              </w:rPr>
              <w:t xml:space="preserve">30 </w:t>
            </w:r>
            <w:r w:rsidR="00F83FAB">
              <w:rPr>
                <w:rFonts w:ascii="Arial" w:hAnsi="Arial" w:cs="Arial"/>
                <w:sz w:val="22"/>
                <w:szCs w:val="22"/>
              </w:rPr>
              <w:t>September</w:t>
            </w:r>
            <w:r w:rsidR="000B4CC2" w:rsidRPr="00B35A09">
              <w:rPr>
                <w:rFonts w:ascii="Arial" w:hAnsi="Arial" w:cs="Arial"/>
                <w:sz w:val="22"/>
                <w:szCs w:val="22"/>
                <w:u w:val="single"/>
              </w:rPr>
              <w:t xml:space="preserve">    </w:t>
            </w:r>
          </w:p>
        </w:tc>
        <w:tc>
          <w:tcPr>
            <w:tcW w:w="1665" w:type="dxa"/>
            <w:hideMark/>
          </w:tcPr>
          <w:p w14:paraId="63292759" w14:textId="4C310C38" w:rsidR="000B4CC2" w:rsidRPr="00E477D6" w:rsidRDefault="000B4CC2" w:rsidP="000B4CC2">
            <w:pPr>
              <w:tabs>
                <w:tab w:val="left" w:pos="600"/>
                <w:tab w:val="left" w:pos="900"/>
                <w:tab w:val="right" w:pos="7280"/>
                <w:tab w:val="right" w:pos="8540"/>
              </w:tabs>
              <w:spacing w:line="360" w:lineRule="exact"/>
              <w:jc w:val="center"/>
              <w:rPr>
                <w:rFonts w:ascii="Arial" w:hAnsi="Arial" w:cs="Arial"/>
                <w:sz w:val="22"/>
                <w:szCs w:val="22"/>
                <w:u w:val="single"/>
              </w:rPr>
            </w:pPr>
            <w:r w:rsidRPr="00B35A09">
              <w:rPr>
                <w:rFonts w:ascii="Arial" w:hAnsi="Arial" w:cs="Arial"/>
                <w:sz w:val="22"/>
                <w:szCs w:val="22"/>
              </w:rPr>
              <w:t>31 December</w:t>
            </w:r>
            <w:r w:rsidRPr="00B35A09">
              <w:rPr>
                <w:rFonts w:ascii="Arial" w:hAnsi="Arial" w:cs="Arial"/>
                <w:sz w:val="22"/>
                <w:szCs w:val="22"/>
                <w:u w:val="single"/>
              </w:rPr>
              <w:t xml:space="preserve"> </w:t>
            </w:r>
          </w:p>
        </w:tc>
      </w:tr>
      <w:tr w:rsidR="000B4CC2" w:rsidRPr="00E477D6" w14:paraId="1B62A1F2" w14:textId="77777777" w:rsidTr="00633882">
        <w:trPr>
          <w:trHeight w:val="243"/>
        </w:trPr>
        <w:tc>
          <w:tcPr>
            <w:tcW w:w="5760" w:type="dxa"/>
          </w:tcPr>
          <w:p w14:paraId="1E892788" w14:textId="77777777" w:rsidR="000B4CC2" w:rsidRPr="00E477D6" w:rsidRDefault="000B4CC2" w:rsidP="000B4CC2">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665" w:type="dxa"/>
          </w:tcPr>
          <w:p w14:paraId="0EBE3E16" w14:textId="10AEA13B" w:rsidR="000B4CC2" w:rsidRDefault="000B4CC2" w:rsidP="000B4CC2">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u w:val="single"/>
              </w:rPr>
            </w:pPr>
            <w:r>
              <w:rPr>
                <w:rFonts w:ascii="Arial" w:hAnsi="Arial" w:cs="Arial"/>
                <w:sz w:val="22"/>
                <w:szCs w:val="22"/>
              </w:rPr>
              <w:t>2020</w:t>
            </w:r>
          </w:p>
        </w:tc>
        <w:tc>
          <w:tcPr>
            <w:tcW w:w="1665" w:type="dxa"/>
          </w:tcPr>
          <w:p w14:paraId="336095E1" w14:textId="166C0298" w:rsidR="000B4CC2" w:rsidRDefault="000B4CC2" w:rsidP="000B4CC2">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u w:val="single"/>
              </w:rPr>
            </w:pPr>
            <w:r>
              <w:rPr>
                <w:rFonts w:ascii="Arial" w:hAnsi="Arial" w:cs="Arial"/>
                <w:sz w:val="22"/>
                <w:szCs w:val="22"/>
              </w:rPr>
              <w:t>2019</w:t>
            </w:r>
          </w:p>
        </w:tc>
      </w:tr>
      <w:tr w:rsidR="000B4CC2" w:rsidRPr="00E477D6" w14:paraId="170AD8CE" w14:textId="77777777" w:rsidTr="00633882">
        <w:tc>
          <w:tcPr>
            <w:tcW w:w="5760" w:type="dxa"/>
            <w:hideMark/>
          </w:tcPr>
          <w:p w14:paraId="31636406" w14:textId="5B0748BB" w:rsidR="000B4CC2" w:rsidRPr="00E477D6" w:rsidRDefault="000B4CC2" w:rsidP="000B4CC2">
            <w:pPr>
              <w:tabs>
                <w:tab w:val="left" w:pos="600"/>
                <w:tab w:val="left" w:pos="900"/>
                <w:tab w:val="right" w:pos="7280"/>
                <w:tab w:val="right" w:pos="8540"/>
              </w:tabs>
              <w:spacing w:line="360" w:lineRule="exact"/>
              <w:ind w:left="-14"/>
              <w:contextualSpacing/>
              <w:jc w:val="thaiDistribute"/>
              <w:rPr>
                <w:rFonts w:ascii="Arial" w:hAnsi="Arial" w:cs="Arial"/>
                <w:sz w:val="22"/>
                <w:szCs w:val="22"/>
                <w:u w:val="single"/>
              </w:rPr>
            </w:pPr>
            <w:r w:rsidRPr="00E477D6">
              <w:rPr>
                <w:rFonts w:ascii="Arial" w:hAnsi="Arial" w:cs="Arial"/>
                <w:sz w:val="22"/>
                <w:szCs w:val="22"/>
                <w:u w:val="single"/>
              </w:rPr>
              <w:t>Deposits at bank</w:t>
            </w:r>
            <w:r w:rsidR="00F77013">
              <w:rPr>
                <w:rFonts w:ascii="Arial" w:hAnsi="Arial" w:cs="Arial"/>
                <w:sz w:val="22"/>
                <w:szCs w:val="22"/>
                <w:u w:val="single"/>
              </w:rPr>
              <w:t>s</w:t>
            </w:r>
            <w:r w:rsidRPr="00E477D6">
              <w:rPr>
                <w:rFonts w:ascii="Arial" w:hAnsi="Arial" w:cs="Arial"/>
                <w:sz w:val="22"/>
                <w:szCs w:val="22"/>
                <w:u w:val="single"/>
              </w:rPr>
              <w:t xml:space="preserve"> with restrictions</w:t>
            </w:r>
          </w:p>
        </w:tc>
        <w:tc>
          <w:tcPr>
            <w:tcW w:w="1665" w:type="dxa"/>
          </w:tcPr>
          <w:p w14:paraId="4D00F7EC" w14:textId="77777777" w:rsidR="000B4CC2" w:rsidRPr="00E477D6" w:rsidRDefault="000B4CC2" w:rsidP="000B4CC2">
            <w:pPr>
              <w:tabs>
                <w:tab w:val="decimal" w:pos="1332"/>
              </w:tabs>
              <w:spacing w:line="360" w:lineRule="exact"/>
              <w:rPr>
                <w:rFonts w:ascii="Arial" w:hAnsi="Arial" w:cs="Arial"/>
                <w:sz w:val="22"/>
                <w:szCs w:val="22"/>
              </w:rPr>
            </w:pPr>
          </w:p>
        </w:tc>
        <w:tc>
          <w:tcPr>
            <w:tcW w:w="1665" w:type="dxa"/>
          </w:tcPr>
          <w:p w14:paraId="3933E5FC" w14:textId="77777777" w:rsidR="000B4CC2" w:rsidRPr="00E477D6" w:rsidRDefault="000B4CC2" w:rsidP="000B4CC2">
            <w:pPr>
              <w:tabs>
                <w:tab w:val="decimal" w:pos="1332"/>
              </w:tabs>
              <w:spacing w:line="360" w:lineRule="exact"/>
              <w:rPr>
                <w:rFonts w:ascii="Arial" w:hAnsi="Arial" w:cs="Arial"/>
                <w:sz w:val="22"/>
                <w:szCs w:val="22"/>
              </w:rPr>
            </w:pPr>
          </w:p>
        </w:tc>
      </w:tr>
      <w:tr w:rsidR="000B4CC2" w:rsidRPr="00E477D6" w14:paraId="286592D0" w14:textId="77777777" w:rsidTr="00633882">
        <w:tc>
          <w:tcPr>
            <w:tcW w:w="5760" w:type="dxa"/>
          </w:tcPr>
          <w:p w14:paraId="162C0BAA" w14:textId="6A9FADCE" w:rsidR="000B4CC2" w:rsidRPr="00E477D6" w:rsidRDefault="000B4CC2" w:rsidP="000B4CC2">
            <w:pPr>
              <w:tabs>
                <w:tab w:val="left" w:pos="600"/>
                <w:tab w:val="left" w:pos="900"/>
                <w:tab w:val="right" w:pos="7280"/>
                <w:tab w:val="right" w:pos="8540"/>
              </w:tabs>
              <w:spacing w:line="360" w:lineRule="exact"/>
              <w:ind w:left="-14"/>
              <w:contextualSpacing/>
              <w:jc w:val="thaiDistribute"/>
              <w:rPr>
                <w:rFonts w:ascii="Arial" w:hAnsi="Arial" w:cs="Arial"/>
                <w:sz w:val="22"/>
                <w:szCs w:val="22"/>
                <w:cs/>
              </w:rPr>
            </w:pPr>
            <w:r w:rsidRPr="00E477D6">
              <w:rPr>
                <w:rFonts w:ascii="Arial" w:hAnsi="Arial" w:cs="Arial"/>
                <w:sz w:val="22"/>
                <w:szCs w:val="22"/>
              </w:rPr>
              <w:t>Saving</w:t>
            </w:r>
            <w:r w:rsidR="00CD65F3">
              <w:rPr>
                <w:rFonts w:ascii="Arial" w:hAnsi="Arial" w:cs="Arial"/>
                <w:sz w:val="22"/>
                <w:szCs w:val="22"/>
              </w:rPr>
              <w:t>s</w:t>
            </w:r>
            <w:r w:rsidRPr="00E477D6">
              <w:rPr>
                <w:rFonts w:ascii="Arial" w:hAnsi="Arial" w:cs="Arial"/>
                <w:sz w:val="22"/>
                <w:szCs w:val="22"/>
              </w:rPr>
              <w:t xml:space="preserve"> and current </w:t>
            </w:r>
            <w:r>
              <w:rPr>
                <w:rFonts w:ascii="Arial" w:hAnsi="Arial" w:cs="Arial"/>
                <w:sz w:val="22"/>
                <w:szCs w:val="22"/>
              </w:rPr>
              <w:t>accounts</w:t>
            </w:r>
          </w:p>
        </w:tc>
        <w:tc>
          <w:tcPr>
            <w:tcW w:w="1665" w:type="dxa"/>
          </w:tcPr>
          <w:p w14:paraId="32C82E68" w14:textId="5ADD8D2E" w:rsidR="000B4CC2" w:rsidRPr="00E477D6" w:rsidRDefault="0091021F" w:rsidP="000B4CC2">
            <w:pPr>
              <w:tabs>
                <w:tab w:val="decimal" w:pos="1332"/>
              </w:tabs>
              <w:spacing w:line="360" w:lineRule="exact"/>
              <w:rPr>
                <w:rFonts w:ascii="Arial" w:hAnsi="Arial" w:cs="Arial"/>
                <w:sz w:val="22"/>
                <w:szCs w:val="22"/>
              </w:rPr>
            </w:pPr>
            <w:r>
              <w:rPr>
                <w:rFonts w:ascii="Arial" w:hAnsi="Arial" w:cs="Arial"/>
                <w:sz w:val="22"/>
                <w:szCs w:val="22"/>
              </w:rPr>
              <w:t>550,179</w:t>
            </w:r>
          </w:p>
        </w:tc>
        <w:tc>
          <w:tcPr>
            <w:tcW w:w="1665" w:type="dxa"/>
          </w:tcPr>
          <w:p w14:paraId="44A927B8" w14:textId="3C6C0497" w:rsidR="000B4CC2" w:rsidRPr="00E477D6" w:rsidRDefault="000B4CC2" w:rsidP="000B4CC2">
            <w:pPr>
              <w:tabs>
                <w:tab w:val="decimal" w:pos="1332"/>
              </w:tabs>
              <w:spacing w:line="360" w:lineRule="exact"/>
              <w:rPr>
                <w:rFonts w:ascii="Arial" w:hAnsi="Arial" w:cs="Arial"/>
                <w:sz w:val="22"/>
                <w:szCs w:val="22"/>
              </w:rPr>
            </w:pPr>
            <w:r w:rsidRPr="00C1081E">
              <w:rPr>
                <w:rFonts w:ascii="Arial" w:hAnsi="Arial" w:cs="Arial"/>
                <w:sz w:val="22"/>
                <w:szCs w:val="22"/>
              </w:rPr>
              <w:t>518,437</w:t>
            </w:r>
          </w:p>
        </w:tc>
      </w:tr>
      <w:tr w:rsidR="000B4CC2" w:rsidRPr="00E477D6" w14:paraId="01D5DE97" w14:textId="77777777" w:rsidTr="00633882">
        <w:tc>
          <w:tcPr>
            <w:tcW w:w="5760" w:type="dxa"/>
            <w:hideMark/>
          </w:tcPr>
          <w:p w14:paraId="5BBE0EA7" w14:textId="77777777" w:rsidR="000B4CC2" w:rsidRPr="00E477D6" w:rsidRDefault="000B4CC2" w:rsidP="000B4CC2">
            <w:pPr>
              <w:tabs>
                <w:tab w:val="left" w:pos="600"/>
                <w:tab w:val="left" w:pos="900"/>
                <w:tab w:val="right" w:pos="7280"/>
                <w:tab w:val="right" w:pos="8540"/>
              </w:tabs>
              <w:spacing w:line="360" w:lineRule="exact"/>
              <w:ind w:left="-14"/>
              <w:contextualSpacing/>
              <w:jc w:val="thaiDistribute"/>
              <w:rPr>
                <w:rFonts w:ascii="Arial" w:hAnsi="Arial" w:cs="Arial"/>
                <w:sz w:val="22"/>
                <w:szCs w:val="22"/>
                <w:cs/>
              </w:rPr>
            </w:pPr>
            <w:r w:rsidRPr="00E477D6">
              <w:rPr>
                <w:rFonts w:ascii="Arial" w:hAnsi="Arial" w:cs="Arial"/>
                <w:sz w:val="22"/>
                <w:szCs w:val="22"/>
              </w:rPr>
              <w:t>Fixed deposits</w:t>
            </w:r>
          </w:p>
        </w:tc>
        <w:tc>
          <w:tcPr>
            <w:tcW w:w="1665" w:type="dxa"/>
          </w:tcPr>
          <w:p w14:paraId="2544F563" w14:textId="768C8D48" w:rsidR="000B4CC2" w:rsidRPr="00E477D6" w:rsidRDefault="0091021F" w:rsidP="002F2873">
            <w:pPr>
              <w:pBdr>
                <w:bottom w:val="single" w:sz="4" w:space="1" w:color="auto"/>
              </w:pBdr>
              <w:tabs>
                <w:tab w:val="decimal" w:pos="1332"/>
              </w:tabs>
              <w:spacing w:line="360" w:lineRule="exact"/>
              <w:rPr>
                <w:rFonts w:ascii="Arial" w:hAnsi="Arial" w:cs="Arial"/>
                <w:sz w:val="22"/>
                <w:szCs w:val="22"/>
              </w:rPr>
            </w:pPr>
            <w:r>
              <w:rPr>
                <w:rFonts w:ascii="Arial" w:hAnsi="Arial" w:cs="Arial"/>
                <w:sz w:val="22"/>
                <w:szCs w:val="22"/>
              </w:rPr>
              <w:t>300,001</w:t>
            </w:r>
          </w:p>
        </w:tc>
        <w:tc>
          <w:tcPr>
            <w:tcW w:w="1665" w:type="dxa"/>
          </w:tcPr>
          <w:p w14:paraId="61868CD6" w14:textId="3ED175CA" w:rsidR="000B4CC2" w:rsidRPr="00E477D6" w:rsidRDefault="000B4CC2" w:rsidP="002F2873">
            <w:pPr>
              <w:pBdr>
                <w:bottom w:val="single" w:sz="4" w:space="1" w:color="auto"/>
              </w:pBdr>
              <w:tabs>
                <w:tab w:val="decimal" w:pos="1332"/>
              </w:tabs>
              <w:spacing w:line="360" w:lineRule="exact"/>
              <w:rPr>
                <w:rFonts w:ascii="Arial" w:hAnsi="Arial" w:cs="Arial"/>
                <w:sz w:val="22"/>
                <w:szCs w:val="22"/>
              </w:rPr>
            </w:pPr>
            <w:r w:rsidRPr="00C1081E">
              <w:rPr>
                <w:rFonts w:ascii="Arial" w:hAnsi="Arial" w:cs="Arial"/>
                <w:sz w:val="22"/>
                <w:szCs w:val="22"/>
              </w:rPr>
              <w:t>406,001</w:t>
            </w:r>
          </w:p>
        </w:tc>
      </w:tr>
      <w:tr w:rsidR="000B4CC2" w:rsidRPr="00E477D6" w14:paraId="4E9D94F2" w14:textId="77777777" w:rsidTr="00633882">
        <w:tc>
          <w:tcPr>
            <w:tcW w:w="5760" w:type="dxa"/>
            <w:hideMark/>
          </w:tcPr>
          <w:p w14:paraId="04C8E91A" w14:textId="417E1962" w:rsidR="000B4CC2" w:rsidRPr="00E477D6" w:rsidRDefault="000B4CC2" w:rsidP="000B4CC2">
            <w:pPr>
              <w:tabs>
                <w:tab w:val="left" w:pos="600"/>
                <w:tab w:val="left" w:pos="900"/>
                <w:tab w:val="right" w:pos="7280"/>
                <w:tab w:val="right" w:pos="8540"/>
              </w:tabs>
              <w:spacing w:line="360" w:lineRule="exact"/>
              <w:ind w:left="-14"/>
              <w:contextualSpacing/>
              <w:jc w:val="thaiDistribute"/>
              <w:rPr>
                <w:rFonts w:ascii="Arial" w:hAnsi="Arial" w:cs="Arial"/>
                <w:sz w:val="22"/>
                <w:szCs w:val="22"/>
                <w:cs/>
              </w:rPr>
            </w:pPr>
            <w:r w:rsidRPr="00E477D6">
              <w:rPr>
                <w:rFonts w:ascii="Arial" w:hAnsi="Arial" w:cs="Arial"/>
                <w:sz w:val="22"/>
                <w:szCs w:val="22"/>
              </w:rPr>
              <w:t>Total</w:t>
            </w:r>
            <w:r w:rsidR="00EF280F">
              <w:rPr>
                <w:rFonts w:ascii="Arial" w:hAnsi="Arial" w:cs="Arial"/>
                <w:sz w:val="22"/>
                <w:szCs w:val="22"/>
              </w:rPr>
              <w:t xml:space="preserve"> deposits at bank</w:t>
            </w:r>
            <w:r w:rsidR="00F77013">
              <w:rPr>
                <w:rFonts w:ascii="Arial" w:hAnsi="Arial" w:cs="Arial"/>
                <w:sz w:val="22"/>
                <w:szCs w:val="22"/>
              </w:rPr>
              <w:t>s</w:t>
            </w:r>
            <w:r w:rsidR="00EF280F">
              <w:rPr>
                <w:rFonts w:ascii="Arial" w:hAnsi="Arial" w:cs="Arial"/>
                <w:sz w:val="22"/>
                <w:szCs w:val="22"/>
              </w:rPr>
              <w:t xml:space="preserve"> with </w:t>
            </w:r>
            <w:r w:rsidR="00FD49AA">
              <w:rPr>
                <w:rFonts w:ascii="Arial" w:hAnsi="Arial" w:cs="Arial"/>
                <w:sz w:val="22"/>
                <w:szCs w:val="22"/>
              </w:rPr>
              <w:t>restrictions</w:t>
            </w:r>
          </w:p>
        </w:tc>
        <w:tc>
          <w:tcPr>
            <w:tcW w:w="1665" w:type="dxa"/>
          </w:tcPr>
          <w:p w14:paraId="2AA33E4D" w14:textId="17BAB368" w:rsidR="000B4CC2" w:rsidRPr="00E477D6" w:rsidRDefault="0091021F" w:rsidP="005C5B94">
            <w:pPr>
              <w:pBdr>
                <w:bottom w:val="double" w:sz="4" w:space="1" w:color="auto"/>
              </w:pBdr>
              <w:tabs>
                <w:tab w:val="decimal" w:pos="1332"/>
              </w:tabs>
              <w:spacing w:line="360" w:lineRule="exact"/>
              <w:rPr>
                <w:rFonts w:ascii="Arial" w:hAnsi="Arial" w:cs="Arial"/>
                <w:sz w:val="22"/>
                <w:szCs w:val="22"/>
              </w:rPr>
            </w:pPr>
            <w:r>
              <w:rPr>
                <w:rFonts w:ascii="Arial" w:hAnsi="Arial" w:cs="Arial"/>
                <w:sz w:val="22"/>
                <w:szCs w:val="22"/>
              </w:rPr>
              <w:t>850,180</w:t>
            </w:r>
          </w:p>
        </w:tc>
        <w:tc>
          <w:tcPr>
            <w:tcW w:w="1665" w:type="dxa"/>
          </w:tcPr>
          <w:p w14:paraId="5399CEC1" w14:textId="38AB7B87" w:rsidR="000B4CC2" w:rsidRPr="00E477D6" w:rsidRDefault="000B4CC2" w:rsidP="005C5B94">
            <w:pPr>
              <w:pBdr>
                <w:bottom w:val="double" w:sz="4" w:space="1" w:color="auto"/>
              </w:pBdr>
              <w:tabs>
                <w:tab w:val="decimal" w:pos="1332"/>
              </w:tabs>
              <w:spacing w:line="360" w:lineRule="exact"/>
              <w:rPr>
                <w:rFonts w:ascii="Arial" w:hAnsi="Arial" w:cs="Arial"/>
                <w:sz w:val="22"/>
                <w:szCs w:val="22"/>
              </w:rPr>
            </w:pPr>
            <w:r w:rsidRPr="00C1081E">
              <w:rPr>
                <w:rFonts w:ascii="Arial" w:hAnsi="Arial" w:cs="Arial"/>
                <w:sz w:val="22"/>
                <w:szCs w:val="22"/>
              </w:rPr>
              <w:t>924,438</w:t>
            </w:r>
          </w:p>
        </w:tc>
      </w:tr>
    </w:tbl>
    <w:p w14:paraId="0605B78C" w14:textId="77777777" w:rsidR="00001352" w:rsidRDefault="00001352" w:rsidP="008C1166">
      <w:pPr>
        <w:tabs>
          <w:tab w:val="left" w:pos="540"/>
        </w:tabs>
        <w:overflowPunct/>
        <w:autoSpaceDE/>
        <w:autoSpaceDN/>
        <w:adjustRightInd/>
        <w:spacing w:before="240" w:after="120"/>
        <w:textAlignment w:val="auto"/>
        <w:rPr>
          <w:rFonts w:ascii="Arial" w:hAnsi="Arial"/>
          <w:b/>
          <w:bCs/>
          <w:sz w:val="22"/>
          <w:szCs w:val="22"/>
        </w:rPr>
      </w:pPr>
    </w:p>
    <w:p w14:paraId="0F0314F9" w14:textId="05F73F31" w:rsidR="00A44662" w:rsidRDefault="0072011F" w:rsidP="008C1166">
      <w:pPr>
        <w:tabs>
          <w:tab w:val="left" w:pos="540"/>
        </w:tabs>
        <w:overflowPunct/>
        <w:autoSpaceDE/>
        <w:autoSpaceDN/>
        <w:adjustRightInd/>
        <w:spacing w:before="240" w:after="120"/>
        <w:textAlignment w:val="auto"/>
        <w:rPr>
          <w:rFonts w:ascii="Arial" w:hAnsi="Arial"/>
          <w:b/>
          <w:bCs/>
          <w:sz w:val="22"/>
          <w:szCs w:val="22"/>
        </w:rPr>
      </w:pPr>
      <w:r>
        <w:rPr>
          <w:rFonts w:ascii="Arial" w:hAnsi="Arial"/>
          <w:b/>
          <w:bCs/>
          <w:sz w:val="22"/>
          <w:szCs w:val="22"/>
        </w:rPr>
        <w:t>6</w:t>
      </w:r>
      <w:r w:rsidR="00A44662" w:rsidRPr="00222564">
        <w:rPr>
          <w:rFonts w:ascii="Arial" w:hAnsi="Arial"/>
          <w:b/>
          <w:bCs/>
          <w:sz w:val="22"/>
          <w:szCs w:val="22"/>
        </w:rPr>
        <w:t>.</w:t>
      </w:r>
      <w:r w:rsidR="00A44662" w:rsidRPr="00222564">
        <w:rPr>
          <w:rFonts w:ascii="Arial" w:hAnsi="Arial"/>
          <w:b/>
          <w:bCs/>
          <w:sz w:val="22"/>
          <w:szCs w:val="22"/>
        </w:rPr>
        <w:tab/>
        <w:t>Accrued service income and other receivables</w:t>
      </w:r>
    </w:p>
    <w:tbl>
      <w:tblPr>
        <w:tblW w:w="9180" w:type="dxa"/>
        <w:tblInd w:w="450" w:type="dxa"/>
        <w:tblLayout w:type="fixed"/>
        <w:tblLook w:val="0000" w:firstRow="0" w:lastRow="0" w:firstColumn="0" w:lastColumn="0" w:noHBand="0" w:noVBand="0"/>
      </w:tblPr>
      <w:tblGrid>
        <w:gridCol w:w="3869"/>
        <w:gridCol w:w="1327"/>
        <w:gridCol w:w="1327"/>
        <w:gridCol w:w="45"/>
        <w:gridCol w:w="1281"/>
        <w:gridCol w:w="1331"/>
      </w:tblGrid>
      <w:tr w:rsidR="00E346B3" w:rsidRPr="00DF24E5" w14:paraId="0A1CCA7B" w14:textId="77777777" w:rsidTr="00776DFF">
        <w:trPr>
          <w:tblHeader/>
        </w:trPr>
        <w:tc>
          <w:tcPr>
            <w:tcW w:w="3869" w:type="dxa"/>
          </w:tcPr>
          <w:p w14:paraId="38B577AB" w14:textId="77777777" w:rsidR="00E346B3" w:rsidRPr="00DF24E5" w:rsidRDefault="00E346B3" w:rsidP="005A69A9">
            <w:pPr>
              <w:spacing w:line="320" w:lineRule="exact"/>
              <w:ind w:right="-18"/>
              <w:jc w:val="thaiDistribute"/>
              <w:rPr>
                <w:rFonts w:ascii="Arial" w:hAnsi="Arial" w:cs="Arial"/>
                <w:b/>
                <w:bCs/>
                <w:sz w:val="18"/>
                <w:szCs w:val="18"/>
              </w:rPr>
            </w:pPr>
            <w:r w:rsidRPr="00DF24E5">
              <w:rPr>
                <w:rFonts w:ascii="Arial" w:hAnsi="Arial" w:cs="Arial"/>
                <w:b/>
                <w:bCs/>
                <w:sz w:val="18"/>
                <w:szCs w:val="18"/>
                <w:cs/>
              </w:rPr>
              <w:tab/>
            </w:r>
            <w:r w:rsidRPr="00DF24E5">
              <w:rPr>
                <w:rFonts w:ascii="Arial" w:hAnsi="Arial" w:cs="Arial"/>
                <w:b/>
                <w:bCs/>
                <w:sz w:val="18"/>
                <w:szCs w:val="18"/>
              </w:rPr>
              <w:tab/>
            </w:r>
            <w:r w:rsidRPr="00DF24E5">
              <w:rPr>
                <w:rFonts w:ascii="Arial" w:hAnsi="Arial" w:cs="Arial"/>
                <w:b/>
                <w:bCs/>
                <w:sz w:val="18"/>
                <w:szCs w:val="18"/>
              </w:rPr>
              <w:tab/>
            </w:r>
          </w:p>
        </w:tc>
        <w:tc>
          <w:tcPr>
            <w:tcW w:w="2699" w:type="dxa"/>
            <w:gridSpan w:val="3"/>
          </w:tcPr>
          <w:p w14:paraId="24BCBA22" w14:textId="77777777" w:rsidR="00E346B3" w:rsidRPr="00DF24E5" w:rsidRDefault="00E346B3" w:rsidP="005A69A9">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612" w:type="dxa"/>
            <w:gridSpan w:val="2"/>
          </w:tcPr>
          <w:p w14:paraId="773D6A1D" w14:textId="77777777" w:rsidR="00E346B3" w:rsidRPr="00DF24E5" w:rsidRDefault="00E346B3" w:rsidP="005A69A9">
            <w:pPr>
              <w:tabs>
                <w:tab w:val="left" w:pos="600"/>
                <w:tab w:val="left" w:pos="900"/>
                <w:tab w:val="right" w:pos="7280"/>
                <w:tab w:val="right" w:pos="8540"/>
              </w:tabs>
              <w:spacing w:line="320" w:lineRule="exact"/>
              <w:ind w:right="-45"/>
              <w:jc w:val="right"/>
              <w:rPr>
                <w:rFonts w:ascii="Arial" w:hAnsi="Arial" w:cs="Arial"/>
                <w:sz w:val="18"/>
                <w:szCs w:val="18"/>
                <w:cs/>
              </w:rPr>
            </w:pPr>
            <w:r w:rsidRPr="00DF24E5">
              <w:rPr>
                <w:rFonts w:ascii="Arial" w:hAnsi="Arial" w:cs="Arial"/>
                <w:sz w:val="18"/>
                <w:szCs w:val="18"/>
              </w:rPr>
              <w:t>(Unit: Thousand Baht)</w:t>
            </w:r>
          </w:p>
        </w:tc>
      </w:tr>
      <w:tr w:rsidR="00E346B3" w:rsidRPr="00DF24E5" w14:paraId="050B02E5" w14:textId="77777777" w:rsidTr="00776DFF">
        <w:trPr>
          <w:tblHeader/>
        </w:trPr>
        <w:tc>
          <w:tcPr>
            <w:tcW w:w="3869" w:type="dxa"/>
          </w:tcPr>
          <w:p w14:paraId="0D90928D" w14:textId="77777777" w:rsidR="00E346B3" w:rsidRPr="00DF24E5" w:rsidRDefault="00E346B3" w:rsidP="005A69A9">
            <w:pPr>
              <w:spacing w:line="320" w:lineRule="exact"/>
              <w:ind w:right="-18"/>
              <w:jc w:val="thaiDistribute"/>
              <w:rPr>
                <w:rFonts w:ascii="Arial" w:hAnsi="Arial" w:cs="Arial"/>
                <w:sz w:val="18"/>
                <w:szCs w:val="18"/>
              </w:rPr>
            </w:pPr>
          </w:p>
        </w:tc>
        <w:tc>
          <w:tcPr>
            <w:tcW w:w="2699" w:type="dxa"/>
            <w:gridSpan w:val="3"/>
            <w:vAlign w:val="bottom"/>
          </w:tcPr>
          <w:p w14:paraId="7E52D1BB" w14:textId="77777777" w:rsidR="00E346B3" w:rsidRPr="00DF24E5" w:rsidRDefault="00E346B3" w:rsidP="005A69A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F24E5">
              <w:rPr>
                <w:rFonts w:ascii="Arial" w:hAnsi="Arial" w:cs="Arial"/>
                <w:sz w:val="18"/>
                <w:szCs w:val="18"/>
              </w:rPr>
              <w:t xml:space="preserve">Consolidated </w:t>
            </w:r>
          </w:p>
          <w:p w14:paraId="4A450112" w14:textId="77777777" w:rsidR="00E346B3" w:rsidRPr="00DF24E5" w:rsidRDefault="00E346B3" w:rsidP="005A69A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F24E5">
              <w:rPr>
                <w:rFonts w:ascii="Arial" w:hAnsi="Arial" w:cs="Arial"/>
                <w:sz w:val="18"/>
                <w:szCs w:val="18"/>
              </w:rPr>
              <w:t>financial statements</w:t>
            </w:r>
          </w:p>
        </w:tc>
        <w:tc>
          <w:tcPr>
            <w:tcW w:w="2612" w:type="dxa"/>
            <w:gridSpan w:val="2"/>
            <w:vAlign w:val="bottom"/>
          </w:tcPr>
          <w:p w14:paraId="5446FF68" w14:textId="77777777" w:rsidR="00E346B3" w:rsidRPr="00DF24E5" w:rsidRDefault="00E346B3" w:rsidP="005A69A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F24E5">
              <w:rPr>
                <w:rFonts w:ascii="Arial" w:hAnsi="Arial" w:cs="Arial"/>
                <w:sz w:val="18"/>
                <w:szCs w:val="18"/>
              </w:rPr>
              <w:t xml:space="preserve">Separate </w:t>
            </w:r>
          </w:p>
          <w:p w14:paraId="42C119E3" w14:textId="77777777" w:rsidR="00E346B3" w:rsidRPr="00DF24E5" w:rsidRDefault="00E346B3" w:rsidP="005A69A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F24E5">
              <w:rPr>
                <w:rFonts w:ascii="Arial" w:hAnsi="Arial" w:cs="Arial"/>
                <w:sz w:val="18"/>
                <w:szCs w:val="18"/>
              </w:rPr>
              <w:t>financial statements</w:t>
            </w:r>
          </w:p>
        </w:tc>
      </w:tr>
      <w:tr w:rsidR="00776DFF" w:rsidRPr="00DF24E5" w14:paraId="1FF64AFE" w14:textId="77777777" w:rsidTr="00776DFF">
        <w:trPr>
          <w:tblHeader/>
        </w:trPr>
        <w:tc>
          <w:tcPr>
            <w:tcW w:w="3869" w:type="dxa"/>
          </w:tcPr>
          <w:p w14:paraId="127AAE1C" w14:textId="42441405" w:rsidR="00776DFF" w:rsidRPr="00DF24E5" w:rsidRDefault="00776DFF" w:rsidP="00776DFF">
            <w:pPr>
              <w:spacing w:line="320" w:lineRule="exact"/>
              <w:ind w:right="-18"/>
              <w:jc w:val="thaiDistribute"/>
              <w:rPr>
                <w:rFonts w:ascii="Arial" w:hAnsi="Arial" w:cs="Arial"/>
                <w:b/>
                <w:bCs/>
                <w:sz w:val="18"/>
                <w:szCs w:val="18"/>
                <w:u w:val="single"/>
              </w:rPr>
            </w:pPr>
          </w:p>
        </w:tc>
        <w:tc>
          <w:tcPr>
            <w:tcW w:w="1327" w:type="dxa"/>
          </w:tcPr>
          <w:p w14:paraId="07763461" w14:textId="7B64AB73" w:rsidR="00776DFF" w:rsidRPr="00DF24E5" w:rsidRDefault="00776DFF" w:rsidP="00776DFF">
            <w:pPr>
              <w:tabs>
                <w:tab w:val="left" w:pos="600"/>
                <w:tab w:val="left" w:pos="9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rPr>
              <w:t>30 September</w:t>
            </w:r>
            <w:r w:rsidRPr="00DF24E5">
              <w:rPr>
                <w:rFonts w:ascii="Arial" w:hAnsi="Arial" w:cs="Arial"/>
                <w:sz w:val="18"/>
                <w:szCs w:val="18"/>
                <w:u w:val="single"/>
              </w:rPr>
              <w:t xml:space="preserve">    </w:t>
            </w:r>
          </w:p>
        </w:tc>
        <w:tc>
          <w:tcPr>
            <w:tcW w:w="1327" w:type="dxa"/>
          </w:tcPr>
          <w:p w14:paraId="5CC4164C" w14:textId="2037DA27" w:rsidR="00776DFF" w:rsidRPr="00DF24E5" w:rsidRDefault="00776DFF" w:rsidP="00776DFF">
            <w:pPr>
              <w:tabs>
                <w:tab w:val="left" w:pos="600"/>
                <w:tab w:val="left" w:pos="900"/>
                <w:tab w:val="right" w:pos="7280"/>
                <w:tab w:val="right" w:pos="8540"/>
              </w:tabs>
              <w:spacing w:line="320" w:lineRule="exact"/>
              <w:ind w:right="-45"/>
              <w:jc w:val="center"/>
              <w:rPr>
                <w:rFonts w:ascii="Arial" w:hAnsi="Arial" w:cs="Arial"/>
                <w:sz w:val="18"/>
                <w:szCs w:val="18"/>
                <w:u w:val="single"/>
              </w:rPr>
            </w:pPr>
            <w:r w:rsidRPr="00DF24E5">
              <w:rPr>
                <w:rFonts w:ascii="Arial" w:hAnsi="Arial" w:cs="Arial"/>
                <w:sz w:val="18"/>
                <w:szCs w:val="18"/>
              </w:rPr>
              <w:t>31</w:t>
            </w:r>
            <w:r>
              <w:rPr>
                <w:rFonts w:ascii="Arial" w:hAnsi="Arial" w:cs="Arial"/>
                <w:sz w:val="18"/>
                <w:szCs w:val="18"/>
              </w:rPr>
              <w:t xml:space="preserve"> </w:t>
            </w:r>
            <w:r w:rsidRPr="00DF24E5">
              <w:rPr>
                <w:rFonts w:ascii="Arial" w:hAnsi="Arial" w:cs="Arial"/>
                <w:sz w:val="18"/>
                <w:szCs w:val="18"/>
              </w:rPr>
              <w:t>December</w:t>
            </w:r>
            <w:r w:rsidRPr="00DF24E5">
              <w:rPr>
                <w:rFonts w:ascii="Arial" w:hAnsi="Arial" w:cs="Arial"/>
                <w:sz w:val="18"/>
                <w:szCs w:val="18"/>
                <w:u w:val="single"/>
              </w:rPr>
              <w:t xml:space="preserve"> </w:t>
            </w:r>
          </w:p>
        </w:tc>
        <w:tc>
          <w:tcPr>
            <w:tcW w:w="1326" w:type="dxa"/>
            <w:gridSpan w:val="2"/>
          </w:tcPr>
          <w:p w14:paraId="69985020" w14:textId="5B2BB111" w:rsidR="00776DFF" w:rsidRPr="00DF24E5" w:rsidRDefault="00776DFF" w:rsidP="00776DFF">
            <w:pPr>
              <w:tabs>
                <w:tab w:val="left" w:pos="600"/>
                <w:tab w:val="left" w:pos="9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rPr>
              <w:t>30 September</w:t>
            </w:r>
            <w:r w:rsidRPr="00DF24E5">
              <w:rPr>
                <w:rFonts w:ascii="Arial" w:hAnsi="Arial" w:cs="Arial"/>
                <w:sz w:val="18"/>
                <w:szCs w:val="18"/>
                <w:u w:val="single"/>
              </w:rPr>
              <w:t xml:space="preserve">    </w:t>
            </w:r>
          </w:p>
        </w:tc>
        <w:tc>
          <w:tcPr>
            <w:tcW w:w="1331" w:type="dxa"/>
          </w:tcPr>
          <w:p w14:paraId="1346D8C2" w14:textId="1E8534F9" w:rsidR="00776DFF" w:rsidRPr="00DF24E5" w:rsidRDefault="00776DFF" w:rsidP="00776DFF">
            <w:pPr>
              <w:tabs>
                <w:tab w:val="left" w:pos="600"/>
                <w:tab w:val="left" w:pos="900"/>
                <w:tab w:val="right" w:pos="7280"/>
                <w:tab w:val="right" w:pos="8540"/>
              </w:tabs>
              <w:spacing w:line="320" w:lineRule="exact"/>
              <w:ind w:right="-45"/>
              <w:jc w:val="center"/>
              <w:rPr>
                <w:rFonts w:ascii="Arial" w:hAnsi="Arial" w:cs="Arial"/>
                <w:sz w:val="18"/>
                <w:szCs w:val="18"/>
                <w:u w:val="single"/>
              </w:rPr>
            </w:pPr>
            <w:r w:rsidRPr="00DF24E5">
              <w:rPr>
                <w:rFonts w:ascii="Arial" w:hAnsi="Arial" w:cs="Arial"/>
                <w:sz w:val="18"/>
                <w:szCs w:val="18"/>
              </w:rPr>
              <w:t>31</w:t>
            </w:r>
            <w:r>
              <w:rPr>
                <w:rFonts w:ascii="Arial" w:hAnsi="Arial" w:cs="Arial"/>
                <w:sz w:val="18"/>
                <w:szCs w:val="18"/>
              </w:rPr>
              <w:t xml:space="preserve"> </w:t>
            </w:r>
            <w:r w:rsidRPr="00DF24E5">
              <w:rPr>
                <w:rFonts w:ascii="Arial" w:hAnsi="Arial" w:cs="Arial"/>
                <w:sz w:val="18"/>
                <w:szCs w:val="18"/>
              </w:rPr>
              <w:t>December</w:t>
            </w:r>
            <w:r w:rsidRPr="00DF24E5">
              <w:rPr>
                <w:rFonts w:ascii="Arial" w:hAnsi="Arial" w:cs="Arial"/>
                <w:sz w:val="18"/>
                <w:szCs w:val="18"/>
                <w:u w:val="single"/>
              </w:rPr>
              <w:t xml:space="preserve"> </w:t>
            </w:r>
          </w:p>
        </w:tc>
      </w:tr>
      <w:tr w:rsidR="00776DFF" w:rsidRPr="00DF24E5" w14:paraId="21DF681F" w14:textId="77777777" w:rsidTr="00776DFF">
        <w:trPr>
          <w:tblHeader/>
        </w:trPr>
        <w:tc>
          <w:tcPr>
            <w:tcW w:w="3869" w:type="dxa"/>
          </w:tcPr>
          <w:p w14:paraId="5D6355DC" w14:textId="77777777" w:rsidR="00776DFF" w:rsidRPr="00DF24E5" w:rsidRDefault="00776DFF" w:rsidP="00776DFF">
            <w:pPr>
              <w:spacing w:line="320" w:lineRule="exact"/>
              <w:ind w:right="-18"/>
              <w:jc w:val="thaiDistribute"/>
              <w:rPr>
                <w:rFonts w:ascii="Arial" w:hAnsi="Arial" w:cs="Arial"/>
                <w:b/>
                <w:bCs/>
                <w:sz w:val="18"/>
                <w:szCs w:val="18"/>
                <w:u w:val="single"/>
              </w:rPr>
            </w:pPr>
          </w:p>
        </w:tc>
        <w:tc>
          <w:tcPr>
            <w:tcW w:w="1327" w:type="dxa"/>
          </w:tcPr>
          <w:p w14:paraId="46E1BAEE" w14:textId="08B14D03" w:rsidR="00776DFF" w:rsidRPr="00DF24E5" w:rsidRDefault="00776DFF" w:rsidP="00776DF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DF24E5">
              <w:rPr>
                <w:rFonts w:ascii="Arial" w:hAnsi="Arial" w:cs="Arial"/>
                <w:sz w:val="18"/>
                <w:szCs w:val="18"/>
              </w:rPr>
              <w:t>2020</w:t>
            </w:r>
          </w:p>
        </w:tc>
        <w:tc>
          <w:tcPr>
            <w:tcW w:w="1327" w:type="dxa"/>
          </w:tcPr>
          <w:p w14:paraId="5CCD066A" w14:textId="14E420C4" w:rsidR="00776DFF" w:rsidRPr="00DF24E5" w:rsidRDefault="00776DFF" w:rsidP="00776DF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DF24E5">
              <w:rPr>
                <w:rFonts w:ascii="Arial" w:hAnsi="Arial" w:cs="Arial"/>
                <w:sz w:val="18"/>
                <w:szCs w:val="18"/>
              </w:rPr>
              <w:t>2019</w:t>
            </w:r>
          </w:p>
        </w:tc>
        <w:tc>
          <w:tcPr>
            <w:tcW w:w="1326" w:type="dxa"/>
            <w:gridSpan w:val="2"/>
          </w:tcPr>
          <w:p w14:paraId="407BF510" w14:textId="0EC9CD48" w:rsidR="00776DFF" w:rsidRPr="00DF24E5" w:rsidRDefault="00776DFF" w:rsidP="00776DF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DF24E5">
              <w:rPr>
                <w:rFonts w:ascii="Arial" w:hAnsi="Arial" w:cs="Arial"/>
                <w:sz w:val="18"/>
                <w:szCs w:val="18"/>
              </w:rPr>
              <w:t>2020</w:t>
            </w:r>
          </w:p>
        </w:tc>
        <w:tc>
          <w:tcPr>
            <w:tcW w:w="1331" w:type="dxa"/>
          </w:tcPr>
          <w:p w14:paraId="6E753782" w14:textId="6ED500F8" w:rsidR="00776DFF" w:rsidRPr="00DF24E5" w:rsidRDefault="00776DFF" w:rsidP="00776DF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DF24E5">
              <w:rPr>
                <w:rFonts w:ascii="Arial" w:hAnsi="Arial" w:cs="Arial"/>
                <w:sz w:val="18"/>
                <w:szCs w:val="18"/>
              </w:rPr>
              <w:t>2019</w:t>
            </w:r>
          </w:p>
        </w:tc>
      </w:tr>
      <w:tr w:rsidR="00776DFF" w:rsidRPr="00DF24E5" w14:paraId="2513EFF4" w14:textId="77777777" w:rsidTr="00776DFF">
        <w:tc>
          <w:tcPr>
            <w:tcW w:w="3869" w:type="dxa"/>
          </w:tcPr>
          <w:p w14:paraId="46A7B4CF" w14:textId="77777777" w:rsidR="00776DFF" w:rsidRPr="00DF24E5" w:rsidRDefault="00776DFF" w:rsidP="00776DFF">
            <w:pPr>
              <w:spacing w:line="320" w:lineRule="exact"/>
              <w:ind w:right="-17"/>
              <w:rPr>
                <w:rFonts w:ascii="Arial" w:hAnsi="Arial" w:cs="Arial"/>
                <w:sz w:val="18"/>
                <w:szCs w:val="18"/>
                <w:u w:val="single"/>
              </w:rPr>
            </w:pPr>
            <w:r w:rsidRPr="00DF24E5">
              <w:rPr>
                <w:rFonts w:ascii="Arial" w:hAnsi="Arial" w:cs="Arial"/>
                <w:sz w:val="18"/>
                <w:szCs w:val="18"/>
                <w:u w:val="single"/>
              </w:rPr>
              <w:t>Accrued service income - related parties</w:t>
            </w:r>
          </w:p>
        </w:tc>
        <w:tc>
          <w:tcPr>
            <w:tcW w:w="1327" w:type="dxa"/>
          </w:tcPr>
          <w:p w14:paraId="2AD04E6E" w14:textId="77777777" w:rsidR="00776DFF" w:rsidRPr="00DF24E5" w:rsidRDefault="00776DFF" w:rsidP="00776DFF">
            <w:pPr>
              <w:tabs>
                <w:tab w:val="left" w:pos="600"/>
                <w:tab w:val="left" w:pos="900"/>
                <w:tab w:val="right" w:pos="7280"/>
                <w:tab w:val="right" w:pos="8540"/>
              </w:tabs>
              <w:spacing w:line="320" w:lineRule="exact"/>
              <w:ind w:right="-45"/>
              <w:jc w:val="center"/>
              <w:rPr>
                <w:rFonts w:ascii="Arial" w:hAnsi="Arial" w:cs="Arial"/>
                <w:sz w:val="18"/>
                <w:szCs w:val="18"/>
                <w:u w:val="single"/>
              </w:rPr>
            </w:pPr>
          </w:p>
        </w:tc>
        <w:tc>
          <w:tcPr>
            <w:tcW w:w="1327" w:type="dxa"/>
          </w:tcPr>
          <w:p w14:paraId="145D94A6" w14:textId="77777777" w:rsidR="00776DFF" w:rsidRPr="00DF24E5" w:rsidRDefault="00776DFF" w:rsidP="00776DFF">
            <w:pPr>
              <w:tabs>
                <w:tab w:val="left" w:pos="600"/>
                <w:tab w:val="left" w:pos="900"/>
                <w:tab w:val="right" w:pos="7280"/>
                <w:tab w:val="right" w:pos="8540"/>
              </w:tabs>
              <w:spacing w:line="320" w:lineRule="exact"/>
              <w:ind w:right="-45"/>
              <w:jc w:val="center"/>
              <w:rPr>
                <w:rFonts w:ascii="Arial" w:hAnsi="Arial" w:cs="Arial"/>
                <w:sz w:val="18"/>
                <w:szCs w:val="18"/>
                <w:u w:val="single"/>
              </w:rPr>
            </w:pPr>
          </w:p>
        </w:tc>
        <w:tc>
          <w:tcPr>
            <w:tcW w:w="1326" w:type="dxa"/>
            <w:gridSpan w:val="2"/>
          </w:tcPr>
          <w:p w14:paraId="651C711B" w14:textId="77777777" w:rsidR="00776DFF" w:rsidRPr="00DF24E5" w:rsidRDefault="00776DFF" w:rsidP="00776DFF">
            <w:pPr>
              <w:tabs>
                <w:tab w:val="left" w:pos="600"/>
                <w:tab w:val="left" w:pos="900"/>
                <w:tab w:val="right" w:pos="7280"/>
                <w:tab w:val="right" w:pos="8540"/>
              </w:tabs>
              <w:spacing w:line="320" w:lineRule="exact"/>
              <w:ind w:right="-45"/>
              <w:jc w:val="center"/>
              <w:rPr>
                <w:rFonts w:ascii="Arial" w:hAnsi="Arial" w:cs="Arial"/>
                <w:sz w:val="18"/>
                <w:szCs w:val="18"/>
                <w:u w:val="single"/>
              </w:rPr>
            </w:pPr>
          </w:p>
        </w:tc>
        <w:tc>
          <w:tcPr>
            <w:tcW w:w="1331" w:type="dxa"/>
          </w:tcPr>
          <w:p w14:paraId="0F2BF99F" w14:textId="77777777" w:rsidR="00776DFF" w:rsidRPr="00DF24E5" w:rsidRDefault="00776DFF" w:rsidP="00776DFF">
            <w:pPr>
              <w:tabs>
                <w:tab w:val="left" w:pos="600"/>
                <w:tab w:val="left" w:pos="900"/>
                <w:tab w:val="right" w:pos="7280"/>
                <w:tab w:val="right" w:pos="8540"/>
              </w:tabs>
              <w:spacing w:line="320" w:lineRule="exact"/>
              <w:ind w:right="-45"/>
              <w:jc w:val="center"/>
              <w:rPr>
                <w:rFonts w:ascii="Arial" w:hAnsi="Arial" w:cs="Arial"/>
                <w:sz w:val="18"/>
                <w:szCs w:val="18"/>
                <w:u w:val="single"/>
              </w:rPr>
            </w:pPr>
          </w:p>
        </w:tc>
      </w:tr>
      <w:tr w:rsidR="00776DFF" w:rsidRPr="00DF24E5" w14:paraId="561E20DF" w14:textId="77777777" w:rsidTr="00776DFF">
        <w:tc>
          <w:tcPr>
            <w:tcW w:w="3869" w:type="dxa"/>
          </w:tcPr>
          <w:p w14:paraId="08E9170C" w14:textId="77777777" w:rsidR="00776DFF" w:rsidRPr="00DF24E5" w:rsidRDefault="00776DFF" w:rsidP="00776DFF">
            <w:pPr>
              <w:spacing w:line="320" w:lineRule="exact"/>
              <w:ind w:right="-17"/>
              <w:jc w:val="thaiDistribute"/>
              <w:rPr>
                <w:rFonts w:ascii="Arial" w:hAnsi="Arial" w:cs="Arial"/>
                <w:sz w:val="18"/>
                <w:szCs w:val="18"/>
                <w:cs/>
              </w:rPr>
            </w:pPr>
            <w:r w:rsidRPr="00DF24E5">
              <w:rPr>
                <w:rFonts w:ascii="Arial" w:hAnsi="Arial" w:cs="Arial"/>
                <w:sz w:val="18"/>
                <w:szCs w:val="18"/>
              </w:rPr>
              <w:t>Aged on the basis of due dates</w:t>
            </w:r>
          </w:p>
        </w:tc>
        <w:tc>
          <w:tcPr>
            <w:tcW w:w="1327" w:type="dxa"/>
          </w:tcPr>
          <w:p w14:paraId="7125CBB2" w14:textId="77777777" w:rsidR="00776DFF" w:rsidRPr="00DF24E5" w:rsidRDefault="00776DFF" w:rsidP="00776DFF">
            <w:pPr>
              <w:tabs>
                <w:tab w:val="decimal" w:pos="882"/>
              </w:tabs>
              <w:spacing w:line="320" w:lineRule="exact"/>
              <w:ind w:right="-18"/>
              <w:rPr>
                <w:rFonts w:ascii="Arial" w:hAnsi="Arial" w:cs="Arial"/>
                <w:sz w:val="18"/>
                <w:szCs w:val="18"/>
              </w:rPr>
            </w:pPr>
          </w:p>
        </w:tc>
        <w:tc>
          <w:tcPr>
            <w:tcW w:w="1327" w:type="dxa"/>
          </w:tcPr>
          <w:p w14:paraId="52046F89" w14:textId="77777777" w:rsidR="00776DFF" w:rsidRPr="00DF24E5" w:rsidRDefault="00776DFF" w:rsidP="00776DFF">
            <w:pPr>
              <w:tabs>
                <w:tab w:val="decimal" w:pos="882"/>
              </w:tabs>
              <w:spacing w:line="320" w:lineRule="exact"/>
              <w:ind w:right="-18"/>
              <w:rPr>
                <w:rFonts w:ascii="Arial" w:hAnsi="Arial" w:cs="Arial"/>
                <w:sz w:val="18"/>
                <w:szCs w:val="18"/>
              </w:rPr>
            </w:pPr>
          </w:p>
        </w:tc>
        <w:tc>
          <w:tcPr>
            <w:tcW w:w="1326" w:type="dxa"/>
            <w:gridSpan w:val="2"/>
          </w:tcPr>
          <w:p w14:paraId="0F37CEFD" w14:textId="77777777" w:rsidR="00776DFF" w:rsidRPr="00DF24E5" w:rsidRDefault="00776DFF" w:rsidP="00776DFF">
            <w:pPr>
              <w:tabs>
                <w:tab w:val="decimal" w:pos="882"/>
              </w:tabs>
              <w:spacing w:line="320" w:lineRule="exact"/>
              <w:ind w:right="-18"/>
              <w:rPr>
                <w:rFonts w:ascii="Arial" w:hAnsi="Arial" w:cs="Arial"/>
                <w:sz w:val="18"/>
                <w:szCs w:val="18"/>
              </w:rPr>
            </w:pPr>
          </w:p>
        </w:tc>
        <w:tc>
          <w:tcPr>
            <w:tcW w:w="1331" w:type="dxa"/>
          </w:tcPr>
          <w:p w14:paraId="6B0C68D2" w14:textId="77777777" w:rsidR="00776DFF" w:rsidRPr="00DF24E5" w:rsidRDefault="00776DFF" w:rsidP="00776DFF">
            <w:pPr>
              <w:tabs>
                <w:tab w:val="decimal" w:pos="882"/>
              </w:tabs>
              <w:spacing w:line="320" w:lineRule="exact"/>
              <w:ind w:right="-18"/>
              <w:rPr>
                <w:rFonts w:ascii="Arial" w:hAnsi="Arial" w:cs="Arial"/>
                <w:sz w:val="18"/>
                <w:szCs w:val="18"/>
              </w:rPr>
            </w:pPr>
          </w:p>
        </w:tc>
      </w:tr>
      <w:tr w:rsidR="00776DFF" w:rsidRPr="00DF24E5" w14:paraId="76D53646" w14:textId="77777777" w:rsidTr="00776DFF">
        <w:tc>
          <w:tcPr>
            <w:tcW w:w="3869" w:type="dxa"/>
          </w:tcPr>
          <w:p w14:paraId="5CDFEA18" w14:textId="77777777" w:rsidR="00776DFF" w:rsidRPr="00DF24E5" w:rsidRDefault="00776DFF" w:rsidP="00776DFF">
            <w:pPr>
              <w:tabs>
                <w:tab w:val="left" w:pos="149"/>
              </w:tabs>
              <w:spacing w:line="320" w:lineRule="exact"/>
              <w:ind w:right="-17"/>
              <w:jc w:val="thaiDistribute"/>
              <w:rPr>
                <w:rFonts w:ascii="Arial" w:hAnsi="Arial" w:cs="Arial"/>
                <w:sz w:val="18"/>
                <w:szCs w:val="18"/>
              </w:rPr>
            </w:pPr>
            <w:r w:rsidRPr="00DF24E5">
              <w:rPr>
                <w:rFonts w:ascii="Arial" w:hAnsi="Arial" w:cs="Arial"/>
                <w:sz w:val="18"/>
                <w:szCs w:val="18"/>
              </w:rPr>
              <w:t xml:space="preserve"> </w:t>
            </w:r>
            <w:r w:rsidRPr="00DF24E5">
              <w:rPr>
                <w:rFonts w:ascii="Arial" w:hAnsi="Arial" w:cs="Arial"/>
                <w:sz w:val="18"/>
                <w:szCs w:val="18"/>
              </w:rPr>
              <w:tab/>
              <w:t>Not yet due</w:t>
            </w:r>
          </w:p>
        </w:tc>
        <w:tc>
          <w:tcPr>
            <w:tcW w:w="1327" w:type="dxa"/>
            <w:vAlign w:val="bottom"/>
          </w:tcPr>
          <w:p w14:paraId="152487D1" w14:textId="58DF312A" w:rsidR="00776DFF" w:rsidRPr="00DF24E5" w:rsidRDefault="00776DFF" w:rsidP="00776DFF">
            <w:pPr>
              <w:tabs>
                <w:tab w:val="decimal" w:pos="1065"/>
              </w:tabs>
              <w:spacing w:line="320" w:lineRule="exact"/>
              <w:ind w:right="-18"/>
              <w:rPr>
                <w:rFonts w:ascii="Arial" w:hAnsi="Arial" w:cs="Arial"/>
                <w:sz w:val="18"/>
                <w:szCs w:val="18"/>
              </w:rPr>
            </w:pPr>
            <w:r w:rsidRPr="00E279EF">
              <w:rPr>
                <w:rFonts w:ascii="Arial" w:hAnsi="Arial" w:cs="Arial"/>
                <w:sz w:val="18"/>
                <w:szCs w:val="18"/>
              </w:rPr>
              <w:t>70,81</w:t>
            </w:r>
            <w:r>
              <w:rPr>
                <w:rFonts w:ascii="Arial" w:hAnsi="Arial" w:cs="Arial"/>
                <w:sz w:val="18"/>
                <w:szCs w:val="18"/>
              </w:rPr>
              <w:t>7</w:t>
            </w:r>
          </w:p>
        </w:tc>
        <w:tc>
          <w:tcPr>
            <w:tcW w:w="1327" w:type="dxa"/>
            <w:vAlign w:val="bottom"/>
          </w:tcPr>
          <w:p w14:paraId="357B2263" w14:textId="221A1B72" w:rsidR="00776DFF" w:rsidRPr="00DF24E5" w:rsidRDefault="00776DFF" w:rsidP="00776DFF">
            <w:pPr>
              <w:tabs>
                <w:tab w:val="decimal" w:pos="975"/>
              </w:tabs>
              <w:spacing w:line="320" w:lineRule="exact"/>
              <w:ind w:right="-18"/>
              <w:rPr>
                <w:rFonts w:ascii="Arial" w:hAnsi="Arial" w:cs="Arial"/>
                <w:sz w:val="18"/>
                <w:szCs w:val="18"/>
              </w:rPr>
            </w:pPr>
            <w:r w:rsidRPr="003D6A2D">
              <w:rPr>
                <w:rFonts w:ascii="Arial" w:hAnsi="Arial" w:cs="Arial"/>
                <w:sz w:val="18"/>
                <w:szCs w:val="18"/>
              </w:rPr>
              <w:t>178,506</w:t>
            </w:r>
          </w:p>
        </w:tc>
        <w:tc>
          <w:tcPr>
            <w:tcW w:w="1326" w:type="dxa"/>
            <w:gridSpan w:val="2"/>
            <w:vAlign w:val="bottom"/>
          </w:tcPr>
          <w:p w14:paraId="4FE2F20D" w14:textId="5550CACA" w:rsidR="00776DFF" w:rsidRPr="00DF24E5" w:rsidRDefault="00776DFF" w:rsidP="00776DFF">
            <w:pPr>
              <w:tabs>
                <w:tab w:val="decimal" w:pos="1020"/>
              </w:tabs>
              <w:spacing w:line="320" w:lineRule="exact"/>
              <w:ind w:right="-18"/>
              <w:rPr>
                <w:rFonts w:ascii="Arial" w:hAnsi="Arial" w:cs="Arial"/>
                <w:sz w:val="18"/>
                <w:szCs w:val="18"/>
              </w:rPr>
            </w:pPr>
            <w:r w:rsidRPr="00DF24E5">
              <w:rPr>
                <w:rFonts w:ascii="Arial" w:hAnsi="Arial" w:cs="Arial"/>
                <w:sz w:val="18"/>
                <w:szCs w:val="18"/>
              </w:rPr>
              <w:t>-</w:t>
            </w:r>
          </w:p>
        </w:tc>
        <w:tc>
          <w:tcPr>
            <w:tcW w:w="1331" w:type="dxa"/>
            <w:vAlign w:val="bottom"/>
          </w:tcPr>
          <w:p w14:paraId="506CBE81" w14:textId="67B43027" w:rsidR="00776DFF" w:rsidRPr="00DF24E5" w:rsidRDefault="00776DFF" w:rsidP="00776DFF">
            <w:pPr>
              <w:tabs>
                <w:tab w:val="decimal" w:pos="1020"/>
              </w:tabs>
              <w:spacing w:line="320" w:lineRule="exact"/>
              <w:ind w:right="-18"/>
              <w:rPr>
                <w:rFonts w:ascii="Arial" w:hAnsi="Arial" w:cs="Arial"/>
                <w:sz w:val="18"/>
                <w:szCs w:val="18"/>
              </w:rPr>
            </w:pPr>
            <w:r w:rsidRPr="00DF24E5">
              <w:rPr>
                <w:rFonts w:ascii="Arial" w:hAnsi="Arial" w:cs="Arial"/>
                <w:sz w:val="18"/>
                <w:szCs w:val="18"/>
              </w:rPr>
              <w:t>-</w:t>
            </w:r>
          </w:p>
        </w:tc>
      </w:tr>
      <w:tr w:rsidR="00776DFF" w:rsidRPr="00DF24E5" w14:paraId="63E2C287" w14:textId="77777777" w:rsidTr="00776DFF">
        <w:tc>
          <w:tcPr>
            <w:tcW w:w="3869" w:type="dxa"/>
            <w:vAlign w:val="bottom"/>
          </w:tcPr>
          <w:p w14:paraId="6C900C58" w14:textId="77777777" w:rsidR="00776DFF" w:rsidRPr="00DF24E5" w:rsidRDefault="00776DFF" w:rsidP="00776DFF">
            <w:pPr>
              <w:tabs>
                <w:tab w:val="left" w:pos="162"/>
              </w:tabs>
              <w:spacing w:line="320" w:lineRule="exact"/>
              <w:ind w:left="162" w:right="-50" w:hanging="162"/>
              <w:rPr>
                <w:rFonts w:ascii="Arial" w:hAnsi="Arial" w:cs="Arial"/>
                <w:sz w:val="18"/>
                <w:szCs w:val="18"/>
              </w:rPr>
            </w:pPr>
            <w:r w:rsidRPr="00DF24E5">
              <w:rPr>
                <w:rFonts w:ascii="Arial" w:hAnsi="Arial" w:cs="Arial"/>
                <w:sz w:val="18"/>
                <w:szCs w:val="18"/>
              </w:rPr>
              <w:tab/>
              <w:t>Past due</w:t>
            </w:r>
          </w:p>
        </w:tc>
        <w:tc>
          <w:tcPr>
            <w:tcW w:w="1327" w:type="dxa"/>
            <w:vAlign w:val="bottom"/>
          </w:tcPr>
          <w:p w14:paraId="6D3681FA" w14:textId="77777777" w:rsidR="00776DFF" w:rsidRPr="00DF24E5" w:rsidRDefault="00776DFF" w:rsidP="00776DFF">
            <w:pPr>
              <w:tabs>
                <w:tab w:val="decimal" w:pos="1065"/>
              </w:tabs>
              <w:spacing w:line="320" w:lineRule="exact"/>
              <w:ind w:right="-18"/>
              <w:rPr>
                <w:rFonts w:ascii="Arial" w:hAnsi="Arial" w:cs="Arial"/>
                <w:sz w:val="18"/>
                <w:szCs w:val="18"/>
              </w:rPr>
            </w:pPr>
          </w:p>
        </w:tc>
        <w:tc>
          <w:tcPr>
            <w:tcW w:w="1327" w:type="dxa"/>
            <w:vAlign w:val="bottom"/>
          </w:tcPr>
          <w:p w14:paraId="5F255751" w14:textId="77777777" w:rsidR="00776DFF" w:rsidRPr="00DF24E5" w:rsidRDefault="00776DFF" w:rsidP="00776DFF">
            <w:pPr>
              <w:tabs>
                <w:tab w:val="decimal" w:pos="975"/>
              </w:tabs>
              <w:spacing w:line="320" w:lineRule="exact"/>
              <w:ind w:right="-18"/>
              <w:rPr>
                <w:rFonts w:ascii="Arial" w:hAnsi="Arial" w:cs="Arial"/>
                <w:sz w:val="18"/>
                <w:szCs w:val="18"/>
              </w:rPr>
            </w:pPr>
          </w:p>
        </w:tc>
        <w:tc>
          <w:tcPr>
            <w:tcW w:w="1326" w:type="dxa"/>
            <w:gridSpan w:val="2"/>
            <w:vAlign w:val="bottom"/>
          </w:tcPr>
          <w:p w14:paraId="3693B63D" w14:textId="77777777" w:rsidR="00776DFF" w:rsidRPr="00DF24E5" w:rsidRDefault="00776DFF" w:rsidP="00776DFF">
            <w:pPr>
              <w:tabs>
                <w:tab w:val="decimal" w:pos="1020"/>
              </w:tabs>
              <w:spacing w:line="320" w:lineRule="exact"/>
              <w:ind w:right="-18"/>
              <w:rPr>
                <w:rFonts w:ascii="Arial" w:hAnsi="Arial" w:cs="Arial"/>
                <w:sz w:val="18"/>
                <w:szCs w:val="18"/>
              </w:rPr>
            </w:pPr>
          </w:p>
        </w:tc>
        <w:tc>
          <w:tcPr>
            <w:tcW w:w="1331" w:type="dxa"/>
            <w:vAlign w:val="bottom"/>
          </w:tcPr>
          <w:p w14:paraId="5BC306A5" w14:textId="77777777" w:rsidR="00776DFF" w:rsidRPr="00DF24E5" w:rsidRDefault="00776DFF" w:rsidP="00776DFF">
            <w:pPr>
              <w:tabs>
                <w:tab w:val="decimal" w:pos="1020"/>
              </w:tabs>
              <w:spacing w:line="320" w:lineRule="exact"/>
              <w:ind w:right="-18"/>
              <w:rPr>
                <w:rFonts w:ascii="Arial" w:hAnsi="Arial" w:cs="Arial"/>
                <w:sz w:val="18"/>
                <w:szCs w:val="18"/>
              </w:rPr>
            </w:pPr>
          </w:p>
        </w:tc>
      </w:tr>
      <w:tr w:rsidR="00776DFF" w:rsidRPr="00DF24E5" w14:paraId="62AECA1A" w14:textId="77777777" w:rsidTr="00776DFF">
        <w:tc>
          <w:tcPr>
            <w:tcW w:w="3869" w:type="dxa"/>
            <w:vAlign w:val="bottom"/>
          </w:tcPr>
          <w:p w14:paraId="0D4DA60A" w14:textId="77777777" w:rsidR="00776DFF" w:rsidRPr="00DF24E5" w:rsidRDefault="00776DFF" w:rsidP="00776DFF">
            <w:pPr>
              <w:tabs>
                <w:tab w:val="left" w:pos="432"/>
              </w:tabs>
              <w:spacing w:line="320" w:lineRule="exact"/>
              <w:ind w:left="345" w:right="-50" w:hanging="345"/>
              <w:rPr>
                <w:rFonts w:ascii="Arial" w:hAnsi="Arial" w:cs="Arial"/>
                <w:sz w:val="18"/>
                <w:szCs w:val="18"/>
              </w:rPr>
            </w:pPr>
            <w:r w:rsidRPr="00DF24E5">
              <w:rPr>
                <w:rFonts w:ascii="Arial" w:hAnsi="Arial" w:cs="Arial"/>
                <w:sz w:val="18"/>
                <w:szCs w:val="18"/>
              </w:rPr>
              <w:tab/>
              <w:t>1 - 90 days</w:t>
            </w:r>
          </w:p>
        </w:tc>
        <w:tc>
          <w:tcPr>
            <w:tcW w:w="1327" w:type="dxa"/>
            <w:vAlign w:val="bottom"/>
          </w:tcPr>
          <w:p w14:paraId="76E77DCF" w14:textId="1128A67C" w:rsidR="00776DFF" w:rsidRPr="00DF24E5" w:rsidRDefault="00776DFF" w:rsidP="00776DFF">
            <w:pPr>
              <w:tabs>
                <w:tab w:val="decimal" w:pos="1065"/>
              </w:tabs>
              <w:spacing w:line="320" w:lineRule="exact"/>
              <w:ind w:right="-18"/>
              <w:rPr>
                <w:rFonts w:ascii="Arial" w:hAnsi="Arial" w:cs="Arial"/>
                <w:sz w:val="18"/>
                <w:szCs w:val="18"/>
              </w:rPr>
            </w:pPr>
            <w:r w:rsidRPr="00E279EF">
              <w:rPr>
                <w:rFonts w:ascii="Arial" w:hAnsi="Arial" w:cs="Arial"/>
                <w:sz w:val="18"/>
                <w:szCs w:val="18"/>
              </w:rPr>
              <w:t>33,</w:t>
            </w:r>
            <w:r>
              <w:rPr>
                <w:rFonts w:ascii="Arial" w:hAnsi="Arial" w:cs="Arial"/>
                <w:sz w:val="18"/>
                <w:szCs w:val="18"/>
              </w:rPr>
              <w:t>941</w:t>
            </w:r>
          </w:p>
        </w:tc>
        <w:tc>
          <w:tcPr>
            <w:tcW w:w="1327" w:type="dxa"/>
            <w:vAlign w:val="bottom"/>
          </w:tcPr>
          <w:p w14:paraId="29D26689" w14:textId="6FD57FA4" w:rsidR="00776DFF" w:rsidRPr="00DF24E5" w:rsidRDefault="00776DFF" w:rsidP="00776DFF">
            <w:pPr>
              <w:tabs>
                <w:tab w:val="decimal" w:pos="975"/>
              </w:tabs>
              <w:spacing w:line="320" w:lineRule="exact"/>
              <w:ind w:right="-18"/>
              <w:rPr>
                <w:rFonts w:ascii="Arial" w:hAnsi="Arial" w:cs="Arial"/>
                <w:sz w:val="18"/>
                <w:szCs w:val="18"/>
              </w:rPr>
            </w:pPr>
            <w:r w:rsidRPr="003D6A2D">
              <w:rPr>
                <w:rFonts w:ascii="Arial" w:hAnsi="Arial" w:cs="Arial"/>
                <w:sz w:val="18"/>
                <w:szCs w:val="18"/>
              </w:rPr>
              <w:t>56,707</w:t>
            </w:r>
          </w:p>
        </w:tc>
        <w:tc>
          <w:tcPr>
            <w:tcW w:w="1326" w:type="dxa"/>
            <w:gridSpan w:val="2"/>
            <w:vAlign w:val="bottom"/>
          </w:tcPr>
          <w:p w14:paraId="07B464D3" w14:textId="17808EB6" w:rsidR="00776DFF" w:rsidRPr="00DF24E5" w:rsidRDefault="00776DFF" w:rsidP="00776DFF">
            <w:pPr>
              <w:tabs>
                <w:tab w:val="decimal" w:pos="1020"/>
              </w:tabs>
              <w:spacing w:line="320" w:lineRule="exact"/>
              <w:ind w:right="-18"/>
              <w:rPr>
                <w:rFonts w:ascii="Arial" w:hAnsi="Arial" w:cs="Arial"/>
                <w:sz w:val="18"/>
                <w:szCs w:val="18"/>
              </w:rPr>
            </w:pPr>
            <w:r w:rsidRPr="00DF24E5">
              <w:rPr>
                <w:rFonts w:ascii="Arial" w:hAnsi="Arial" w:cs="Arial"/>
                <w:sz w:val="18"/>
                <w:szCs w:val="18"/>
              </w:rPr>
              <w:t>-</w:t>
            </w:r>
          </w:p>
        </w:tc>
        <w:tc>
          <w:tcPr>
            <w:tcW w:w="1331" w:type="dxa"/>
            <w:vAlign w:val="bottom"/>
          </w:tcPr>
          <w:p w14:paraId="2E8C97F8" w14:textId="7C94C83B" w:rsidR="00776DFF" w:rsidRPr="00DF24E5" w:rsidRDefault="00776DFF" w:rsidP="00776DFF">
            <w:pPr>
              <w:tabs>
                <w:tab w:val="decimal" w:pos="1020"/>
              </w:tabs>
              <w:spacing w:line="320" w:lineRule="exact"/>
              <w:ind w:right="-18"/>
              <w:rPr>
                <w:rFonts w:ascii="Arial" w:hAnsi="Arial" w:cs="Arial"/>
                <w:sz w:val="18"/>
                <w:szCs w:val="18"/>
              </w:rPr>
            </w:pPr>
            <w:r w:rsidRPr="00DF24E5">
              <w:rPr>
                <w:rFonts w:ascii="Arial" w:hAnsi="Arial" w:cs="Arial"/>
                <w:sz w:val="18"/>
                <w:szCs w:val="18"/>
              </w:rPr>
              <w:t>-</w:t>
            </w:r>
          </w:p>
        </w:tc>
      </w:tr>
      <w:tr w:rsidR="00776DFF" w:rsidRPr="00DF24E5" w14:paraId="01AB52A7" w14:textId="77777777" w:rsidTr="00776DFF">
        <w:tc>
          <w:tcPr>
            <w:tcW w:w="3869" w:type="dxa"/>
            <w:vAlign w:val="bottom"/>
          </w:tcPr>
          <w:p w14:paraId="668C2C72" w14:textId="77777777" w:rsidR="00776DFF" w:rsidRPr="00DF24E5" w:rsidRDefault="00776DFF" w:rsidP="00776DFF">
            <w:pPr>
              <w:tabs>
                <w:tab w:val="left" w:pos="432"/>
              </w:tabs>
              <w:spacing w:line="320" w:lineRule="exact"/>
              <w:ind w:left="345" w:right="-50" w:hanging="345"/>
              <w:rPr>
                <w:rFonts w:ascii="Arial" w:hAnsi="Arial" w:cs="Arial"/>
                <w:sz w:val="18"/>
                <w:szCs w:val="18"/>
              </w:rPr>
            </w:pPr>
            <w:r w:rsidRPr="00DF24E5">
              <w:rPr>
                <w:rFonts w:ascii="Arial" w:hAnsi="Arial" w:cs="Arial"/>
                <w:sz w:val="18"/>
                <w:szCs w:val="18"/>
              </w:rPr>
              <w:tab/>
              <w:t xml:space="preserve">91 - 180 days </w:t>
            </w:r>
          </w:p>
        </w:tc>
        <w:tc>
          <w:tcPr>
            <w:tcW w:w="1327" w:type="dxa"/>
            <w:vAlign w:val="bottom"/>
          </w:tcPr>
          <w:p w14:paraId="2A920BEC" w14:textId="3BB3B7DA" w:rsidR="00776DFF" w:rsidRPr="00DF24E5" w:rsidRDefault="00776DFF" w:rsidP="00776DFF">
            <w:pPr>
              <w:tabs>
                <w:tab w:val="decimal" w:pos="1065"/>
              </w:tabs>
              <w:spacing w:line="320" w:lineRule="exact"/>
              <w:ind w:right="-18"/>
              <w:rPr>
                <w:rFonts w:ascii="Arial" w:hAnsi="Arial" w:cs="Arial"/>
                <w:sz w:val="18"/>
                <w:szCs w:val="18"/>
              </w:rPr>
            </w:pPr>
            <w:r>
              <w:rPr>
                <w:rFonts w:ascii="Arial" w:hAnsi="Arial" w:cs="Arial"/>
                <w:sz w:val="18"/>
                <w:szCs w:val="18"/>
              </w:rPr>
              <w:t>499</w:t>
            </w:r>
          </w:p>
        </w:tc>
        <w:tc>
          <w:tcPr>
            <w:tcW w:w="1327" w:type="dxa"/>
            <w:vAlign w:val="bottom"/>
          </w:tcPr>
          <w:p w14:paraId="3FE035E6" w14:textId="4493D04D" w:rsidR="00776DFF" w:rsidRPr="00DF24E5" w:rsidRDefault="00776DFF" w:rsidP="00776DFF">
            <w:pPr>
              <w:tabs>
                <w:tab w:val="decimal" w:pos="975"/>
              </w:tabs>
              <w:spacing w:line="320" w:lineRule="exact"/>
              <w:ind w:right="-18"/>
              <w:rPr>
                <w:rFonts w:ascii="Arial" w:hAnsi="Arial" w:cs="Arial"/>
                <w:sz w:val="18"/>
                <w:szCs w:val="18"/>
              </w:rPr>
            </w:pPr>
            <w:r w:rsidRPr="003D6A2D">
              <w:rPr>
                <w:rFonts w:ascii="Arial" w:hAnsi="Arial" w:cs="Arial"/>
                <w:sz w:val="18"/>
                <w:szCs w:val="18"/>
              </w:rPr>
              <w:t>12,056</w:t>
            </w:r>
          </w:p>
        </w:tc>
        <w:tc>
          <w:tcPr>
            <w:tcW w:w="1326" w:type="dxa"/>
            <w:gridSpan w:val="2"/>
            <w:vAlign w:val="bottom"/>
          </w:tcPr>
          <w:p w14:paraId="1780983E" w14:textId="39EFA21A" w:rsidR="00776DFF" w:rsidRPr="00DF24E5" w:rsidRDefault="00776DFF" w:rsidP="00776DFF">
            <w:pPr>
              <w:tabs>
                <w:tab w:val="decimal" w:pos="1020"/>
              </w:tabs>
              <w:spacing w:line="320" w:lineRule="exact"/>
              <w:ind w:right="-18"/>
              <w:rPr>
                <w:rFonts w:ascii="Arial" w:hAnsi="Arial" w:cs="Arial"/>
                <w:sz w:val="18"/>
                <w:szCs w:val="18"/>
              </w:rPr>
            </w:pPr>
            <w:r w:rsidRPr="00DF24E5">
              <w:rPr>
                <w:rFonts w:ascii="Arial" w:hAnsi="Arial" w:cs="Arial"/>
                <w:sz w:val="18"/>
                <w:szCs w:val="18"/>
              </w:rPr>
              <w:t>-</w:t>
            </w:r>
          </w:p>
        </w:tc>
        <w:tc>
          <w:tcPr>
            <w:tcW w:w="1331" w:type="dxa"/>
            <w:vAlign w:val="bottom"/>
          </w:tcPr>
          <w:p w14:paraId="3B5D3447" w14:textId="0DF09F23" w:rsidR="00776DFF" w:rsidRPr="00DF24E5" w:rsidRDefault="00776DFF" w:rsidP="00776DFF">
            <w:pPr>
              <w:tabs>
                <w:tab w:val="decimal" w:pos="1020"/>
              </w:tabs>
              <w:spacing w:line="320" w:lineRule="exact"/>
              <w:ind w:right="-18"/>
              <w:rPr>
                <w:rFonts w:ascii="Arial" w:hAnsi="Arial" w:cs="Arial"/>
                <w:sz w:val="18"/>
                <w:szCs w:val="18"/>
              </w:rPr>
            </w:pPr>
            <w:r w:rsidRPr="00DF24E5">
              <w:rPr>
                <w:rFonts w:ascii="Arial" w:hAnsi="Arial" w:cs="Arial"/>
                <w:sz w:val="18"/>
                <w:szCs w:val="18"/>
              </w:rPr>
              <w:t>-</w:t>
            </w:r>
          </w:p>
        </w:tc>
      </w:tr>
      <w:tr w:rsidR="00776DFF" w:rsidRPr="00DF24E5" w14:paraId="325B4080" w14:textId="77777777" w:rsidTr="00776DFF">
        <w:tc>
          <w:tcPr>
            <w:tcW w:w="3869" w:type="dxa"/>
            <w:vAlign w:val="bottom"/>
          </w:tcPr>
          <w:p w14:paraId="248E6F64" w14:textId="77777777" w:rsidR="00776DFF" w:rsidRPr="00DF24E5" w:rsidRDefault="00776DFF" w:rsidP="00776DFF">
            <w:pPr>
              <w:tabs>
                <w:tab w:val="left" w:pos="492"/>
              </w:tabs>
              <w:spacing w:line="320" w:lineRule="exact"/>
              <w:ind w:left="345" w:right="-50" w:hanging="345"/>
              <w:rPr>
                <w:rFonts w:ascii="Arial" w:hAnsi="Arial" w:cs="Arial"/>
                <w:sz w:val="18"/>
                <w:szCs w:val="18"/>
              </w:rPr>
            </w:pPr>
            <w:r w:rsidRPr="00DF24E5">
              <w:rPr>
                <w:rFonts w:ascii="Arial" w:hAnsi="Arial" w:cs="Arial"/>
                <w:sz w:val="18"/>
                <w:szCs w:val="18"/>
              </w:rPr>
              <w:tab/>
              <w:t>181 - 365 days</w:t>
            </w:r>
          </w:p>
        </w:tc>
        <w:tc>
          <w:tcPr>
            <w:tcW w:w="1327" w:type="dxa"/>
            <w:vAlign w:val="bottom"/>
          </w:tcPr>
          <w:p w14:paraId="075414F1" w14:textId="218F06C4" w:rsidR="00776DFF" w:rsidRPr="00DF24E5" w:rsidRDefault="00776DFF" w:rsidP="00776DFF">
            <w:pPr>
              <w:tabs>
                <w:tab w:val="decimal" w:pos="1065"/>
              </w:tabs>
              <w:spacing w:line="320" w:lineRule="exact"/>
              <w:ind w:right="-18"/>
              <w:rPr>
                <w:rFonts w:ascii="Arial" w:hAnsi="Arial" w:cs="Arial"/>
                <w:sz w:val="18"/>
                <w:szCs w:val="18"/>
              </w:rPr>
            </w:pPr>
            <w:r w:rsidRPr="00E279EF">
              <w:rPr>
                <w:rFonts w:ascii="Arial" w:hAnsi="Arial" w:cs="Arial"/>
                <w:sz w:val="18"/>
                <w:szCs w:val="18"/>
              </w:rPr>
              <w:t>4,9</w:t>
            </w:r>
            <w:r>
              <w:rPr>
                <w:rFonts w:ascii="Arial" w:hAnsi="Arial" w:cs="Arial"/>
                <w:sz w:val="18"/>
                <w:szCs w:val="18"/>
              </w:rPr>
              <w:t>50</w:t>
            </w:r>
          </w:p>
        </w:tc>
        <w:tc>
          <w:tcPr>
            <w:tcW w:w="1327" w:type="dxa"/>
            <w:vAlign w:val="bottom"/>
          </w:tcPr>
          <w:p w14:paraId="3FB42237" w14:textId="6C381778" w:rsidR="00776DFF" w:rsidRPr="00DF24E5" w:rsidRDefault="00776DFF" w:rsidP="00776DFF">
            <w:pPr>
              <w:tabs>
                <w:tab w:val="decimal" w:pos="975"/>
              </w:tabs>
              <w:spacing w:line="320" w:lineRule="exact"/>
              <w:ind w:right="-18"/>
              <w:rPr>
                <w:rFonts w:ascii="Arial" w:hAnsi="Arial" w:cs="Arial"/>
                <w:sz w:val="18"/>
                <w:szCs w:val="18"/>
              </w:rPr>
            </w:pPr>
            <w:r w:rsidRPr="003D6A2D">
              <w:rPr>
                <w:rFonts w:ascii="Arial" w:hAnsi="Arial" w:cs="Arial"/>
                <w:sz w:val="18"/>
                <w:szCs w:val="18"/>
              </w:rPr>
              <w:t>1,140</w:t>
            </w:r>
          </w:p>
        </w:tc>
        <w:tc>
          <w:tcPr>
            <w:tcW w:w="1326" w:type="dxa"/>
            <w:gridSpan w:val="2"/>
            <w:vAlign w:val="bottom"/>
          </w:tcPr>
          <w:p w14:paraId="7C916873" w14:textId="392A8BF3" w:rsidR="00776DFF" w:rsidRPr="00DF24E5" w:rsidRDefault="00776DFF" w:rsidP="00776DFF">
            <w:pPr>
              <w:tabs>
                <w:tab w:val="decimal" w:pos="1020"/>
              </w:tabs>
              <w:spacing w:line="320" w:lineRule="exact"/>
              <w:ind w:right="-18"/>
              <w:rPr>
                <w:rFonts w:ascii="Arial" w:hAnsi="Arial" w:cs="Arial"/>
                <w:sz w:val="18"/>
                <w:szCs w:val="18"/>
              </w:rPr>
            </w:pPr>
            <w:r w:rsidRPr="00DF24E5">
              <w:rPr>
                <w:rFonts w:ascii="Arial" w:hAnsi="Arial" w:cs="Arial"/>
                <w:sz w:val="18"/>
                <w:szCs w:val="18"/>
              </w:rPr>
              <w:t>-</w:t>
            </w:r>
          </w:p>
        </w:tc>
        <w:tc>
          <w:tcPr>
            <w:tcW w:w="1331" w:type="dxa"/>
            <w:vAlign w:val="bottom"/>
          </w:tcPr>
          <w:p w14:paraId="71610720" w14:textId="55D747D0" w:rsidR="00776DFF" w:rsidRPr="00DF24E5" w:rsidRDefault="00776DFF" w:rsidP="00776DFF">
            <w:pPr>
              <w:tabs>
                <w:tab w:val="decimal" w:pos="1020"/>
              </w:tabs>
              <w:spacing w:line="320" w:lineRule="exact"/>
              <w:ind w:right="-18"/>
              <w:rPr>
                <w:rFonts w:ascii="Arial" w:hAnsi="Arial" w:cs="Arial"/>
                <w:sz w:val="18"/>
                <w:szCs w:val="18"/>
              </w:rPr>
            </w:pPr>
            <w:r w:rsidRPr="00DF24E5">
              <w:rPr>
                <w:rFonts w:ascii="Arial" w:hAnsi="Arial" w:cs="Arial"/>
                <w:sz w:val="18"/>
                <w:szCs w:val="18"/>
              </w:rPr>
              <w:t>-</w:t>
            </w:r>
          </w:p>
        </w:tc>
      </w:tr>
      <w:tr w:rsidR="00776DFF" w:rsidRPr="00DF24E5" w14:paraId="5BAD57E7" w14:textId="77777777" w:rsidTr="00776DFF">
        <w:trPr>
          <w:trHeight w:val="378"/>
        </w:trPr>
        <w:tc>
          <w:tcPr>
            <w:tcW w:w="3869" w:type="dxa"/>
          </w:tcPr>
          <w:p w14:paraId="71C63B4C" w14:textId="77777777" w:rsidR="00776DFF" w:rsidRPr="00DF24E5" w:rsidRDefault="00776DFF" w:rsidP="00776DFF">
            <w:pPr>
              <w:tabs>
                <w:tab w:val="left" w:pos="162"/>
              </w:tabs>
              <w:spacing w:line="320" w:lineRule="exact"/>
              <w:ind w:left="345" w:right="-45" w:hanging="345"/>
              <w:jc w:val="thaiDistribute"/>
              <w:rPr>
                <w:rFonts w:ascii="Arial" w:hAnsi="Arial" w:cs="Arial"/>
                <w:sz w:val="18"/>
                <w:szCs w:val="18"/>
              </w:rPr>
            </w:pPr>
            <w:r w:rsidRPr="00DF24E5">
              <w:rPr>
                <w:rFonts w:ascii="Arial" w:hAnsi="Arial" w:cs="Arial"/>
                <w:sz w:val="18"/>
                <w:szCs w:val="18"/>
              </w:rPr>
              <w:tab/>
            </w:r>
            <w:r w:rsidRPr="00DF24E5">
              <w:rPr>
                <w:rFonts w:ascii="Arial" w:hAnsi="Arial" w:cs="Arial"/>
                <w:sz w:val="18"/>
                <w:szCs w:val="18"/>
              </w:rPr>
              <w:tab/>
              <w:t>Over</w:t>
            </w:r>
            <w:r w:rsidRPr="00DF24E5">
              <w:rPr>
                <w:rFonts w:ascii="Arial" w:hAnsi="Arial" w:cs="Arial"/>
                <w:sz w:val="18"/>
                <w:szCs w:val="18"/>
                <w:cs/>
              </w:rPr>
              <w:t xml:space="preserve"> </w:t>
            </w:r>
            <w:r w:rsidRPr="00DF24E5">
              <w:rPr>
                <w:rFonts w:ascii="Arial" w:hAnsi="Arial" w:cs="Arial"/>
                <w:sz w:val="18"/>
                <w:szCs w:val="18"/>
              </w:rPr>
              <w:t>365 days</w:t>
            </w:r>
          </w:p>
        </w:tc>
        <w:tc>
          <w:tcPr>
            <w:tcW w:w="1327" w:type="dxa"/>
            <w:vAlign w:val="bottom"/>
          </w:tcPr>
          <w:p w14:paraId="5CDDD9C7" w14:textId="1D66CF98" w:rsidR="00776DFF" w:rsidRPr="00DF24E5" w:rsidRDefault="00776DFF" w:rsidP="00776DFF">
            <w:pPr>
              <w:pBdr>
                <w:bottom w:val="single" w:sz="4" w:space="1" w:color="auto"/>
              </w:pBdr>
              <w:tabs>
                <w:tab w:val="decimal" w:pos="1065"/>
              </w:tabs>
              <w:spacing w:line="320" w:lineRule="exact"/>
              <w:ind w:right="-18"/>
              <w:rPr>
                <w:rFonts w:ascii="Arial" w:hAnsi="Arial" w:cs="Arial"/>
                <w:sz w:val="18"/>
                <w:szCs w:val="18"/>
              </w:rPr>
            </w:pPr>
            <w:r w:rsidRPr="00E279EF">
              <w:rPr>
                <w:rFonts w:ascii="Arial" w:hAnsi="Arial" w:cs="Arial"/>
                <w:sz w:val="18"/>
                <w:szCs w:val="18"/>
              </w:rPr>
              <w:t>-</w:t>
            </w:r>
          </w:p>
        </w:tc>
        <w:tc>
          <w:tcPr>
            <w:tcW w:w="1327" w:type="dxa"/>
            <w:vAlign w:val="bottom"/>
          </w:tcPr>
          <w:p w14:paraId="45F89B35" w14:textId="2D849BF0" w:rsidR="00776DFF" w:rsidRPr="00DF24E5" w:rsidRDefault="00776DFF" w:rsidP="00776DFF">
            <w:pPr>
              <w:pBdr>
                <w:bottom w:val="single" w:sz="4" w:space="1" w:color="auto"/>
              </w:pBdr>
              <w:tabs>
                <w:tab w:val="decimal" w:pos="975"/>
              </w:tabs>
              <w:spacing w:line="320" w:lineRule="exact"/>
              <w:ind w:right="-18"/>
              <w:rPr>
                <w:rFonts w:ascii="Arial" w:hAnsi="Arial" w:cs="Arial"/>
                <w:sz w:val="18"/>
                <w:szCs w:val="18"/>
              </w:rPr>
            </w:pPr>
            <w:r w:rsidRPr="003D6A2D">
              <w:rPr>
                <w:rFonts w:ascii="Arial" w:hAnsi="Arial" w:cs="Arial"/>
                <w:sz w:val="18"/>
                <w:szCs w:val="18"/>
              </w:rPr>
              <w:t>461</w:t>
            </w:r>
          </w:p>
        </w:tc>
        <w:tc>
          <w:tcPr>
            <w:tcW w:w="1326" w:type="dxa"/>
            <w:gridSpan w:val="2"/>
            <w:vAlign w:val="bottom"/>
          </w:tcPr>
          <w:p w14:paraId="6D671A04" w14:textId="3047AE36" w:rsidR="00776DFF" w:rsidRPr="00DF24E5" w:rsidRDefault="00776DFF" w:rsidP="00776DFF">
            <w:pPr>
              <w:pBdr>
                <w:bottom w:val="single" w:sz="4" w:space="1" w:color="auto"/>
              </w:pBdr>
              <w:tabs>
                <w:tab w:val="decimal" w:pos="1020"/>
              </w:tabs>
              <w:spacing w:line="320" w:lineRule="exact"/>
              <w:ind w:right="-18"/>
              <w:rPr>
                <w:rFonts w:ascii="Arial" w:hAnsi="Arial" w:cs="Arial"/>
                <w:sz w:val="18"/>
                <w:szCs w:val="18"/>
              </w:rPr>
            </w:pPr>
            <w:r w:rsidRPr="00DF24E5">
              <w:rPr>
                <w:rFonts w:ascii="Arial" w:hAnsi="Arial" w:cs="Arial"/>
                <w:sz w:val="18"/>
                <w:szCs w:val="18"/>
              </w:rPr>
              <w:t>-</w:t>
            </w:r>
          </w:p>
        </w:tc>
        <w:tc>
          <w:tcPr>
            <w:tcW w:w="1331" w:type="dxa"/>
            <w:vAlign w:val="bottom"/>
          </w:tcPr>
          <w:p w14:paraId="275DFC86" w14:textId="526F03E6" w:rsidR="00776DFF" w:rsidRPr="00DF24E5" w:rsidRDefault="00776DFF" w:rsidP="00776DFF">
            <w:pPr>
              <w:pBdr>
                <w:bottom w:val="single" w:sz="4" w:space="1" w:color="auto"/>
              </w:pBdr>
              <w:tabs>
                <w:tab w:val="decimal" w:pos="1020"/>
              </w:tabs>
              <w:spacing w:line="320" w:lineRule="exact"/>
              <w:ind w:right="-18"/>
              <w:rPr>
                <w:rFonts w:ascii="Arial" w:hAnsi="Arial" w:cs="Arial"/>
                <w:sz w:val="18"/>
                <w:szCs w:val="18"/>
              </w:rPr>
            </w:pPr>
            <w:r w:rsidRPr="00DF24E5">
              <w:rPr>
                <w:rFonts w:ascii="Arial" w:hAnsi="Arial" w:cs="Arial"/>
                <w:sz w:val="18"/>
                <w:szCs w:val="18"/>
              </w:rPr>
              <w:t>-</w:t>
            </w:r>
          </w:p>
        </w:tc>
      </w:tr>
      <w:tr w:rsidR="00776DFF" w:rsidRPr="00DF24E5" w14:paraId="16F927C0" w14:textId="77777777" w:rsidTr="00776DFF">
        <w:tc>
          <w:tcPr>
            <w:tcW w:w="3869" w:type="dxa"/>
          </w:tcPr>
          <w:p w14:paraId="24120DBD" w14:textId="77777777" w:rsidR="00776DFF" w:rsidRPr="00DF24E5" w:rsidRDefault="00776DFF" w:rsidP="00776DFF">
            <w:pPr>
              <w:spacing w:line="320" w:lineRule="exact"/>
              <w:ind w:right="-108"/>
              <w:jc w:val="thaiDistribute"/>
              <w:rPr>
                <w:rFonts w:ascii="Arial" w:hAnsi="Arial" w:cs="Arial"/>
                <w:spacing w:val="-2"/>
                <w:sz w:val="18"/>
                <w:szCs w:val="18"/>
              </w:rPr>
            </w:pPr>
            <w:r w:rsidRPr="00DF24E5">
              <w:rPr>
                <w:rFonts w:ascii="Arial" w:hAnsi="Arial" w:cs="Arial"/>
                <w:spacing w:val="-2"/>
                <w:sz w:val="18"/>
                <w:szCs w:val="18"/>
              </w:rPr>
              <w:t>Total accrued service income</w:t>
            </w:r>
            <w:r w:rsidRPr="00DF24E5">
              <w:rPr>
                <w:rFonts w:ascii="Arial" w:hAnsi="Arial" w:cstheme="minorBidi" w:hint="cs"/>
                <w:spacing w:val="-2"/>
                <w:sz w:val="18"/>
                <w:szCs w:val="18"/>
                <w:cs/>
              </w:rPr>
              <w:t xml:space="preserve"> </w:t>
            </w:r>
            <w:r w:rsidRPr="00DF24E5">
              <w:rPr>
                <w:rFonts w:ascii="Arial" w:hAnsi="Arial" w:cs="Arial"/>
                <w:spacing w:val="-2"/>
                <w:sz w:val="18"/>
                <w:szCs w:val="18"/>
              </w:rPr>
              <w:t>- related parties</w:t>
            </w:r>
          </w:p>
        </w:tc>
        <w:tc>
          <w:tcPr>
            <w:tcW w:w="1327" w:type="dxa"/>
            <w:vAlign w:val="bottom"/>
          </w:tcPr>
          <w:p w14:paraId="63A5D6D0" w14:textId="15D2C3A2" w:rsidR="00776DFF" w:rsidRPr="00DF24E5" w:rsidRDefault="00776DFF" w:rsidP="00776DFF">
            <w:pPr>
              <w:pBdr>
                <w:bottom w:val="single" w:sz="4" w:space="1" w:color="auto"/>
              </w:pBdr>
              <w:tabs>
                <w:tab w:val="decimal" w:pos="1065"/>
              </w:tabs>
              <w:spacing w:line="320" w:lineRule="exact"/>
              <w:ind w:right="-18"/>
              <w:rPr>
                <w:rFonts w:ascii="Arial" w:hAnsi="Arial" w:cs="Arial"/>
                <w:sz w:val="18"/>
                <w:szCs w:val="18"/>
              </w:rPr>
            </w:pPr>
            <w:r w:rsidRPr="00E279EF">
              <w:rPr>
                <w:rFonts w:ascii="Arial" w:hAnsi="Arial" w:cs="Arial"/>
                <w:sz w:val="18"/>
                <w:szCs w:val="18"/>
              </w:rPr>
              <w:t>11</w:t>
            </w:r>
            <w:r>
              <w:rPr>
                <w:rFonts w:ascii="Arial" w:hAnsi="Arial" w:cs="Arial"/>
                <w:sz w:val="18"/>
                <w:szCs w:val="18"/>
              </w:rPr>
              <w:t>0,207</w:t>
            </w:r>
          </w:p>
        </w:tc>
        <w:tc>
          <w:tcPr>
            <w:tcW w:w="1327" w:type="dxa"/>
            <w:vAlign w:val="bottom"/>
          </w:tcPr>
          <w:p w14:paraId="6C2ECA84" w14:textId="054ADC9C" w:rsidR="00776DFF" w:rsidRPr="00DF24E5" w:rsidRDefault="00776DFF" w:rsidP="00776DFF">
            <w:pPr>
              <w:pBdr>
                <w:bottom w:val="single" w:sz="4" w:space="1" w:color="auto"/>
              </w:pBdr>
              <w:tabs>
                <w:tab w:val="decimal" w:pos="975"/>
              </w:tabs>
              <w:spacing w:line="320" w:lineRule="exact"/>
              <w:ind w:right="-18"/>
              <w:rPr>
                <w:rFonts w:ascii="Arial" w:hAnsi="Arial" w:cs="Arial"/>
                <w:sz w:val="18"/>
                <w:szCs w:val="18"/>
              </w:rPr>
            </w:pPr>
            <w:r w:rsidRPr="003D6A2D">
              <w:rPr>
                <w:rFonts w:ascii="Arial" w:hAnsi="Arial" w:cs="Arial"/>
                <w:sz w:val="18"/>
                <w:szCs w:val="18"/>
              </w:rPr>
              <w:t>248,870</w:t>
            </w:r>
          </w:p>
        </w:tc>
        <w:tc>
          <w:tcPr>
            <w:tcW w:w="1326" w:type="dxa"/>
            <w:gridSpan w:val="2"/>
            <w:vAlign w:val="bottom"/>
          </w:tcPr>
          <w:p w14:paraId="5A1C2BCD" w14:textId="48F32BA7" w:rsidR="00776DFF" w:rsidRPr="00DF24E5" w:rsidRDefault="00776DFF" w:rsidP="00776DFF">
            <w:pPr>
              <w:pBdr>
                <w:bottom w:val="single" w:sz="4" w:space="1" w:color="auto"/>
              </w:pBdr>
              <w:tabs>
                <w:tab w:val="decimal" w:pos="1020"/>
              </w:tabs>
              <w:spacing w:line="320" w:lineRule="exact"/>
              <w:ind w:right="-18"/>
              <w:rPr>
                <w:rFonts w:ascii="Arial" w:hAnsi="Arial" w:cs="Arial"/>
                <w:sz w:val="18"/>
                <w:szCs w:val="18"/>
              </w:rPr>
            </w:pPr>
            <w:r w:rsidRPr="00DF24E5">
              <w:rPr>
                <w:rFonts w:ascii="Arial" w:hAnsi="Arial" w:cs="Arial"/>
                <w:sz w:val="18"/>
                <w:szCs w:val="18"/>
              </w:rPr>
              <w:t>-</w:t>
            </w:r>
          </w:p>
        </w:tc>
        <w:tc>
          <w:tcPr>
            <w:tcW w:w="1331" w:type="dxa"/>
            <w:vAlign w:val="bottom"/>
          </w:tcPr>
          <w:p w14:paraId="05C94F70" w14:textId="6CE0BA4B" w:rsidR="00776DFF" w:rsidRPr="00DF24E5" w:rsidRDefault="00776DFF" w:rsidP="00776DFF">
            <w:pPr>
              <w:pBdr>
                <w:bottom w:val="single" w:sz="4" w:space="1" w:color="auto"/>
              </w:pBdr>
              <w:tabs>
                <w:tab w:val="decimal" w:pos="1020"/>
              </w:tabs>
              <w:spacing w:line="320" w:lineRule="exact"/>
              <w:ind w:right="-18"/>
              <w:rPr>
                <w:rFonts w:ascii="Arial" w:hAnsi="Arial" w:cs="Arial"/>
                <w:sz w:val="18"/>
                <w:szCs w:val="18"/>
              </w:rPr>
            </w:pPr>
            <w:r w:rsidRPr="00DF24E5">
              <w:rPr>
                <w:rFonts w:ascii="Arial" w:hAnsi="Arial" w:cs="Arial"/>
                <w:sz w:val="18"/>
                <w:szCs w:val="18"/>
              </w:rPr>
              <w:t>-</w:t>
            </w:r>
          </w:p>
        </w:tc>
      </w:tr>
      <w:tr w:rsidR="00776DFF" w:rsidRPr="00DF24E5" w14:paraId="4F5A7B50" w14:textId="77777777" w:rsidTr="00776DFF">
        <w:tc>
          <w:tcPr>
            <w:tcW w:w="3869" w:type="dxa"/>
          </w:tcPr>
          <w:p w14:paraId="0358C4AE" w14:textId="77777777" w:rsidR="00776DFF" w:rsidRPr="00DF24E5" w:rsidRDefault="00776DFF" w:rsidP="00776DFF">
            <w:pPr>
              <w:spacing w:line="320" w:lineRule="exact"/>
              <w:ind w:right="-17"/>
              <w:rPr>
                <w:rFonts w:ascii="Arial" w:hAnsi="Arial" w:cs="Arial"/>
                <w:sz w:val="18"/>
                <w:szCs w:val="18"/>
                <w:u w:val="single"/>
              </w:rPr>
            </w:pPr>
            <w:r w:rsidRPr="00DF24E5">
              <w:rPr>
                <w:rFonts w:ascii="Arial" w:hAnsi="Arial" w:cs="Arial"/>
                <w:sz w:val="18"/>
                <w:szCs w:val="18"/>
                <w:u w:val="single"/>
              </w:rPr>
              <w:t>Accrued service income - unrelated parties</w:t>
            </w:r>
          </w:p>
        </w:tc>
        <w:tc>
          <w:tcPr>
            <w:tcW w:w="1327" w:type="dxa"/>
          </w:tcPr>
          <w:p w14:paraId="7F7DF8A9" w14:textId="77777777" w:rsidR="00776DFF" w:rsidRPr="00DF24E5" w:rsidRDefault="00776DFF" w:rsidP="00776DFF">
            <w:pPr>
              <w:tabs>
                <w:tab w:val="decimal" w:pos="885"/>
              </w:tabs>
              <w:spacing w:line="320" w:lineRule="exact"/>
              <w:ind w:right="-18"/>
              <w:rPr>
                <w:rFonts w:ascii="Arial" w:hAnsi="Arial" w:cs="Arial"/>
                <w:sz w:val="18"/>
                <w:szCs w:val="18"/>
              </w:rPr>
            </w:pPr>
          </w:p>
        </w:tc>
        <w:tc>
          <w:tcPr>
            <w:tcW w:w="1327" w:type="dxa"/>
          </w:tcPr>
          <w:p w14:paraId="1EB9671A" w14:textId="77777777" w:rsidR="00776DFF" w:rsidRPr="00E279EF" w:rsidRDefault="00776DFF" w:rsidP="00776DFF">
            <w:pPr>
              <w:tabs>
                <w:tab w:val="decimal" w:pos="975"/>
              </w:tabs>
              <w:spacing w:line="320" w:lineRule="exact"/>
              <w:ind w:right="-18"/>
              <w:rPr>
                <w:rFonts w:ascii="Arial" w:hAnsi="Arial" w:cs="Arial"/>
                <w:sz w:val="18"/>
                <w:szCs w:val="18"/>
              </w:rPr>
            </w:pPr>
          </w:p>
        </w:tc>
        <w:tc>
          <w:tcPr>
            <w:tcW w:w="1326" w:type="dxa"/>
            <w:gridSpan w:val="2"/>
          </w:tcPr>
          <w:p w14:paraId="49B52617" w14:textId="77777777" w:rsidR="00776DFF" w:rsidRPr="00E279EF" w:rsidRDefault="00776DFF" w:rsidP="00776DFF">
            <w:pPr>
              <w:tabs>
                <w:tab w:val="left" w:pos="600"/>
                <w:tab w:val="decimal" w:pos="1020"/>
                <w:tab w:val="right" w:pos="7280"/>
                <w:tab w:val="right" w:pos="8540"/>
              </w:tabs>
              <w:spacing w:line="320" w:lineRule="exact"/>
              <w:ind w:right="-45"/>
              <w:jc w:val="center"/>
              <w:rPr>
                <w:rFonts w:ascii="Arial" w:hAnsi="Arial" w:cs="Arial"/>
                <w:sz w:val="18"/>
                <w:szCs w:val="18"/>
              </w:rPr>
            </w:pPr>
          </w:p>
        </w:tc>
        <w:tc>
          <w:tcPr>
            <w:tcW w:w="1331" w:type="dxa"/>
          </w:tcPr>
          <w:p w14:paraId="45830B6F" w14:textId="77777777" w:rsidR="00776DFF" w:rsidRPr="00DF24E5" w:rsidRDefault="00776DFF" w:rsidP="00776DFF">
            <w:pPr>
              <w:tabs>
                <w:tab w:val="left" w:pos="600"/>
                <w:tab w:val="decimal" w:pos="1020"/>
                <w:tab w:val="right" w:pos="7280"/>
                <w:tab w:val="right" w:pos="8540"/>
              </w:tabs>
              <w:spacing w:line="320" w:lineRule="exact"/>
              <w:ind w:right="-45"/>
              <w:jc w:val="center"/>
              <w:rPr>
                <w:rFonts w:ascii="Arial" w:hAnsi="Arial" w:cs="Arial"/>
                <w:sz w:val="18"/>
                <w:szCs w:val="18"/>
                <w:u w:val="single"/>
              </w:rPr>
            </w:pPr>
          </w:p>
        </w:tc>
      </w:tr>
      <w:tr w:rsidR="00776DFF" w:rsidRPr="00DF24E5" w14:paraId="5AB6AFA8" w14:textId="77777777" w:rsidTr="00776DFF">
        <w:tc>
          <w:tcPr>
            <w:tcW w:w="3869" w:type="dxa"/>
          </w:tcPr>
          <w:p w14:paraId="5D398BAB" w14:textId="77777777" w:rsidR="00776DFF" w:rsidRPr="00DF24E5" w:rsidRDefault="00776DFF" w:rsidP="00776DFF">
            <w:pPr>
              <w:spacing w:line="320" w:lineRule="exact"/>
              <w:ind w:right="-17"/>
              <w:jc w:val="thaiDistribute"/>
              <w:rPr>
                <w:rFonts w:ascii="Arial" w:hAnsi="Arial" w:cs="Arial"/>
                <w:sz w:val="18"/>
                <w:szCs w:val="18"/>
                <w:cs/>
              </w:rPr>
            </w:pPr>
            <w:r w:rsidRPr="00DF24E5">
              <w:rPr>
                <w:rFonts w:ascii="Arial" w:hAnsi="Arial" w:cs="Arial"/>
                <w:sz w:val="18"/>
                <w:szCs w:val="18"/>
              </w:rPr>
              <w:t>Aged on the basis of due dates</w:t>
            </w:r>
          </w:p>
        </w:tc>
        <w:tc>
          <w:tcPr>
            <w:tcW w:w="1327" w:type="dxa"/>
          </w:tcPr>
          <w:p w14:paraId="03B016A3" w14:textId="77777777" w:rsidR="00776DFF" w:rsidRPr="00DF24E5" w:rsidRDefault="00776DFF" w:rsidP="00776DFF">
            <w:pPr>
              <w:tabs>
                <w:tab w:val="decimal" w:pos="885"/>
              </w:tabs>
              <w:spacing w:line="320" w:lineRule="exact"/>
              <w:ind w:right="-18"/>
              <w:rPr>
                <w:rFonts w:ascii="Arial" w:hAnsi="Arial" w:cs="Arial"/>
                <w:sz w:val="18"/>
                <w:szCs w:val="18"/>
              </w:rPr>
            </w:pPr>
          </w:p>
        </w:tc>
        <w:tc>
          <w:tcPr>
            <w:tcW w:w="1327" w:type="dxa"/>
          </w:tcPr>
          <w:p w14:paraId="156113D4" w14:textId="77777777" w:rsidR="00776DFF" w:rsidRPr="00DF24E5" w:rsidRDefault="00776DFF" w:rsidP="00776DFF">
            <w:pPr>
              <w:tabs>
                <w:tab w:val="decimal" w:pos="975"/>
              </w:tabs>
              <w:spacing w:line="320" w:lineRule="exact"/>
              <w:ind w:right="-18"/>
              <w:rPr>
                <w:rFonts w:ascii="Arial" w:hAnsi="Arial" w:cs="Arial"/>
                <w:sz w:val="18"/>
                <w:szCs w:val="18"/>
              </w:rPr>
            </w:pPr>
          </w:p>
        </w:tc>
        <w:tc>
          <w:tcPr>
            <w:tcW w:w="1326" w:type="dxa"/>
            <w:gridSpan w:val="2"/>
          </w:tcPr>
          <w:p w14:paraId="484270BA" w14:textId="77777777" w:rsidR="00776DFF" w:rsidRPr="00DF24E5" w:rsidRDefault="00776DFF" w:rsidP="00776DFF">
            <w:pPr>
              <w:tabs>
                <w:tab w:val="decimal" w:pos="1020"/>
              </w:tabs>
              <w:spacing w:line="320" w:lineRule="exact"/>
              <w:ind w:right="-18"/>
              <w:rPr>
                <w:rFonts w:ascii="Arial" w:hAnsi="Arial" w:cs="Arial"/>
                <w:sz w:val="18"/>
                <w:szCs w:val="18"/>
              </w:rPr>
            </w:pPr>
          </w:p>
        </w:tc>
        <w:tc>
          <w:tcPr>
            <w:tcW w:w="1331" w:type="dxa"/>
          </w:tcPr>
          <w:p w14:paraId="37EB58B3" w14:textId="77777777" w:rsidR="00776DFF" w:rsidRPr="00DF24E5" w:rsidRDefault="00776DFF" w:rsidP="00776DFF">
            <w:pPr>
              <w:tabs>
                <w:tab w:val="decimal" w:pos="1020"/>
              </w:tabs>
              <w:spacing w:line="320" w:lineRule="exact"/>
              <w:ind w:right="-18"/>
              <w:rPr>
                <w:rFonts w:ascii="Arial" w:hAnsi="Arial" w:cs="Arial"/>
                <w:sz w:val="18"/>
                <w:szCs w:val="18"/>
              </w:rPr>
            </w:pPr>
          </w:p>
        </w:tc>
      </w:tr>
      <w:tr w:rsidR="00776DFF" w:rsidRPr="00DF24E5" w14:paraId="38A2780A" w14:textId="77777777" w:rsidTr="00776DFF">
        <w:tc>
          <w:tcPr>
            <w:tcW w:w="3869" w:type="dxa"/>
          </w:tcPr>
          <w:p w14:paraId="2D7D97B3" w14:textId="77777777" w:rsidR="00776DFF" w:rsidRPr="00DF24E5" w:rsidRDefault="00776DFF" w:rsidP="00776DFF">
            <w:pPr>
              <w:tabs>
                <w:tab w:val="left" w:pos="149"/>
              </w:tabs>
              <w:spacing w:line="320" w:lineRule="exact"/>
              <w:ind w:right="-17"/>
              <w:jc w:val="thaiDistribute"/>
              <w:rPr>
                <w:rFonts w:ascii="Arial" w:hAnsi="Arial" w:cs="Arial"/>
                <w:sz w:val="18"/>
                <w:szCs w:val="18"/>
              </w:rPr>
            </w:pPr>
            <w:r w:rsidRPr="00DF24E5">
              <w:rPr>
                <w:rFonts w:ascii="Arial" w:hAnsi="Arial" w:cs="Arial"/>
                <w:sz w:val="18"/>
                <w:szCs w:val="18"/>
              </w:rPr>
              <w:t xml:space="preserve"> </w:t>
            </w:r>
            <w:r w:rsidRPr="00DF24E5">
              <w:rPr>
                <w:rFonts w:ascii="Arial" w:hAnsi="Arial" w:cs="Arial"/>
                <w:sz w:val="18"/>
                <w:szCs w:val="18"/>
              </w:rPr>
              <w:tab/>
              <w:t>Not yet due</w:t>
            </w:r>
          </w:p>
        </w:tc>
        <w:tc>
          <w:tcPr>
            <w:tcW w:w="1327" w:type="dxa"/>
            <w:vAlign w:val="bottom"/>
          </w:tcPr>
          <w:p w14:paraId="4631756F" w14:textId="32E45255" w:rsidR="00776DFF" w:rsidRPr="00DF24E5" w:rsidRDefault="00776DFF" w:rsidP="00776DFF">
            <w:pPr>
              <w:tabs>
                <w:tab w:val="decimal" w:pos="1065"/>
              </w:tabs>
              <w:spacing w:line="320" w:lineRule="exact"/>
              <w:ind w:right="-18"/>
              <w:rPr>
                <w:rFonts w:ascii="Arial" w:hAnsi="Arial" w:cs="Arial"/>
                <w:sz w:val="18"/>
                <w:szCs w:val="18"/>
              </w:rPr>
            </w:pPr>
            <w:r w:rsidRPr="00E279EF">
              <w:rPr>
                <w:rFonts w:ascii="Arial" w:hAnsi="Arial" w:cs="Arial"/>
                <w:sz w:val="18"/>
                <w:szCs w:val="18"/>
              </w:rPr>
              <w:t>160,</w:t>
            </w:r>
            <w:r>
              <w:rPr>
                <w:rFonts w:ascii="Arial" w:hAnsi="Arial" w:cs="Arial"/>
                <w:sz w:val="18"/>
                <w:szCs w:val="18"/>
              </w:rPr>
              <w:t>545</w:t>
            </w:r>
          </w:p>
        </w:tc>
        <w:tc>
          <w:tcPr>
            <w:tcW w:w="1327" w:type="dxa"/>
            <w:vAlign w:val="bottom"/>
          </w:tcPr>
          <w:p w14:paraId="72730122" w14:textId="29A8DADD" w:rsidR="00776DFF" w:rsidRPr="00DF24E5" w:rsidRDefault="00776DFF" w:rsidP="00776DFF">
            <w:pPr>
              <w:tabs>
                <w:tab w:val="decimal" w:pos="975"/>
              </w:tabs>
              <w:spacing w:line="320" w:lineRule="exact"/>
              <w:ind w:right="-18"/>
              <w:rPr>
                <w:rFonts w:ascii="Arial" w:hAnsi="Arial" w:cs="Arial"/>
                <w:sz w:val="18"/>
                <w:szCs w:val="18"/>
              </w:rPr>
            </w:pPr>
            <w:r w:rsidRPr="003D6A2D">
              <w:rPr>
                <w:rFonts w:ascii="Arial" w:hAnsi="Arial" w:cs="Arial"/>
                <w:sz w:val="18"/>
                <w:szCs w:val="18"/>
              </w:rPr>
              <w:t>79,865</w:t>
            </w:r>
          </w:p>
        </w:tc>
        <w:tc>
          <w:tcPr>
            <w:tcW w:w="1326" w:type="dxa"/>
            <w:gridSpan w:val="2"/>
            <w:vAlign w:val="bottom"/>
          </w:tcPr>
          <w:p w14:paraId="40FF5F13" w14:textId="5CC4ECA4" w:rsidR="00776DFF" w:rsidRPr="00DF24E5" w:rsidRDefault="00776DFF" w:rsidP="00776DFF">
            <w:pPr>
              <w:tabs>
                <w:tab w:val="decimal" w:pos="1020"/>
              </w:tabs>
              <w:spacing w:line="320" w:lineRule="exact"/>
              <w:ind w:right="-18"/>
              <w:rPr>
                <w:rFonts w:ascii="Arial" w:hAnsi="Arial" w:cs="Arial"/>
                <w:sz w:val="18"/>
                <w:szCs w:val="18"/>
              </w:rPr>
            </w:pPr>
            <w:r w:rsidRPr="00DF24E5">
              <w:rPr>
                <w:rFonts w:ascii="Arial" w:hAnsi="Arial" w:cs="Arial"/>
                <w:sz w:val="18"/>
                <w:szCs w:val="18"/>
              </w:rPr>
              <w:t>-</w:t>
            </w:r>
          </w:p>
        </w:tc>
        <w:tc>
          <w:tcPr>
            <w:tcW w:w="1331" w:type="dxa"/>
            <w:vAlign w:val="bottom"/>
          </w:tcPr>
          <w:p w14:paraId="1FEF4122" w14:textId="77777777" w:rsidR="00776DFF" w:rsidRPr="00DF24E5" w:rsidRDefault="00776DFF" w:rsidP="00776DFF">
            <w:pPr>
              <w:tabs>
                <w:tab w:val="decimal" w:pos="1020"/>
              </w:tabs>
              <w:spacing w:line="320" w:lineRule="exact"/>
              <w:ind w:right="-18"/>
              <w:rPr>
                <w:rFonts w:ascii="Arial" w:hAnsi="Arial" w:cs="Arial"/>
                <w:sz w:val="18"/>
                <w:szCs w:val="18"/>
              </w:rPr>
            </w:pPr>
            <w:r w:rsidRPr="00DF24E5">
              <w:rPr>
                <w:rFonts w:ascii="Arial" w:hAnsi="Arial" w:cs="Arial"/>
                <w:sz w:val="18"/>
                <w:szCs w:val="18"/>
              </w:rPr>
              <w:t>-</w:t>
            </w:r>
          </w:p>
        </w:tc>
      </w:tr>
      <w:tr w:rsidR="00776DFF" w:rsidRPr="00DF24E5" w14:paraId="2A2BB085" w14:textId="77777777" w:rsidTr="00776DFF">
        <w:tc>
          <w:tcPr>
            <w:tcW w:w="3869" w:type="dxa"/>
            <w:vAlign w:val="bottom"/>
          </w:tcPr>
          <w:p w14:paraId="4BE3E46F" w14:textId="77777777" w:rsidR="00776DFF" w:rsidRPr="00DF24E5" w:rsidRDefault="00776DFF" w:rsidP="00776DFF">
            <w:pPr>
              <w:spacing w:line="320" w:lineRule="exact"/>
              <w:ind w:left="165" w:right="-50" w:hanging="165"/>
              <w:rPr>
                <w:rFonts w:ascii="Arial" w:hAnsi="Arial" w:cs="Arial"/>
                <w:sz w:val="18"/>
                <w:szCs w:val="18"/>
              </w:rPr>
            </w:pPr>
            <w:r w:rsidRPr="00DF24E5">
              <w:rPr>
                <w:rFonts w:ascii="Arial" w:hAnsi="Arial" w:cs="Arial"/>
                <w:sz w:val="18"/>
                <w:szCs w:val="18"/>
              </w:rPr>
              <w:tab/>
              <w:t>Past due</w:t>
            </w:r>
          </w:p>
        </w:tc>
        <w:tc>
          <w:tcPr>
            <w:tcW w:w="1327" w:type="dxa"/>
            <w:vAlign w:val="bottom"/>
          </w:tcPr>
          <w:p w14:paraId="00BF5723" w14:textId="77777777" w:rsidR="00776DFF" w:rsidRPr="00DF24E5" w:rsidRDefault="00776DFF" w:rsidP="00776DFF">
            <w:pPr>
              <w:tabs>
                <w:tab w:val="decimal" w:pos="1065"/>
              </w:tabs>
              <w:spacing w:line="320" w:lineRule="exact"/>
              <w:ind w:right="-18"/>
              <w:rPr>
                <w:rFonts w:ascii="Arial" w:hAnsi="Arial" w:cs="Arial"/>
                <w:sz w:val="18"/>
                <w:szCs w:val="18"/>
              </w:rPr>
            </w:pPr>
          </w:p>
        </w:tc>
        <w:tc>
          <w:tcPr>
            <w:tcW w:w="1327" w:type="dxa"/>
            <w:vAlign w:val="bottom"/>
          </w:tcPr>
          <w:p w14:paraId="477E80E7" w14:textId="77777777" w:rsidR="00776DFF" w:rsidRPr="00DF24E5" w:rsidRDefault="00776DFF" w:rsidP="00776DFF">
            <w:pPr>
              <w:tabs>
                <w:tab w:val="decimal" w:pos="975"/>
              </w:tabs>
              <w:spacing w:line="320" w:lineRule="exact"/>
              <w:ind w:right="-18"/>
              <w:rPr>
                <w:rFonts w:ascii="Arial" w:hAnsi="Arial" w:cs="Arial"/>
                <w:sz w:val="18"/>
                <w:szCs w:val="18"/>
              </w:rPr>
            </w:pPr>
          </w:p>
        </w:tc>
        <w:tc>
          <w:tcPr>
            <w:tcW w:w="1326" w:type="dxa"/>
            <w:gridSpan w:val="2"/>
            <w:vAlign w:val="bottom"/>
          </w:tcPr>
          <w:p w14:paraId="5B23F7AF" w14:textId="77777777" w:rsidR="00776DFF" w:rsidRPr="00DF24E5" w:rsidRDefault="00776DFF" w:rsidP="00776DFF">
            <w:pPr>
              <w:tabs>
                <w:tab w:val="decimal" w:pos="1020"/>
              </w:tabs>
              <w:spacing w:line="320" w:lineRule="exact"/>
              <w:ind w:right="-18"/>
              <w:rPr>
                <w:rFonts w:ascii="Arial" w:hAnsi="Arial" w:cs="Arial"/>
                <w:sz w:val="18"/>
                <w:szCs w:val="18"/>
              </w:rPr>
            </w:pPr>
          </w:p>
        </w:tc>
        <w:tc>
          <w:tcPr>
            <w:tcW w:w="1331" w:type="dxa"/>
            <w:vAlign w:val="bottom"/>
          </w:tcPr>
          <w:p w14:paraId="0DE1CABF" w14:textId="77777777" w:rsidR="00776DFF" w:rsidRPr="00DF24E5" w:rsidRDefault="00776DFF" w:rsidP="00776DFF">
            <w:pPr>
              <w:tabs>
                <w:tab w:val="decimal" w:pos="1020"/>
              </w:tabs>
              <w:spacing w:line="320" w:lineRule="exact"/>
              <w:ind w:right="-18"/>
              <w:rPr>
                <w:rFonts w:ascii="Arial" w:hAnsi="Arial" w:cs="Arial"/>
                <w:sz w:val="18"/>
                <w:szCs w:val="18"/>
              </w:rPr>
            </w:pPr>
          </w:p>
        </w:tc>
      </w:tr>
      <w:tr w:rsidR="00776DFF" w:rsidRPr="00DF24E5" w14:paraId="59B86C85" w14:textId="77777777" w:rsidTr="00776DFF">
        <w:tc>
          <w:tcPr>
            <w:tcW w:w="3869" w:type="dxa"/>
            <w:vAlign w:val="bottom"/>
          </w:tcPr>
          <w:p w14:paraId="691F9B75" w14:textId="77777777" w:rsidR="00776DFF" w:rsidRPr="00DF24E5" w:rsidRDefault="00776DFF" w:rsidP="00776DFF">
            <w:pPr>
              <w:tabs>
                <w:tab w:val="left" w:pos="432"/>
              </w:tabs>
              <w:spacing w:line="320" w:lineRule="exact"/>
              <w:ind w:left="345" w:right="-50" w:hanging="345"/>
              <w:rPr>
                <w:rFonts w:ascii="Arial" w:hAnsi="Arial" w:cs="Arial"/>
                <w:sz w:val="18"/>
                <w:szCs w:val="18"/>
              </w:rPr>
            </w:pPr>
            <w:r w:rsidRPr="00DF24E5">
              <w:rPr>
                <w:rFonts w:ascii="Arial" w:hAnsi="Arial" w:cs="Arial"/>
                <w:sz w:val="18"/>
                <w:szCs w:val="18"/>
              </w:rPr>
              <w:tab/>
              <w:t>1 - 90 days</w:t>
            </w:r>
          </w:p>
        </w:tc>
        <w:tc>
          <w:tcPr>
            <w:tcW w:w="1327" w:type="dxa"/>
            <w:vAlign w:val="bottom"/>
          </w:tcPr>
          <w:p w14:paraId="7C9BB9BB" w14:textId="446419C0" w:rsidR="00776DFF" w:rsidRPr="00DF24E5" w:rsidRDefault="00776DFF" w:rsidP="00776DFF">
            <w:pPr>
              <w:tabs>
                <w:tab w:val="decimal" w:pos="1065"/>
              </w:tabs>
              <w:spacing w:line="320" w:lineRule="exact"/>
              <w:ind w:right="-18"/>
              <w:rPr>
                <w:rFonts w:ascii="Arial" w:hAnsi="Arial" w:cs="Arial"/>
                <w:sz w:val="18"/>
                <w:szCs w:val="18"/>
              </w:rPr>
            </w:pPr>
            <w:r w:rsidRPr="00E279EF">
              <w:rPr>
                <w:rFonts w:ascii="Arial" w:hAnsi="Arial" w:cs="Arial"/>
                <w:sz w:val="18"/>
                <w:szCs w:val="18"/>
              </w:rPr>
              <w:t>59,</w:t>
            </w:r>
            <w:r>
              <w:rPr>
                <w:rFonts w:ascii="Arial" w:hAnsi="Arial" w:cs="Arial"/>
                <w:sz w:val="18"/>
                <w:szCs w:val="18"/>
              </w:rPr>
              <w:t>241</w:t>
            </w:r>
          </w:p>
        </w:tc>
        <w:tc>
          <w:tcPr>
            <w:tcW w:w="1327" w:type="dxa"/>
            <w:vAlign w:val="bottom"/>
          </w:tcPr>
          <w:p w14:paraId="7D314027" w14:textId="2A9371D2" w:rsidR="00776DFF" w:rsidRPr="00DF24E5" w:rsidRDefault="00776DFF" w:rsidP="00776DFF">
            <w:pPr>
              <w:tabs>
                <w:tab w:val="decimal" w:pos="975"/>
              </w:tabs>
              <w:spacing w:line="320" w:lineRule="exact"/>
              <w:ind w:right="-18"/>
              <w:rPr>
                <w:rFonts w:ascii="Arial" w:hAnsi="Arial" w:cs="Arial"/>
                <w:sz w:val="18"/>
                <w:szCs w:val="18"/>
              </w:rPr>
            </w:pPr>
            <w:r w:rsidRPr="003D6A2D">
              <w:rPr>
                <w:rFonts w:ascii="Arial" w:hAnsi="Arial" w:cs="Arial"/>
                <w:sz w:val="18"/>
                <w:szCs w:val="18"/>
              </w:rPr>
              <w:t>14,088</w:t>
            </w:r>
          </w:p>
        </w:tc>
        <w:tc>
          <w:tcPr>
            <w:tcW w:w="1326" w:type="dxa"/>
            <w:gridSpan w:val="2"/>
            <w:vAlign w:val="bottom"/>
          </w:tcPr>
          <w:p w14:paraId="657716DF" w14:textId="09B72B85" w:rsidR="00776DFF" w:rsidRPr="00DF24E5" w:rsidRDefault="00776DFF" w:rsidP="00776DFF">
            <w:pPr>
              <w:tabs>
                <w:tab w:val="decimal" w:pos="1020"/>
              </w:tabs>
              <w:spacing w:line="320" w:lineRule="exact"/>
              <w:ind w:right="-18"/>
              <w:rPr>
                <w:rFonts w:ascii="Arial" w:hAnsi="Arial" w:cs="Arial"/>
                <w:sz w:val="18"/>
                <w:szCs w:val="18"/>
              </w:rPr>
            </w:pPr>
            <w:r w:rsidRPr="00DF24E5">
              <w:rPr>
                <w:rFonts w:ascii="Arial" w:hAnsi="Arial" w:cs="Arial"/>
                <w:sz w:val="18"/>
                <w:szCs w:val="18"/>
              </w:rPr>
              <w:t>-</w:t>
            </w:r>
          </w:p>
        </w:tc>
        <w:tc>
          <w:tcPr>
            <w:tcW w:w="1331" w:type="dxa"/>
            <w:vAlign w:val="bottom"/>
          </w:tcPr>
          <w:p w14:paraId="24B548D9" w14:textId="77777777" w:rsidR="00776DFF" w:rsidRPr="00DF24E5" w:rsidRDefault="00776DFF" w:rsidP="00776DFF">
            <w:pPr>
              <w:tabs>
                <w:tab w:val="decimal" w:pos="1020"/>
              </w:tabs>
              <w:spacing w:line="320" w:lineRule="exact"/>
              <w:ind w:right="-18"/>
              <w:rPr>
                <w:rFonts w:ascii="Arial" w:hAnsi="Arial" w:cs="Arial"/>
                <w:sz w:val="18"/>
                <w:szCs w:val="18"/>
              </w:rPr>
            </w:pPr>
            <w:r w:rsidRPr="00DF24E5">
              <w:rPr>
                <w:rFonts w:ascii="Arial" w:hAnsi="Arial" w:cs="Arial"/>
                <w:sz w:val="18"/>
                <w:szCs w:val="18"/>
              </w:rPr>
              <w:t>-</w:t>
            </w:r>
          </w:p>
        </w:tc>
      </w:tr>
      <w:tr w:rsidR="00776DFF" w:rsidRPr="00DF24E5" w14:paraId="1855F924" w14:textId="77777777" w:rsidTr="00776DFF">
        <w:tc>
          <w:tcPr>
            <w:tcW w:w="3869" w:type="dxa"/>
            <w:vAlign w:val="bottom"/>
          </w:tcPr>
          <w:p w14:paraId="1328134B" w14:textId="77777777" w:rsidR="00776DFF" w:rsidRPr="00DF24E5" w:rsidRDefault="00776DFF" w:rsidP="00776DFF">
            <w:pPr>
              <w:tabs>
                <w:tab w:val="left" w:pos="432"/>
              </w:tabs>
              <w:spacing w:line="320" w:lineRule="exact"/>
              <w:ind w:left="345" w:right="-50" w:hanging="345"/>
              <w:rPr>
                <w:rFonts w:ascii="Arial" w:hAnsi="Arial" w:cs="Arial"/>
                <w:sz w:val="18"/>
                <w:szCs w:val="18"/>
              </w:rPr>
            </w:pPr>
            <w:r w:rsidRPr="00DF24E5">
              <w:rPr>
                <w:rFonts w:ascii="Arial" w:hAnsi="Arial" w:cs="Arial"/>
                <w:sz w:val="18"/>
                <w:szCs w:val="18"/>
              </w:rPr>
              <w:tab/>
              <w:t xml:space="preserve">91 - 180 days </w:t>
            </w:r>
          </w:p>
        </w:tc>
        <w:tc>
          <w:tcPr>
            <w:tcW w:w="1327" w:type="dxa"/>
            <w:vAlign w:val="bottom"/>
          </w:tcPr>
          <w:p w14:paraId="0378EA15" w14:textId="5607ABCA" w:rsidR="00776DFF" w:rsidRPr="00DF24E5" w:rsidRDefault="00776DFF" w:rsidP="00776DFF">
            <w:pPr>
              <w:tabs>
                <w:tab w:val="decimal" w:pos="1065"/>
              </w:tabs>
              <w:spacing w:line="320" w:lineRule="exact"/>
              <w:ind w:right="-18"/>
              <w:rPr>
                <w:rFonts w:ascii="Arial" w:hAnsi="Arial" w:cs="Arial"/>
                <w:sz w:val="18"/>
                <w:szCs w:val="18"/>
              </w:rPr>
            </w:pPr>
            <w:r w:rsidRPr="00E279EF">
              <w:rPr>
                <w:rFonts w:ascii="Arial" w:hAnsi="Arial" w:cs="Arial"/>
                <w:sz w:val="18"/>
                <w:szCs w:val="18"/>
              </w:rPr>
              <w:t>2,</w:t>
            </w:r>
            <w:r>
              <w:rPr>
                <w:rFonts w:ascii="Arial" w:hAnsi="Arial" w:cs="Arial"/>
                <w:sz w:val="18"/>
                <w:szCs w:val="18"/>
              </w:rPr>
              <w:t>393</w:t>
            </w:r>
          </w:p>
        </w:tc>
        <w:tc>
          <w:tcPr>
            <w:tcW w:w="1327" w:type="dxa"/>
            <w:vAlign w:val="bottom"/>
          </w:tcPr>
          <w:p w14:paraId="50B8E631" w14:textId="364BE413" w:rsidR="00776DFF" w:rsidRPr="00DF24E5" w:rsidRDefault="00776DFF" w:rsidP="00776DFF">
            <w:pPr>
              <w:tabs>
                <w:tab w:val="decimal" w:pos="975"/>
              </w:tabs>
              <w:spacing w:line="320" w:lineRule="exact"/>
              <w:ind w:right="-18"/>
              <w:rPr>
                <w:rFonts w:ascii="Arial" w:hAnsi="Arial" w:cs="Arial"/>
                <w:sz w:val="18"/>
                <w:szCs w:val="18"/>
              </w:rPr>
            </w:pPr>
            <w:r w:rsidRPr="003D6A2D">
              <w:rPr>
                <w:rFonts w:ascii="Arial" w:hAnsi="Arial" w:cs="Arial"/>
                <w:sz w:val="18"/>
                <w:szCs w:val="18"/>
              </w:rPr>
              <w:t>1,541</w:t>
            </w:r>
          </w:p>
        </w:tc>
        <w:tc>
          <w:tcPr>
            <w:tcW w:w="1326" w:type="dxa"/>
            <w:gridSpan w:val="2"/>
            <w:vAlign w:val="bottom"/>
          </w:tcPr>
          <w:p w14:paraId="6063D957" w14:textId="530D3BEC" w:rsidR="00776DFF" w:rsidRPr="00DF24E5" w:rsidRDefault="00776DFF" w:rsidP="00776DFF">
            <w:pPr>
              <w:tabs>
                <w:tab w:val="decimal" w:pos="1020"/>
              </w:tabs>
              <w:spacing w:line="320" w:lineRule="exact"/>
              <w:ind w:right="-18"/>
              <w:rPr>
                <w:rFonts w:ascii="Arial" w:hAnsi="Arial" w:cs="Arial"/>
                <w:sz w:val="18"/>
                <w:szCs w:val="18"/>
              </w:rPr>
            </w:pPr>
            <w:r w:rsidRPr="00DF24E5">
              <w:rPr>
                <w:rFonts w:ascii="Arial" w:hAnsi="Arial" w:cs="Arial"/>
                <w:sz w:val="18"/>
                <w:szCs w:val="18"/>
              </w:rPr>
              <w:t>-</w:t>
            </w:r>
          </w:p>
        </w:tc>
        <w:tc>
          <w:tcPr>
            <w:tcW w:w="1331" w:type="dxa"/>
            <w:vAlign w:val="bottom"/>
          </w:tcPr>
          <w:p w14:paraId="7195BBE3" w14:textId="77777777" w:rsidR="00776DFF" w:rsidRPr="00DF24E5" w:rsidRDefault="00776DFF" w:rsidP="00776DFF">
            <w:pPr>
              <w:tabs>
                <w:tab w:val="decimal" w:pos="1020"/>
              </w:tabs>
              <w:spacing w:line="320" w:lineRule="exact"/>
              <w:ind w:right="-18"/>
              <w:rPr>
                <w:rFonts w:ascii="Arial" w:hAnsi="Arial" w:cs="Arial"/>
                <w:sz w:val="18"/>
                <w:szCs w:val="18"/>
              </w:rPr>
            </w:pPr>
            <w:r w:rsidRPr="00DF24E5">
              <w:rPr>
                <w:rFonts w:ascii="Arial" w:hAnsi="Arial" w:cs="Arial"/>
                <w:sz w:val="18"/>
                <w:szCs w:val="18"/>
              </w:rPr>
              <w:t>-</w:t>
            </w:r>
          </w:p>
        </w:tc>
      </w:tr>
      <w:tr w:rsidR="00776DFF" w:rsidRPr="00DF24E5" w14:paraId="453AF91C" w14:textId="77777777" w:rsidTr="00776DFF">
        <w:tc>
          <w:tcPr>
            <w:tcW w:w="3869" w:type="dxa"/>
            <w:vAlign w:val="bottom"/>
          </w:tcPr>
          <w:p w14:paraId="35438F5A" w14:textId="77777777" w:rsidR="00776DFF" w:rsidRPr="00DF24E5" w:rsidRDefault="00776DFF" w:rsidP="00776DFF">
            <w:pPr>
              <w:tabs>
                <w:tab w:val="left" w:pos="492"/>
              </w:tabs>
              <w:spacing w:line="320" w:lineRule="exact"/>
              <w:ind w:left="345" w:right="-50" w:hanging="345"/>
              <w:rPr>
                <w:rFonts w:ascii="Arial" w:hAnsi="Arial" w:cs="Arial"/>
                <w:sz w:val="18"/>
                <w:szCs w:val="18"/>
              </w:rPr>
            </w:pPr>
            <w:r w:rsidRPr="00DF24E5">
              <w:rPr>
                <w:rFonts w:ascii="Arial" w:hAnsi="Arial" w:cs="Arial"/>
                <w:sz w:val="18"/>
                <w:szCs w:val="18"/>
              </w:rPr>
              <w:tab/>
              <w:t>181 - 365 days</w:t>
            </w:r>
          </w:p>
        </w:tc>
        <w:tc>
          <w:tcPr>
            <w:tcW w:w="1327" w:type="dxa"/>
            <w:vAlign w:val="bottom"/>
          </w:tcPr>
          <w:p w14:paraId="7BDF4F27" w14:textId="013E807D" w:rsidR="00776DFF" w:rsidRPr="00DF24E5" w:rsidRDefault="00776DFF" w:rsidP="00776DFF">
            <w:pPr>
              <w:tabs>
                <w:tab w:val="decimal" w:pos="1065"/>
              </w:tabs>
              <w:spacing w:line="320" w:lineRule="exact"/>
              <w:ind w:right="-18"/>
              <w:rPr>
                <w:rFonts w:ascii="Arial" w:hAnsi="Arial" w:cs="Arial"/>
                <w:sz w:val="18"/>
                <w:szCs w:val="18"/>
              </w:rPr>
            </w:pPr>
            <w:r>
              <w:rPr>
                <w:rFonts w:ascii="Arial" w:hAnsi="Arial" w:cs="Arial"/>
                <w:sz w:val="18"/>
                <w:szCs w:val="18"/>
              </w:rPr>
              <w:t>6,891</w:t>
            </w:r>
          </w:p>
        </w:tc>
        <w:tc>
          <w:tcPr>
            <w:tcW w:w="1327" w:type="dxa"/>
            <w:vAlign w:val="bottom"/>
          </w:tcPr>
          <w:p w14:paraId="40EC74BE" w14:textId="4848A66B" w:rsidR="00776DFF" w:rsidRPr="00DF24E5" w:rsidRDefault="00776DFF" w:rsidP="00776DFF">
            <w:pPr>
              <w:tabs>
                <w:tab w:val="decimal" w:pos="975"/>
              </w:tabs>
              <w:spacing w:line="320" w:lineRule="exact"/>
              <w:ind w:right="-18"/>
              <w:rPr>
                <w:rFonts w:ascii="Arial" w:hAnsi="Arial" w:cs="Arial"/>
                <w:sz w:val="18"/>
                <w:szCs w:val="18"/>
              </w:rPr>
            </w:pPr>
            <w:r w:rsidRPr="003D6A2D">
              <w:rPr>
                <w:rFonts w:ascii="Arial" w:hAnsi="Arial" w:cs="Arial"/>
                <w:sz w:val="18"/>
                <w:szCs w:val="18"/>
              </w:rPr>
              <w:t>328</w:t>
            </w:r>
          </w:p>
        </w:tc>
        <w:tc>
          <w:tcPr>
            <w:tcW w:w="1326" w:type="dxa"/>
            <w:gridSpan w:val="2"/>
            <w:vAlign w:val="bottom"/>
          </w:tcPr>
          <w:p w14:paraId="4A477451" w14:textId="3DC0A5D3" w:rsidR="00776DFF" w:rsidRPr="00DF24E5" w:rsidRDefault="00776DFF" w:rsidP="00776DFF">
            <w:pPr>
              <w:tabs>
                <w:tab w:val="decimal" w:pos="1020"/>
              </w:tabs>
              <w:spacing w:line="320" w:lineRule="exact"/>
              <w:ind w:right="-18"/>
              <w:rPr>
                <w:rFonts w:ascii="Arial" w:hAnsi="Arial" w:cs="Arial"/>
                <w:sz w:val="18"/>
                <w:szCs w:val="18"/>
              </w:rPr>
            </w:pPr>
            <w:r w:rsidRPr="00DF24E5">
              <w:rPr>
                <w:rFonts w:ascii="Arial" w:hAnsi="Arial" w:cs="Arial"/>
                <w:sz w:val="18"/>
                <w:szCs w:val="18"/>
              </w:rPr>
              <w:t>-</w:t>
            </w:r>
          </w:p>
        </w:tc>
        <w:tc>
          <w:tcPr>
            <w:tcW w:w="1331" w:type="dxa"/>
            <w:vAlign w:val="bottom"/>
          </w:tcPr>
          <w:p w14:paraId="3246125B" w14:textId="77777777" w:rsidR="00776DFF" w:rsidRPr="00DF24E5" w:rsidRDefault="00776DFF" w:rsidP="00776DFF">
            <w:pPr>
              <w:tabs>
                <w:tab w:val="decimal" w:pos="1020"/>
              </w:tabs>
              <w:spacing w:line="320" w:lineRule="exact"/>
              <w:ind w:right="-18"/>
              <w:rPr>
                <w:rFonts w:ascii="Arial" w:hAnsi="Arial" w:cs="Arial"/>
                <w:sz w:val="18"/>
                <w:szCs w:val="18"/>
              </w:rPr>
            </w:pPr>
            <w:r w:rsidRPr="00DF24E5">
              <w:rPr>
                <w:rFonts w:ascii="Arial" w:hAnsi="Arial" w:cs="Arial"/>
                <w:sz w:val="18"/>
                <w:szCs w:val="18"/>
              </w:rPr>
              <w:t>-</w:t>
            </w:r>
          </w:p>
        </w:tc>
      </w:tr>
      <w:tr w:rsidR="00776DFF" w:rsidRPr="00DF24E5" w14:paraId="093674BA" w14:textId="77777777" w:rsidTr="00776DFF">
        <w:trPr>
          <w:trHeight w:val="378"/>
        </w:trPr>
        <w:tc>
          <w:tcPr>
            <w:tcW w:w="3869" w:type="dxa"/>
          </w:tcPr>
          <w:p w14:paraId="02738F07" w14:textId="77777777" w:rsidR="00776DFF" w:rsidRPr="00DF24E5" w:rsidRDefault="00776DFF" w:rsidP="00776DFF">
            <w:pPr>
              <w:tabs>
                <w:tab w:val="left" w:pos="162"/>
              </w:tabs>
              <w:spacing w:line="320" w:lineRule="exact"/>
              <w:ind w:left="345" w:right="-45" w:hanging="345"/>
              <w:jc w:val="thaiDistribute"/>
              <w:rPr>
                <w:rFonts w:ascii="Arial" w:hAnsi="Arial" w:cs="Arial"/>
                <w:sz w:val="18"/>
                <w:szCs w:val="18"/>
              </w:rPr>
            </w:pPr>
            <w:r w:rsidRPr="00DF24E5">
              <w:rPr>
                <w:rFonts w:ascii="Arial" w:hAnsi="Arial" w:cs="Arial"/>
                <w:sz w:val="18"/>
                <w:szCs w:val="18"/>
              </w:rPr>
              <w:tab/>
            </w:r>
            <w:r w:rsidRPr="00DF24E5">
              <w:rPr>
                <w:rFonts w:ascii="Arial" w:hAnsi="Arial" w:cs="Arial"/>
                <w:sz w:val="18"/>
                <w:szCs w:val="18"/>
              </w:rPr>
              <w:tab/>
              <w:t>Over</w:t>
            </w:r>
            <w:r w:rsidRPr="00DF24E5">
              <w:rPr>
                <w:rFonts w:ascii="Arial" w:hAnsi="Arial" w:cs="Arial"/>
                <w:sz w:val="18"/>
                <w:szCs w:val="18"/>
                <w:cs/>
              </w:rPr>
              <w:t xml:space="preserve"> </w:t>
            </w:r>
            <w:r w:rsidRPr="00DF24E5">
              <w:rPr>
                <w:rFonts w:ascii="Arial" w:hAnsi="Arial" w:cs="Arial"/>
                <w:sz w:val="18"/>
                <w:szCs w:val="18"/>
              </w:rPr>
              <w:t>365 days</w:t>
            </w:r>
          </w:p>
        </w:tc>
        <w:tc>
          <w:tcPr>
            <w:tcW w:w="1327" w:type="dxa"/>
            <w:vAlign w:val="bottom"/>
          </w:tcPr>
          <w:p w14:paraId="2642A994" w14:textId="03062CA2" w:rsidR="00776DFF" w:rsidRPr="00DF24E5" w:rsidRDefault="00776DFF" w:rsidP="00776DFF">
            <w:pPr>
              <w:pBdr>
                <w:bottom w:val="single" w:sz="4" w:space="1" w:color="auto"/>
              </w:pBdr>
              <w:tabs>
                <w:tab w:val="decimal" w:pos="1065"/>
              </w:tabs>
              <w:spacing w:line="320" w:lineRule="exact"/>
              <w:ind w:right="-18"/>
              <w:rPr>
                <w:rFonts w:ascii="Arial" w:hAnsi="Arial" w:cs="Arial"/>
                <w:sz w:val="18"/>
                <w:szCs w:val="18"/>
              </w:rPr>
            </w:pPr>
            <w:r w:rsidRPr="00E279EF">
              <w:rPr>
                <w:rFonts w:ascii="Arial" w:hAnsi="Arial" w:cs="Arial"/>
                <w:sz w:val="18"/>
                <w:szCs w:val="18"/>
              </w:rPr>
              <w:t>1,096</w:t>
            </w:r>
          </w:p>
        </w:tc>
        <w:tc>
          <w:tcPr>
            <w:tcW w:w="1327" w:type="dxa"/>
            <w:vAlign w:val="bottom"/>
          </w:tcPr>
          <w:p w14:paraId="667068C9" w14:textId="3167E5AF" w:rsidR="00776DFF" w:rsidRPr="00DF24E5" w:rsidRDefault="00776DFF" w:rsidP="00776DFF">
            <w:pPr>
              <w:pBdr>
                <w:bottom w:val="single" w:sz="4" w:space="1" w:color="auto"/>
              </w:pBdr>
              <w:tabs>
                <w:tab w:val="decimal" w:pos="975"/>
              </w:tabs>
              <w:spacing w:line="320" w:lineRule="exact"/>
              <w:ind w:right="-18"/>
              <w:rPr>
                <w:rFonts w:ascii="Arial" w:hAnsi="Arial" w:cs="Arial"/>
                <w:sz w:val="18"/>
                <w:szCs w:val="18"/>
              </w:rPr>
            </w:pPr>
            <w:r w:rsidRPr="003D6A2D">
              <w:rPr>
                <w:rFonts w:ascii="Arial" w:hAnsi="Arial" w:cs="Arial"/>
                <w:sz w:val="18"/>
                <w:szCs w:val="18"/>
              </w:rPr>
              <w:t>301</w:t>
            </w:r>
          </w:p>
        </w:tc>
        <w:tc>
          <w:tcPr>
            <w:tcW w:w="1326" w:type="dxa"/>
            <w:gridSpan w:val="2"/>
            <w:vAlign w:val="bottom"/>
          </w:tcPr>
          <w:p w14:paraId="0170C595" w14:textId="22A6685F" w:rsidR="00776DFF" w:rsidRPr="00DF24E5" w:rsidRDefault="00776DFF" w:rsidP="00776DFF">
            <w:pPr>
              <w:pBdr>
                <w:bottom w:val="single" w:sz="4" w:space="1" w:color="auto"/>
              </w:pBdr>
              <w:tabs>
                <w:tab w:val="decimal" w:pos="1020"/>
              </w:tabs>
              <w:spacing w:line="320" w:lineRule="exact"/>
              <w:ind w:right="-18"/>
              <w:rPr>
                <w:rFonts w:ascii="Arial" w:hAnsi="Arial" w:cs="Arial"/>
                <w:sz w:val="18"/>
                <w:szCs w:val="18"/>
              </w:rPr>
            </w:pPr>
            <w:r w:rsidRPr="00DF24E5">
              <w:rPr>
                <w:rFonts w:ascii="Arial" w:hAnsi="Arial" w:cs="Arial"/>
                <w:sz w:val="18"/>
                <w:szCs w:val="18"/>
              </w:rPr>
              <w:t>-</w:t>
            </w:r>
          </w:p>
        </w:tc>
        <w:tc>
          <w:tcPr>
            <w:tcW w:w="1331" w:type="dxa"/>
            <w:vAlign w:val="bottom"/>
          </w:tcPr>
          <w:p w14:paraId="5E58A172" w14:textId="77777777" w:rsidR="00776DFF" w:rsidRPr="00DF24E5" w:rsidRDefault="00776DFF" w:rsidP="00776DFF">
            <w:pPr>
              <w:pBdr>
                <w:bottom w:val="single" w:sz="4" w:space="1" w:color="auto"/>
              </w:pBdr>
              <w:tabs>
                <w:tab w:val="decimal" w:pos="1020"/>
              </w:tabs>
              <w:spacing w:line="320" w:lineRule="exact"/>
              <w:ind w:right="-18"/>
              <w:rPr>
                <w:rFonts w:ascii="Arial" w:hAnsi="Arial" w:cs="Arial"/>
                <w:sz w:val="18"/>
                <w:szCs w:val="18"/>
              </w:rPr>
            </w:pPr>
            <w:r w:rsidRPr="00DF24E5">
              <w:rPr>
                <w:rFonts w:ascii="Arial" w:hAnsi="Arial" w:cs="Arial"/>
                <w:sz w:val="18"/>
                <w:szCs w:val="18"/>
              </w:rPr>
              <w:t>-</w:t>
            </w:r>
          </w:p>
        </w:tc>
      </w:tr>
      <w:tr w:rsidR="00776DFF" w:rsidRPr="00DF24E5" w14:paraId="49B10C83" w14:textId="77777777" w:rsidTr="00776DFF">
        <w:tc>
          <w:tcPr>
            <w:tcW w:w="3869" w:type="dxa"/>
          </w:tcPr>
          <w:p w14:paraId="0928A824" w14:textId="77777777" w:rsidR="00776DFF" w:rsidRPr="00DF24E5" w:rsidRDefault="00776DFF" w:rsidP="00776DFF">
            <w:pPr>
              <w:spacing w:line="320" w:lineRule="exact"/>
              <w:ind w:right="-108"/>
              <w:jc w:val="thaiDistribute"/>
              <w:rPr>
                <w:rFonts w:ascii="Arial" w:hAnsi="Arial" w:cs="Arial"/>
                <w:spacing w:val="-2"/>
                <w:sz w:val="18"/>
                <w:szCs w:val="18"/>
              </w:rPr>
            </w:pPr>
            <w:r w:rsidRPr="00DF24E5">
              <w:rPr>
                <w:rFonts w:ascii="Arial" w:hAnsi="Arial" w:cs="Arial"/>
                <w:spacing w:val="-2"/>
                <w:sz w:val="18"/>
                <w:szCs w:val="18"/>
              </w:rPr>
              <w:t>Total accrued service income - unrelated parties</w:t>
            </w:r>
          </w:p>
        </w:tc>
        <w:tc>
          <w:tcPr>
            <w:tcW w:w="1327" w:type="dxa"/>
            <w:vAlign w:val="bottom"/>
          </w:tcPr>
          <w:p w14:paraId="77C712C4" w14:textId="3F258981" w:rsidR="00776DFF" w:rsidRPr="00DF24E5" w:rsidRDefault="00776DFF" w:rsidP="00776DFF">
            <w:pPr>
              <w:pBdr>
                <w:bottom w:val="single" w:sz="4" w:space="1" w:color="auto"/>
              </w:pBdr>
              <w:tabs>
                <w:tab w:val="decimal" w:pos="1065"/>
              </w:tabs>
              <w:spacing w:line="320" w:lineRule="exact"/>
              <w:ind w:right="-18"/>
              <w:rPr>
                <w:rFonts w:ascii="Arial" w:hAnsi="Arial" w:cs="Arial"/>
                <w:sz w:val="18"/>
                <w:szCs w:val="18"/>
              </w:rPr>
            </w:pPr>
            <w:r w:rsidRPr="00E279EF">
              <w:rPr>
                <w:rFonts w:ascii="Arial" w:hAnsi="Arial" w:cs="Arial"/>
                <w:sz w:val="18"/>
                <w:szCs w:val="18"/>
              </w:rPr>
              <w:t>23</w:t>
            </w:r>
            <w:r>
              <w:rPr>
                <w:rFonts w:ascii="Arial" w:hAnsi="Arial" w:cs="Arial"/>
                <w:sz w:val="18"/>
                <w:szCs w:val="18"/>
              </w:rPr>
              <w:t>0,166</w:t>
            </w:r>
          </w:p>
        </w:tc>
        <w:tc>
          <w:tcPr>
            <w:tcW w:w="1327" w:type="dxa"/>
            <w:vAlign w:val="bottom"/>
          </w:tcPr>
          <w:p w14:paraId="2B27D10E" w14:textId="0AF1F145" w:rsidR="00776DFF" w:rsidRPr="00DF24E5" w:rsidRDefault="00776DFF" w:rsidP="00776DFF">
            <w:pPr>
              <w:pBdr>
                <w:bottom w:val="single" w:sz="4" w:space="1" w:color="auto"/>
              </w:pBdr>
              <w:tabs>
                <w:tab w:val="decimal" w:pos="975"/>
              </w:tabs>
              <w:spacing w:line="320" w:lineRule="exact"/>
              <w:ind w:right="-18"/>
              <w:rPr>
                <w:rFonts w:ascii="Arial" w:hAnsi="Arial" w:cs="Arial"/>
                <w:sz w:val="18"/>
                <w:szCs w:val="18"/>
              </w:rPr>
            </w:pPr>
            <w:r w:rsidRPr="003D6A2D">
              <w:rPr>
                <w:rFonts w:ascii="Arial" w:hAnsi="Arial" w:cs="Arial"/>
                <w:sz w:val="18"/>
                <w:szCs w:val="18"/>
              </w:rPr>
              <w:t>96,123</w:t>
            </w:r>
          </w:p>
        </w:tc>
        <w:tc>
          <w:tcPr>
            <w:tcW w:w="1326" w:type="dxa"/>
            <w:gridSpan w:val="2"/>
            <w:vAlign w:val="bottom"/>
          </w:tcPr>
          <w:p w14:paraId="318BD6A3" w14:textId="64FEBA62" w:rsidR="00776DFF" w:rsidRPr="00DF24E5" w:rsidRDefault="00776DFF" w:rsidP="00776DFF">
            <w:pPr>
              <w:pBdr>
                <w:bottom w:val="single" w:sz="4" w:space="1" w:color="auto"/>
              </w:pBdr>
              <w:tabs>
                <w:tab w:val="decimal" w:pos="1020"/>
              </w:tabs>
              <w:spacing w:line="320" w:lineRule="exact"/>
              <w:ind w:right="-18"/>
              <w:rPr>
                <w:rFonts w:ascii="Arial" w:hAnsi="Arial" w:cs="Arial"/>
                <w:sz w:val="18"/>
                <w:szCs w:val="18"/>
              </w:rPr>
            </w:pPr>
            <w:r w:rsidRPr="00DF24E5">
              <w:rPr>
                <w:rFonts w:ascii="Arial" w:hAnsi="Arial" w:cs="Arial"/>
                <w:sz w:val="18"/>
                <w:szCs w:val="18"/>
              </w:rPr>
              <w:t>-</w:t>
            </w:r>
          </w:p>
        </w:tc>
        <w:tc>
          <w:tcPr>
            <w:tcW w:w="1331" w:type="dxa"/>
            <w:vAlign w:val="bottom"/>
          </w:tcPr>
          <w:p w14:paraId="5CB5E8CE" w14:textId="77777777" w:rsidR="00776DFF" w:rsidRPr="00DF24E5" w:rsidRDefault="00776DFF" w:rsidP="00776DFF">
            <w:pPr>
              <w:pBdr>
                <w:bottom w:val="single" w:sz="4" w:space="1" w:color="auto"/>
              </w:pBdr>
              <w:tabs>
                <w:tab w:val="decimal" w:pos="1020"/>
              </w:tabs>
              <w:spacing w:line="320" w:lineRule="exact"/>
              <w:ind w:right="-18"/>
              <w:rPr>
                <w:rFonts w:ascii="Arial" w:hAnsi="Arial" w:cs="Arial"/>
                <w:sz w:val="18"/>
                <w:szCs w:val="18"/>
              </w:rPr>
            </w:pPr>
            <w:r w:rsidRPr="00DF24E5">
              <w:rPr>
                <w:rFonts w:ascii="Arial" w:hAnsi="Arial" w:cs="Arial"/>
                <w:sz w:val="18"/>
                <w:szCs w:val="18"/>
              </w:rPr>
              <w:t>-</w:t>
            </w:r>
          </w:p>
        </w:tc>
      </w:tr>
      <w:tr w:rsidR="00776DFF" w:rsidRPr="00DF24E5" w14:paraId="5B58418B" w14:textId="77777777" w:rsidTr="00776DFF">
        <w:tc>
          <w:tcPr>
            <w:tcW w:w="3869" w:type="dxa"/>
          </w:tcPr>
          <w:p w14:paraId="2839EA16" w14:textId="77777777" w:rsidR="00776DFF" w:rsidRPr="00DF24E5" w:rsidRDefault="00776DFF" w:rsidP="00776DFF">
            <w:pPr>
              <w:spacing w:line="320" w:lineRule="exact"/>
              <w:ind w:right="-108"/>
              <w:jc w:val="thaiDistribute"/>
              <w:rPr>
                <w:rFonts w:ascii="Arial" w:hAnsi="Arial" w:cs="Arial"/>
                <w:spacing w:val="-2"/>
                <w:sz w:val="18"/>
                <w:szCs w:val="18"/>
              </w:rPr>
            </w:pPr>
            <w:r w:rsidRPr="00DF24E5">
              <w:rPr>
                <w:rFonts w:ascii="Arial" w:hAnsi="Arial" w:cs="Arial"/>
                <w:spacing w:val="-2"/>
                <w:sz w:val="18"/>
                <w:szCs w:val="18"/>
              </w:rPr>
              <w:t>Total accrued service income</w:t>
            </w:r>
          </w:p>
        </w:tc>
        <w:tc>
          <w:tcPr>
            <w:tcW w:w="1327" w:type="dxa"/>
            <w:vAlign w:val="bottom"/>
          </w:tcPr>
          <w:p w14:paraId="50D6286E" w14:textId="3F5B25C7" w:rsidR="00776DFF" w:rsidRPr="00DF24E5" w:rsidRDefault="00776DFF" w:rsidP="00776DFF">
            <w:pPr>
              <w:pBdr>
                <w:bottom w:val="single" w:sz="4" w:space="1" w:color="auto"/>
              </w:pBdr>
              <w:tabs>
                <w:tab w:val="decimal" w:pos="1065"/>
              </w:tabs>
              <w:spacing w:line="320" w:lineRule="exact"/>
              <w:ind w:right="-18"/>
              <w:rPr>
                <w:rFonts w:ascii="Arial" w:hAnsi="Arial" w:cs="Arial"/>
                <w:sz w:val="18"/>
                <w:szCs w:val="18"/>
              </w:rPr>
            </w:pPr>
            <w:r w:rsidRPr="00E279EF">
              <w:rPr>
                <w:rFonts w:ascii="Arial" w:hAnsi="Arial" w:cs="Arial"/>
                <w:sz w:val="18"/>
                <w:szCs w:val="18"/>
              </w:rPr>
              <w:t>340,37</w:t>
            </w:r>
            <w:r>
              <w:rPr>
                <w:rFonts w:ascii="Arial" w:hAnsi="Arial" w:cs="Arial"/>
                <w:sz w:val="18"/>
                <w:szCs w:val="18"/>
              </w:rPr>
              <w:t>3</w:t>
            </w:r>
          </w:p>
        </w:tc>
        <w:tc>
          <w:tcPr>
            <w:tcW w:w="1327" w:type="dxa"/>
            <w:vAlign w:val="bottom"/>
          </w:tcPr>
          <w:p w14:paraId="42D9E704" w14:textId="00B46221" w:rsidR="00776DFF" w:rsidRPr="00DF24E5" w:rsidRDefault="00776DFF" w:rsidP="00776DFF">
            <w:pPr>
              <w:pBdr>
                <w:bottom w:val="single" w:sz="4" w:space="1" w:color="auto"/>
              </w:pBdr>
              <w:tabs>
                <w:tab w:val="decimal" w:pos="975"/>
              </w:tabs>
              <w:spacing w:line="320" w:lineRule="exact"/>
              <w:ind w:right="-18"/>
              <w:rPr>
                <w:rFonts w:ascii="Arial" w:hAnsi="Arial" w:cs="Arial"/>
                <w:sz w:val="18"/>
                <w:szCs w:val="18"/>
              </w:rPr>
            </w:pPr>
            <w:r w:rsidRPr="003D6A2D">
              <w:rPr>
                <w:rFonts w:ascii="Arial" w:hAnsi="Arial" w:cs="Arial"/>
                <w:sz w:val="18"/>
                <w:szCs w:val="18"/>
              </w:rPr>
              <w:t>344,993</w:t>
            </w:r>
          </w:p>
        </w:tc>
        <w:tc>
          <w:tcPr>
            <w:tcW w:w="1326" w:type="dxa"/>
            <w:gridSpan w:val="2"/>
            <w:vAlign w:val="bottom"/>
          </w:tcPr>
          <w:p w14:paraId="3C80633D" w14:textId="1B413272" w:rsidR="00776DFF" w:rsidRPr="00DF24E5" w:rsidRDefault="00776DFF" w:rsidP="00776DFF">
            <w:pPr>
              <w:pBdr>
                <w:bottom w:val="single" w:sz="4" w:space="1" w:color="auto"/>
              </w:pBdr>
              <w:tabs>
                <w:tab w:val="decimal" w:pos="1020"/>
              </w:tabs>
              <w:spacing w:line="320" w:lineRule="exact"/>
              <w:ind w:right="-18"/>
              <w:rPr>
                <w:rFonts w:ascii="Arial" w:hAnsi="Arial" w:cs="Arial"/>
                <w:sz w:val="18"/>
                <w:szCs w:val="18"/>
              </w:rPr>
            </w:pPr>
            <w:r w:rsidRPr="00DF24E5">
              <w:rPr>
                <w:rFonts w:ascii="Arial" w:hAnsi="Arial" w:cs="Arial"/>
                <w:sz w:val="18"/>
                <w:szCs w:val="18"/>
              </w:rPr>
              <w:t>-</w:t>
            </w:r>
          </w:p>
        </w:tc>
        <w:tc>
          <w:tcPr>
            <w:tcW w:w="1331" w:type="dxa"/>
            <w:vAlign w:val="bottom"/>
          </w:tcPr>
          <w:p w14:paraId="246BEC62" w14:textId="77777777" w:rsidR="00776DFF" w:rsidRPr="00DF24E5" w:rsidRDefault="00776DFF" w:rsidP="00776DFF">
            <w:pPr>
              <w:pBdr>
                <w:bottom w:val="single" w:sz="4" w:space="1" w:color="auto"/>
              </w:pBdr>
              <w:tabs>
                <w:tab w:val="decimal" w:pos="1020"/>
              </w:tabs>
              <w:spacing w:line="320" w:lineRule="exact"/>
              <w:ind w:right="-18"/>
              <w:rPr>
                <w:rFonts w:ascii="Arial" w:hAnsi="Arial" w:cs="Arial"/>
                <w:sz w:val="18"/>
                <w:szCs w:val="18"/>
              </w:rPr>
            </w:pPr>
            <w:r w:rsidRPr="00DF24E5">
              <w:rPr>
                <w:rFonts w:ascii="Arial" w:hAnsi="Arial" w:cs="Arial"/>
                <w:sz w:val="18"/>
                <w:szCs w:val="18"/>
              </w:rPr>
              <w:t>-</w:t>
            </w:r>
          </w:p>
        </w:tc>
      </w:tr>
      <w:tr w:rsidR="00776DFF" w:rsidRPr="00DF24E5" w14:paraId="6F5E781E" w14:textId="77777777" w:rsidTr="00776DFF">
        <w:tc>
          <w:tcPr>
            <w:tcW w:w="3869" w:type="dxa"/>
          </w:tcPr>
          <w:p w14:paraId="63D75872" w14:textId="77777777" w:rsidR="00776DFF" w:rsidRPr="00DF24E5" w:rsidRDefault="00776DFF" w:rsidP="00776DFF">
            <w:pPr>
              <w:spacing w:line="320" w:lineRule="exact"/>
              <w:ind w:right="-18"/>
              <w:rPr>
                <w:rFonts w:ascii="Arial" w:hAnsi="Arial" w:cs="Arial"/>
                <w:sz w:val="18"/>
                <w:szCs w:val="18"/>
                <w:u w:val="single"/>
              </w:rPr>
            </w:pPr>
            <w:r w:rsidRPr="00DF24E5">
              <w:rPr>
                <w:rFonts w:ascii="Arial" w:hAnsi="Arial" w:cs="Arial"/>
                <w:sz w:val="18"/>
                <w:szCs w:val="18"/>
                <w:u w:val="single"/>
              </w:rPr>
              <w:t>Insurance premium receivables</w:t>
            </w:r>
          </w:p>
        </w:tc>
        <w:tc>
          <w:tcPr>
            <w:tcW w:w="1327" w:type="dxa"/>
          </w:tcPr>
          <w:p w14:paraId="5768FD48" w14:textId="77777777" w:rsidR="00776DFF" w:rsidRPr="00DF24E5" w:rsidRDefault="00776DFF" w:rsidP="00776DFF">
            <w:pPr>
              <w:tabs>
                <w:tab w:val="decimal" w:pos="1065"/>
              </w:tabs>
              <w:spacing w:line="320" w:lineRule="exact"/>
              <w:ind w:right="-18"/>
              <w:rPr>
                <w:rFonts w:ascii="Arial" w:hAnsi="Arial" w:cs="Arial"/>
                <w:sz w:val="18"/>
                <w:szCs w:val="18"/>
              </w:rPr>
            </w:pPr>
          </w:p>
        </w:tc>
        <w:tc>
          <w:tcPr>
            <w:tcW w:w="1327" w:type="dxa"/>
          </w:tcPr>
          <w:p w14:paraId="71C99443" w14:textId="77777777" w:rsidR="00776DFF" w:rsidRPr="00DF24E5" w:rsidRDefault="00776DFF" w:rsidP="00776DFF">
            <w:pPr>
              <w:tabs>
                <w:tab w:val="decimal" w:pos="1050"/>
              </w:tabs>
              <w:spacing w:line="320" w:lineRule="exact"/>
              <w:ind w:right="-18"/>
              <w:rPr>
                <w:rFonts w:ascii="Arial" w:hAnsi="Arial" w:cs="Arial"/>
                <w:sz w:val="18"/>
                <w:szCs w:val="18"/>
              </w:rPr>
            </w:pPr>
          </w:p>
        </w:tc>
        <w:tc>
          <w:tcPr>
            <w:tcW w:w="1326" w:type="dxa"/>
            <w:gridSpan w:val="2"/>
          </w:tcPr>
          <w:p w14:paraId="5D49B7C3" w14:textId="77777777" w:rsidR="00776DFF" w:rsidRPr="00DF24E5" w:rsidRDefault="00776DFF" w:rsidP="00776DFF">
            <w:pPr>
              <w:tabs>
                <w:tab w:val="decimal" w:pos="1020"/>
              </w:tabs>
              <w:spacing w:line="320" w:lineRule="exact"/>
              <w:ind w:right="-18"/>
              <w:rPr>
                <w:rFonts w:ascii="Arial" w:hAnsi="Arial" w:cs="Arial"/>
                <w:sz w:val="18"/>
                <w:szCs w:val="18"/>
                <w:cs/>
              </w:rPr>
            </w:pPr>
          </w:p>
        </w:tc>
        <w:tc>
          <w:tcPr>
            <w:tcW w:w="1331" w:type="dxa"/>
          </w:tcPr>
          <w:p w14:paraId="701BA38E" w14:textId="77777777" w:rsidR="00776DFF" w:rsidRPr="00DF24E5" w:rsidRDefault="00776DFF" w:rsidP="00776DFF">
            <w:pPr>
              <w:tabs>
                <w:tab w:val="decimal" w:pos="1020"/>
              </w:tabs>
              <w:spacing w:line="320" w:lineRule="exact"/>
              <w:ind w:right="-18"/>
              <w:rPr>
                <w:rFonts w:ascii="Arial" w:hAnsi="Arial" w:cs="Arial"/>
                <w:sz w:val="18"/>
                <w:szCs w:val="18"/>
                <w:cs/>
              </w:rPr>
            </w:pPr>
          </w:p>
        </w:tc>
      </w:tr>
      <w:tr w:rsidR="00776DFF" w:rsidRPr="00DF24E5" w14:paraId="773A1967" w14:textId="77777777" w:rsidTr="00776DFF">
        <w:tc>
          <w:tcPr>
            <w:tcW w:w="3869" w:type="dxa"/>
          </w:tcPr>
          <w:p w14:paraId="163308B8" w14:textId="77777777" w:rsidR="00776DFF" w:rsidRPr="00DF24E5" w:rsidRDefault="00776DFF" w:rsidP="00776DFF">
            <w:pPr>
              <w:spacing w:line="320" w:lineRule="exact"/>
              <w:ind w:right="-17"/>
              <w:jc w:val="thaiDistribute"/>
              <w:rPr>
                <w:rFonts w:ascii="Arial" w:hAnsi="Arial" w:cs="Arial"/>
                <w:sz w:val="18"/>
                <w:szCs w:val="18"/>
                <w:cs/>
              </w:rPr>
            </w:pPr>
            <w:r w:rsidRPr="00DF24E5">
              <w:rPr>
                <w:rFonts w:ascii="Arial" w:hAnsi="Arial" w:cs="Arial"/>
                <w:sz w:val="18"/>
                <w:szCs w:val="18"/>
              </w:rPr>
              <w:t>Aged on the basis of effective dates in policy</w:t>
            </w:r>
          </w:p>
        </w:tc>
        <w:tc>
          <w:tcPr>
            <w:tcW w:w="1327" w:type="dxa"/>
          </w:tcPr>
          <w:p w14:paraId="3EE22B06" w14:textId="77777777" w:rsidR="00776DFF" w:rsidRPr="00DF24E5" w:rsidRDefault="00776DFF" w:rsidP="00776DFF">
            <w:pPr>
              <w:tabs>
                <w:tab w:val="decimal" w:pos="1065"/>
              </w:tabs>
              <w:spacing w:line="320" w:lineRule="exact"/>
              <w:ind w:right="-18"/>
              <w:rPr>
                <w:rFonts w:ascii="Arial" w:hAnsi="Arial" w:cs="Arial"/>
                <w:sz w:val="18"/>
                <w:szCs w:val="18"/>
              </w:rPr>
            </w:pPr>
          </w:p>
        </w:tc>
        <w:tc>
          <w:tcPr>
            <w:tcW w:w="1327" w:type="dxa"/>
          </w:tcPr>
          <w:p w14:paraId="05995728" w14:textId="77777777" w:rsidR="00776DFF" w:rsidRPr="00DF24E5" w:rsidRDefault="00776DFF" w:rsidP="00776DFF">
            <w:pPr>
              <w:tabs>
                <w:tab w:val="decimal" w:pos="1050"/>
              </w:tabs>
              <w:spacing w:line="320" w:lineRule="exact"/>
              <w:ind w:right="-18"/>
              <w:rPr>
                <w:rFonts w:ascii="Arial" w:hAnsi="Arial" w:cs="Arial"/>
                <w:sz w:val="18"/>
                <w:szCs w:val="18"/>
              </w:rPr>
            </w:pPr>
          </w:p>
        </w:tc>
        <w:tc>
          <w:tcPr>
            <w:tcW w:w="1326" w:type="dxa"/>
            <w:gridSpan w:val="2"/>
          </w:tcPr>
          <w:p w14:paraId="66B14211" w14:textId="77777777" w:rsidR="00776DFF" w:rsidRPr="00DF24E5" w:rsidRDefault="00776DFF" w:rsidP="00776DFF">
            <w:pPr>
              <w:tabs>
                <w:tab w:val="decimal" w:pos="1020"/>
              </w:tabs>
              <w:spacing w:line="320" w:lineRule="exact"/>
              <w:ind w:right="-18"/>
              <w:rPr>
                <w:rFonts w:ascii="Arial" w:hAnsi="Arial" w:cs="Arial"/>
                <w:sz w:val="18"/>
                <w:szCs w:val="18"/>
                <w:cs/>
              </w:rPr>
            </w:pPr>
          </w:p>
        </w:tc>
        <w:tc>
          <w:tcPr>
            <w:tcW w:w="1331" w:type="dxa"/>
          </w:tcPr>
          <w:p w14:paraId="39406A48" w14:textId="77777777" w:rsidR="00776DFF" w:rsidRPr="00DF24E5" w:rsidRDefault="00776DFF" w:rsidP="00776DFF">
            <w:pPr>
              <w:tabs>
                <w:tab w:val="decimal" w:pos="1020"/>
              </w:tabs>
              <w:spacing w:line="320" w:lineRule="exact"/>
              <w:ind w:right="-18"/>
              <w:rPr>
                <w:rFonts w:ascii="Arial" w:hAnsi="Arial" w:cs="Arial"/>
                <w:sz w:val="18"/>
                <w:szCs w:val="18"/>
                <w:cs/>
              </w:rPr>
            </w:pPr>
          </w:p>
        </w:tc>
      </w:tr>
      <w:tr w:rsidR="00776DFF" w:rsidRPr="00DF24E5" w14:paraId="487E82F0" w14:textId="77777777" w:rsidTr="00776DFF">
        <w:tc>
          <w:tcPr>
            <w:tcW w:w="3869" w:type="dxa"/>
          </w:tcPr>
          <w:p w14:paraId="0AED8F0A" w14:textId="77777777" w:rsidR="00776DFF" w:rsidRPr="00DF24E5" w:rsidRDefault="00776DFF" w:rsidP="00776DFF">
            <w:pPr>
              <w:tabs>
                <w:tab w:val="left" w:pos="162"/>
              </w:tabs>
              <w:spacing w:line="320" w:lineRule="exact"/>
              <w:ind w:left="162" w:right="-50" w:hanging="162"/>
              <w:rPr>
                <w:rFonts w:ascii="Arial" w:hAnsi="Arial" w:cs="Arial"/>
                <w:sz w:val="18"/>
                <w:szCs w:val="18"/>
              </w:rPr>
            </w:pPr>
            <w:r w:rsidRPr="00DF24E5">
              <w:rPr>
                <w:rFonts w:ascii="Arial" w:hAnsi="Arial" w:cs="Arial"/>
                <w:sz w:val="18"/>
                <w:szCs w:val="18"/>
              </w:rPr>
              <w:tab/>
              <w:t>Not yet due</w:t>
            </w:r>
          </w:p>
        </w:tc>
        <w:tc>
          <w:tcPr>
            <w:tcW w:w="1327" w:type="dxa"/>
            <w:vAlign w:val="bottom"/>
          </w:tcPr>
          <w:p w14:paraId="5695279B" w14:textId="71BC6160" w:rsidR="00776DFF" w:rsidRPr="00DF24E5" w:rsidRDefault="00776DFF" w:rsidP="00776DFF">
            <w:pPr>
              <w:tabs>
                <w:tab w:val="decimal" w:pos="1065"/>
              </w:tabs>
              <w:spacing w:line="320" w:lineRule="exact"/>
              <w:ind w:right="-18"/>
              <w:rPr>
                <w:rFonts w:ascii="Arial" w:hAnsi="Arial" w:cs="Arial"/>
                <w:sz w:val="18"/>
                <w:szCs w:val="18"/>
              </w:rPr>
            </w:pPr>
            <w:r w:rsidRPr="00E279EF">
              <w:rPr>
                <w:rFonts w:ascii="Arial" w:hAnsi="Arial" w:cs="Arial"/>
                <w:sz w:val="18"/>
                <w:szCs w:val="18"/>
              </w:rPr>
              <w:t>38,32</w:t>
            </w:r>
            <w:r>
              <w:rPr>
                <w:rFonts w:ascii="Arial" w:hAnsi="Arial" w:cs="Arial"/>
                <w:sz w:val="18"/>
                <w:szCs w:val="18"/>
              </w:rPr>
              <w:t>6</w:t>
            </w:r>
          </w:p>
        </w:tc>
        <w:tc>
          <w:tcPr>
            <w:tcW w:w="1327" w:type="dxa"/>
            <w:vAlign w:val="bottom"/>
          </w:tcPr>
          <w:p w14:paraId="331D4F42" w14:textId="34D5E4FB" w:rsidR="00776DFF" w:rsidRPr="00DF24E5" w:rsidRDefault="00776DFF" w:rsidP="00776DFF">
            <w:pPr>
              <w:tabs>
                <w:tab w:val="decimal" w:pos="975"/>
              </w:tabs>
              <w:spacing w:line="320" w:lineRule="exact"/>
              <w:ind w:right="-18"/>
              <w:rPr>
                <w:rFonts w:ascii="Arial" w:hAnsi="Arial" w:cs="Arial"/>
                <w:sz w:val="18"/>
                <w:szCs w:val="18"/>
              </w:rPr>
            </w:pPr>
            <w:r w:rsidRPr="003D6A2D">
              <w:rPr>
                <w:rFonts w:ascii="Arial" w:hAnsi="Arial" w:cs="Arial"/>
                <w:sz w:val="18"/>
                <w:szCs w:val="18"/>
              </w:rPr>
              <w:t>57,396</w:t>
            </w:r>
          </w:p>
        </w:tc>
        <w:tc>
          <w:tcPr>
            <w:tcW w:w="1326" w:type="dxa"/>
            <w:gridSpan w:val="2"/>
            <w:vAlign w:val="bottom"/>
          </w:tcPr>
          <w:p w14:paraId="06766AAD" w14:textId="2F390805" w:rsidR="00776DFF" w:rsidRPr="00DF24E5" w:rsidRDefault="00776DFF" w:rsidP="00776DFF">
            <w:pPr>
              <w:tabs>
                <w:tab w:val="decimal" w:pos="1020"/>
              </w:tabs>
              <w:spacing w:line="320" w:lineRule="exact"/>
              <w:ind w:right="-18"/>
              <w:rPr>
                <w:rFonts w:ascii="Arial" w:hAnsi="Arial" w:cs="Arial"/>
                <w:sz w:val="18"/>
                <w:szCs w:val="18"/>
              </w:rPr>
            </w:pPr>
            <w:r w:rsidRPr="00DF24E5">
              <w:rPr>
                <w:rFonts w:ascii="Arial" w:hAnsi="Arial" w:cs="Arial"/>
                <w:sz w:val="18"/>
                <w:szCs w:val="18"/>
              </w:rPr>
              <w:t>-</w:t>
            </w:r>
          </w:p>
        </w:tc>
        <w:tc>
          <w:tcPr>
            <w:tcW w:w="1331" w:type="dxa"/>
            <w:vAlign w:val="bottom"/>
          </w:tcPr>
          <w:p w14:paraId="07E71E35" w14:textId="77777777" w:rsidR="00776DFF" w:rsidRPr="00DF24E5" w:rsidRDefault="00776DFF" w:rsidP="00776DFF">
            <w:pPr>
              <w:tabs>
                <w:tab w:val="decimal" w:pos="1020"/>
              </w:tabs>
              <w:spacing w:line="320" w:lineRule="exact"/>
              <w:ind w:right="-18"/>
              <w:rPr>
                <w:rFonts w:ascii="Arial" w:hAnsi="Arial" w:cs="Arial"/>
                <w:sz w:val="18"/>
                <w:szCs w:val="18"/>
              </w:rPr>
            </w:pPr>
            <w:r w:rsidRPr="00DF24E5">
              <w:rPr>
                <w:rFonts w:ascii="Arial" w:hAnsi="Arial" w:cs="Arial"/>
                <w:sz w:val="18"/>
                <w:szCs w:val="18"/>
              </w:rPr>
              <w:t>-</w:t>
            </w:r>
          </w:p>
        </w:tc>
      </w:tr>
      <w:tr w:rsidR="00776DFF" w:rsidRPr="00DF24E5" w14:paraId="279F7472" w14:textId="77777777" w:rsidTr="00776DFF">
        <w:tc>
          <w:tcPr>
            <w:tcW w:w="3869" w:type="dxa"/>
          </w:tcPr>
          <w:p w14:paraId="3872070E" w14:textId="77777777" w:rsidR="00776DFF" w:rsidRPr="00DF24E5" w:rsidRDefault="00776DFF" w:rsidP="00776DFF">
            <w:pPr>
              <w:tabs>
                <w:tab w:val="left" w:pos="162"/>
              </w:tabs>
              <w:spacing w:line="320" w:lineRule="exact"/>
              <w:ind w:left="162" w:right="-50" w:hanging="162"/>
              <w:rPr>
                <w:rFonts w:ascii="Arial" w:hAnsi="Arial" w:cs="Arial"/>
                <w:sz w:val="18"/>
                <w:szCs w:val="18"/>
              </w:rPr>
            </w:pPr>
            <w:r w:rsidRPr="00DF24E5">
              <w:rPr>
                <w:rFonts w:ascii="Arial" w:hAnsi="Arial" w:cs="Arial"/>
                <w:sz w:val="18"/>
                <w:szCs w:val="18"/>
              </w:rPr>
              <w:tab/>
              <w:t>Past due</w:t>
            </w:r>
          </w:p>
        </w:tc>
        <w:tc>
          <w:tcPr>
            <w:tcW w:w="1327" w:type="dxa"/>
            <w:vAlign w:val="bottom"/>
          </w:tcPr>
          <w:p w14:paraId="09858413" w14:textId="77777777" w:rsidR="00776DFF" w:rsidRPr="00DF24E5" w:rsidRDefault="00776DFF" w:rsidP="00776DFF">
            <w:pPr>
              <w:tabs>
                <w:tab w:val="decimal" w:pos="1065"/>
              </w:tabs>
              <w:spacing w:line="320" w:lineRule="exact"/>
              <w:ind w:right="-18"/>
              <w:rPr>
                <w:rFonts w:ascii="Arial" w:hAnsi="Arial" w:cs="Arial"/>
                <w:sz w:val="18"/>
                <w:szCs w:val="18"/>
              </w:rPr>
            </w:pPr>
          </w:p>
        </w:tc>
        <w:tc>
          <w:tcPr>
            <w:tcW w:w="1327" w:type="dxa"/>
            <w:vAlign w:val="bottom"/>
          </w:tcPr>
          <w:p w14:paraId="6228742A" w14:textId="77777777" w:rsidR="00776DFF" w:rsidRPr="00DF24E5" w:rsidRDefault="00776DFF" w:rsidP="00776DFF">
            <w:pPr>
              <w:tabs>
                <w:tab w:val="decimal" w:pos="975"/>
              </w:tabs>
              <w:spacing w:line="320" w:lineRule="exact"/>
              <w:ind w:right="-18"/>
              <w:rPr>
                <w:rFonts w:ascii="Arial" w:hAnsi="Arial" w:cs="Arial"/>
                <w:sz w:val="18"/>
                <w:szCs w:val="18"/>
              </w:rPr>
            </w:pPr>
          </w:p>
        </w:tc>
        <w:tc>
          <w:tcPr>
            <w:tcW w:w="1326" w:type="dxa"/>
            <w:gridSpan w:val="2"/>
            <w:vAlign w:val="bottom"/>
          </w:tcPr>
          <w:p w14:paraId="44FD4FFE" w14:textId="77777777" w:rsidR="00776DFF" w:rsidRPr="00DF24E5" w:rsidRDefault="00776DFF" w:rsidP="00776DFF">
            <w:pPr>
              <w:tabs>
                <w:tab w:val="decimal" w:pos="1020"/>
              </w:tabs>
              <w:spacing w:line="320" w:lineRule="exact"/>
              <w:ind w:right="-18"/>
              <w:rPr>
                <w:rFonts w:ascii="Arial" w:hAnsi="Arial" w:cs="Arial"/>
                <w:sz w:val="18"/>
                <w:szCs w:val="18"/>
                <w:cs/>
              </w:rPr>
            </w:pPr>
          </w:p>
        </w:tc>
        <w:tc>
          <w:tcPr>
            <w:tcW w:w="1331" w:type="dxa"/>
            <w:vAlign w:val="bottom"/>
          </w:tcPr>
          <w:p w14:paraId="44F289DB" w14:textId="77777777" w:rsidR="00776DFF" w:rsidRPr="00DF24E5" w:rsidRDefault="00776DFF" w:rsidP="00776DFF">
            <w:pPr>
              <w:tabs>
                <w:tab w:val="decimal" w:pos="1020"/>
              </w:tabs>
              <w:spacing w:line="320" w:lineRule="exact"/>
              <w:ind w:right="-18"/>
              <w:rPr>
                <w:rFonts w:ascii="Arial" w:hAnsi="Arial" w:cs="Arial"/>
                <w:sz w:val="18"/>
                <w:szCs w:val="18"/>
                <w:cs/>
              </w:rPr>
            </w:pPr>
          </w:p>
        </w:tc>
      </w:tr>
      <w:tr w:rsidR="00776DFF" w:rsidRPr="00DF24E5" w14:paraId="39166A8C" w14:textId="77777777" w:rsidTr="00776DFF">
        <w:tc>
          <w:tcPr>
            <w:tcW w:w="3869" w:type="dxa"/>
          </w:tcPr>
          <w:p w14:paraId="2B4303BF" w14:textId="77777777" w:rsidR="00776DFF" w:rsidRPr="00DF24E5" w:rsidRDefault="00776DFF" w:rsidP="00776DFF">
            <w:pPr>
              <w:spacing w:line="320" w:lineRule="exact"/>
              <w:ind w:left="345" w:right="-50" w:hanging="345"/>
              <w:rPr>
                <w:rFonts w:ascii="Arial" w:hAnsi="Arial" w:cs="Arial"/>
                <w:sz w:val="18"/>
                <w:szCs w:val="18"/>
                <w:cs/>
              </w:rPr>
            </w:pPr>
            <w:r w:rsidRPr="00DF24E5">
              <w:rPr>
                <w:rFonts w:ascii="Arial" w:hAnsi="Arial" w:cs="Arial"/>
                <w:sz w:val="18"/>
                <w:szCs w:val="18"/>
              </w:rPr>
              <w:tab/>
              <w:t>1 - 45 days</w:t>
            </w:r>
          </w:p>
        </w:tc>
        <w:tc>
          <w:tcPr>
            <w:tcW w:w="1327" w:type="dxa"/>
            <w:vAlign w:val="bottom"/>
          </w:tcPr>
          <w:p w14:paraId="44F3710E" w14:textId="43B896E8" w:rsidR="00776DFF" w:rsidRPr="00DF24E5" w:rsidRDefault="00776DFF" w:rsidP="00776DFF">
            <w:pPr>
              <w:tabs>
                <w:tab w:val="decimal" w:pos="1065"/>
              </w:tabs>
              <w:spacing w:line="320" w:lineRule="exact"/>
              <w:ind w:right="-18"/>
              <w:rPr>
                <w:rFonts w:ascii="Arial" w:hAnsi="Arial" w:cs="Arial"/>
                <w:sz w:val="18"/>
                <w:szCs w:val="18"/>
                <w:cs/>
              </w:rPr>
            </w:pPr>
            <w:r w:rsidRPr="00E279EF">
              <w:rPr>
                <w:rFonts w:ascii="Arial" w:hAnsi="Arial" w:cs="Arial"/>
                <w:sz w:val="18"/>
                <w:szCs w:val="18"/>
              </w:rPr>
              <w:t>181,47</w:t>
            </w:r>
            <w:r>
              <w:rPr>
                <w:rFonts w:ascii="Arial" w:hAnsi="Arial" w:cs="Arial"/>
                <w:sz w:val="18"/>
                <w:szCs w:val="18"/>
              </w:rPr>
              <w:t>5</w:t>
            </w:r>
          </w:p>
        </w:tc>
        <w:tc>
          <w:tcPr>
            <w:tcW w:w="1327" w:type="dxa"/>
            <w:vAlign w:val="bottom"/>
          </w:tcPr>
          <w:p w14:paraId="4A45088B" w14:textId="3FAF59BE" w:rsidR="00776DFF" w:rsidRPr="00DF24E5" w:rsidRDefault="00776DFF" w:rsidP="00776DFF">
            <w:pPr>
              <w:tabs>
                <w:tab w:val="decimal" w:pos="975"/>
              </w:tabs>
              <w:spacing w:line="320" w:lineRule="exact"/>
              <w:ind w:right="-18"/>
              <w:rPr>
                <w:rFonts w:ascii="Arial" w:hAnsi="Arial" w:cs="Arial"/>
                <w:sz w:val="18"/>
                <w:szCs w:val="18"/>
                <w:cs/>
              </w:rPr>
            </w:pPr>
            <w:r w:rsidRPr="003D6A2D">
              <w:rPr>
                <w:rFonts w:ascii="Arial" w:hAnsi="Arial" w:cs="Arial"/>
                <w:sz w:val="18"/>
                <w:szCs w:val="18"/>
              </w:rPr>
              <w:t>242,819</w:t>
            </w:r>
          </w:p>
        </w:tc>
        <w:tc>
          <w:tcPr>
            <w:tcW w:w="1326" w:type="dxa"/>
            <w:gridSpan w:val="2"/>
            <w:vAlign w:val="bottom"/>
          </w:tcPr>
          <w:p w14:paraId="556589E5" w14:textId="39F58208" w:rsidR="00776DFF" w:rsidRPr="00DF24E5" w:rsidRDefault="00776DFF" w:rsidP="00776DFF">
            <w:pPr>
              <w:tabs>
                <w:tab w:val="decimal" w:pos="1020"/>
              </w:tabs>
              <w:spacing w:line="320" w:lineRule="exact"/>
              <w:ind w:right="-18"/>
              <w:rPr>
                <w:rFonts w:ascii="Arial" w:hAnsi="Arial" w:cs="Arial"/>
                <w:sz w:val="18"/>
                <w:szCs w:val="18"/>
                <w:cs/>
              </w:rPr>
            </w:pPr>
            <w:r w:rsidRPr="00DF24E5">
              <w:rPr>
                <w:rFonts w:ascii="Arial" w:hAnsi="Arial" w:cs="Arial"/>
                <w:sz w:val="18"/>
                <w:szCs w:val="18"/>
              </w:rPr>
              <w:t>-</w:t>
            </w:r>
          </w:p>
        </w:tc>
        <w:tc>
          <w:tcPr>
            <w:tcW w:w="1331" w:type="dxa"/>
            <w:vAlign w:val="bottom"/>
          </w:tcPr>
          <w:p w14:paraId="33680862" w14:textId="77777777" w:rsidR="00776DFF" w:rsidRPr="00DF24E5" w:rsidRDefault="00776DFF" w:rsidP="00776DFF">
            <w:pPr>
              <w:tabs>
                <w:tab w:val="decimal" w:pos="1020"/>
              </w:tabs>
              <w:spacing w:line="320" w:lineRule="exact"/>
              <w:ind w:right="-18"/>
              <w:rPr>
                <w:rFonts w:ascii="Arial" w:hAnsi="Arial" w:cs="Arial"/>
                <w:sz w:val="18"/>
                <w:szCs w:val="18"/>
                <w:cs/>
              </w:rPr>
            </w:pPr>
            <w:r w:rsidRPr="00DF24E5">
              <w:rPr>
                <w:rFonts w:ascii="Arial" w:hAnsi="Arial" w:cs="Arial"/>
                <w:sz w:val="18"/>
                <w:szCs w:val="18"/>
              </w:rPr>
              <w:t>-</w:t>
            </w:r>
          </w:p>
        </w:tc>
      </w:tr>
      <w:tr w:rsidR="00776DFF" w:rsidRPr="00DF24E5" w14:paraId="3B6FDE12" w14:textId="77777777" w:rsidTr="00776DFF">
        <w:tc>
          <w:tcPr>
            <w:tcW w:w="3869" w:type="dxa"/>
          </w:tcPr>
          <w:p w14:paraId="2C02599F" w14:textId="77777777" w:rsidR="00776DFF" w:rsidRPr="00DF24E5" w:rsidRDefault="00776DFF" w:rsidP="00776DFF">
            <w:pPr>
              <w:spacing w:line="320" w:lineRule="exact"/>
              <w:ind w:left="345" w:right="-50" w:hanging="345"/>
              <w:rPr>
                <w:rFonts w:ascii="Arial" w:hAnsi="Arial" w:cs="Arial"/>
                <w:sz w:val="18"/>
                <w:szCs w:val="18"/>
              </w:rPr>
            </w:pPr>
            <w:r w:rsidRPr="00DF24E5">
              <w:rPr>
                <w:rFonts w:ascii="Arial" w:hAnsi="Arial" w:cs="Arial"/>
                <w:sz w:val="18"/>
                <w:szCs w:val="18"/>
              </w:rPr>
              <w:tab/>
              <w:t>46 - 90 days</w:t>
            </w:r>
          </w:p>
        </w:tc>
        <w:tc>
          <w:tcPr>
            <w:tcW w:w="1327" w:type="dxa"/>
            <w:vAlign w:val="bottom"/>
          </w:tcPr>
          <w:p w14:paraId="7134FDA7" w14:textId="6A8EB6A5" w:rsidR="00776DFF" w:rsidRPr="00DF24E5" w:rsidRDefault="00776DFF" w:rsidP="00776DFF">
            <w:pPr>
              <w:tabs>
                <w:tab w:val="decimal" w:pos="1065"/>
              </w:tabs>
              <w:spacing w:line="320" w:lineRule="exact"/>
              <w:ind w:right="-18"/>
              <w:rPr>
                <w:rFonts w:ascii="Arial" w:hAnsi="Arial" w:cs="Arial"/>
                <w:sz w:val="18"/>
                <w:szCs w:val="18"/>
                <w:cs/>
              </w:rPr>
            </w:pPr>
            <w:r w:rsidRPr="00E279EF">
              <w:rPr>
                <w:rFonts w:ascii="Arial" w:hAnsi="Arial" w:cs="Arial"/>
                <w:sz w:val="18"/>
                <w:szCs w:val="18"/>
              </w:rPr>
              <w:t>10,35</w:t>
            </w:r>
            <w:r>
              <w:rPr>
                <w:rFonts w:ascii="Arial" w:hAnsi="Arial" w:cs="Arial"/>
                <w:sz w:val="18"/>
                <w:szCs w:val="18"/>
              </w:rPr>
              <w:t>6</w:t>
            </w:r>
          </w:p>
        </w:tc>
        <w:tc>
          <w:tcPr>
            <w:tcW w:w="1327" w:type="dxa"/>
            <w:vAlign w:val="bottom"/>
          </w:tcPr>
          <w:p w14:paraId="18F3E828" w14:textId="337E5F82" w:rsidR="00776DFF" w:rsidRPr="00DF24E5" w:rsidRDefault="00776DFF" w:rsidP="00776DFF">
            <w:pPr>
              <w:tabs>
                <w:tab w:val="decimal" w:pos="975"/>
              </w:tabs>
              <w:spacing w:line="320" w:lineRule="exact"/>
              <w:ind w:right="-18"/>
              <w:rPr>
                <w:rFonts w:ascii="Arial" w:hAnsi="Arial" w:cs="Arial"/>
                <w:sz w:val="18"/>
                <w:szCs w:val="18"/>
              </w:rPr>
            </w:pPr>
            <w:r w:rsidRPr="003D6A2D">
              <w:rPr>
                <w:rFonts w:ascii="Arial" w:hAnsi="Arial" w:cs="Arial"/>
                <w:sz w:val="18"/>
                <w:szCs w:val="18"/>
              </w:rPr>
              <w:t>15,776</w:t>
            </w:r>
          </w:p>
        </w:tc>
        <w:tc>
          <w:tcPr>
            <w:tcW w:w="1326" w:type="dxa"/>
            <w:gridSpan w:val="2"/>
            <w:vAlign w:val="bottom"/>
          </w:tcPr>
          <w:p w14:paraId="601DFD01" w14:textId="1A8A3B0F" w:rsidR="00776DFF" w:rsidRPr="00DF24E5" w:rsidRDefault="00776DFF" w:rsidP="00776DFF">
            <w:pPr>
              <w:tabs>
                <w:tab w:val="decimal" w:pos="1020"/>
              </w:tabs>
              <w:spacing w:line="320" w:lineRule="exact"/>
              <w:ind w:right="-18"/>
              <w:rPr>
                <w:rFonts w:ascii="Arial" w:hAnsi="Arial" w:cs="Arial"/>
                <w:sz w:val="18"/>
                <w:szCs w:val="18"/>
                <w:cs/>
              </w:rPr>
            </w:pPr>
            <w:r w:rsidRPr="00DF24E5">
              <w:rPr>
                <w:rFonts w:ascii="Arial" w:hAnsi="Arial" w:cs="Arial"/>
                <w:sz w:val="18"/>
                <w:szCs w:val="18"/>
              </w:rPr>
              <w:t>-</w:t>
            </w:r>
          </w:p>
        </w:tc>
        <w:tc>
          <w:tcPr>
            <w:tcW w:w="1331" w:type="dxa"/>
            <w:vAlign w:val="bottom"/>
          </w:tcPr>
          <w:p w14:paraId="797FEB39" w14:textId="77777777" w:rsidR="00776DFF" w:rsidRPr="00DF24E5" w:rsidRDefault="00776DFF" w:rsidP="00776DFF">
            <w:pPr>
              <w:tabs>
                <w:tab w:val="decimal" w:pos="1020"/>
              </w:tabs>
              <w:spacing w:line="320" w:lineRule="exact"/>
              <w:ind w:right="-18"/>
              <w:rPr>
                <w:rFonts w:ascii="Arial" w:hAnsi="Arial" w:cs="Arial"/>
                <w:sz w:val="18"/>
                <w:szCs w:val="18"/>
              </w:rPr>
            </w:pPr>
            <w:r w:rsidRPr="00DF24E5">
              <w:rPr>
                <w:rFonts w:ascii="Arial" w:hAnsi="Arial" w:cs="Arial"/>
                <w:sz w:val="18"/>
                <w:szCs w:val="18"/>
              </w:rPr>
              <w:t>-</w:t>
            </w:r>
          </w:p>
        </w:tc>
      </w:tr>
      <w:tr w:rsidR="00776DFF" w:rsidRPr="00DF24E5" w14:paraId="6B72DA80" w14:textId="77777777" w:rsidTr="00776DFF">
        <w:tc>
          <w:tcPr>
            <w:tcW w:w="3869" w:type="dxa"/>
            <w:vAlign w:val="bottom"/>
          </w:tcPr>
          <w:p w14:paraId="4DA735D3" w14:textId="77777777" w:rsidR="00776DFF" w:rsidRPr="00DF24E5" w:rsidRDefault="00776DFF" w:rsidP="00776DFF">
            <w:pPr>
              <w:spacing w:line="320" w:lineRule="exact"/>
              <w:ind w:left="345" w:right="-50" w:hanging="345"/>
              <w:rPr>
                <w:rFonts w:ascii="Arial" w:hAnsi="Arial" w:cs="Arial"/>
                <w:sz w:val="18"/>
                <w:szCs w:val="18"/>
              </w:rPr>
            </w:pPr>
            <w:r w:rsidRPr="00DF24E5">
              <w:rPr>
                <w:rFonts w:ascii="Arial" w:hAnsi="Arial" w:cs="Arial"/>
                <w:sz w:val="18"/>
                <w:szCs w:val="18"/>
              </w:rPr>
              <w:tab/>
              <w:t>91 - 180 days</w:t>
            </w:r>
          </w:p>
        </w:tc>
        <w:tc>
          <w:tcPr>
            <w:tcW w:w="1327" w:type="dxa"/>
            <w:vAlign w:val="bottom"/>
          </w:tcPr>
          <w:p w14:paraId="22C8BEF7" w14:textId="5E33ABCF" w:rsidR="00776DFF" w:rsidRPr="00DF24E5" w:rsidRDefault="00776DFF" w:rsidP="00776DFF">
            <w:pPr>
              <w:tabs>
                <w:tab w:val="decimal" w:pos="1065"/>
              </w:tabs>
              <w:spacing w:line="320" w:lineRule="exact"/>
              <w:ind w:right="-18"/>
              <w:rPr>
                <w:rFonts w:ascii="Arial" w:hAnsi="Arial" w:cs="Arial"/>
                <w:sz w:val="18"/>
                <w:szCs w:val="18"/>
              </w:rPr>
            </w:pPr>
            <w:r w:rsidRPr="00E279EF">
              <w:rPr>
                <w:rFonts w:ascii="Arial" w:hAnsi="Arial" w:cs="Arial"/>
                <w:sz w:val="18"/>
                <w:szCs w:val="18"/>
              </w:rPr>
              <w:t>1,923</w:t>
            </w:r>
          </w:p>
        </w:tc>
        <w:tc>
          <w:tcPr>
            <w:tcW w:w="1327" w:type="dxa"/>
            <w:vAlign w:val="bottom"/>
          </w:tcPr>
          <w:p w14:paraId="0A52BF02" w14:textId="30D43B11" w:rsidR="00776DFF" w:rsidRPr="00DF24E5" w:rsidRDefault="00776DFF" w:rsidP="00776DFF">
            <w:pPr>
              <w:tabs>
                <w:tab w:val="decimal" w:pos="975"/>
              </w:tabs>
              <w:spacing w:line="320" w:lineRule="exact"/>
              <w:ind w:right="-18"/>
              <w:rPr>
                <w:rFonts w:ascii="Arial" w:hAnsi="Arial" w:cs="Arial"/>
                <w:sz w:val="18"/>
                <w:szCs w:val="18"/>
              </w:rPr>
            </w:pPr>
            <w:r w:rsidRPr="003D6A2D">
              <w:rPr>
                <w:rFonts w:ascii="Arial" w:hAnsi="Arial" w:cs="Arial"/>
                <w:sz w:val="18"/>
                <w:szCs w:val="18"/>
              </w:rPr>
              <w:t>1,909</w:t>
            </w:r>
          </w:p>
        </w:tc>
        <w:tc>
          <w:tcPr>
            <w:tcW w:w="1326" w:type="dxa"/>
            <w:gridSpan w:val="2"/>
            <w:vAlign w:val="bottom"/>
          </w:tcPr>
          <w:p w14:paraId="237668D3" w14:textId="4408733C" w:rsidR="00776DFF" w:rsidRPr="00DF24E5" w:rsidRDefault="00776DFF" w:rsidP="00776DFF">
            <w:pPr>
              <w:tabs>
                <w:tab w:val="decimal" w:pos="1020"/>
              </w:tabs>
              <w:spacing w:line="320" w:lineRule="exact"/>
              <w:ind w:right="-18"/>
              <w:rPr>
                <w:rFonts w:ascii="Arial" w:hAnsi="Arial" w:cs="Arial"/>
                <w:sz w:val="18"/>
                <w:szCs w:val="18"/>
              </w:rPr>
            </w:pPr>
            <w:r w:rsidRPr="00DF24E5">
              <w:rPr>
                <w:rFonts w:ascii="Arial" w:hAnsi="Arial" w:cs="Arial"/>
                <w:sz w:val="18"/>
                <w:szCs w:val="18"/>
              </w:rPr>
              <w:t>-</w:t>
            </w:r>
          </w:p>
        </w:tc>
        <w:tc>
          <w:tcPr>
            <w:tcW w:w="1331" w:type="dxa"/>
            <w:vAlign w:val="bottom"/>
          </w:tcPr>
          <w:p w14:paraId="10A029DE" w14:textId="77777777" w:rsidR="00776DFF" w:rsidRPr="00DF24E5" w:rsidRDefault="00776DFF" w:rsidP="00776DFF">
            <w:pPr>
              <w:tabs>
                <w:tab w:val="decimal" w:pos="1020"/>
              </w:tabs>
              <w:spacing w:line="320" w:lineRule="exact"/>
              <w:ind w:right="-18"/>
              <w:rPr>
                <w:rFonts w:ascii="Arial" w:hAnsi="Arial" w:cs="Arial"/>
                <w:sz w:val="18"/>
                <w:szCs w:val="18"/>
              </w:rPr>
            </w:pPr>
            <w:r w:rsidRPr="00DF24E5">
              <w:rPr>
                <w:rFonts w:ascii="Arial" w:hAnsi="Arial" w:cs="Arial"/>
                <w:sz w:val="18"/>
                <w:szCs w:val="18"/>
              </w:rPr>
              <w:t>-</w:t>
            </w:r>
          </w:p>
        </w:tc>
      </w:tr>
      <w:tr w:rsidR="00776DFF" w:rsidRPr="00DF24E5" w14:paraId="12221235" w14:textId="77777777" w:rsidTr="00776DFF">
        <w:tc>
          <w:tcPr>
            <w:tcW w:w="3869" w:type="dxa"/>
            <w:vAlign w:val="bottom"/>
          </w:tcPr>
          <w:p w14:paraId="30354AD3" w14:textId="77777777" w:rsidR="00776DFF" w:rsidRPr="00DF24E5" w:rsidRDefault="00776DFF" w:rsidP="00776DFF">
            <w:pPr>
              <w:spacing w:line="320" w:lineRule="exact"/>
              <w:ind w:left="345" w:right="-50" w:hanging="345"/>
              <w:rPr>
                <w:rFonts w:ascii="Arial" w:hAnsi="Arial" w:cs="Arial"/>
                <w:sz w:val="18"/>
                <w:szCs w:val="18"/>
              </w:rPr>
            </w:pPr>
            <w:r w:rsidRPr="00DF24E5">
              <w:rPr>
                <w:rFonts w:ascii="Arial" w:hAnsi="Arial" w:cs="Arial"/>
                <w:sz w:val="18"/>
                <w:szCs w:val="18"/>
              </w:rPr>
              <w:tab/>
              <w:t>181 - 365 days</w:t>
            </w:r>
          </w:p>
        </w:tc>
        <w:tc>
          <w:tcPr>
            <w:tcW w:w="1327" w:type="dxa"/>
            <w:vAlign w:val="bottom"/>
          </w:tcPr>
          <w:p w14:paraId="078450E8" w14:textId="7F531F87" w:rsidR="00776DFF" w:rsidRPr="00DF24E5" w:rsidRDefault="00776DFF" w:rsidP="00776DFF">
            <w:pPr>
              <w:tabs>
                <w:tab w:val="decimal" w:pos="1065"/>
              </w:tabs>
              <w:spacing w:line="320" w:lineRule="exact"/>
              <w:ind w:right="-18"/>
              <w:rPr>
                <w:rFonts w:ascii="Arial" w:hAnsi="Arial" w:cs="Arial"/>
                <w:sz w:val="18"/>
                <w:szCs w:val="18"/>
              </w:rPr>
            </w:pPr>
            <w:r w:rsidRPr="00E279EF">
              <w:rPr>
                <w:rFonts w:ascii="Arial" w:hAnsi="Arial" w:cs="Arial"/>
                <w:sz w:val="18"/>
                <w:szCs w:val="18"/>
              </w:rPr>
              <w:t>772</w:t>
            </w:r>
          </w:p>
        </w:tc>
        <w:tc>
          <w:tcPr>
            <w:tcW w:w="1327" w:type="dxa"/>
            <w:vAlign w:val="bottom"/>
          </w:tcPr>
          <w:p w14:paraId="7A2075FF" w14:textId="2F375B55" w:rsidR="00776DFF" w:rsidRPr="00DF24E5" w:rsidRDefault="00776DFF" w:rsidP="00776DFF">
            <w:pPr>
              <w:tabs>
                <w:tab w:val="decimal" w:pos="975"/>
              </w:tabs>
              <w:spacing w:line="320" w:lineRule="exact"/>
              <w:ind w:right="-18"/>
              <w:rPr>
                <w:rFonts w:ascii="Arial" w:hAnsi="Arial" w:cs="Arial"/>
                <w:sz w:val="18"/>
                <w:szCs w:val="18"/>
              </w:rPr>
            </w:pPr>
            <w:r w:rsidRPr="003D6A2D">
              <w:rPr>
                <w:rFonts w:ascii="Arial" w:hAnsi="Arial" w:cs="Arial"/>
                <w:sz w:val="18"/>
                <w:szCs w:val="18"/>
              </w:rPr>
              <w:t>455</w:t>
            </w:r>
          </w:p>
        </w:tc>
        <w:tc>
          <w:tcPr>
            <w:tcW w:w="1326" w:type="dxa"/>
            <w:gridSpan w:val="2"/>
            <w:vAlign w:val="bottom"/>
          </w:tcPr>
          <w:p w14:paraId="4A5BADCC" w14:textId="133994E6" w:rsidR="00776DFF" w:rsidRPr="00DF24E5" w:rsidRDefault="00776DFF" w:rsidP="00776DFF">
            <w:pPr>
              <w:tabs>
                <w:tab w:val="decimal" w:pos="1020"/>
              </w:tabs>
              <w:spacing w:line="320" w:lineRule="exact"/>
              <w:ind w:right="-18"/>
              <w:rPr>
                <w:rFonts w:ascii="Arial" w:hAnsi="Arial" w:cs="Arial"/>
                <w:sz w:val="18"/>
                <w:szCs w:val="18"/>
              </w:rPr>
            </w:pPr>
            <w:r w:rsidRPr="00DF24E5">
              <w:rPr>
                <w:rFonts w:ascii="Arial" w:hAnsi="Arial" w:cs="Arial"/>
                <w:sz w:val="18"/>
                <w:szCs w:val="18"/>
              </w:rPr>
              <w:t>-</w:t>
            </w:r>
          </w:p>
        </w:tc>
        <w:tc>
          <w:tcPr>
            <w:tcW w:w="1331" w:type="dxa"/>
            <w:vAlign w:val="bottom"/>
          </w:tcPr>
          <w:p w14:paraId="3A27562F" w14:textId="77777777" w:rsidR="00776DFF" w:rsidRPr="00DF24E5" w:rsidRDefault="00776DFF" w:rsidP="00776DFF">
            <w:pPr>
              <w:tabs>
                <w:tab w:val="decimal" w:pos="1020"/>
              </w:tabs>
              <w:spacing w:line="320" w:lineRule="exact"/>
              <w:ind w:right="-18"/>
              <w:rPr>
                <w:rFonts w:ascii="Arial" w:hAnsi="Arial" w:cs="Arial"/>
                <w:sz w:val="18"/>
                <w:szCs w:val="18"/>
              </w:rPr>
            </w:pPr>
            <w:r w:rsidRPr="00DF24E5">
              <w:rPr>
                <w:rFonts w:ascii="Arial" w:hAnsi="Arial" w:cs="Arial"/>
                <w:sz w:val="18"/>
                <w:szCs w:val="18"/>
              </w:rPr>
              <w:t>-</w:t>
            </w:r>
          </w:p>
        </w:tc>
      </w:tr>
      <w:tr w:rsidR="00776DFF" w:rsidRPr="00DF24E5" w14:paraId="12052EA8" w14:textId="77777777" w:rsidTr="00776DFF">
        <w:tc>
          <w:tcPr>
            <w:tcW w:w="3869" w:type="dxa"/>
          </w:tcPr>
          <w:p w14:paraId="40213985" w14:textId="77777777" w:rsidR="00776DFF" w:rsidRPr="00DF24E5" w:rsidRDefault="00776DFF" w:rsidP="00776DFF">
            <w:pPr>
              <w:tabs>
                <w:tab w:val="left" w:pos="210"/>
                <w:tab w:val="left" w:pos="342"/>
              </w:tabs>
              <w:spacing w:line="320" w:lineRule="exact"/>
              <w:ind w:left="345" w:right="-45" w:hanging="345"/>
              <w:jc w:val="thaiDistribute"/>
              <w:rPr>
                <w:rFonts w:ascii="Arial" w:hAnsi="Arial" w:cs="Arial"/>
                <w:sz w:val="18"/>
                <w:szCs w:val="18"/>
              </w:rPr>
            </w:pPr>
            <w:r w:rsidRPr="00DF24E5">
              <w:rPr>
                <w:rFonts w:ascii="Arial" w:hAnsi="Arial" w:cs="Arial"/>
                <w:sz w:val="18"/>
                <w:szCs w:val="18"/>
              </w:rPr>
              <w:tab/>
              <w:t xml:space="preserve">  Over</w:t>
            </w:r>
            <w:r w:rsidRPr="00DF24E5">
              <w:rPr>
                <w:rFonts w:ascii="Arial" w:hAnsi="Arial" w:cs="Arial"/>
                <w:sz w:val="18"/>
                <w:szCs w:val="18"/>
                <w:cs/>
              </w:rPr>
              <w:t xml:space="preserve"> </w:t>
            </w:r>
            <w:r w:rsidRPr="00DF24E5">
              <w:rPr>
                <w:rFonts w:ascii="Arial" w:hAnsi="Arial" w:cs="Arial"/>
                <w:sz w:val="18"/>
                <w:szCs w:val="18"/>
              </w:rPr>
              <w:t>365</w:t>
            </w:r>
            <w:r w:rsidRPr="00DF24E5">
              <w:rPr>
                <w:rFonts w:ascii="Arial" w:hAnsi="Arial" w:cs="Arial"/>
                <w:sz w:val="18"/>
                <w:szCs w:val="18"/>
                <w:cs/>
              </w:rPr>
              <w:t xml:space="preserve"> </w:t>
            </w:r>
            <w:r w:rsidRPr="00DF24E5">
              <w:rPr>
                <w:rFonts w:ascii="Arial" w:hAnsi="Arial" w:cs="Arial"/>
                <w:sz w:val="18"/>
                <w:szCs w:val="18"/>
              </w:rPr>
              <w:t>days</w:t>
            </w:r>
          </w:p>
        </w:tc>
        <w:tc>
          <w:tcPr>
            <w:tcW w:w="1327" w:type="dxa"/>
            <w:vAlign w:val="bottom"/>
          </w:tcPr>
          <w:p w14:paraId="55A87AFB" w14:textId="32ED7D7F" w:rsidR="00776DFF" w:rsidRPr="00DF24E5" w:rsidRDefault="00776DFF" w:rsidP="00776DFF">
            <w:pPr>
              <w:pBdr>
                <w:bottom w:val="single" w:sz="4" w:space="1" w:color="auto"/>
              </w:pBdr>
              <w:tabs>
                <w:tab w:val="decimal" w:pos="1065"/>
              </w:tabs>
              <w:spacing w:line="320" w:lineRule="exact"/>
              <w:ind w:right="-18"/>
              <w:rPr>
                <w:rFonts w:ascii="Arial" w:hAnsi="Arial" w:cs="Arial"/>
                <w:sz w:val="18"/>
                <w:szCs w:val="18"/>
                <w:cs/>
              </w:rPr>
            </w:pPr>
            <w:r w:rsidRPr="00E279EF">
              <w:rPr>
                <w:rFonts w:ascii="Arial" w:hAnsi="Arial" w:cs="Arial"/>
                <w:sz w:val="18"/>
                <w:szCs w:val="18"/>
              </w:rPr>
              <w:t>459</w:t>
            </w:r>
          </w:p>
        </w:tc>
        <w:tc>
          <w:tcPr>
            <w:tcW w:w="1327" w:type="dxa"/>
            <w:vAlign w:val="bottom"/>
          </w:tcPr>
          <w:p w14:paraId="3B82DCF4" w14:textId="1C4B5338" w:rsidR="00776DFF" w:rsidRPr="00DF24E5" w:rsidRDefault="00776DFF" w:rsidP="00776DFF">
            <w:pPr>
              <w:pBdr>
                <w:bottom w:val="single" w:sz="4" w:space="1" w:color="auto"/>
              </w:pBdr>
              <w:tabs>
                <w:tab w:val="decimal" w:pos="975"/>
              </w:tabs>
              <w:spacing w:line="320" w:lineRule="exact"/>
              <w:ind w:right="-18"/>
              <w:rPr>
                <w:rFonts w:ascii="Arial" w:hAnsi="Arial" w:cs="Arial"/>
                <w:sz w:val="18"/>
                <w:szCs w:val="18"/>
                <w:cs/>
              </w:rPr>
            </w:pPr>
            <w:r w:rsidRPr="003D6A2D">
              <w:rPr>
                <w:rFonts w:ascii="Arial" w:hAnsi="Arial" w:cs="Arial"/>
                <w:sz w:val="18"/>
                <w:szCs w:val="18"/>
              </w:rPr>
              <w:t>436</w:t>
            </w:r>
          </w:p>
        </w:tc>
        <w:tc>
          <w:tcPr>
            <w:tcW w:w="1326" w:type="dxa"/>
            <w:gridSpan w:val="2"/>
            <w:vAlign w:val="bottom"/>
          </w:tcPr>
          <w:p w14:paraId="26635A74" w14:textId="2311F5B3" w:rsidR="00776DFF" w:rsidRPr="00DF24E5" w:rsidRDefault="00776DFF" w:rsidP="00776DFF">
            <w:pPr>
              <w:pBdr>
                <w:bottom w:val="single" w:sz="4" w:space="1" w:color="auto"/>
              </w:pBdr>
              <w:tabs>
                <w:tab w:val="decimal" w:pos="1020"/>
              </w:tabs>
              <w:spacing w:line="320" w:lineRule="exact"/>
              <w:ind w:right="-18"/>
              <w:rPr>
                <w:rFonts w:ascii="Arial" w:hAnsi="Arial" w:cs="Arial"/>
                <w:sz w:val="18"/>
                <w:szCs w:val="18"/>
                <w:cs/>
              </w:rPr>
            </w:pPr>
            <w:r w:rsidRPr="00DF24E5">
              <w:rPr>
                <w:rFonts w:ascii="Arial" w:hAnsi="Arial" w:cs="Arial"/>
                <w:sz w:val="18"/>
                <w:szCs w:val="18"/>
              </w:rPr>
              <w:t>-</w:t>
            </w:r>
          </w:p>
        </w:tc>
        <w:tc>
          <w:tcPr>
            <w:tcW w:w="1331" w:type="dxa"/>
            <w:vAlign w:val="bottom"/>
          </w:tcPr>
          <w:p w14:paraId="4C91D780" w14:textId="77777777" w:rsidR="00776DFF" w:rsidRPr="00DF24E5" w:rsidRDefault="00776DFF" w:rsidP="00776DFF">
            <w:pPr>
              <w:pBdr>
                <w:bottom w:val="single" w:sz="4" w:space="1" w:color="auto"/>
              </w:pBdr>
              <w:tabs>
                <w:tab w:val="decimal" w:pos="1020"/>
              </w:tabs>
              <w:spacing w:line="320" w:lineRule="exact"/>
              <w:ind w:right="-18"/>
              <w:rPr>
                <w:rFonts w:ascii="Arial" w:hAnsi="Arial" w:cs="Arial"/>
                <w:sz w:val="18"/>
                <w:szCs w:val="18"/>
                <w:cs/>
              </w:rPr>
            </w:pPr>
            <w:r w:rsidRPr="00DF24E5">
              <w:rPr>
                <w:rFonts w:ascii="Arial" w:hAnsi="Arial" w:cs="Arial"/>
                <w:sz w:val="18"/>
                <w:szCs w:val="18"/>
              </w:rPr>
              <w:t>-</w:t>
            </w:r>
          </w:p>
        </w:tc>
      </w:tr>
      <w:tr w:rsidR="00776DFF" w:rsidRPr="00DF24E5" w14:paraId="647A8310" w14:textId="77777777" w:rsidTr="00776DFF">
        <w:tc>
          <w:tcPr>
            <w:tcW w:w="3869" w:type="dxa"/>
          </w:tcPr>
          <w:p w14:paraId="6BDB9EBF" w14:textId="77777777" w:rsidR="00776DFF" w:rsidRPr="00DF24E5" w:rsidRDefault="00776DFF" w:rsidP="00776DFF">
            <w:pPr>
              <w:spacing w:line="320" w:lineRule="exact"/>
              <w:ind w:right="-108"/>
              <w:rPr>
                <w:rFonts w:ascii="Arial" w:hAnsi="Arial" w:cs="Arial"/>
                <w:sz w:val="18"/>
                <w:szCs w:val="18"/>
                <w:highlight w:val="magenta"/>
                <w:cs/>
              </w:rPr>
            </w:pPr>
            <w:r w:rsidRPr="00DF24E5">
              <w:rPr>
                <w:rFonts w:ascii="Arial" w:hAnsi="Arial" w:cs="Arial"/>
                <w:sz w:val="18"/>
                <w:szCs w:val="18"/>
              </w:rPr>
              <w:t xml:space="preserve">Total insurance premium receivables </w:t>
            </w:r>
          </w:p>
        </w:tc>
        <w:tc>
          <w:tcPr>
            <w:tcW w:w="1327" w:type="dxa"/>
            <w:vAlign w:val="bottom"/>
          </w:tcPr>
          <w:p w14:paraId="6365FCAC" w14:textId="608EC377" w:rsidR="00776DFF" w:rsidRPr="00DF24E5" w:rsidRDefault="00776DFF" w:rsidP="00776DFF">
            <w:pPr>
              <w:tabs>
                <w:tab w:val="decimal" w:pos="1065"/>
              </w:tabs>
              <w:spacing w:line="320" w:lineRule="exact"/>
              <w:ind w:right="-18"/>
              <w:rPr>
                <w:rFonts w:ascii="Arial" w:hAnsi="Arial" w:cs="Arial"/>
                <w:sz w:val="18"/>
                <w:szCs w:val="18"/>
              </w:rPr>
            </w:pPr>
            <w:r w:rsidRPr="00E279EF">
              <w:rPr>
                <w:rFonts w:ascii="Arial" w:hAnsi="Arial" w:cs="Arial"/>
                <w:sz w:val="18"/>
                <w:szCs w:val="18"/>
              </w:rPr>
              <w:t>233,31</w:t>
            </w:r>
            <w:r>
              <w:rPr>
                <w:rFonts w:ascii="Arial" w:hAnsi="Arial" w:cs="Arial"/>
                <w:sz w:val="18"/>
                <w:szCs w:val="18"/>
              </w:rPr>
              <w:t>1</w:t>
            </w:r>
          </w:p>
        </w:tc>
        <w:tc>
          <w:tcPr>
            <w:tcW w:w="1327" w:type="dxa"/>
            <w:vAlign w:val="bottom"/>
          </w:tcPr>
          <w:p w14:paraId="5A9B32EA" w14:textId="3EE8F72D" w:rsidR="00776DFF" w:rsidRPr="00DF24E5" w:rsidRDefault="00776DFF" w:rsidP="00776DFF">
            <w:pPr>
              <w:tabs>
                <w:tab w:val="decimal" w:pos="975"/>
              </w:tabs>
              <w:spacing w:line="320" w:lineRule="exact"/>
              <w:ind w:right="-18"/>
              <w:rPr>
                <w:rFonts w:ascii="Arial" w:hAnsi="Arial" w:cs="Arial"/>
                <w:sz w:val="18"/>
                <w:szCs w:val="18"/>
              </w:rPr>
            </w:pPr>
            <w:r w:rsidRPr="003D6A2D">
              <w:rPr>
                <w:rFonts w:ascii="Arial" w:hAnsi="Arial" w:cs="Arial"/>
                <w:sz w:val="18"/>
                <w:szCs w:val="18"/>
              </w:rPr>
              <w:t>318,791</w:t>
            </w:r>
          </w:p>
        </w:tc>
        <w:tc>
          <w:tcPr>
            <w:tcW w:w="1326" w:type="dxa"/>
            <w:gridSpan w:val="2"/>
            <w:vAlign w:val="bottom"/>
          </w:tcPr>
          <w:p w14:paraId="0EFD3272" w14:textId="030BAC12" w:rsidR="00776DFF" w:rsidRPr="00DF24E5" w:rsidRDefault="00776DFF" w:rsidP="00776DFF">
            <w:pPr>
              <w:tabs>
                <w:tab w:val="decimal" w:pos="1020"/>
              </w:tabs>
              <w:spacing w:line="320" w:lineRule="exact"/>
              <w:ind w:right="-18"/>
              <w:rPr>
                <w:rFonts w:ascii="Arial" w:hAnsi="Arial" w:cs="Arial"/>
                <w:sz w:val="18"/>
                <w:szCs w:val="18"/>
                <w:cs/>
              </w:rPr>
            </w:pPr>
            <w:r w:rsidRPr="00DF24E5">
              <w:rPr>
                <w:rFonts w:ascii="Arial" w:hAnsi="Arial" w:cs="Arial"/>
                <w:sz w:val="18"/>
                <w:szCs w:val="18"/>
              </w:rPr>
              <w:t>-</w:t>
            </w:r>
          </w:p>
        </w:tc>
        <w:tc>
          <w:tcPr>
            <w:tcW w:w="1331" w:type="dxa"/>
            <w:vAlign w:val="bottom"/>
          </w:tcPr>
          <w:p w14:paraId="2285076C" w14:textId="77777777" w:rsidR="00776DFF" w:rsidRPr="00DF24E5" w:rsidRDefault="00776DFF" w:rsidP="00776DFF">
            <w:pPr>
              <w:tabs>
                <w:tab w:val="decimal" w:pos="1020"/>
              </w:tabs>
              <w:spacing w:line="320" w:lineRule="exact"/>
              <w:ind w:right="-18"/>
              <w:rPr>
                <w:rFonts w:ascii="Arial" w:hAnsi="Arial" w:cs="Arial"/>
                <w:sz w:val="18"/>
                <w:szCs w:val="18"/>
                <w:cs/>
              </w:rPr>
            </w:pPr>
            <w:r w:rsidRPr="00DF24E5">
              <w:rPr>
                <w:rFonts w:ascii="Arial" w:hAnsi="Arial" w:cs="Arial"/>
                <w:sz w:val="18"/>
                <w:szCs w:val="18"/>
              </w:rPr>
              <w:t>-</w:t>
            </w:r>
          </w:p>
        </w:tc>
      </w:tr>
      <w:tr w:rsidR="00776DFF" w:rsidRPr="00DF24E5" w14:paraId="02938B1E" w14:textId="77777777" w:rsidTr="00776DFF">
        <w:tc>
          <w:tcPr>
            <w:tcW w:w="3869" w:type="dxa"/>
          </w:tcPr>
          <w:p w14:paraId="4B02EBEE" w14:textId="77777777" w:rsidR="00776DFF" w:rsidRPr="00DF24E5" w:rsidRDefault="00776DFF" w:rsidP="00776DFF">
            <w:pPr>
              <w:spacing w:line="320" w:lineRule="exact"/>
              <w:ind w:right="-108"/>
              <w:rPr>
                <w:rFonts w:ascii="Arial" w:hAnsi="Arial" w:cs="Arial"/>
                <w:sz w:val="18"/>
                <w:szCs w:val="18"/>
              </w:rPr>
            </w:pPr>
            <w:r w:rsidRPr="00DF24E5">
              <w:rPr>
                <w:rFonts w:ascii="Arial" w:hAnsi="Arial" w:cs="Arial"/>
                <w:sz w:val="18"/>
                <w:szCs w:val="18"/>
              </w:rPr>
              <w:t>Less: Allowance for expected credit loss</w:t>
            </w:r>
            <w:r>
              <w:rPr>
                <w:rFonts w:ascii="Arial" w:hAnsi="Arial" w:cs="Arial"/>
                <w:sz w:val="18"/>
                <w:szCs w:val="18"/>
              </w:rPr>
              <w:t>es</w:t>
            </w:r>
          </w:p>
        </w:tc>
        <w:tc>
          <w:tcPr>
            <w:tcW w:w="1327" w:type="dxa"/>
            <w:vAlign w:val="bottom"/>
          </w:tcPr>
          <w:p w14:paraId="4A21F19C" w14:textId="77777777" w:rsidR="00776DFF" w:rsidRPr="00DF24E5" w:rsidRDefault="00776DFF" w:rsidP="00776DFF">
            <w:pPr>
              <w:tabs>
                <w:tab w:val="decimal" w:pos="885"/>
              </w:tabs>
              <w:spacing w:line="320" w:lineRule="exact"/>
              <w:ind w:right="-18"/>
              <w:rPr>
                <w:rFonts w:ascii="Arial" w:hAnsi="Arial" w:cs="Arial"/>
                <w:sz w:val="18"/>
                <w:szCs w:val="18"/>
              </w:rPr>
            </w:pPr>
          </w:p>
        </w:tc>
        <w:tc>
          <w:tcPr>
            <w:tcW w:w="1327" w:type="dxa"/>
            <w:vAlign w:val="bottom"/>
          </w:tcPr>
          <w:p w14:paraId="133ED9F2" w14:textId="77777777" w:rsidR="00776DFF" w:rsidRPr="00DF24E5" w:rsidRDefault="00776DFF" w:rsidP="00776DFF">
            <w:pPr>
              <w:tabs>
                <w:tab w:val="decimal" w:pos="975"/>
              </w:tabs>
              <w:spacing w:line="320" w:lineRule="exact"/>
              <w:ind w:right="-18"/>
              <w:rPr>
                <w:rFonts w:ascii="Arial" w:hAnsi="Arial" w:cs="Arial"/>
                <w:sz w:val="18"/>
                <w:szCs w:val="18"/>
              </w:rPr>
            </w:pPr>
          </w:p>
        </w:tc>
        <w:tc>
          <w:tcPr>
            <w:tcW w:w="1326" w:type="dxa"/>
            <w:gridSpan w:val="2"/>
            <w:vAlign w:val="bottom"/>
          </w:tcPr>
          <w:p w14:paraId="6D3BDE72" w14:textId="77777777" w:rsidR="00776DFF" w:rsidRPr="00DF24E5" w:rsidRDefault="00776DFF" w:rsidP="00776DFF">
            <w:pPr>
              <w:tabs>
                <w:tab w:val="decimal" w:pos="1020"/>
              </w:tabs>
              <w:spacing w:line="320" w:lineRule="exact"/>
              <w:ind w:right="-18"/>
              <w:rPr>
                <w:rFonts w:ascii="Arial" w:hAnsi="Arial" w:cs="Arial"/>
                <w:sz w:val="18"/>
                <w:szCs w:val="18"/>
              </w:rPr>
            </w:pPr>
          </w:p>
        </w:tc>
        <w:tc>
          <w:tcPr>
            <w:tcW w:w="1331" w:type="dxa"/>
            <w:vAlign w:val="bottom"/>
          </w:tcPr>
          <w:p w14:paraId="2CD1AAD5" w14:textId="77777777" w:rsidR="00776DFF" w:rsidRPr="00DF24E5" w:rsidRDefault="00776DFF" w:rsidP="00776DFF">
            <w:pPr>
              <w:tabs>
                <w:tab w:val="decimal" w:pos="1020"/>
              </w:tabs>
              <w:spacing w:line="320" w:lineRule="exact"/>
              <w:ind w:right="-18"/>
              <w:rPr>
                <w:rFonts w:ascii="Arial" w:hAnsi="Arial" w:cs="Arial"/>
                <w:sz w:val="18"/>
                <w:szCs w:val="18"/>
              </w:rPr>
            </w:pPr>
          </w:p>
        </w:tc>
      </w:tr>
      <w:tr w:rsidR="00776DFF" w:rsidRPr="00DF24E5" w14:paraId="5CD5F348" w14:textId="77777777" w:rsidTr="00776DFF">
        <w:tc>
          <w:tcPr>
            <w:tcW w:w="3869" w:type="dxa"/>
          </w:tcPr>
          <w:p w14:paraId="714CBA4A" w14:textId="77777777" w:rsidR="00776DFF" w:rsidRDefault="00776DFF" w:rsidP="00776DFF">
            <w:pPr>
              <w:spacing w:line="320" w:lineRule="exact"/>
              <w:ind w:left="612" w:right="-108" w:hanging="360"/>
              <w:rPr>
                <w:rFonts w:ascii="Arial" w:hAnsi="Arial" w:cs="Arial"/>
                <w:sz w:val="18"/>
                <w:szCs w:val="18"/>
              </w:rPr>
            </w:pPr>
            <w:r w:rsidRPr="00DF24E5">
              <w:rPr>
                <w:rFonts w:ascii="Arial" w:hAnsi="Arial" w:cs="Arial"/>
                <w:sz w:val="18"/>
                <w:szCs w:val="18"/>
              </w:rPr>
              <w:t xml:space="preserve">   (31 December 2019: Allowance for</w:t>
            </w:r>
            <w:r>
              <w:rPr>
                <w:rFonts w:ascii="Arial" w:hAnsi="Arial" w:cs="Arial"/>
                <w:sz w:val="18"/>
                <w:szCs w:val="18"/>
              </w:rPr>
              <w:t xml:space="preserve"> </w:t>
            </w:r>
          </w:p>
          <w:p w14:paraId="27939229" w14:textId="77777777" w:rsidR="00776DFF" w:rsidRPr="00DF24E5" w:rsidRDefault="00776DFF" w:rsidP="00776DFF">
            <w:pPr>
              <w:spacing w:line="320" w:lineRule="exact"/>
              <w:ind w:left="612" w:right="-108" w:hanging="360"/>
              <w:rPr>
                <w:rFonts w:ascii="Arial" w:hAnsi="Arial" w:cs="Arial"/>
                <w:sz w:val="18"/>
                <w:szCs w:val="18"/>
              </w:rPr>
            </w:pPr>
            <w:r>
              <w:rPr>
                <w:rFonts w:ascii="Arial" w:hAnsi="Arial" w:cs="Arial"/>
                <w:sz w:val="18"/>
                <w:szCs w:val="18"/>
              </w:rPr>
              <w:t xml:space="preserve">    </w:t>
            </w:r>
            <w:r w:rsidRPr="00DF24E5">
              <w:rPr>
                <w:rFonts w:ascii="Arial" w:hAnsi="Arial" w:cs="Arial"/>
                <w:sz w:val="18"/>
                <w:szCs w:val="18"/>
              </w:rPr>
              <w:t xml:space="preserve">doubtful </w:t>
            </w:r>
            <w:r>
              <w:rPr>
                <w:rFonts w:ascii="Arial" w:hAnsi="Arial" w:cs="Arial"/>
                <w:sz w:val="18"/>
                <w:szCs w:val="18"/>
              </w:rPr>
              <w:t>debts</w:t>
            </w:r>
            <w:r w:rsidRPr="00DF24E5">
              <w:rPr>
                <w:rFonts w:ascii="Arial" w:hAnsi="Arial" w:cs="Arial"/>
                <w:sz w:val="18"/>
                <w:szCs w:val="18"/>
              </w:rPr>
              <w:t>)</w:t>
            </w:r>
          </w:p>
        </w:tc>
        <w:tc>
          <w:tcPr>
            <w:tcW w:w="1327" w:type="dxa"/>
            <w:vAlign w:val="bottom"/>
          </w:tcPr>
          <w:p w14:paraId="635B013D" w14:textId="45C4EC4D" w:rsidR="00776DFF" w:rsidRPr="00DF24E5" w:rsidRDefault="00776DFF" w:rsidP="00776DFF">
            <w:pPr>
              <w:pBdr>
                <w:bottom w:val="single" w:sz="4" w:space="1" w:color="auto"/>
              </w:pBdr>
              <w:tabs>
                <w:tab w:val="decimal" w:pos="1065"/>
              </w:tabs>
              <w:spacing w:line="320" w:lineRule="exact"/>
              <w:ind w:right="-18"/>
              <w:rPr>
                <w:rFonts w:ascii="Arial" w:hAnsi="Arial" w:cs="Arial"/>
                <w:sz w:val="18"/>
                <w:szCs w:val="18"/>
              </w:rPr>
            </w:pPr>
            <w:r w:rsidRPr="00E279EF">
              <w:rPr>
                <w:rFonts w:ascii="Arial" w:hAnsi="Arial" w:cs="Arial"/>
                <w:sz w:val="18"/>
                <w:szCs w:val="18"/>
              </w:rPr>
              <w:t>(1,152)</w:t>
            </w:r>
          </w:p>
        </w:tc>
        <w:tc>
          <w:tcPr>
            <w:tcW w:w="1327" w:type="dxa"/>
            <w:vAlign w:val="bottom"/>
          </w:tcPr>
          <w:p w14:paraId="354B72E7" w14:textId="5F5CF3DE" w:rsidR="00776DFF" w:rsidRPr="00DF24E5" w:rsidRDefault="00776DFF" w:rsidP="00776DFF">
            <w:pPr>
              <w:pBdr>
                <w:bottom w:val="single" w:sz="4" w:space="1" w:color="auto"/>
              </w:pBdr>
              <w:tabs>
                <w:tab w:val="decimal" w:pos="975"/>
              </w:tabs>
              <w:spacing w:line="320" w:lineRule="exact"/>
              <w:ind w:right="-18"/>
              <w:rPr>
                <w:rFonts w:ascii="Arial" w:hAnsi="Arial" w:cs="Arial"/>
                <w:sz w:val="18"/>
                <w:szCs w:val="18"/>
              </w:rPr>
            </w:pPr>
            <w:r w:rsidRPr="003D6A2D">
              <w:rPr>
                <w:rFonts w:ascii="Arial" w:hAnsi="Arial" w:cs="Arial"/>
                <w:sz w:val="18"/>
                <w:szCs w:val="18"/>
              </w:rPr>
              <w:t>(1,481)</w:t>
            </w:r>
          </w:p>
        </w:tc>
        <w:tc>
          <w:tcPr>
            <w:tcW w:w="1326" w:type="dxa"/>
            <w:gridSpan w:val="2"/>
            <w:vAlign w:val="bottom"/>
          </w:tcPr>
          <w:p w14:paraId="2A83D76B" w14:textId="71D4F26C" w:rsidR="00776DFF" w:rsidRPr="00DF24E5" w:rsidRDefault="00776DFF" w:rsidP="00776DFF">
            <w:pPr>
              <w:pBdr>
                <w:bottom w:val="single" w:sz="4" w:space="1" w:color="auto"/>
              </w:pBdr>
              <w:tabs>
                <w:tab w:val="decimal" w:pos="1020"/>
              </w:tabs>
              <w:spacing w:line="320" w:lineRule="exact"/>
              <w:ind w:right="-18"/>
              <w:rPr>
                <w:rFonts w:ascii="Arial" w:hAnsi="Arial" w:cs="Arial"/>
                <w:sz w:val="18"/>
                <w:szCs w:val="18"/>
              </w:rPr>
            </w:pPr>
            <w:r w:rsidRPr="00DF24E5">
              <w:rPr>
                <w:rFonts w:ascii="Arial" w:hAnsi="Arial" w:cs="Arial"/>
                <w:sz w:val="18"/>
                <w:szCs w:val="18"/>
              </w:rPr>
              <w:t>-</w:t>
            </w:r>
          </w:p>
        </w:tc>
        <w:tc>
          <w:tcPr>
            <w:tcW w:w="1331" w:type="dxa"/>
            <w:vAlign w:val="bottom"/>
          </w:tcPr>
          <w:p w14:paraId="1EEBF2FF" w14:textId="77777777" w:rsidR="00776DFF" w:rsidRPr="00DF24E5" w:rsidRDefault="00776DFF" w:rsidP="00776DFF">
            <w:pPr>
              <w:pBdr>
                <w:bottom w:val="single" w:sz="4" w:space="1" w:color="auto"/>
              </w:pBdr>
              <w:tabs>
                <w:tab w:val="decimal" w:pos="1020"/>
              </w:tabs>
              <w:spacing w:line="320" w:lineRule="exact"/>
              <w:ind w:right="-18"/>
              <w:rPr>
                <w:rFonts w:ascii="Arial" w:hAnsi="Arial" w:cs="Arial"/>
                <w:sz w:val="18"/>
                <w:szCs w:val="18"/>
              </w:rPr>
            </w:pPr>
            <w:r w:rsidRPr="00DF24E5">
              <w:rPr>
                <w:rFonts w:ascii="Arial" w:hAnsi="Arial" w:cs="Arial"/>
                <w:sz w:val="18"/>
                <w:szCs w:val="18"/>
              </w:rPr>
              <w:t>-</w:t>
            </w:r>
          </w:p>
        </w:tc>
      </w:tr>
      <w:tr w:rsidR="00776DFF" w:rsidRPr="00DF24E5" w14:paraId="49D58F55" w14:textId="77777777" w:rsidTr="00776DFF">
        <w:tc>
          <w:tcPr>
            <w:tcW w:w="3869" w:type="dxa"/>
          </w:tcPr>
          <w:p w14:paraId="16E2F869" w14:textId="77777777" w:rsidR="00776DFF" w:rsidRPr="00DF24E5" w:rsidRDefault="00776DFF" w:rsidP="00776DFF">
            <w:pPr>
              <w:spacing w:line="320" w:lineRule="exact"/>
              <w:ind w:right="-108"/>
              <w:rPr>
                <w:rFonts w:ascii="Arial" w:hAnsi="Arial" w:cs="Arial"/>
                <w:sz w:val="18"/>
                <w:szCs w:val="18"/>
              </w:rPr>
            </w:pPr>
            <w:r w:rsidRPr="00DF24E5">
              <w:rPr>
                <w:rFonts w:ascii="Arial" w:hAnsi="Arial" w:cs="Arial"/>
                <w:sz w:val="18"/>
                <w:szCs w:val="18"/>
              </w:rPr>
              <w:t>Total insurance premium receivables</w:t>
            </w:r>
            <w:r w:rsidRPr="00DF24E5">
              <w:rPr>
                <w:rFonts w:ascii="Arial" w:hAnsi="Arial" w:cs="Browallia New"/>
                <w:sz w:val="18"/>
                <w:szCs w:val="18"/>
              </w:rPr>
              <w:t>,</w:t>
            </w:r>
            <w:r w:rsidRPr="00DF24E5">
              <w:rPr>
                <w:rFonts w:ascii="Arial" w:hAnsi="Arial" w:cs="Arial"/>
                <w:sz w:val="18"/>
                <w:szCs w:val="18"/>
              </w:rPr>
              <w:t xml:space="preserve"> net</w:t>
            </w:r>
          </w:p>
        </w:tc>
        <w:tc>
          <w:tcPr>
            <w:tcW w:w="1327" w:type="dxa"/>
            <w:vAlign w:val="bottom"/>
          </w:tcPr>
          <w:p w14:paraId="1C609329" w14:textId="547DBE6A" w:rsidR="00776DFF" w:rsidRPr="00DF24E5" w:rsidRDefault="00776DFF" w:rsidP="00776DFF">
            <w:pPr>
              <w:pBdr>
                <w:bottom w:val="single" w:sz="4" w:space="1" w:color="auto"/>
              </w:pBdr>
              <w:tabs>
                <w:tab w:val="decimal" w:pos="1065"/>
              </w:tabs>
              <w:spacing w:line="320" w:lineRule="exact"/>
              <w:ind w:right="-18"/>
              <w:rPr>
                <w:rFonts w:ascii="Arial" w:hAnsi="Arial" w:cs="Arial"/>
                <w:sz w:val="18"/>
                <w:szCs w:val="18"/>
              </w:rPr>
            </w:pPr>
            <w:r w:rsidRPr="00E279EF">
              <w:rPr>
                <w:rFonts w:ascii="Arial" w:hAnsi="Arial" w:cs="Arial"/>
                <w:sz w:val="18"/>
                <w:szCs w:val="18"/>
              </w:rPr>
              <w:t>232,15</w:t>
            </w:r>
            <w:r>
              <w:rPr>
                <w:rFonts w:ascii="Arial" w:hAnsi="Arial" w:cs="Arial"/>
                <w:sz w:val="18"/>
                <w:szCs w:val="18"/>
              </w:rPr>
              <w:t>9</w:t>
            </w:r>
          </w:p>
        </w:tc>
        <w:tc>
          <w:tcPr>
            <w:tcW w:w="1327" w:type="dxa"/>
            <w:vAlign w:val="bottom"/>
          </w:tcPr>
          <w:p w14:paraId="3FFA5C85" w14:textId="15C6DF1E" w:rsidR="00776DFF" w:rsidRPr="00DF24E5" w:rsidRDefault="00776DFF" w:rsidP="00776DFF">
            <w:pPr>
              <w:pBdr>
                <w:bottom w:val="single" w:sz="4" w:space="1" w:color="auto"/>
              </w:pBdr>
              <w:tabs>
                <w:tab w:val="decimal" w:pos="975"/>
              </w:tabs>
              <w:spacing w:line="320" w:lineRule="exact"/>
              <w:ind w:right="-18"/>
              <w:rPr>
                <w:rFonts w:ascii="Arial" w:hAnsi="Arial" w:cs="Arial"/>
                <w:sz w:val="18"/>
                <w:szCs w:val="18"/>
              </w:rPr>
            </w:pPr>
            <w:r w:rsidRPr="003D6A2D">
              <w:rPr>
                <w:rFonts w:ascii="Arial" w:hAnsi="Arial" w:cs="Arial"/>
                <w:sz w:val="18"/>
                <w:szCs w:val="18"/>
              </w:rPr>
              <w:t>317,310</w:t>
            </w:r>
          </w:p>
        </w:tc>
        <w:tc>
          <w:tcPr>
            <w:tcW w:w="1326" w:type="dxa"/>
            <w:gridSpan w:val="2"/>
            <w:vAlign w:val="bottom"/>
          </w:tcPr>
          <w:p w14:paraId="02BC1EE1" w14:textId="116508CF" w:rsidR="00776DFF" w:rsidRPr="00DF24E5" w:rsidRDefault="00776DFF" w:rsidP="00776DFF">
            <w:pPr>
              <w:pBdr>
                <w:bottom w:val="single" w:sz="4" w:space="1" w:color="auto"/>
              </w:pBdr>
              <w:tabs>
                <w:tab w:val="decimal" w:pos="1020"/>
              </w:tabs>
              <w:spacing w:line="320" w:lineRule="exact"/>
              <w:ind w:right="-18"/>
              <w:rPr>
                <w:rFonts w:ascii="Arial" w:hAnsi="Arial" w:cs="Arial"/>
                <w:sz w:val="18"/>
                <w:szCs w:val="18"/>
              </w:rPr>
            </w:pPr>
            <w:r w:rsidRPr="00DF24E5">
              <w:rPr>
                <w:rFonts w:ascii="Arial" w:hAnsi="Arial" w:cs="Arial"/>
                <w:sz w:val="18"/>
                <w:szCs w:val="18"/>
              </w:rPr>
              <w:t>-</w:t>
            </w:r>
          </w:p>
        </w:tc>
        <w:tc>
          <w:tcPr>
            <w:tcW w:w="1331" w:type="dxa"/>
            <w:vAlign w:val="bottom"/>
          </w:tcPr>
          <w:p w14:paraId="05F958EF" w14:textId="77777777" w:rsidR="00776DFF" w:rsidRPr="00DF24E5" w:rsidRDefault="00776DFF" w:rsidP="00776DFF">
            <w:pPr>
              <w:pBdr>
                <w:bottom w:val="single" w:sz="4" w:space="1" w:color="auto"/>
              </w:pBdr>
              <w:tabs>
                <w:tab w:val="decimal" w:pos="1020"/>
              </w:tabs>
              <w:spacing w:line="320" w:lineRule="exact"/>
              <w:ind w:right="-18"/>
              <w:rPr>
                <w:rFonts w:ascii="Arial" w:hAnsi="Arial" w:cs="Arial"/>
                <w:sz w:val="18"/>
                <w:szCs w:val="18"/>
              </w:rPr>
            </w:pPr>
            <w:r w:rsidRPr="00DF24E5">
              <w:rPr>
                <w:rFonts w:ascii="Arial" w:hAnsi="Arial" w:cs="Arial"/>
                <w:sz w:val="18"/>
                <w:szCs w:val="18"/>
              </w:rPr>
              <w:t>-</w:t>
            </w:r>
          </w:p>
        </w:tc>
      </w:tr>
    </w:tbl>
    <w:p w14:paraId="60727EE9" w14:textId="77777777" w:rsidR="00776DFF" w:rsidRDefault="00776DFF">
      <w:r>
        <w:br w:type="page"/>
      </w:r>
    </w:p>
    <w:tbl>
      <w:tblPr>
        <w:tblW w:w="9182" w:type="dxa"/>
        <w:tblInd w:w="450" w:type="dxa"/>
        <w:tblLayout w:type="fixed"/>
        <w:tblLook w:val="0000" w:firstRow="0" w:lastRow="0" w:firstColumn="0" w:lastColumn="0" w:noHBand="0" w:noVBand="0"/>
      </w:tblPr>
      <w:tblGrid>
        <w:gridCol w:w="3869"/>
        <w:gridCol w:w="1350"/>
        <w:gridCol w:w="1261"/>
        <w:gridCol w:w="1350"/>
        <w:gridCol w:w="1352"/>
      </w:tblGrid>
      <w:tr w:rsidR="003D6A2D" w:rsidRPr="00DF24E5" w14:paraId="565A3139" w14:textId="77777777" w:rsidTr="00776DFF">
        <w:trPr>
          <w:tblHeader/>
        </w:trPr>
        <w:tc>
          <w:tcPr>
            <w:tcW w:w="3869" w:type="dxa"/>
          </w:tcPr>
          <w:p w14:paraId="268DD4C1" w14:textId="5A6143CA" w:rsidR="003D6A2D" w:rsidRPr="00DF24E5" w:rsidRDefault="003D6A2D" w:rsidP="003D6A2D">
            <w:pPr>
              <w:spacing w:line="320" w:lineRule="exact"/>
              <w:ind w:right="-18"/>
              <w:jc w:val="thaiDistribute"/>
              <w:rPr>
                <w:rFonts w:ascii="Arial" w:hAnsi="Arial" w:cs="Arial"/>
                <w:b/>
                <w:bCs/>
                <w:sz w:val="18"/>
                <w:szCs w:val="18"/>
              </w:rPr>
            </w:pPr>
            <w:r w:rsidRPr="00DF24E5">
              <w:rPr>
                <w:rFonts w:ascii="Arial" w:hAnsi="Arial" w:cs="Arial"/>
                <w:b/>
                <w:bCs/>
                <w:sz w:val="18"/>
                <w:szCs w:val="18"/>
                <w:cs/>
              </w:rPr>
              <w:lastRenderedPageBreak/>
              <w:tab/>
            </w:r>
            <w:r w:rsidRPr="00DF24E5">
              <w:rPr>
                <w:rFonts w:ascii="Arial" w:hAnsi="Arial" w:cs="Arial"/>
                <w:b/>
                <w:bCs/>
                <w:sz w:val="18"/>
                <w:szCs w:val="18"/>
              </w:rPr>
              <w:tab/>
            </w:r>
            <w:r w:rsidRPr="00DF24E5">
              <w:rPr>
                <w:rFonts w:ascii="Arial" w:hAnsi="Arial" w:cs="Arial"/>
                <w:b/>
                <w:bCs/>
                <w:sz w:val="18"/>
                <w:szCs w:val="18"/>
              </w:rPr>
              <w:tab/>
            </w:r>
          </w:p>
        </w:tc>
        <w:tc>
          <w:tcPr>
            <w:tcW w:w="2611" w:type="dxa"/>
            <w:gridSpan w:val="2"/>
          </w:tcPr>
          <w:p w14:paraId="2A27B6EC" w14:textId="77777777" w:rsidR="003D6A2D" w:rsidRPr="00DF24E5" w:rsidRDefault="003D6A2D" w:rsidP="003D6A2D">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02" w:type="dxa"/>
            <w:gridSpan w:val="2"/>
          </w:tcPr>
          <w:p w14:paraId="50A14829" w14:textId="77777777" w:rsidR="003D6A2D" w:rsidRPr="00DF24E5" w:rsidRDefault="003D6A2D" w:rsidP="003D6A2D">
            <w:pPr>
              <w:tabs>
                <w:tab w:val="left" w:pos="600"/>
                <w:tab w:val="left" w:pos="900"/>
                <w:tab w:val="right" w:pos="7280"/>
                <w:tab w:val="right" w:pos="8540"/>
              </w:tabs>
              <w:spacing w:line="320" w:lineRule="exact"/>
              <w:ind w:right="-45"/>
              <w:jc w:val="right"/>
              <w:rPr>
                <w:rFonts w:ascii="Arial" w:hAnsi="Arial" w:cs="Arial"/>
                <w:sz w:val="18"/>
                <w:szCs w:val="18"/>
                <w:cs/>
              </w:rPr>
            </w:pPr>
            <w:r w:rsidRPr="00DF24E5">
              <w:rPr>
                <w:rFonts w:ascii="Arial" w:hAnsi="Arial" w:cs="Arial"/>
                <w:sz w:val="18"/>
                <w:szCs w:val="18"/>
              </w:rPr>
              <w:t>(Unit: Thousand Baht)</w:t>
            </w:r>
          </w:p>
        </w:tc>
      </w:tr>
      <w:tr w:rsidR="003D6A2D" w:rsidRPr="00DF24E5" w14:paraId="1921861A" w14:textId="77777777" w:rsidTr="00776DFF">
        <w:trPr>
          <w:tblHeader/>
        </w:trPr>
        <w:tc>
          <w:tcPr>
            <w:tcW w:w="3869" w:type="dxa"/>
          </w:tcPr>
          <w:p w14:paraId="5D1F39DD" w14:textId="77777777" w:rsidR="003D6A2D" w:rsidRPr="00DF24E5" w:rsidRDefault="003D6A2D" w:rsidP="003D6A2D">
            <w:pPr>
              <w:spacing w:line="320" w:lineRule="exact"/>
              <w:ind w:right="-18"/>
              <w:jc w:val="thaiDistribute"/>
              <w:rPr>
                <w:rFonts w:ascii="Arial" w:hAnsi="Arial" w:cs="Arial"/>
                <w:sz w:val="18"/>
                <w:szCs w:val="18"/>
              </w:rPr>
            </w:pPr>
          </w:p>
        </w:tc>
        <w:tc>
          <w:tcPr>
            <w:tcW w:w="2611" w:type="dxa"/>
            <w:gridSpan w:val="2"/>
            <w:vAlign w:val="bottom"/>
          </w:tcPr>
          <w:p w14:paraId="11FBAB2E" w14:textId="77777777" w:rsidR="003D6A2D" w:rsidRPr="00DF24E5" w:rsidRDefault="003D6A2D" w:rsidP="003D6A2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F24E5">
              <w:rPr>
                <w:rFonts w:ascii="Arial" w:hAnsi="Arial" w:cs="Arial"/>
                <w:sz w:val="18"/>
                <w:szCs w:val="18"/>
              </w:rPr>
              <w:t xml:space="preserve">Consolidated </w:t>
            </w:r>
          </w:p>
          <w:p w14:paraId="7EE2B9A8" w14:textId="77777777" w:rsidR="003D6A2D" w:rsidRPr="00DF24E5" w:rsidRDefault="003D6A2D" w:rsidP="003D6A2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F24E5">
              <w:rPr>
                <w:rFonts w:ascii="Arial" w:hAnsi="Arial" w:cs="Arial"/>
                <w:sz w:val="18"/>
                <w:szCs w:val="18"/>
              </w:rPr>
              <w:t>financial statements</w:t>
            </w:r>
          </w:p>
        </w:tc>
        <w:tc>
          <w:tcPr>
            <w:tcW w:w="2702" w:type="dxa"/>
            <w:gridSpan w:val="2"/>
            <w:vAlign w:val="bottom"/>
          </w:tcPr>
          <w:p w14:paraId="5AF959D7" w14:textId="77777777" w:rsidR="003D6A2D" w:rsidRPr="00DF24E5" w:rsidRDefault="003D6A2D" w:rsidP="003D6A2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F24E5">
              <w:rPr>
                <w:rFonts w:ascii="Arial" w:hAnsi="Arial" w:cs="Arial"/>
                <w:sz w:val="18"/>
                <w:szCs w:val="18"/>
              </w:rPr>
              <w:t xml:space="preserve">Separate </w:t>
            </w:r>
          </w:p>
          <w:p w14:paraId="2AF87808" w14:textId="77777777" w:rsidR="003D6A2D" w:rsidRPr="00DF24E5" w:rsidRDefault="003D6A2D" w:rsidP="003D6A2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F24E5">
              <w:rPr>
                <w:rFonts w:ascii="Arial" w:hAnsi="Arial" w:cs="Arial"/>
                <w:sz w:val="18"/>
                <w:szCs w:val="18"/>
              </w:rPr>
              <w:t>financial statements</w:t>
            </w:r>
          </w:p>
        </w:tc>
      </w:tr>
      <w:tr w:rsidR="003D6A2D" w:rsidRPr="00DF24E5" w14:paraId="1D0B4FCD" w14:textId="77777777" w:rsidTr="00776DFF">
        <w:trPr>
          <w:tblHeader/>
        </w:trPr>
        <w:tc>
          <w:tcPr>
            <w:tcW w:w="3869" w:type="dxa"/>
          </w:tcPr>
          <w:p w14:paraId="362259F4" w14:textId="77777777" w:rsidR="003D6A2D" w:rsidRPr="00DF24E5" w:rsidRDefault="003D6A2D" w:rsidP="003D6A2D">
            <w:pPr>
              <w:spacing w:line="320" w:lineRule="exact"/>
              <w:ind w:right="-18"/>
              <w:jc w:val="thaiDistribute"/>
              <w:rPr>
                <w:rFonts w:ascii="Arial" w:hAnsi="Arial" w:cs="Arial"/>
                <w:b/>
                <w:bCs/>
                <w:sz w:val="18"/>
                <w:szCs w:val="18"/>
                <w:u w:val="single"/>
              </w:rPr>
            </w:pPr>
          </w:p>
        </w:tc>
        <w:tc>
          <w:tcPr>
            <w:tcW w:w="1350" w:type="dxa"/>
          </w:tcPr>
          <w:p w14:paraId="5EE1BC8E" w14:textId="66D92675" w:rsidR="003D6A2D" w:rsidRPr="00DF24E5" w:rsidRDefault="003D6A2D" w:rsidP="003D6A2D">
            <w:pPr>
              <w:tabs>
                <w:tab w:val="left" w:pos="600"/>
                <w:tab w:val="left" w:pos="9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rPr>
              <w:t xml:space="preserve">30 </w:t>
            </w:r>
            <w:r w:rsidR="00F83FAB">
              <w:rPr>
                <w:rFonts w:ascii="Arial" w:hAnsi="Arial" w:cs="Arial"/>
                <w:sz w:val="18"/>
                <w:szCs w:val="18"/>
              </w:rPr>
              <w:t>September</w:t>
            </w:r>
            <w:r w:rsidRPr="00DF24E5">
              <w:rPr>
                <w:rFonts w:ascii="Arial" w:hAnsi="Arial" w:cs="Arial"/>
                <w:sz w:val="18"/>
                <w:szCs w:val="18"/>
                <w:u w:val="single"/>
              </w:rPr>
              <w:t xml:space="preserve">    </w:t>
            </w:r>
          </w:p>
        </w:tc>
        <w:tc>
          <w:tcPr>
            <w:tcW w:w="1261" w:type="dxa"/>
          </w:tcPr>
          <w:p w14:paraId="150B8867" w14:textId="77777777" w:rsidR="003D6A2D" w:rsidRPr="00DF24E5" w:rsidRDefault="003D6A2D" w:rsidP="003D6A2D">
            <w:pPr>
              <w:tabs>
                <w:tab w:val="left" w:pos="600"/>
                <w:tab w:val="left" w:pos="900"/>
                <w:tab w:val="right" w:pos="7280"/>
                <w:tab w:val="right" w:pos="8540"/>
              </w:tabs>
              <w:spacing w:line="320" w:lineRule="exact"/>
              <w:ind w:right="-45"/>
              <w:jc w:val="center"/>
              <w:rPr>
                <w:rFonts w:ascii="Arial" w:hAnsi="Arial" w:cs="Arial"/>
                <w:sz w:val="18"/>
                <w:szCs w:val="18"/>
                <w:u w:val="single"/>
              </w:rPr>
            </w:pPr>
            <w:r w:rsidRPr="00DF24E5">
              <w:rPr>
                <w:rFonts w:ascii="Arial" w:hAnsi="Arial" w:cs="Arial"/>
                <w:sz w:val="18"/>
                <w:szCs w:val="18"/>
              </w:rPr>
              <w:t>31 December</w:t>
            </w:r>
            <w:r w:rsidRPr="00DF24E5">
              <w:rPr>
                <w:rFonts w:ascii="Arial" w:hAnsi="Arial" w:cs="Arial"/>
                <w:sz w:val="18"/>
                <w:szCs w:val="18"/>
                <w:u w:val="single"/>
              </w:rPr>
              <w:t xml:space="preserve"> </w:t>
            </w:r>
          </w:p>
        </w:tc>
        <w:tc>
          <w:tcPr>
            <w:tcW w:w="1350" w:type="dxa"/>
          </w:tcPr>
          <w:p w14:paraId="767C91B6" w14:textId="648422E5" w:rsidR="003D6A2D" w:rsidRPr="00DF24E5" w:rsidRDefault="003D6A2D" w:rsidP="00776DFF">
            <w:pPr>
              <w:tabs>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rPr>
              <w:t xml:space="preserve">30 </w:t>
            </w:r>
            <w:r w:rsidR="00F83FAB">
              <w:rPr>
                <w:rFonts w:ascii="Arial" w:hAnsi="Arial" w:cs="Arial"/>
                <w:sz w:val="18"/>
                <w:szCs w:val="18"/>
              </w:rPr>
              <w:t>September</w:t>
            </w:r>
            <w:r w:rsidRPr="00DF24E5">
              <w:rPr>
                <w:rFonts w:ascii="Arial" w:hAnsi="Arial" w:cs="Arial"/>
                <w:sz w:val="18"/>
                <w:szCs w:val="18"/>
                <w:u w:val="single"/>
              </w:rPr>
              <w:t xml:space="preserve">    </w:t>
            </w:r>
          </w:p>
        </w:tc>
        <w:tc>
          <w:tcPr>
            <w:tcW w:w="1349" w:type="dxa"/>
          </w:tcPr>
          <w:p w14:paraId="23EED919" w14:textId="77777777" w:rsidR="003D6A2D" w:rsidRPr="00DF24E5" w:rsidRDefault="003D6A2D" w:rsidP="003D6A2D">
            <w:pPr>
              <w:tabs>
                <w:tab w:val="left" w:pos="600"/>
                <w:tab w:val="left" w:pos="900"/>
                <w:tab w:val="right" w:pos="7280"/>
                <w:tab w:val="right" w:pos="8540"/>
              </w:tabs>
              <w:spacing w:line="320" w:lineRule="exact"/>
              <w:ind w:right="-45"/>
              <w:jc w:val="center"/>
              <w:rPr>
                <w:rFonts w:ascii="Arial" w:hAnsi="Arial" w:cs="Arial"/>
                <w:sz w:val="18"/>
                <w:szCs w:val="18"/>
                <w:u w:val="single"/>
              </w:rPr>
            </w:pPr>
            <w:r w:rsidRPr="00DF24E5">
              <w:rPr>
                <w:rFonts w:ascii="Arial" w:hAnsi="Arial" w:cs="Arial"/>
                <w:sz w:val="18"/>
                <w:szCs w:val="18"/>
              </w:rPr>
              <w:t>31 December</w:t>
            </w:r>
            <w:r w:rsidRPr="00DF24E5">
              <w:rPr>
                <w:rFonts w:ascii="Arial" w:hAnsi="Arial" w:cs="Arial"/>
                <w:sz w:val="18"/>
                <w:szCs w:val="18"/>
                <w:u w:val="single"/>
              </w:rPr>
              <w:t xml:space="preserve"> </w:t>
            </w:r>
          </w:p>
        </w:tc>
      </w:tr>
      <w:tr w:rsidR="003D6A2D" w:rsidRPr="00DF24E5" w14:paraId="3046C634" w14:textId="77777777" w:rsidTr="00776DFF">
        <w:trPr>
          <w:tblHeader/>
        </w:trPr>
        <w:tc>
          <w:tcPr>
            <w:tcW w:w="3869" w:type="dxa"/>
          </w:tcPr>
          <w:p w14:paraId="56013C65" w14:textId="77777777" w:rsidR="003D6A2D" w:rsidRPr="00DF24E5" w:rsidRDefault="003D6A2D" w:rsidP="003D6A2D">
            <w:pPr>
              <w:spacing w:line="320" w:lineRule="exact"/>
              <w:ind w:right="-18"/>
              <w:jc w:val="thaiDistribute"/>
              <w:rPr>
                <w:rFonts w:ascii="Arial" w:hAnsi="Arial" w:cs="Arial"/>
                <w:b/>
                <w:bCs/>
                <w:sz w:val="18"/>
                <w:szCs w:val="18"/>
                <w:u w:val="single"/>
              </w:rPr>
            </w:pPr>
          </w:p>
        </w:tc>
        <w:tc>
          <w:tcPr>
            <w:tcW w:w="1350" w:type="dxa"/>
          </w:tcPr>
          <w:p w14:paraId="0876CF21" w14:textId="77777777" w:rsidR="003D6A2D" w:rsidRPr="00DF24E5" w:rsidRDefault="003D6A2D" w:rsidP="003D6A2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DF24E5">
              <w:rPr>
                <w:rFonts w:ascii="Arial" w:hAnsi="Arial" w:cs="Arial"/>
                <w:sz w:val="18"/>
                <w:szCs w:val="18"/>
              </w:rPr>
              <w:t>2020</w:t>
            </w:r>
          </w:p>
        </w:tc>
        <w:tc>
          <w:tcPr>
            <w:tcW w:w="1261" w:type="dxa"/>
          </w:tcPr>
          <w:p w14:paraId="50F4CFB2" w14:textId="77777777" w:rsidR="003D6A2D" w:rsidRPr="00DF24E5" w:rsidRDefault="003D6A2D" w:rsidP="003D6A2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DF24E5">
              <w:rPr>
                <w:rFonts w:ascii="Arial" w:hAnsi="Arial" w:cs="Arial"/>
                <w:sz w:val="18"/>
                <w:szCs w:val="18"/>
              </w:rPr>
              <w:t>2019</w:t>
            </w:r>
          </w:p>
        </w:tc>
        <w:tc>
          <w:tcPr>
            <w:tcW w:w="1350" w:type="dxa"/>
          </w:tcPr>
          <w:p w14:paraId="5AD0CE08" w14:textId="77777777" w:rsidR="003D6A2D" w:rsidRPr="00DF24E5" w:rsidRDefault="003D6A2D" w:rsidP="003D6A2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DF24E5">
              <w:rPr>
                <w:rFonts w:ascii="Arial" w:hAnsi="Arial" w:cs="Arial"/>
                <w:sz w:val="18"/>
                <w:szCs w:val="18"/>
              </w:rPr>
              <w:t>2020</w:t>
            </w:r>
          </w:p>
        </w:tc>
        <w:tc>
          <w:tcPr>
            <w:tcW w:w="1349" w:type="dxa"/>
          </w:tcPr>
          <w:p w14:paraId="177CF81A" w14:textId="77777777" w:rsidR="003D6A2D" w:rsidRPr="00DF24E5" w:rsidRDefault="003D6A2D" w:rsidP="003D6A2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DF24E5">
              <w:rPr>
                <w:rFonts w:ascii="Arial" w:hAnsi="Arial" w:cs="Arial"/>
                <w:sz w:val="18"/>
                <w:szCs w:val="18"/>
              </w:rPr>
              <w:t>2019</w:t>
            </w:r>
          </w:p>
        </w:tc>
      </w:tr>
      <w:tr w:rsidR="003D6A2D" w:rsidRPr="00DF24E5" w14:paraId="30889FCA" w14:textId="77777777" w:rsidTr="00776DFF">
        <w:tc>
          <w:tcPr>
            <w:tcW w:w="3869" w:type="dxa"/>
          </w:tcPr>
          <w:p w14:paraId="4E4261E0" w14:textId="45F4243D" w:rsidR="003D6A2D" w:rsidRPr="003D6A2D" w:rsidRDefault="003D6A2D" w:rsidP="003D6A2D">
            <w:pPr>
              <w:spacing w:line="320" w:lineRule="exact"/>
              <w:ind w:right="-18"/>
              <w:rPr>
                <w:rFonts w:ascii="Arial" w:hAnsi="Arial" w:cs="Arial"/>
                <w:sz w:val="18"/>
                <w:szCs w:val="18"/>
                <w:u w:val="single"/>
              </w:rPr>
            </w:pPr>
            <w:r w:rsidRPr="003D6A2D">
              <w:rPr>
                <w:rFonts w:ascii="Arial" w:hAnsi="Arial" w:cs="Arial"/>
                <w:sz w:val="18"/>
                <w:szCs w:val="18"/>
                <w:u w:val="single"/>
              </w:rPr>
              <w:t>Other receivables</w:t>
            </w:r>
          </w:p>
        </w:tc>
        <w:tc>
          <w:tcPr>
            <w:tcW w:w="1350" w:type="dxa"/>
            <w:vAlign w:val="bottom"/>
          </w:tcPr>
          <w:p w14:paraId="63B1A225" w14:textId="77777777" w:rsidR="003D6A2D" w:rsidRPr="00DF24E5" w:rsidRDefault="003D6A2D" w:rsidP="003D6A2D">
            <w:pPr>
              <w:tabs>
                <w:tab w:val="decimal" w:pos="885"/>
              </w:tabs>
              <w:spacing w:line="320" w:lineRule="exact"/>
              <w:ind w:right="-18"/>
              <w:rPr>
                <w:rFonts w:ascii="Arial" w:hAnsi="Arial" w:cs="Arial"/>
                <w:sz w:val="18"/>
                <w:szCs w:val="18"/>
              </w:rPr>
            </w:pPr>
          </w:p>
        </w:tc>
        <w:tc>
          <w:tcPr>
            <w:tcW w:w="1261" w:type="dxa"/>
            <w:vAlign w:val="bottom"/>
          </w:tcPr>
          <w:p w14:paraId="30A64221" w14:textId="77777777" w:rsidR="003D6A2D" w:rsidRPr="00DF24E5" w:rsidRDefault="003D6A2D" w:rsidP="003D6A2D">
            <w:pPr>
              <w:tabs>
                <w:tab w:val="decimal" w:pos="1050"/>
              </w:tabs>
              <w:spacing w:line="320" w:lineRule="exact"/>
              <w:ind w:right="-18"/>
              <w:rPr>
                <w:rFonts w:ascii="Arial" w:hAnsi="Arial" w:cs="Arial"/>
                <w:sz w:val="18"/>
                <w:szCs w:val="18"/>
              </w:rPr>
            </w:pPr>
          </w:p>
        </w:tc>
        <w:tc>
          <w:tcPr>
            <w:tcW w:w="1350" w:type="dxa"/>
            <w:vAlign w:val="bottom"/>
          </w:tcPr>
          <w:p w14:paraId="7543B9E9" w14:textId="77777777" w:rsidR="003D6A2D" w:rsidRPr="00DF24E5" w:rsidRDefault="003D6A2D" w:rsidP="003D6A2D">
            <w:pPr>
              <w:tabs>
                <w:tab w:val="decimal" w:pos="865"/>
              </w:tabs>
              <w:spacing w:line="320" w:lineRule="exact"/>
              <w:ind w:right="-18"/>
              <w:rPr>
                <w:rFonts w:ascii="Arial" w:hAnsi="Arial" w:cs="Arial"/>
                <w:sz w:val="18"/>
                <w:szCs w:val="18"/>
              </w:rPr>
            </w:pPr>
          </w:p>
        </w:tc>
        <w:tc>
          <w:tcPr>
            <w:tcW w:w="1349" w:type="dxa"/>
            <w:vAlign w:val="bottom"/>
          </w:tcPr>
          <w:p w14:paraId="42401C40" w14:textId="77777777" w:rsidR="003D6A2D" w:rsidRPr="00DF24E5" w:rsidRDefault="003D6A2D" w:rsidP="003D6A2D">
            <w:pPr>
              <w:tabs>
                <w:tab w:val="decimal" w:pos="865"/>
              </w:tabs>
              <w:spacing w:line="320" w:lineRule="exact"/>
              <w:ind w:right="-18"/>
              <w:rPr>
                <w:rFonts w:ascii="Arial" w:hAnsi="Arial" w:cs="Arial"/>
                <w:sz w:val="18"/>
                <w:szCs w:val="18"/>
              </w:rPr>
            </w:pPr>
          </w:p>
        </w:tc>
      </w:tr>
      <w:tr w:rsidR="00E279EF" w:rsidRPr="00DF24E5" w14:paraId="2D8C57B3" w14:textId="77777777" w:rsidTr="00776DFF">
        <w:tc>
          <w:tcPr>
            <w:tcW w:w="3869" w:type="dxa"/>
          </w:tcPr>
          <w:p w14:paraId="76D4F852" w14:textId="77777777" w:rsidR="00E279EF" w:rsidRPr="00DF24E5" w:rsidRDefault="00E279EF" w:rsidP="00E279EF">
            <w:pPr>
              <w:spacing w:line="320" w:lineRule="exact"/>
              <w:ind w:right="-18"/>
              <w:rPr>
                <w:rFonts w:ascii="Arial" w:hAnsi="Arial" w:cs="Arial"/>
                <w:sz w:val="18"/>
                <w:szCs w:val="18"/>
              </w:rPr>
            </w:pPr>
            <w:r w:rsidRPr="00DF24E5">
              <w:rPr>
                <w:rFonts w:ascii="Arial" w:hAnsi="Arial" w:cs="Arial"/>
                <w:sz w:val="18"/>
                <w:szCs w:val="18"/>
              </w:rPr>
              <w:t>Interest receivables - unrelated parties</w:t>
            </w:r>
          </w:p>
        </w:tc>
        <w:tc>
          <w:tcPr>
            <w:tcW w:w="1350" w:type="dxa"/>
            <w:vAlign w:val="bottom"/>
          </w:tcPr>
          <w:p w14:paraId="634766EF" w14:textId="4F68CA49" w:rsidR="00E279EF" w:rsidRPr="00DF24E5" w:rsidRDefault="00E279EF" w:rsidP="00E279EF">
            <w:pPr>
              <w:tabs>
                <w:tab w:val="decimal" w:pos="885"/>
              </w:tabs>
              <w:spacing w:line="320" w:lineRule="exact"/>
              <w:ind w:right="-18"/>
              <w:rPr>
                <w:rFonts w:ascii="Arial" w:hAnsi="Arial" w:cs="Arial"/>
                <w:sz w:val="18"/>
                <w:szCs w:val="18"/>
              </w:rPr>
            </w:pPr>
            <w:r w:rsidRPr="00E279EF">
              <w:rPr>
                <w:rFonts w:ascii="Arial" w:hAnsi="Arial" w:cs="Arial"/>
                <w:sz w:val="18"/>
                <w:szCs w:val="18"/>
              </w:rPr>
              <w:t>5,0</w:t>
            </w:r>
            <w:r w:rsidR="00323A4E">
              <w:rPr>
                <w:rFonts w:ascii="Arial" w:hAnsi="Arial" w:cs="Arial"/>
                <w:sz w:val="18"/>
                <w:szCs w:val="18"/>
              </w:rPr>
              <w:t>03</w:t>
            </w:r>
          </w:p>
        </w:tc>
        <w:tc>
          <w:tcPr>
            <w:tcW w:w="1261" w:type="dxa"/>
            <w:vAlign w:val="bottom"/>
          </w:tcPr>
          <w:p w14:paraId="4544D67C" w14:textId="77777777" w:rsidR="00E279EF" w:rsidRPr="00DF24E5" w:rsidRDefault="00E279EF" w:rsidP="00776DFF">
            <w:pPr>
              <w:tabs>
                <w:tab w:val="decimal" w:pos="975"/>
              </w:tabs>
              <w:spacing w:line="320" w:lineRule="exact"/>
              <w:ind w:right="-18"/>
              <w:rPr>
                <w:rFonts w:ascii="Arial" w:hAnsi="Arial" w:cs="Arial"/>
                <w:sz w:val="18"/>
                <w:szCs w:val="18"/>
              </w:rPr>
            </w:pPr>
            <w:r w:rsidRPr="00DF24E5">
              <w:rPr>
                <w:rFonts w:ascii="Arial" w:hAnsi="Arial" w:cs="Arial"/>
                <w:sz w:val="18"/>
                <w:szCs w:val="18"/>
              </w:rPr>
              <w:t>7,785</w:t>
            </w:r>
          </w:p>
        </w:tc>
        <w:tc>
          <w:tcPr>
            <w:tcW w:w="1350" w:type="dxa"/>
            <w:vAlign w:val="bottom"/>
          </w:tcPr>
          <w:p w14:paraId="7CE52FF4" w14:textId="2DCD2C88" w:rsidR="00E279EF" w:rsidRPr="00DF24E5" w:rsidRDefault="00E279EF" w:rsidP="00776DFF">
            <w:pPr>
              <w:tabs>
                <w:tab w:val="decimal" w:pos="1020"/>
              </w:tabs>
              <w:spacing w:line="320" w:lineRule="exact"/>
              <w:ind w:right="-18"/>
              <w:rPr>
                <w:rFonts w:ascii="Arial" w:hAnsi="Arial" w:cs="Arial"/>
                <w:sz w:val="18"/>
                <w:szCs w:val="18"/>
              </w:rPr>
            </w:pPr>
            <w:r w:rsidRPr="00E279EF">
              <w:rPr>
                <w:rFonts w:ascii="Arial" w:hAnsi="Arial" w:cs="Arial"/>
                <w:sz w:val="18"/>
                <w:szCs w:val="18"/>
              </w:rPr>
              <w:t>2,202</w:t>
            </w:r>
          </w:p>
        </w:tc>
        <w:tc>
          <w:tcPr>
            <w:tcW w:w="1349" w:type="dxa"/>
            <w:vAlign w:val="bottom"/>
          </w:tcPr>
          <w:p w14:paraId="7F6DACD5" w14:textId="77777777" w:rsidR="00E279EF" w:rsidRPr="00DF24E5" w:rsidRDefault="00E279EF" w:rsidP="00776DFF">
            <w:pPr>
              <w:tabs>
                <w:tab w:val="decimal" w:pos="1020"/>
              </w:tabs>
              <w:spacing w:line="320" w:lineRule="exact"/>
              <w:ind w:right="-18"/>
              <w:rPr>
                <w:rFonts w:ascii="Arial" w:hAnsi="Arial" w:cs="Arial"/>
                <w:sz w:val="18"/>
                <w:szCs w:val="18"/>
              </w:rPr>
            </w:pPr>
            <w:r w:rsidRPr="00DF24E5">
              <w:rPr>
                <w:rFonts w:ascii="Arial" w:hAnsi="Arial" w:cs="Arial"/>
                <w:sz w:val="18"/>
                <w:szCs w:val="18"/>
              </w:rPr>
              <w:t>4,144</w:t>
            </w:r>
          </w:p>
        </w:tc>
      </w:tr>
      <w:tr w:rsidR="00E279EF" w:rsidRPr="00DF24E5" w14:paraId="20F0B81B" w14:textId="77777777" w:rsidTr="00776DFF">
        <w:tc>
          <w:tcPr>
            <w:tcW w:w="3869" w:type="dxa"/>
          </w:tcPr>
          <w:p w14:paraId="7C0D2C4A" w14:textId="77777777" w:rsidR="00E279EF" w:rsidRPr="00DF24E5" w:rsidRDefault="00E279EF" w:rsidP="00E279EF">
            <w:pPr>
              <w:tabs>
                <w:tab w:val="left" w:pos="162"/>
              </w:tabs>
              <w:spacing w:line="320" w:lineRule="exact"/>
              <w:ind w:right="-45"/>
              <w:jc w:val="thaiDistribute"/>
              <w:rPr>
                <w:rFonts w:ascii="Arial" w:hAnsi="Arial" w:cs="Arial"/>
                <w:sz w:val="18"/>
                <w:szCs w:val="18"/>
              </w:rPr>
            </w:pPr>
            <w:r w:rsidRPr="00DF24E5">
              <w:rPr>
                <w:rFonts w:ascii="Arial" w:hAnsi="Arial" w:cs="Arial"/>
                <w:sz w:val="18"/>
                <w:szCs w:val="18"/>
              </w:rPr>
              <w:t>Other receivables - unrelated parties</w:t>
            </w:r>
          </w:p>
        </w:tc>
        <w:tc>
          <w:tcPr>
            <w:tcW w:w="1350" w:type="dxa"/>
            <w:vAlign w:val="bottom"/>
          </w:tcPr>
          <w:p w14:paraId="206910EA" w14:textId="6AAA2E7C" w:rsidR="00E279EF" w:rsidRPr="00DF24E5" w:rsidRDefault="00E279EF" w:rsidP="00E279EF">
            <w:pPr>
              <w:pBdr>
                <w:bottom w:val="single" w:sz="4" w:space="1" w:color="auto"/>
              </w:pBdr>
              <w:tabs>
                <w:tab w:val="decimal" w:pos="885"/>
              </w:tabs>
              <w:spacing w:line="320" w:lineRule="exact"/>
              <w:ind w:right="-18"/>
              <w:rPr>
                <w:rFonts w:ascii="Arial" w:hAnsi="Arial" w:cs="Arial"/>
                <w:sz w:val="18"/>
                <w:szCs w:val="18"/>
              </w:rPr>
            </w:pPr>
            <w:r w:rsidRPr="00E279EF">
              <w:rPr>
                <w:rFonts w:ascii="Arial" w:hAnsi="Arial" w:cs="Arial"/>
                <w:sz w:val="18"/>
                <w:szCs w:val="18"/>
              </w:rPr>
              <w:t>2,49</w:t>
            </w:r>
            <w:r w:rsidR="00323A4E">
              <w:rPr>
                <w:rFonts w:ascii="Arial" w:hAnsi="Arial" w:cs="Arial"/>
                <w:sz w:val="18"/>
                <w:szCs w:val="18"/>
              </w:rPr>
              <w:t>3</w:t>
            </w:r>
          </w:p>
        </w:tc>
        <w:tc>
          <w:tcPr>
            <w:tcW w:w="1261" w:type="dxa"/>
            <w:vAlign w:val="bottom"/>
          </w:tcPr>
          <w:p w14:paraId="79BAA890" w14:textId="77777777" w:rsidR="00E279EF" w:rsidRPr="00DF24E5" w:rsidRDefault="00E279EF" w:rsidP="00776DFF">
            <w:pPr>
              <w:pBdr>
                <w:bottom w:val="single" w:sz="4" w:space="1" w:color="auto"/>
              </w:pBdr>
              <w:tabs>
                <w:tab w:val="decimal" w:pos="975"/>
              </w:tabs>
              <w:spacing w:line="320" w:lineRule="exact"/>
              <w:ind w:right="-18"/>
              <w:rPr>
                <w:rFonts w:ascii="Arial" w:hAnsi="Arial" w:cs="Arial"/>
                <w:sz w:val="18"/>
                <w:szCs w:val="18"/>
              </w:rPr>
            </w:pPr>
            <w:r w:rsidRPr="00DF24E5">
              <w:rPr>
                <w:rFonts w:ascii="Arial" w:hAnsi="Arial" w:cs="Arial"/>
                <w:sz w:val="18"/>
                <w:szCs w:val="18"/>
              </w:rPr>
              <w:t>1,080</w:t>
            </w:r>
          </w:p>
        </w:tc>
        <w:tc>
          <w:tcPr>
            <w:tcW w:w="1350" w:type="dxa"/>
            <w:vAlign w:val="bottom"/>
          </w:tcPr>
          <w:p w14:paraId="08E18810" w14:textId="33322364" w:rsidR="00E279EF" w:rsidRPr="00DF24E5" w:rsidRDefault="00E279EF" w:rsidP="00776DFF">
            <w:pPr>
              <w:pBdr>
                <w:bottom w:val="single" w:sz="4" w:space="1" w:color="auto"/>
              </w:pBdr>
              <w:tabs>
                <w:tab w:val="decimal" w:pos="1020"/>
              </w:tabs>
              <w:spacing w:line="320" w:lineRule="exact"/>
              <w:ind w:right="-18"/>
              <w:rPr>
                <w:rFonts w:ascii="Arial" w:hAnsi="Arial" w:cs="Arial"/>
                <w:sz w:val="18"/>
                <w:szCs w:val="18"/>
              </w:rPr>
            </w:pPr>
            <w:r w:rsidRPr="00E279EF">
              <w:rPr>
                <w:rFonts w:ascii="Arial" w:hAnsi="Arial" w:cs="Arial"/>
                <w:sz w:val="18"/>
                <w:szCs w:val="18"/>
              </w:rPr>
              <w:t>-</w:t>
            </w:r>
          </w:p>
        </w:tc>
        <w:tc>
          <w:tcPr>
            <w:tcW w:w="1349" w:type="dxa"/>
            <w:vAlign w:val="bottom"/>
          </w:tcPr>
          <w:p w14:paraId="4F2D8915" w14:textId="77777777" w:rsidR="00E279EF" w:rsidRPr="00DF24E5" w:rsidRDefault="00E279EF" w:rsidP="00776DFF">
            <w:pPr>
              <w:pBdr>
                <w:bottom w:val="single" w:sz="4" w:space="1" w:color="auto"/>
              </w:pBdr>
              <w:tabs>
                <w:tab w:val="decimal" w:pos="1020"/>
              </w:tabs>
              <w:spacing w:line="320" w:lineRule="exact"/>
              <w:ind w:right="-18"/>
              <w:rPr>
                <w:rFonts w:ascii="Arial" w:hAnsi="Arial" w:cs="Arial"/>
                <w:sz w:val="18"/>
                <w:szCs w:val="18"/>
              </w:rPr>
            </w:pPr>
            <w:r w:rsidRPr="00DF24E5">
              <w:rPr>
                <w:rFonts w:ascii="Arial" w:hAnsi="Arial" w:cs="Arial"/>
                <w:sz w:val="18"/>
                <w:szCs w:val="18"/>
              </w:rPr>
              <w:t>-</w:t>
            </w:r>
          </w:p>
        </w:tc>
      </w:tr>
      <w:tr w:rsidR="00E279EF" w:rsidRPr="00DF24E5" w14:paraId="60EFF57B" w14:textId="77777777" w:rsidTr="00776DFF">
        <w:tc>
          <w:tcPr>
            <w:tcW w:w="3869" w:type="dxa"/>
          </w:tcPr>
          <w:p w14:paraId="4DD3B69B" w14:textId="77777777" w:rsidR="00E279EF" w:rsidRPr="00DF24E5" w:rsidRDefault="00E279EF" w:rsidP="00E279EF">
            <w:pPr>
              <w:tabs>
                <w:tab w:val="left" w:pos="162"/>
              </w:tabs>
              <w:spacing w:line="320" w:lineRule="exact"/>
              <w:ind w:right="-45"/>
              <w:jc w:val="thaiDistribute"/>
              <w:rPr>
                <w:rFonts w:ascii="Arial" w:hAnsi="Arial" w:cs="Arial"/>
                <w:sz w:val="18"/>
                <w:szCs w:val="18"/>
              </w:rPr>
            </w:pPr>
            <w:r w:rsidRPr="00DF24E5">
              <w:rPr>
                <w:rFonts w:ascii="Arial" w:hAnsi="Arial" w:cs="Arial"/>
                <w:sz w:val="18"/>
                <w:szCs w:val="18"/>
              </w:rPr>
              <w:t>Total other receivables</w:t>
            </w:r>
          </w:p>
        </w:tc>
        <w:tc>
          <w:tcPr>
            <w:tcW w:w="1350" w:type="dxa"/>
            <w:vAlign w:val="bottom"/>
          </w:tcPr>
          <w:p w14:paraId="4E112722" w14:textId="56FD7011" w:rsidR="00E279EF" w:rsidRPr="00DF24E5" w:rsidRDefault="00E279EF" w:rsidP="00E279EF">
            <w:pPr>
              <w:tabs>
                <w:tab w:val="decimal" w:pos="885"/>
              </w:tabs>
              <w:spacing w:line="320" w:lineRule="exact"/>
              <w:ind w:right="-18"/>
              <w:rPr>
                <w:rFonts w:ascii="Arial" w:hAnsi="Arial" w:cs="Arial"/>
                <w:sz w:val="18"/>
                <w:szCs w:val="18"/>
              </w:rPr>
            </w:pPr>
            <w:r w:rsidRPr="00E279EF">
              <w:rPr>
                <w:rFonts w:ascii="Arial" w:hAnsi="Arial" w:cs="Arial"/>
                <w:sz w:val="18"/>
                <w:szCs w:val="18"/>
              </w:rPr>
              <w:t>7,49</w:t>
            </w:r>
            <w:r w:rsidR="00323A4E">
              <w:rPr>
                <w:rFonts w:ascii="Arial" w:hAnsi="Arial" w:cs="Arial"/>
                <w:sz w:val="18"/>
                <w:szCs w:val="18"/>
              </w:rPr>
              <w:t>6</w:t>
            </w:r>
          </w:p>
        </w:tc>
        <w:tc>
          <w:tcPr>
            <w:tcW w:w="1261" w:type="dxa"/>
            <w:vAlign w:val="bottom"/>
          </w:tcPr>
          <w:p w14:paraId="0317207E" w14:textId="77777777" w:rsidR="00E279EF" w:rsidRPr="00DF24E5" w:rsidRDefault="00E279EF" w:rsidP="00776DFF">
            <w:pPr>
              <w:tabs>
                <w:tab w:val="decimal" w:pos="975"/>
              </w:tabs>
              <w:spacing w:line="320" w:lineRule="exact"/>
              <w:ind w:right="-18"/>
              <w:rPr>
                <w:rFonts w:ascii="Arial" w:hAnsi="Arial" w:cs="Arial"/>
                <w:sz w:val="18"/>
                <w:szCs w:val="18"/>
              </w:rPr>
            </w:pPr>
            <w:r w:rsidRPr="00DF24E5">
              <w:rPr>
                <w:rFonts w:ascii="Arial" w:hAnsi="Arial" w:cs="Arial"/>
                <w:sz w:val="18"/>
                <w:szCs w:val="18"/>
              </w:rPr>
              <w:t>8,865</w:t>
            </w:r>
          </w:p>
        </w:tc>
        <w:tc>
          <w:tcPr>
            <w:tcW w:w="1350" w:type="dxa"/>
            <w:vAlign w:val="bottom"/>
          </w:tcPr>
          <w:p w14:paraId="29462CC9" w14:textId="25847FD5" w:rsidR="00E279EF" w:rsidRPr="00DF24E5" w:rsidRDefault="00E279EF" w:rsidP="00776DFF">
            <w:pPr>
              <w:tabs>
                <w:tab w:val="decimal" w:pos="1020"/>
              </w:tabs>
              <w:spacing w:line="320" w:lineRule="exact"/>
              <w:ind w:right="-18"/>
              <w:rPr>
                <w:rFonts w:ascii="Arial" w:hAnsi="Arial" w:cs="Arial"/>
                <w:sz w:val="18"/>
                <w:szCs w:val="18"/>
              </w:rPr>
            </w:pPr>
            <w:r w:rsidRPr="00E279EF">
              <w:rPr>
                <w:rFonts w:ascii="Arial" w:hAnsi="Arial" w:cs="Arial"/>
                <w:sz w:val="18"/>
                <w:szCs w:val="18"/>
              </w:rPr>
              <w:t>2,202</w:t>
            </w:r>
          </w:p>
        </w:tc>
        <w:tc>
          <w:tcPr>
            <w:tcW w:w="1349" w:type="dxa"/>
            <w:vAlign w:val="bottom"/>
          </w:tcPr>
          <w:p w14:paraId="0430D88B" w14:textId="77777777" w:rsidR="00E279EF" w:rsidRPr="00DF24E5" w:rsidRDefault="00E279EF" w:rsidP="00776DFF">
            <w:pPr>
              <w:tabs>
                <w:tab w:val="decimal" w:pos="1020"/>
              </w:tabs>
              <w:spacing w:line="320" w:lineRule="exact"/>
              <w:ind w:right="-18"/>
              <w:rPr>
                <w:rFonts w:ascii="Arial" w:hAnsi="Arial" w:cs="Arial"/>
                <w:sz w:val="18"/>
                <w:szCs w:val="18"/>
              </w:rPr>
            </w:pPr>
            <w:r w:rsidRPr="00DF24E5">
              <w:rPr>
                <w:rFonts w:ascii="Arial" w:hAnsi="Arial" w:cs="Arial"/>
                <w:sz w:val="18"/>
                <w:szCs w:val="18"/>
              </w:rPr>
              <w:t>4,144</w:t>
            </w:r>
          </w:p>
        </w:tc>
      </w:tr>
      <w:tr w:rsidR="00E279EF" w:rsidRPr="00DF24E5" w14:paraId="3F8D9224" w14:textId="77777777" w:rsidTr="00776DFF">
        <w:tc>
          <w:tcPr>
            <w:tcW w:w="3869" w:type="dxa"/>
          </w:tcPr>
          <w:p w14:paraId="70A9573B" w14:textId="7BB1B802" w:rsidR="00E279EF" w:rsidRPr="00DF24E5" w:rsidRDefault="00E279EF" w:rsidP="00E279EF">
            <w:pPr>
              <w:tabs>
                <w:tab w:val="left" w:pos="162"/>
              </w:tabs>
              <w:spacing w:line="320" w:lineRule="exact"/>
              <w:ind w:right="-45"/>
              <w:jc w:val="thaiDistribute"/>
              <w:rPr>
                <w:rFonts w:ascii="Arial" w:hAnsi="Arial" w:cs="Arial"/>
                <w:sz w:val="18"/>
                <w:szCs w:val="18"/>
              </w:rPr>
            </w:pPr>
            <w:r w:rsidRPr="00DF24E5">
              <w:rPr>
                <w:rFonts w:ascii="Arial" w:hAnsi="Arial" w:cs="Arial"/>
                <w:sz w:val="18"/>
                <w:szCs w:val="18"/>
              </w:rPr>
              <w:t>Less: Allowance for expected credit losses</w:t>
            </w:r>
          </w:p>
        </w:tc>
        <w:tc>
          <w:tcPr>
            <w:tcW w:w="1350" w:type="dxa"/>
            <w:vAlign w:val="bottom"/>
          </w:tcPr>
          <w:p w14:paraId="2B8473B0" w14:textId="77777777" w:rsidR="00E279EF" w:rsidRPr="00DF24E5" w:rsidRDefault="00E279EF" w:rsidP="00E279EF">
            <w:pPr>
              <w:tabs>
                <w:tab w:val="decimal" w:pos="885"/>
              </w:tabs>
              <w:spacing w:line="320" w:lineRule="exact"/>
              <w:ind w:right="-18"/>
              <w:rPr>
                <w:rFonts w:ascii="Arial" w:hAnsi="Arial" w:cs="Arial"/>
                <w:sz w:val="18"/>
                <w:szCs w:val="18"/>
              </w:rPr>
            </w:pPr>
          </w:p>
        </w:tc>
        <w:tc>
          <w:tcPr>
            <w:tcW w:w="1261" w:type="dxa"/>
            <w:vAlign w:val="bottom"/>
          </w:tcPr>
          <w:p w14:paraId="1356E727" w14:textId="77777777" w:rsidR="00E279EF" w:rsidRPr="00DF24E5" w:rsidRDefault="00E279EF" w:rsidP="00776DFF">
            <w:pPr>
              <w:tabs>
                <w:tab w:val="decimal" w:pos="975"/>
              </w:tabs>
              <w:spacing w:line="320" w:lineRule="exact"/>
              <w:ind w:right="-18"/>
              <w:rPr>
                <w:rFonts w:ascii="Arial" w:hAnsi="Arial" w:cs="Arial"/>
                <w:sz w:val="18"/>
                <w:szCs w:val="18"/>
              </w:rPr>
            </w:pPr>
          </w:p>
        </w:tc>
        <w:tc>
          <w:tcPr>
            <w:tcW w:w="1350" w:type="dxa"/>
            <w:vAlign w:val="bottom"/>
          </w:tcPr>
          <w:p w14:paraId="07EE9033" w14:textId="77777777" w:rsidR="00E279EF" w:rsidRPr="00DF24E5" w:rsidRDefault="00E279EF" w:rsidP="00776DFF">
            <w:pPr>
              <w:tabs>
                <w:tab w:val="decimal" w:pos="1020"/>
              </w:tabs>
              <w:spacing w:line="320" w:lineRule="exact"/>
              <w:ind w:right="-18"/>
              <w:rPr>
                <w:rFonts w:ascii="Arial" w:hAnsi="Arial" w:cs="Arial"/>
                <w:sz w:val="18"/>
                <w:szCs w:val="18"/>
              </w:rPr>
            </w:pPr>
          </w:p>
        </w:tc>
        <w:tc>
          <w:tcPr>
            <w:tcW w:w="1349" w:type="dxa"/>
            <w:vAlign w:val="bottom"/>
          </w:tcPr>
          <w:p w14:paraId="661E9D83" w14:textId="77777777" w:rsidR="00E279EF" w:rsidRPr="00DF24E5" w:rsidRDefault="00E279EF" w:rsidP="00776DFF">
            <w:pPr>
              <w:tabs>
                <w:tab w:val="decimal" w:pos="1020"/>
              </w:tabs>
              <w:spacing w:line="320" w:lineRule="exact"/>
              <w:ind w:right="-18"/>
              <w:rPr>
                <w:rFonts w:ascii="Arial" w:hAnsi="Arial" w:cs="Arial"/>
                <w:sz w:val="18"/>
                <w:szCs w:val="18"/>
              </w:rPr>
            </w:pPr>
          </w:p>
        </w:tc>
      </w:tr>
      <w:tr w:rsidR="00E279EF" w:rsidRPr="00DF24E5" w14:paraId="3CEAE98F" w14:textId="77777777" w:rsidTr="00776DFF">
        <w:tc>
          <w:tcPr>
            <w:tcW w:w="3869" w:type="dxa"/>
          </w:tcPr>
          <w:p w14:paraId="352C49F8" w14:textId="77777777" w:rsidR="00E279EF" w:rsidRDefault="00E279EF" w:rsidP="00E279EF">
            <w:pPr>
              <w:spacing w:line="320" w:lineRule="exact"/>
              <w:ind w:left="612" w:right="-108" w:hanging="360"/>
              <w:rPr>
                <w:rFonts w:ascii="Arial" w:hAnsi="Arial" w:cs="Arial"/>
                <w:sz w:val="18"/>
                <w:szCs w:val="18"/>
              </w:rPr>
            </w:pPr>
            <w:r w:rsidRPr="00DF24E5">
              <w:rPr>
                <w:rFonts w:ascii="Arial" w:hAnsi="Arial" w:cs="Arial"/>
                <w:sz w:val="18"/>
                <w:szCs w:val="18"/>
              </w:rPr>
              <w:t xml:space="preserve">   (31 December 2019: Allowance for </w:t>
            </w:r>
          </w:p>
          <w:p w14:paraId="7F1E6F3B" w14:textId="77777777" w:rsidR="00E279EF" w:rsidRPr="00DF24E5" w:rsidRDefault="00E279EF" w:rsidP="00E279EF">
            <w:pPr>
              <w:spacing w:line="320" w:lineRule="exact"/>
              <w:ind w:left="612" w:right="-108" w:hanging="360"/>
              <w:rPr>
                <w:rFonts w:ascii="Arial" w:hAnsi="Arial" w:cs="Arial"/>
                <w:sz w:val="18"/>
                <w:szCs w:val="18"/>
              </w:rPr>
            </w:pPr>
            <w:r>
              <w:rPr>
                <w:rFonts w:ascii="Arial" w:hAnsi="Arial" w:cs="Arial"/>
                <w:sz w:val="18"/>
                <w:szCs w:val="18"/>
              </w:rPr>
              <w:t xml:space="preserve">    </w:t>
            </w:r>
            <w:r w:rsidRPr="00DF24E5">
              <w:rPr>
                <w:rFonts w:ascii="Arial" w:hAnsi="Arial" w:cs="Arial"/>
                <w:sz w:val="18"/>
                <w:szCs w:val="18"/>
              </w:rPr>
              <w:t xml:space="preserve">doubtful </w:t>
            </w:r>
            <w:r>
              <w:rPr>
                <w:rFonts w:ascii="Arial" w:hAnsi="Arial" w:cs="Arial"/>
                <w:sz w:val="18"/>
                <w:szCs w:val="18"/>
              </w:rPr>
              <w:t>debts</w:t>
            </w:r>
            <w:r w:rsidRPr="00DF24E5">
              <w:rPr>
                <w:rFonts w:ascii="Arial" w:hAnsi="Arial" w:cs="Arial"/>
                <w:sz w:val="18"/>
                <w:szCs w:val="18"/>
              </w:rPr>
              <w:t>)</w:t>
            </w:r>
          </w:p>
        </w:tc>
        <w:tc>
          <w:tcPr>
            <w:tcW w:w="1350" w:type="dxa"/>
            <w:vAlign w:val="bottom"/>
          </w:tcPr>
          <w:p w14:paraId="4D9E16DB" w14:textId="6C6CE67C" w:rsidR="00E279EF" w:rsidRPr="00DF24E5" w:rsidRDefault="00E279EF" w:rsidP="00E279EF">
            <w:pPr>
              <w:pBdr>
                <w:bottom w:val="single" w:sz="4" w:space="1" w:color="auto"/>
              </w:pBdr>
              <w:tabs>
                <w:tab w:val="decimal" w:pos="885"/>
              </w:tabs>
              <w:spacing w:line="320" w:lineRule="exact"/>
              <w:ind w:right="-18"/>
              <w:rPr>
                <w:rFonts w:ascii="Arial" w:hAnsi="Arial" w:cs="Arial"/>
                <w:sz w:val="18"/>
                <w:szCs w:val="18"/>
              </w:rPr>
            </w:pPr>
            <w:r w:rsidRPr="00E279EF">
              <w:rPr>
                <w:rFonts w:ascii="Arial" w:hAnsi="Arial" w:cs="Arial"/>
                <w:sz w:val="18"/>
                <w:szCs w:val="18"/>
              </w:rPr>
              <w:t>(753)</w:t>
            </w:r>
          </w:p>
        </w:tc>
        <w:tc>
          <w:tcPr>
            <w:tcW w:w="1261" w:type="dxa"/>
            <w:vAlign w:val="bottom"/>
          </w:tcPr>
          <w:p w14:paraId="44DFA31B" w14:textId="77777777" w:rsidR="00E279EF" w:rsidRPr="00DF24E5" w:rsidRDefault="00E279EF" w:rsidP="00776DFF">
            <w:pPr>
              <w:pBdr>
                <w:bottom w:val="single" w:sz="4" w:space="1" w:color="auto"/>
              </w:pBdr>
              <w:tabs>
                <w:tab w:val="decimal" w:pos="975"/>
              </w:tabs>
              <w:spacing w:line="320" w:lineRule="exact"/>
              <w:ind w:right="-18"/>
              <w:rPr>
                <w:rFonts w:ascii="Arial" w:hAnsi="Arial" w:cs="Arial"/>
                <w:sz w:val="18"/>
                <w:szCs w:val="18"/>
              </w:rPr>
            </w:pPr>
            <w:r w:rsidRPr="00DF24E5">
              <w:rPr>
                <w:rFonts w:ascii="Arial" w:hAnsi="Arial" w:cs="Arial"/>
                <w:sz w:val="18"/>
                <w:szCs w:val="18"/>
              </w:rPr>
              <w:t>(736)</w:t>
            </w:r>
          </w:p>
        </w:tc>
        <w:tc>
          <w:tcPr>
            <w:tcW w:w="1350" w:type="dxa"/>
            <w:vAlign w:val="bottom"/>
          </w:tcPr>
          <w:p w14:paraId="52810A97" w14:textId="6728D350" w:rsidR="00E279EF" w:rsidRPr="00DF24E5" w:rsidRDefault="00E279EF" w:rsidP="00776DFF">
            <w:pPr>
              <w:pBdr>
                <w:bottom w:val="single" w:sz="4" w:space="1" w:color="auto"/>
              </w:pBdr>
              <w:tabs>
                <w:tab w:val="decimal" w:pos="1020"/>
              </w:tabs>
              <w:spacing w:line="320" w:lineRule="exact"/>
              <w:ind w:right="-18"/>
              <w:rPr>
                <w:rFonts w:ascii="Arial" w:hAnsi="Arial" w:cs="Arial"/>
                <w:sz w:val="18"/>
                <w:szCs w:val="18"/>
              </w:rPr>
            </w:pPr>
            <w:r w:rsidRPr="00E279EF">
              <w:rPr>
                <w:rFonts w:ascii="Arial" w:hAnsi="Arial" w:cs="Arial"/>
                <w:sz w:val="18"/>
                <w:szCs w:val="18"/>
              </w:rPr>
              <w:t>-</w:t>
            </w:r>
          </w:p>
        </w:tc>
        <w:tc>
          <w:tcPr>
            <w:tcW w:w="1349" w:type="dxa"/>
            <w:vAlign w:val="bottom"/>
          </w:tcPr>
          <w:p w14:paraId="3B801D25" w14:textId="77777777" w:rsidR="00E279EF" w:rsidRPr="00DF24E5" w:rsidRDefault="00E279EF" w:rsidP="00776DFF">
            <w:pPr>
              <w:pBdr>
                <w:bottom w:val="single" w:sz="4" w:space="1" w:color="auto"/>
              </w:pBdr>
              <w:tabs>
                <w:tab w:val="decimal" w:pos="1020"/>
              </w:tabs>
              <w:spacing w:line="320" w:lineRule="exact"/>
              <w:ind w:right="-18"/>
              <w:rPr>
                <w:rFonts w:ascii="Arial" w:hAnsi="Arial" w:cs="Arial"/>
                <w:sz w:val="18"/>
                <w:szCs w:val="18"/>
              </w:rPr>
            </w:pPr>
            <w:r w:rsidRPr="00DF24E5">
              <w:rPr>
                <w:rFonts w:ascii="Arial" w:hAnsi="Arial" w:cs="Arial"/>
                <w:sz w:val="18"/>
                <w:szCs w:val="18"/>
              </w:rPr>
              <w:t>-</w:t>
            </w:r>
          </w:p>
        </w:tc>
      </w:tr>
      <w:tr w:rsidR="00E279EF" w:rsidRPr="00DF24E5" w14:paraId="61AB839F" w14:textId="77777777" w:rsidTr="00776DFF">
        <w:tc>
          <w:tcPr>
            <w:tcW w:w="3869" w:type="dxa"/>
          </w:tcPr>
          <w:p w14:paraId="1B0EF9FA" w14:textId="77777777" w:rsidR="00E279EF" w:rsidRPr="00DF24E5" w:rsidRDefault="00E279EF" w:rsidP="00E279EF">
            <w:pPr>
              <w:tabs>
                <w:tab w:val="left" w:pos="162"/>
              </w:tabs>
              <w:spacing w:line="320" w:lineRule="exact"/>
              <w:ind w:right="-45"/>
              <w:jc w:val="thaiDistribute"/>
              <w:rPr>
                <w:rFonts w:ascii="Arial" w:hAnsi="Arial" w:cs="Arial"/>
                <w:sz w:val="18"/>
                <w:szCs w:val="18"/>
              </w:rPr>
            </w:pPr>
            <w:r w:rsidRPr="00DF24E5">
              <w:rPr>
                <w:rFonts w:ascii="Arial" w:hAnsi="Arial" w:cs="Arial"/>
                <w:sz w:val="18"/>
                <w:szCs w:val="18"/>
              </w:rPr>
              <w:t>Total other receivables - net</w:t>
            </w:r>
          </w:p>
        </w:tc>
        <w:tc>
          <w:tcPr>
            <w:tcW w:w="1350" w:type="dxa"/>
            <w:vAlign w:val="bottom"/>
          </w:tcPr>
          <w:p w14:paraId="2898BC4C" w14:textId="34C0A33C" w:rsidR="00E279EF" w:rsidRPr="00DF24E5" w:rsidRDefault="00E279EF" w:rsidP="00E279EF">
            <w:pPr>
              <w:pBdr>
                <w:bottom w:val="single" w:sz="4" w:space="1" w:color="auto"/>
              </w:pBdr>
              <w:tabs>
                <w:tab w:val="decimal" w:pos="885"/>
              </w:tabs>
              <w:spacing w:line="320" w:lineRule="exact"/>
              <w:ind w:right="-18"/>
              <w:rPr>
                <w:rFonts w:ascii="Arial" w:hAnsi="Arial" w:cs="Arial"/>
                <w:sz w:val="18"/>
                <w:szCs w:val="18"/>
              </w:rPr>
            </w:pPr>
            <w:r w:rsidRPr="00E279EF">
              <w:rPr>
                <w:rFonts w:ascii="Arial" w:hAnsi="Arial" w:cs="Arial"/>
                <w:sz w:val="18"/>
                <w:szCs w:val="18"/>
              </w:rPr>
              <w:t>6,74</w:t>
            </w:r>
            <w:r w:rsidR="00323A4E">
              <w:rPr>
                <w:rFonts w:ascii="Arial" w:hAnsi="Arial" w:cs="Arial"/>
                <w:sz w:val="18"/>
                <w:szCs w:val="18"/>
              </w:rPr>
              <w:t>3</w:t>
            </w:r>
          </w:p>
        </w:tc>
        <w:tc>
          <w:tcPr>
            <w:tcW w:w="1261" w:type="dxa"/>
            <w:vAlign w:val="bottom"/>
          </w:tcPr>
          <w:p w14:paraId="067C663C" w14:textId="77777777" w:rsidR="00E279EF" w:rsidRPr="00DF24E5" w:rsidRDefault="00E279EF" w:rsidP="00776DFF">
            <w:pPr>
              <w:pBdr>
                <w:bottom w:val="single" w:sz="4" w:space="1" w:color="auto"/>
              </w:pBdr>
              <w:tabs>
                <w:tab w:val="decimal" w:pos="975"/>
              </w:tabs>
              <w:spacing w:line="320" w:lineRule="exact"/>
              <w:ind w:right="-18"/>
              <w:rPr>
                <w:rFonts w:ascii="Arial" w:hAnsi="Arial" w:cs="Arial"/>
                <w:sz w:val="18"/>
                <w:szCs w:val="18"/>
              </w:rPr>
            </w:pPr>
            <w:r w:rsidRPr="00DF24E5">
              <w:rPr>
                <w:rFonts w:ascii="Arial" w:hAnsi="Arial" w:cs="Arial"/>
                <w:sz w:val="18"/>
                <w:szCs w:val="18"/>
              </w:rPr>
              <w:t>8,129</w:t>
            </w:r>
          </w:p>
        </w:tc>
        <w:tc>
          <w:tcPr>
            <w:tcW w:w="1350" w:type="dxa"/>
            <w:vAlign w:val="bottom"/>
          </w:tcPr>
          <w:p w14:paraId="6D6ACF3B" w14:textId="243F8219" w:rsidR="00E279EF" w:rsidRPr="00DF24E5" w:rsidRDefault="00E279EF" w:rsidP="00776DFF">
            <w:pPr>
              <w:pBdr>
                <w:bottom w:val="single" w:sz="4" w:space="1" w:color="auto"/>
              </w:pBdr>
              <w:tabs>
                <w:tab w:val="decimal" w:pos="1020"/>
              </w:tabs>
              <w:spacing w:line="320" w:lineRule="exact"/>
              <w:ind w:right="-18"/>
              <w:rPr>
                <w:rFonts w:ascii="Arial" w:hAnsi="Arial" w:cs="Arial"/>
                <w:sz w:val="18"/>
                <w:szCs w:val="18"/>
              </w:rPr>
            </w:pPr>
            <w:r w:rsidRPr="00E279EF">
              <w:rPr>
                <w:rFonts w:ascii="Arial" w:hAnsi="Arial" w:cs="Arial"/>
                <w:sz w:val="18"/>
                <w:szCs w:val="18"/>
              </w:rPr>
              <w:t>2,202</w:t>
            </w:r>
          </w:p>
        </w:tc>
        <w:tc>
          <w:tcPr>
            <w:tcW w:w="1349" w:type="dxa"/>
            <w:vAlign w:val="bottom"/>
          </w:tcPr>
          <w:p w14:paraId="359CF68E" w14:textId="77777777" w:rsidR="00E279EF" w:rsidRPr="00DF24E5" w:rsidRDefault="00E279EF" w:rsidP="00776DFF">
            <w:pPr>
              <w:pBdr>
                <w:bottom w:val="single" w:sz="4" w:space="1" w:color="auto"/>
              </w:pBdr>
              <w:tabs>
                <w:tab w:val="decimal" w:pos="1020"/>
              </w:tabs>
              <w:spacing w:line="320" w:lineRule="exact"/>
              <w:ind w:right="-18"/>
              <w:rPr>
                <w:rFonts w:ascii="Arial" w:hAnsi="Arial" w:cs="Arial"/>
                <w:sz w:val="18"/>
                <w:szCs w:val="18"/>
              </w:rPr>
            </w:pPr>
            <w:r w:rsidRPr="00DF24E5">
              <w:rPr>
                <w:rFonts w:ascii="Arial" w:hAnsi="Arial" w:cs="Arial"/>
                <w:sz w:val="18"/>
                <w:szCs w:val="18"/>
              </w:rPr>
              <w:t>4,144</w:t>
            </w:r>
          </w:p>
        </w:tc>
      </w:tr>
      <w:tr w:rsidR="00E279EF" w:rsidRPr="00DF24E5" w14:paraId="56A6DC0E" w14:textId="77777777" w:rsidTr="00776DFF">
        <w:trPr>
          <w:trHeight w:val="80"/>
        </w:trPr>
        <w:tc>
          <w:tcPr>
            <w:tcW w:w="3869" w:type="dxa"/>
          </w:tcPr>
          <w:p w14:paraId="0BE8614A" w14:textId="77777777" w:rsidR="00E279EF" w:rsidRPr="00DF24E5" w:rsidRDefault="00E279EF" w:rsidP="00E279EF">
            <w:pPr>
              <w:tabs>
                <w:tab w:val="left" w:pos="162"/>
              </w:tabs>
              <w:spacing w:line="320" w:lineRule="exact"/>
              <w:ind w:right="-45"/>
              <w:jc w:val="thaiDistribute"/>
              <w:rPr>
                <w:rFonts w:ascii="Arial" w:hAnsi="Arial" w:cs="Arial"/>
                <w:sz w:val="18"/>
                <w:szCs w:val="18"/>
              </w:rPr>
            </w:pPr>
            <w:r w:rsidRPr="00DF24E5">
              <w:rPr>
                <w:rFonts w:ascii="Arial" w:hAnsi="Arial" w:cs="Arial"/>
                <w:sz w:val="18"/>
                <w:szCs w:val="18"/>
              </w:rPr>
              <w:t>Loan to employee</w:t>
            </w:r>
            <w:r>
              <w:rPr>
                <w:rFonts w:ascii="Arial" w:hAnsi="Arial" w:cs="Arial"/>
                <w:sz w:val="18"/>
                <w:szCs w:val="18"/>
              </w:rPr>
              <w:t>s</w:t>
            </w:r>
          </w:p>
        </w:tc>
        <w:tc>
          <w:tcPr>
            <w:tcW w:w="1350" w:type="dxa"/>
            <w:vAlign w:val="bottom"/>
          </w:tcPr>
          <w:p w14:paraId="6CE9143E" w14:textId="6DC99516" w:rsidR="00E279EF" w:rsidRPr="00DF24E5" w:rsidRDefault="00E279EF" w:rsidP="00E279EF">
            <w:pPr>
              <w:pBdr>
                <w:bottom w:val="single" w:sz="4" w:space="1" w:color="auto"/>
              </w:pBdr>
              <w:tabs>
                <w:tab w:val="decimal" w:pos="885"/>
              </w:tabs>
              <w:spacing w:line="320" w:lineRule="exact"/>
              <w:ind w:right="-18"/>
              <w:rPr>
                <w:rFonts w:ascii="Arial" w:hAnsi="Arial" w:cs="Arial"/>
                <w:sz w:val="18"/>
                <w:szCs w:val="18"/>
              </w:rPr>
            </w:pPr>
            <w:r w:rsidRPr="00E279EF">
              <w:rPr>
                <w:rFonts w:ascii="Arial" w:hAnsi="Arial" w:cs="Arial"/>
                <w:sz w:val="18"/>
                <w:szCs w:val="18"/>
              </w:rPr>
              <w:t>1,96</w:t>
            </w:r>
            <w:r w:rsidR="00323A4E">
              <w:rPr>
                <w:rFonts w:ascii="Arial" w:hAnsi="Arial" w:cs="Arial"/>
                <w:sz w:val="18"/>
                <w:szCs w:val="18"/>
              </w:rPr>
              <w:t>1</w:t>
            </w:r>
          </w:p>
        </w:tc>
        <w:tc>
          <w:tcPr>
            <w:tcW w:w="1261" w:type="dxa"/>
            <w:vAlign w:val="bottom"/>
          </w:tcPr>
          <w:p w14:paraId="44BA8FDA" w14:textId="77777777" w:rsidR="00E279EF" w:rsidRPr="00DF24E5" w:rsidRDefault="00E279EF" w:rsidP="00776DFF">
            <w:pPr>
              <w:pBdr>
                <w:bottom w:val="single" w:sz="4" w:space="1" w:color="auto"/>
              </w:pBdr>
              <w:tabs>
                <w:tab w:val="decimal" w:pos="975"/>
              </w:tabs>
              <w:spacing w:line="320" w:lineRule="exact"/>
              <w:ind w:right="-18"/>
              <w:rPr>
                <w:rFonts w:ascii="Arial" w:hAnsi="Arial" w:cs="Arial"/>
                <w:sz w:val="18"/>
                <w:szCs w:val="18"/>
              </w:rPr>
            </w:pPr>
            <w:r w:rsidRPr="00DF24E5">
              <w:rPr>
                <w:rFonts w:ascii="Arial" w:hAnsi="Arial" w:cs="Arial"/>
                <w:sz w:val="18"/>
                <w:szCs w:val="18"/>
              </w:rPr>
              <w:t>2,058</w:t>
            </w:r>
          </w:p>
        </w:tc>
        <w:tc>
          <w:tcPr>
            <w:tcW w:w="1350" w:type="dxa"/>
            <w:vAlign w:val="bottom"/>
          </w:tcPr>
          <w:p w14:paraId="442D6574" w14:textId="336ED159" w:rsidR="00E279EF" w:rsidRPr="00DF24E5" w:rsidRDefault="00E279EF" w:rsidP="00776DFF">
            <w:pPr>
              <w:pBdr>
                <w:bottom w:val="single" w:sz="4" w:space="1" w:color="auto"/>
              </w:pBdr>
              <w:tabs>
                <w:tab w:val="decimal" w:pos="1020"/>
              </w:tabs>
              <w:spacing w:line="320" w:lineRule="exact"/>
              <w:ind w:right="-18"/>
              <w:rPr>
                <w:rFonts w:ascii="Arial" w:hAnsi="Arial" w:cs="Arial"/>
                <w:sz w:val="18"/>
                <w:szCs w:val="18"/>
              </w:rPr>
            </w:pPr>
            <w:r w:rsidRPr="00E279EF">
              <w:rPr>
                <w:rFonts w:ascii="Arial" w:hAnsi="Arial" w:cs="Arial"/>
                <w:sz w:val="18"/>
                <w:szCs w:val="18"/>
              </w:rPr>
              <w:t>-</w:t>
            </w:r>
          </w:p>
        </w:tc>
        <w:tc>
          <w:tcPr>
            <w:tcW w:w="1349" w:type="dxa"/>
            <w:vAlign w:val="bottom"/>
          </w:tcPr>
          <w:p w14:paraId="1C99E304" w14:textId="77777777" w:rsidR="00E279EF" w:rsidRPr="00DF24E5" w:rsidRDefault="00E279EF" w:rsidP="00776DFF">
            <w:pPr>
              <w:pBdr>
                <w:bottom w:val="single" w:sz="4" w:space="1" w:color="auto"/>
              </w:pBdr>
              <w:tabs>
                <w:tab w:val="decimal" w:pos="1020"/>
              </w:tabs>
              <w:spacing w:line="320" w:lineRule="exact"/>
              <w:ind w:right="-18"/>
              <w:rPr>
                <w:rFonts w:ascii="Arial" w:hAnsi="Arial" w:cs="Arial"/>
                <w:sz w:val="18"/>
                <w:szCs w:val="18"/>
              </w:rPr>
            </w:pPr>
            <w:r w:rsidRPr="00DF24E5">
              <w:rPr>
                <w:rFonts w:ascii="Arial" w:hAnsi="Arial" w:cs="Arial"/>
                <w:sz w:val="18"/>
                <w:szCs w:val="18"/>
              </w:rPr>
              <w:t>-</w:t>
            </w:r>
          </w:p>
        </w:tc>
      </w:tr>
      <w:tr w:rsidR="00E279EF" w:rsidRPr="00DF24E5" w14:paraId="6ACC332B" w14:textId="77777777" w:rsidTr="00776DFF">
        <w:tc>
          <w:tcPr>
            <w:tcW w:w="3869" w:type="dxa"/>
          </w:tcPr>
          <w:p w14:paraId="5A54E97D" w14:textId="77777777" w:rsidR="00E279EF" w:rsidRPr="00DF24E5" w:rsidRDefault="00E279EF" w:rsidP="00E279EF">
            <w:pPr>
              <w:tabs>
                <w:tab w:val="left" w:pos="492"/>
              </w:tabs>
              <w:spacing w:line="320" w:lineRule="exact"/>
              <w:ind w:right="-108"/>
              <w:rPr>
                <w:rFonts w:ascii="Arial" w:hAnsi="Arial" w:cs="Arial"/>
                <w:sz w:val="18"/>
                <w:szCs w:val="18"/>
              </w:rPr>
            </w:pPr>
            <w:r w:rsidRPr="00DF24E5">
              <w:rPr>
                <w:rFonts w:ascii="Arial" w:hAnsi="Arial" w:cs="Arial"/>
                <w:sz w:val="18"/>
                <w:szCs w:val="18"/>
              </w:rPr>
              <w:t xml:space="preserve">Total accrued service income and other </w:t>
            </w:r>
          </w:p>
          <w:p w14:paraId="068E498A" w14:textId="77777777" w:rsidR="00E279EF" w:rsidRPr="00DF24E5" w:rsidRDefault="00E279EF" w:rsidP="00E279EF">
            <w:pPr>
              <w:tabs>
                <w:tab w:val="left" w:pos="492"/>
              </w:tabs>
              <w:spacing w:line="320" w:lineRule="exact"/>
              <w:ind w:right="-108"/>
              <w:rPr>
                <w:rFonts w:ascii="Arial" w:hAnsi="Arial" w:cs="Arial"/>
                <w:sz w:val="18"/>
                <w:szCs w:val="18"/>
                <w:cs/>
              </w:rPr>
            </w:pPr>
            <w:r w:rsidRPr="00DF24E5">
              <w:rPr>
                <w:rFonts w:ascii="Arial" w:hAnsi="Arial" w:cs="Arial"/>
                <w:sz w:val="18"/>
                <w:szCs w:val="18"/>
              </w:rPr>
              <w:t xml:space="preserve">  receivables</w:t>
            </w:r>
          </w:p>
        </w:tc>
        <w:tc>
          <w:tcPr>
            <w:tcW w:w="1350" w:type="dxa"/>
            <w:vAlign w:val="bottom"/>
          </w:tcPr>
          <w:p w14:paraId="1BA7E08B" w14:textId="521F08A3" w:rsidR="00E279EF" w:rsidRPr="00DF24E5" w:rsidRDefault="00E279EF" w:rsidP="00E279EF">
            <w:pPr>
              <w:pBdr>
                <w:bottom w:val="double" w:sz="4" w:space="1" w:color="auto"/>
              </w:pBdr>
              <w:tabs>
                <w:tab w:val="decimal" w:pos="885"/>
              </w:tabs>
              <w:spacing w:line="320" w:lineRule="exact"/>
              <w:ind w:right="-18"/>
              <w:rPr>
                <w:rFonts w:ascii="Arial" w:hAnsi="Arial" w:cs="Arial"/>
                <w:sz w:val="18"/>
                <w:szCs w:val="18"/>
              </w:rPr>
            </w:pPr>
            <w:r w:rsidRPr="00E279EF">
              <w:rPr>
                <w:rFonts w:ascii="Arial" w:hAnsi="Arial" w:cs="Arial"/>
                <w:sz w:val="18"/>
                <w:szCs w:val="18"/>
              </w:rPr>
              <w:t>581,236</w:t>
            </w:r>
          </w:p>
        </w:tc>
        <w:tc>
          <w:tcPr>
            <w:tcW w:w="1261" w:type="dxa"/>
            <w:vAlign w:val="bottom"/>
          </w:tcPr>
          <w:p w14:paraId="125DEAD2" w14:textId="77777777" w:rsidR="00E279EF" w:rsidRPr="00DF24E5" w:rsidRDefault="00E279EF" w:rsidP="00776DFF">
            <w:pPr>
              <w:pBdr>
                <w:bottom w:val="double" w:sz="4" w:space="1" w:color="auto"/>
              </w:pBdr>
              <w:tabs>
                <w:tab w:val="decimal" w:pos="975"/>
              </w:tabs>
              <w:spacing w:line="320" w:lineRule="exact"/>
              <w:ind w:right="-18"/>
              <w:rPr>
                <w:rFonts w:ascii="Arial" w:hAnsi="Arial" w:cs="Arial"/>
                <w:sz w:val="18"/>
                <w:szCs w:val="18"/>
              </w:rPr>
            </w:pPr>
            <w:r w:rsidRPr="00DF24E5">
              <w:rPr>
                <w:rFonts w:ascii="Arial" w:hAnsi="Arial" w:cs="Arial"/>
                <w:sz w:val="18"/>
                <w:szCs w:val="18"/>
              </w:rPr>
              <w:t>672,490</w:t>
            </w:r>
          </w:p>
        </w:tc>
        <w:tc>
          <w:tcPr>
            <w:tcW w:w="1350" w:type="dxa"/>
            <w:vAlign w:val="bottom"/>
          </w:tcPr>
          <w:p w14:paraId="38064837" w14:textId="3D621C1F" w:rsidR="00E279EF" w:rsidRPr="00DF24E5" w:rsidRDefault="00E279EF" w:rsidP="00776DFF">
            <w:pPr>
              <w:pBdr>
                <w:bottom w:val="double" w:sz="4" w:space="1" w:color="auto"/>
              </w:pBdr>
              <w:tabs>
                <w:tab w:val="decimal" w:pos="1020"/>
              </w:tabs>
              <w:spacing w:line="320" w:lineRule="exact"/>
              <w:ind w:right="-18"/>
              <w:rPr>
                <w:rFonts w:ascii="Arial" w:hAnsi="Arial" w:cs="Arial"/>
                <w:sz w:val="18"/>
                <w:szCs w:val="18"/>
              </w:rPr>
            </w:pPr>
            <w:r w:rsidRPr="00E279EF">
              <w:rPr>
                <w:rFonts w:ascii="Arial" w:hAnsi="Arial" w:cs="Arial"/>
                <w:sz w:val="18"/>
                <w:szCs w:val="18"/>
              </w:rPr>
              <w:t>2,202</w:t>
            </w:r>
          </w:p>
        </w:tc>
        <w:tc>
          <w:tcPr>
            <w:tcW w:w="1349" w:type="dxa"/>
            <w:vAlign w:val="bottom"/>
          </w:tcPr>
          <w:p w14:paraId="640D3C39" w14:textId="77777777" w:rsidR="00E279EF" w:rsidRPr="00DF24E5" w:rsidRDefault="00E279EF" w:rsidP="00776DFF">
            <w:pPr>
              <w:pBdr>
                <w:bottom w:val="double" w:sz="4" w:space="1" w:color="auto"/>
              </w:pBdr>
              <w:tabs>
                <w:tab w:val="decimal" w:pos="1020"/>
              </w:tabs>
              <w:spacing w:line="320" w:lineRule="exact"/>
              <w:ind w:right="-18"/>
              <w:rPr>
                <w:rFonts w:ascii="Arial" w:hAnsi="Arial" w:cs="Arial"/>
                <w:sz w:val="18"/>
                <w:szCs w:val="18"/>
              </w:rPr>
            </w:pPr>
            <w:r w:rsidRPr="00DF24E5">
              <w:rPr>
                <w:rFonts w:ascii="Arial" w:hAnsi="Arial" w:cs="Arial"/>
                <w:sz w:val="18"/>
                <w:szCs w:val="18"/>
              </w:rPr>
              <w:t>4,144</w:t>
            </w:r>
          </w:p>
        </w:tc>
      </w:tr>
    </w:tbl>
    <w:p w14:paraId="063265FD" w14:textId="56AFA46F" w:rsidR="001A34F2" w:rsidRPr="008F621D" w:rsidRDefault="00501A38" w:rsidP="00D03C4C">
      <w:pPr>
        <w:tabs>
          <w:tab w:val="right" w:pos="7280"/>
          <w:tab w:val="right" w:pos="854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Pr="00222564">
        <w:rPr>
          <w:rFonts w:ascii="Arial" w:hAnsi="Arial" w:cs="Arial"/>
          <w:sz w:val="22"/>
          <w:szCs w:val="22"/>
        </w:rPr>
        <w:t xml:space="preserve">As at </w:t>
      </w:r>
      <w:r w:rsidR="005F40FD">
        <w:rPr>
          <w:rFonts w:ascii="Arial" w:hAnsi="Arial" w:cs="Arial"/>
          <w:sz w:val="22"/>
          <w:szCs w:val="22"/>
        </w:rPr>
        <w:t xml:space="preserve">30 </w:t>
      </w:r>
      <w:r w:rsidR="00F83FAB">
        <w:rPr>
          <w:rFonts w:ascii="Arial" w:hAnsi="Arial" w:cs="Arial"/>
          <w:sz w:val="22"/>
          <w:szCs w:val="22"/>
        </w:rPr>
        <w:t>September</w:t>
      </w:r>
      <w:r>
        <w:rPr>
          <w:rFonts w:ascii="Arial" w:hAnsi="Arial" w:cs="Arial"/>
          <w:sz w:val="22"/>
          <w:szCs w:val="22"/>
        </w:rPr>
        <w:t xml:space="preserve"> </w:t>
      </w:r>
      <w:r w:rsidR="000B4CC2">
        <w:rPr>
          <w:rFonts w:ascii="Arial" w:hAnsi="Arial" w:cs="Arial"/>
          <w:sz w:val="22"/>
          <w:szCs w:val="22"/>
        </w:rPr>
        <w:t>2020</w:t>
      </w:r>
      <w:r>
        <w:rPr>
          <w:rFonts w:ascii="Arial" w:hAnsi="Arial" w:cs="Arial"/>
          <w:sz w:val="22"/>
          <w:szCs w:val="22"/>
        </w:rPr>
        <w:t xml:space="preserve"> and 31 December </w:t>
      </w:r>
      <w:r w:rsidR="000B4CC2">
        <w:rPr>
          <w:rFonts w:ascii="Arial" w:hAnsi="Arial" w:cs="Arial"/>
          <w:sz w:val="22"/>
          <w:szCs w:val="22"/>
        </w:rPr>
        <w:t>2019</w:t>
      </w:r>
      <w:r w:rsidRPr="00222564">
        <w:rPr>
          <w:rFonts w:ascii="Arial" w:hAnsi="Arial" w:cs="Arial"/>
          <w:sz w:val="22"/>
          <w:szCs w:val="22"/>
        </w:rPr>
        <w:t xml:space="preserve">, </w:t>
      </w:r>
      <w:r w:rsidR="00AD3925">
        <w:rPr>
          <w:rFonts w:ascii="Arial" w:hAnsi="Arial" w:cs="Arial"/>
          <w:sz w:val="22"/>
          <w:szCs w:val="22"/>
        </w:rPr>
        <w:t>l</w:t>
      </w:r>
      <w:r>
        <w:rPr>
          <w:rFonts w:ascii="Arial" w:hAnsi="Arial" w:cs="Arial"/>
          <w:sz w:val="22"/>
          <w:szCs w:val="22"/>
        </w:rPr>
        <w:t>oan to employe</w:t>
      </w:r>
      <w:r w:rsidR="008F621D">
        <w:rPr>
          <w:rFonts w:ascii="Arial" w:hAnsi="Arial" w:cs="Arial"/>
          <w:sz w:val="22"/>
          <w:szCs w:val="22"/>
        </w:rPr>
        <w:t>e</w:t>
      </w:r>
      <w:r w:rsidR="00200752">
        <w:rPr>
          <w:rFonts w:ascii="Arial" w:hAnsi="Arial" w:cs="Arial"/>
          <w:sz w:val="22"/>
          <w:szCs w:val="22"/>
        </w:rPr>
        <w:t xml:space="preserve">s are </w:t>
      </w:r>
      <w:r w:rsidR="007C52ED">
        <w:rPr>
          <w:rFonts w:ascii="Arial" w:hAnsi="Arial" w:cs="Arial"/>
          <w:sz w:val="22"/>
          <w:szCs w:val="22"/>
        </w:rPr>
        <w:t>subject</w:t>
      </w:r>
      <w:r w:rsidR="003C1C23">
        <w:rPr>
          <w:rFonts w:ascii="Arial" w:hAnsi="Arial" w:cs="Arial"/>
          <w:sz w:val="22"/>
          <w:szCs w:val="22"/>
        </w:rPr>
        <w:t>ed</w:t>
      </w:r>
      <w:r w:rsidR="007C52ED">
        <w:rPr>
          <w:rFonts w:ascii="Arial" w:hAnsi="Arial" w:cs="Arial"/>
          <w:sz w:val="22"/>
          <w:szCs w:val="22"/>
        </w:rPr>
        <w:t xml:space="preserve"> to</w:t>
      </w:r>
      <w:r w:rsidR="008F621D">
        <w:rPr>
          <w:rFonts w:ascii="Arial" w:hAnsi="Arial" w:cs="Arial"/>
          <w:sz w:val="22"/>
          <w:szCs w:val="22"/>
        </w:rPr>
        <w:t xml:space="preserve"> </w:t>
      </w:r>
      <w:r w:rsidR="00AD3925">
        <w:rPr>
          <w:rFonts w:ascii="Arial" w:hAnsi="Arial" w:cs="Arial"/>
          <w:sz w:val="22"/>
          <w:szCs w:val="22"/>
        </w:rPr>
        <w:t xml:space="preserve">interest </w:t>
      </w:r>
      <w:r w:rsidR="008F621D">
        <w:rPr>
          <w:rFonts w:ascii="Arial" w:hAnsi="Arial" w:cs="Arial"/>
          <w:sz w:val="22"/>
          <w:szCs w:val="22"/>
        </w:rPr>
        <w:t xml:space="preserve">at rate of 12% per annum. The </w:t>
      </w:r>
      <w:r w:rsidR="00687334">
        <w:rPr>
          <w:rFonts w:ascii="Arial" w:hAnsi="Arial" w:cs="Arial"/>
          <w:sz w:val="22"/>
          <w:szCs w:val="22"/>
        </w:rPr>
        <w:t xml:space="preserve">term of </w:t>
      </w:r>
      <w:r w:rsidR="008F621D">
        <w:rPr>
          <w:rFonts w:ascii="Arial" w:hAnsi="Arial" w:cs="Arial"/>
          <w:sz w:val="22"/>
          <w:szCs w:val="22"/>
        </w:rPr>
        <w:t>loan agreement is 1 year.</w:t>
      </w:r>
      <w:r w:rsidR="00CE6B3A">
        <w:rPr>
          <w:rFonts w:ascii="Arial" w:hAnsi="Arial" w:cs="Arial"/>
          <w:sz w:val="22"/>
          <w:szCs w:val="22"/>
        </w:rPr>
        <w:t xml:space="preserve"> </w:t>
      </w:r>
      <w:r w:rsidR="0080707A">
        <w:rPr>
          <w:rFonts w:ascii="Arial" w:hAnsi="Arial" w:cs="Arial"/>
          <w:sz w:val="22"/>
          <w:szCs w:val="22"/>
        </w:rPr>
        <w:t>However, as</w:t>
      </w:r>
      <w:r w:rsidR="00CE6B3A">
        <w:rPr>
          <w:rFonts w:ascii="Arial" w:hAnsi="Arial" w:cs="Arial"/>
          <w:sz w:val="22"/>
          <w:szCs w:val="22"/>
        </w:rPr>
        <w:t xml:space="preserve"> the COVID-19 Pandemic</w:t>
      </w:r>
      <w:r w:rsidR="0080707A">
        <w:rPr>
          <w:rFonts w:ascii="Arial" w:hAnsi="Arial" w:cs="Arial"/>
          <w:sz w:val="22"/>
          <w:szCs w:val="22"/>
        </w:rPr>
        <w:t xml:space="preserve"> situation</w:t>
      </w:r>
      <w:r w:rsidR="00CE6B3A">
        <w:rPr>
          <w:rFonts w:ascii="Arial" w:hAnsi="Arial" w:cs="Arial"/>
          <w:sz w:val="22"/>
          <w:szCs w:val="22"/>
        </w:rPr>
        <w:t xml:space="preserve">, the subsidiaries </w:t>
      </w:r>
      <w:r w:rsidR="005D7FED">
        <w:rPr>
          <w:rFonts w:ascii="Arial" w:hAnsi="Arial" w:cs="Arial"/>
          <w:sz w:val="22"/>
          <w:szCs w:val="22"/>
        </w:rPr>
        <w:t>reduced the</w:t>
      </w:r>
      <w:r w:rsidR="00CE6B3A">
        <w:rPr>
          <w:rFonts w:ascii="Arial" w:hAnsi="Arial" w:cs="Arial"/>
          <w:sz w:val="22"/>
          <w:szCs w:val="22"/>
        </w:rPr>
        <w:t xml:space="preserve"> interest rate </w:t>
      </w:r>
      <w:r w:rsidR="005D7FED">
        <w:rPr>
          <w:rFonts w:ascii="Arial" w:hAnsi="Arial" w:cs="Arial"/>
          <w:sz w:val="22"/>
          <w:szCs w:val="22"/>
        </w:rPr>
        <w:t>to</w:t>
      </w:r>
      <w:r w:rsidR="00CE6B3A">
        <w:rPr>
          <w:rFonts w:ascii="Arial" w:hAnsi="Arial" w:cs="Arial"/>
          <w:sz w:val="22"/>
          <w:szCs w:val="22"/>
        </w:rPr>
        <w:t xml:space="preserve"> 6% per annum for </w:t>
      </w:r>
      <w:r w:rsidR="0080707A">
        <w:rPr>
          <w:rFonts w:ascii="Arial" w:hAnsi="Arial" w:cs="Arial"/>
          <w:sz w:val="22"/>
          <w:szCs w:val="22"/>
        </w:rPr>
        <w:t>a period of 6 months</w:t>
      </w:r>
      <w:r w:rsidR="00CE6B3A">
        <w:rPr>
          <w:rFonts w:ascii="Arial" w:hAnsi="Arial" w:cs="Arial"/>
          <w:sz w:val="22"/>
          <w:szCs w:val="22"/>
        </w:rPr>
        <w:t xml:space="preserve"> from 1 June</w:t>
      </w:r>
      <w:r w:rsidR="005D7FED">
        <w:rPr>
          <w:rFonts w:ascii="Arial" w:hAnsi="Arial" w:cs="Arial"/>
          <w:sz w:val="22"/>
          <w:szCs w:val="22"/>
        </w:rPr>
        <w:t xml:space="preserve"> 2020</w:t>
      </w:r>
      <w:r w:rsidR="00CE6B3A">
        <w:rPr>
          <w:rFonts w:ascii="Arial" w:hAnsi="Arial" w:cs="Arial"/>
          <w:sz w:val="22"/>
          <w:szCs w:val="22"/>
        </w:rPr>
        <w:t xml:space="preserve"> to 30 November 2020.</w:t>
      </w:r>
    </w:p>
    <w:p w14:paraId="50A726A3" w14:textId="6732E416" w:rsidR="004C1702" w:rsidRPr="00121BF0" w:rsidRDefault="00121BF0" w:rsidP="004C1702">
      <w:pPr>
        <w:tabs>
          <w:tab w:val="left" w:pos="900"/>
          <w:tab w:val="left" w:pos="1440"/>
          <w:tab w:val="right" w:pos="5490"/>
          <w:tab w:val="right" w:pos="7740"/>
          <w:tab w:val="right" w:pos="9180"/>
        </w:tabs>
        <w:spacing w:before="240" w:after="120"/>
        <w:ind w:left="547" w:right="-43" w:hanging="547"/>
        <w:jc w:val="thaiDistribute"/>
        <w:rPr>
          <w:rFonts w:ascii="Arial" w:hAnsi="Arial" w:cs="Arial"/>
          <w:b/>
          <w:bCs/>
          <w:sz w:val="22"/>
          <w:szCs w:val="22"/>
        </w:rPr>
      </w:pPr>
      <w:r>
        <w:rPr>
          <w:rFonts w:ascii="Arial" w:hAnsi="Arial" w:cs="Arial"/>
          <w:b/>
          <w:bCs/>
          <w:sz w:val="22"/>
          <w:szCs w:val="22"/>
        </w:rPr>
        <w:t>7.</w:t>
      </w:r>
      <w:r>
        <w:rPr>
          <w:rFonts w:ascii="Arial" w:hAnsi="Arial" w:cs="Arial"/>
          <w:b/>
          <w:bCs/>
          <w:sz w:val="22"/>
          <w:szCs w:val="22"/>
        </w:rPr>
        <w:tab/>
      </w:r>
      <w:r w:rsidRPr="00121BF0">
        <w:rPr>
          <w:rFonts w:ascii="Arial" w:hAnsi="Arial" w:cs="Arial"/>
          <w:b/>
          <w:bCs/>
          <w:sz w:val="22"/>
          <w:szCs w:val="22"/>
        </w:rPr>
        <w:t>Other current financial assets</w:t>
      </w:r>
      <w:r w:rsidR="008070C3">
        <w:rPr>
          <w:rFonts w:ascii="Arial" w:hAnsi="Arial" w:cs="Arial"/>
          <w:b/>
          <w:bCs/>
          <w:sz w:val="22"/>
          <w:szCs w:val="22"/>
        </w:rPr>
        <w:t>/</w:t>
      </w:r>
      <w:r w:rsidR="005964C0">
        <w:rPr>
          <w:rFonts w:ascii="Arial" w:hAnsi="Arial" w:cs="Arial"/>
          <w:b/>
          <w:bCs/>
          <w:sz w:val="22"/>
          <w:szCs w:val="22"/>
        </w:rPr>
        <w:t>current investments</w:t>
      </w:r>
    </w:p>
    <w:tbl>
      <w:tblPr>
        <w:tblW w:w="9180" w:type="dxa"/>
        <w:tblInd w:w="450" w:type="dxa"/>
        <w:tblLayout w:type="fixed"/>
        <w:tblLook w:val="0000" w:firstRow="0" w:lastRow="0" w:firstColumn="0" w:lastColumn="0" w:noHBand="0" w:noVBand="0"/>
      </w:tblPr>
      <w:tblGrid>
        <w:gridCol w:w="3240"/>
        <w:gridCol w:w="540"/>
        <w:gridCol w:w="1350"/>
        <w:gridCol w:w="810"/>
        <w:gridCol w:w="540"/>
        <w:gridCol w:w="1350"/>
        <w:gridCol w:w="1350"/>
      </w:tblGrid>
      <w:tr w:rsidR="004C1702" w:rsidRPr="00DF24E5" w14:paraId="751D83D2" w14:textId="77777777" w:rsidTr="007D0332">
        <w:trPr>
          <w:cantSplit/>
        </w:trPr>
        <w:tc>
          <w:tcPr>
            <w:tcW w:w="3240" w:type="dxa"/>
          </w:tcPr>
          <w:p w14:paraId="378208D7" w14:textId="77777777" w:rsidR="004C1702" w:rsidRPr="00DF24E5" w:rsidRDefault="004C1702" w:rsidP="008054D3">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8"/>
                <w:szCs w:val="18"/>
              </w:rPr>
            </w:pPr>
          </w:p>
        </w:tc>
        <w:tc>
          <w:tcPr>
            <w:tcW w:w="2700" w:type="dxa"/>
            <w:gridSpan w:val="3"/>
          </w:tcPr>
          <w:p w14:paraId="129A00D7" w14:textId="77777777" w:rsidR="004C1702" w:rsidRPr="00DF24E5" w:rsidRDefault="004C1702" w:rsidP="008054D3">
            <w:pPr>
              <w:tabs>
                <w:tab w:val="left" w:pos="2880"/>
                <w:tab w:val="right" w:pos="5040"/>
                <w:tab w:val="right" w:pos="6390"/>
                <w:tab w:val="right" w:pos="8190"/>
              </w:tabs>
              <w:spacing w:line="280" w:lineRule="exact"/>
              <w:ind w:left="-18" w:right="-18"/>
              <w:jc w:val="right"/>
              <w:rPr>
                <w:rFonts w:ascii="Arial" w:hAnsi="Arial" w:cs="Arial"/>
                <w:sz w:val="18"/>
                <w:szCs w:val="18"/>
              </w:rPr>
            </w:pPr>
          </w:p>
        </w:tc>
        <w:tc>
          <w:tcPr>
            <w:tcW w:w="3240" w:type="dxa"/>
            <w:gridSpan w:val="3"/>
          </w:tcPr>
          <w:p w14:paraId="391EFEB0" w14:textId="77777777" w:rsidR="004C1702" w:rsidRPr="00DF24E5" w:rsidRDefault="004C1702" w:rsidP="008054D3">
            <w:pPr>
              <w:tabs>
                <w:tab w:val="left" w:pos="2880"/>
                <w:tab w:val="right" w:pos="5040"/>
                <w:tab w:val="right" w:pos="6390"/>
                <w:tab w:val="right" w:pos="8190"/>
              </w:tabs>
              <w:spacing w:line="280" w:lineRule="exact"/>
              <w:ind w:left="-18" w:right="-18"/>
              <w:jc w:val="right"/>
              <w:rPr>
                <w:rFonts w:ascii="Arial" w:hAnsi="Arial" w:cs="Arial"/>
                <w:sz w:val="18"/>
                <w:szCs w:val="18"/>
              </w:rPr>
            </w:pPr>
            <w:r w:rsidRPr="00DF24E5">
              <w:rPr>
                <w:rFonts w:ascii="Arial" w:hAnsi="Arial" w:cs="Arial"/>
                <w:sz w:val="18"/>
                <w:szCs w:val="18"/>
              </w:rPr>
              <w:t>(Unit: Thousand Baht)</w:t>
            </w:r>
          </w:p>
        </w:tc>
      </w:tr>
      <w:tr w:rsidR="004C1702" w:rsidRPr="00DF24E5" w14:paraId="02B21D71" w14:textId="77777777" w:rsidTr="007D0332">
        <w:tblPrEx>
          <w:tblLook w:val="04A0" w:firstRow="1" w:lastRow="0" w:firstColumn="1" w:lastColumn="0" w:noHBand="0" w:noVBand="1"/>
        </w:tblPrEx>
        <w:trPr>
          <w:cantSplit/>
        </w:trPr>
        <w:tc>
          <w:tcPr>
            <w:tcW w:w="3780" w:type="dxa"/>
            <w:gridSpan w:val="2"/>
          </w:tcPr>
          <w:p w14:paraId="0856FFFC" w14:textId="77777777" w:rsidR="004C1702" w:rsidRPr="00DF24E5" w:rsidRDefault="004C1702" w:rsidP="008054D3">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8"/>
                <w:szCs w:val="18"/>
              </w:rPr>
            </w:pPr>
          </w:p>
        </w:tc>
        <w:tc>
          <w:tcPr>
            <w:tcW w:w="5400" w:type="dxa"/>
            <w:gridSpan w:val="5"/>
            <w:hideMark/>
          </w:tcPr>
          <w:p w14:paraId="0CA72138" w14:textId="77777777" w:rsidR="004C1702" w:rsidRPr="00DF24E5" w:rsidRDefault="004C1702" w:rsidP="008054D3">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8"/>
                <w:szCs w:val="18"/>
              </w:rPr>
            </w:pPr>
            <w:r w:rsidRPr="00DF24E5">
              <w:rPr>
                <w:rFonts w:ascii="Arial" w:hAnsi="Arial" w:cs="Arial"/>
                <w:sz w:val="18"/>
                <w:szCs w:val="18"/>
              </w:rPr>
              <w:t>Consolidated financial statements</w:t>
            </w:r>
          </w:p>
        </w:tc>
      </w:tr>
      <w:tr w:rsidR="004C1702" w:rsidRPr="00DF24E5" w14:paraId="2B0AA7E7" w14:textId="77777777" w:rsidTr="007D0332">
        <w:tblPrEx>
          <w:tblLook w:val="04A0" w:firstRow="1" w:lastRow="0" w:firstColumn="1" w:lastColumn="0" w:noHBand="0" w:noVBand="1"/>
        </w:tblPrEx>
        <w:trPr>
          <w:cantSplit/>
        </w:trPr>
        <w:tc>
          <w:tcPr>
            <w:tcW w:w="3780" w:type="dxa"/>
            <w:gridSpan w:val="2"/>
          </w:tcPr>
          <w:p w14:paraId="06201F18" w14:textId="77777777" w:rsidR="004C1702" w:rsidRPr="00DF24E5" w:rsidRDefault="004C1702" w:rsidP="008054D3">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8"/>
                <w:szCs w:val="18"/>
              </w:rPr>
            </w:pPr>
          </w:p>
        </w:tc>
        <w:tc>
          <w:tcPr>
            <w:tcW w:w="2700" w:type="dxa"/>
            <w:gridSpan w:val="3"/>
            <w:hideMark/>
          </w:tcPr>
          <w:p w14:paraId="19558130" w14:textId="4452ABBA" w:rsidR="004C1702" w:rsidRPr="00DF24E5" w:rsidRDefault="005F40FD" w:rsidP="008054D3">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8"/>
                <w:szCs w:val="18"/>
              </w:rPr>
            </w:pPr>
            <w:r>
              <w:rPr>
                <w:rFonts w:ascii="Arial" w:hAnsi="Arial" w:cs="Arial"/>
                <w:sz w:val="18"/>
                <w:szCs w:val="18"/>
              </w:rPr>
              <w:t xml:space="preserve">30 </w:t>
            </w:r>
            <w:r w:rsidR="00F83FAB">
              <w:rPr>
                <w:rFonts w:ascii="Arial" w:hAnsi="Arial" w:cs="Arial"/>
                <w:sz w:val="18"/>
                <w:szCs w:val="18"/>
              </w:rPr>
              <w:t>September</w:t>
            </w:r>
            <w:r w:rsidR="004C1702" w:rsidRPr="00DF24E5">
              <w:rPr>
                <w:rFonts w:ascii="Arial" w:hAnsi="Arial" w:cs="Arial"/>
                <w:sz w:val="18"/>
                <w:szCs w:val="18"/>
              </w:rPr>
              <w:t xml:space="preserve"> 2020</w:t>
            </w:r>
          </w:p>
        </w:tc>
        <w:tc>
          <w:tcPr>
            <w:tcW w:w="2700" w:type="dxa"/>
            <w:gridSpan w:val="2"/>
            <w:hideMark/>
          </w:tcPr>
          <w:p w14:paraId="0049D205" w14:textId="77777777" w:rsidR="004C1702" w:rsidRPr="00DF24E5" w:rsidRDefault="004C1702" w:rsidP="008054D3">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8"/>
                <w:szCs w:val="18"/>
              </w:rPr>
            </w:pPr>
            <w:r w:rsidRPr="00DF24E5">
              <w:rPr>
                <w:rFonts w:ascii="Arial" w:hAnsi="Arial" w:cs="Arial"/>
                <w:sz w:val="18"/>
                <w:szCs w:val="18"/>
              </w:rPr>
              <w:t>31 December 2019</w:t>
            </w:r>
          </w:p>
        </w:tc>
      </w:tr>
      <w:tr w:rsidR="004C1702" w:rsidRPr="00DF24E5" w14:paraId="0DFD44D1" w14:textId="77777777" w:rsidTr="007D0332">
        <w:tblPrEx>
          <w:tblLook w:val="04A0" w:firstRow="1" w:lastRow="0" w:firstColumn="1" w:lastColumn="0" w:noHBand="0" w:noVBand="1"/>
        </w:tblPrEx>
        <w:tc>
          <w:tcPr>
            <w:tcW w:w="3780" w:type="dxa"/>
            <w:gridSpan w:val="2"/>
          </w:tcPr>
          <w:p w14:paraId="2E22425E" w14:textId="77777777" w:rsidR="004C1702" w:rsidRPr="00DF24E5" w:rsidRDefault="004C1702" w:rsidP="008054D3">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8"/>
                <w:szCs w:val="18"/>
              </w:rPr>
            </w:pPr>
          </w:p>
        </w:tc>
        <w:tc>
          <w:tcPr>
            <w:tcW w:w="1350" w:type="dxa"/>
            <w:hideMark/>
          </w:tcPr>
          <w:p w14:paraId="7358CD83" w14:textId="77777777" w:rsidR="004C1702" w:rsidRPr="00DF24E5" w:rsidRDefault="004C1702" w:rsidP="008054D3">
            <w:pPr>
              <w:tabs>
                <w:tab w:val="left" w:pos="2880"/>
                <w:tab w:val="right" w:pos="5040"/>
                <w:tab w:val="right" w:pos="6390"/>
                <w:tab w:val="right" w:pos="8190"/>
              </w:tabs>
              <w:spacing w:line="280" w:lineRule="exact"/>
              <w:ind w:left="-18" w:right="-18"/>
              <w:jc w:val="center"/>
              <w:rPr>
                <w:rFonts w:ascii="Arial" w:hAnsi="Arial" w:cs="Arial"/>
                <w:sz w:val="18"/>
                <w:szCs w:val="18"/>
              </w:rPr>
            </w:pPr>
            <w:proofErr w:type="spellStart"/>
            <w:r w:rsidRPr="00DF24E5">
              <w:rPr>
                <w:rFonts w:ascii="Arial" w:hAnsi="Arial" w:cs="Arial"/>
                <w:sz w:val="18"/>
                <w:szCs w:val="18"/>
              </w:rPr>
              <w:t>Amortised</w:t>
            </w:r>
            <w:proofErr w:type="spellEnd"/>
            <w:r w:rsidRPr="00DF24E5">
              <w:rPr>
                <w:rFonts w:ascii="Arial" w:hAnsi="Arial" w:cs="Arial"/>
                <w:sz w:val="18"/>
                <w:szCs w:val="18"/>
              </w:rPr>
              <w:t xml:space="preserve"> </w:t>
            </w:r>
          </w:p>
        </w:tc>
        <w:tc>
          <w:tcPr>
            <w:tcW w:w="1350" w:type="dxa"/>
            <w:gridSpan w:val="2"/>
          </w:tcPr>
          <w:p w14:paraId="30D111BA" w14:textId="77777777" w:rsidR="004C1702" w:rsidRPr="00DF24E5" w:rsidRDefault="004C1702" w:rsidP="008054D3">
            <w:pPr>
              <w:tabs>
                <w:tab w:val="left" w:pos="2880"/>
                <w:tab w:val="right" w:pos="5040"/>
                <w:tab w:val="right" w:pos="6390"/>
                <w:tab w:val="right" w:pos="8190"/>
              </w:tabs>
              <w:spacing w:line="280" w:lineRule="exact"/>
              <w:ind w:right="-18"/>
              <w:rPr>
                <w:rFonts w:ascii="Arial" w:hAnsi="Arial" w:cs="Arial"/>
                <w:sz w:val="18"/>
                <w:szCs w:val="18"/>
              </w:rPr>
            </w:pPr>
          </w:p>
        </w:tc>
        <w:tc>
          <w:tcPr>
            <w:tcW w:w="1350" w:type="dxa"/>
            <w:hideMark/>
          </w:tcPr>
          <w:p w14:paraId="5FA1DF37" w14:textId="77777777" w:rsidR="004C1702" w:rsidRPr="00DF24E5" w:rsidRDefault="004C1702" w:rsidP="008054D3">
            <w:pPr>
              <w:tabs>
                <w:tab w:val="left" w:pos="2880"/>
                <w:tab w:val="right" w:pos="5040"/>
                <w:tab w:val="right" w:pos="6390"/>
                <w:tab w:val="right" w:pos="8190"/>
              </w:tabs>
              <w:spacing w:line="280" w:lineRule="exact"/>
              <w:ind w:left="-18" w:right="-18"/>
              <w:jc w:val="center"/>
              <w:rPr>
                <w:rFonts w:ascii="Arial" w:hAnsi="Arial" w:cs="Arial"/>
                <w:sz w:val="18"/>
                <w:szCs w:val="18"/>
              </w:rPr>
            </w:pPr>
            <w:proofErr w:type="spellStart"/>
            <w:r w:rsidRPr="00DF24E5">
              <w:rPr>
                <w:rFonts w:ascii="Arial" w:hAnsi="Arial" w:cs="Arial"/>
                <w:sz w:val="18"/>
                <w:szCs w:val="18"/>
              </w:rPr>
              <w:t>Amortised</w:t>
            </w:r>
            <w:proofErr w:type="spellEnd"/>
            <w:r w:rsidRPr="00DF24E5">
              <w:rPr>
                <w:rFonts w:ascii="Arial" w:hAnsi="Arial" w:cs="Arial"/>
                <w:sz w:val="18"/>
                <w:szCs w:val="18"/>
              </w:rPr>
              <w:t xml:space="preserve"> </w:t>
            </w:r>
          </w:p>
        </w:tc>
        <w:tc>
          <w:tcPr>
            <w:tcW w:w="1350" w:type="dxa"/>
          </w:tcPr>
          <w:p w14:paraId="5FFD283B" w14:textId="77777777" w:rsidR="004C1702" w:rsidRPr="00DF24E5" w:rsidRDefault="004C1702" w:rsidP="008054D3">
            <w:pPr>
              <w:tabs>
                <w:tab w:val="left" w:pos="2880"/>
                <w:tab w:val="right" w:pos="5040"/>
                <w:tab w:val="right" w:pos="6390"/>
                <w:tab w:val="right" w:pos="8190"/>
              </w:tabs>
              <w:spacing w:line="280" w:lineRule="exact"/>
              <w:ind w:right="-18"/>
              <w:rPr>
                <w:rFonts w:ascii="Arial" w:hAnsi="Arial" w:cs="Arial"/>
                <w:sz w:val="18"/>
                <w:szCs w:val="18"/>
              </w:rPr>
            </w:pPr>
          </w:p>
        </w:tc>
      </w:tr>
      <w:tr w:rsidR="004C1702" w:rsidRPr="00DF24E5" w14:paraId="5BF017DE" w14:textId="77777777" w:rsidTr="007D0332">
        <w:tblPrEx>
          <w:tblLook w:val="04A0" w:firstRow="1" w:lastRow="0" w:firstColumn="1" w:lastColumn="0" w:noHBand="0" w:noVBand="1"/>
        </w:tblPrEx>
        <w:tc>
          <w:tcPr>
            <w:tcW w:w="3780" w:type="dxa"/>
            <w:gridSpan w:val="2"/>
          </w:tcPr>
          <w:p w14:paraId="4845B02F" w14:textId="77777777" w:rsidR="004C1702" w:rsidRPr="00DF24E5" w:rsidRDefault="004C1702" w:rsidP="008054D3">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8"/>
                <w:szCs w:val="18"/>
              </w:rPr>
            </w:pPr>
          </w:p>
        </w:tc>
        <w:tc>
          <w:tcPr>
            <w:tcW w:w="1350" w:type="dxa"/>
          </w:tcPr>
          <w:p w14:paraId="3484E5FF" w14:textId="77777777" w:rsidR="004C1702" w:rsidRPr="00DF24E5" w:rsidRDefault="004C1702" w:rsidP="008054D3">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8"/>
                <w:szCs w:val="18"/>
              </w:rPr>
            </w:pPr>
            <w:r w:rsidRPr="00DF24E5">
              <w:rPr>
                <w:rFonts w:ascii="Arial" w:hAnsi="Arial" w:cs="Arial"/>
                <w:sz w:val="18"/>
                <w:szCs w:val="18"/>
              </w:rPr>
              <w:t>cost</w:t>
            </w:r>
          </w:p>
        </w:tc>
        <w:tc>
          <w:tcPr>
            <w:tcW w:w="1350" w:type="dxa"/>
            <w:gridSpan w:val="2"/>
          </w:tcPr>
          <w:p w14:paraId="69784931" w14:textId="77777777" w:rsidR="004C1702" w:rsidRPr="00DF24E5" w:rsidRDefault="004C1702" w:rsidP="008054D3">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8"/>
                <w:szCs w:val="18"/>
              </w:rPr>
            </w:pPr>
            <w:r w:rsidRPr="00DF24E5">
              <w:rPr>
                <w:rFonts w:ascii="Arial" w:hAnsi="Arial" w:cs="Arial"/>
                <w:sz w:val="18"/>
                <w:szCs w:val="18"/>
              </w:rPr>
              <w:t>Fair value</w:t>
            </w:r>
          </w:p>
        </w:tc>
        <w:tc>
          <w:tcPr>
            <w:tcW w:w="1350" w:type="dxa"/>
          </w:tcPr>
          <w:p w14:paraId="469CC9AC" w14:textId="77777777" w:rsidR="004C1702" w:rsidRPr="00DF24E5" w:rsidRDefault="004C1702" w:rsidP="008054D3">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8"/>
                <w:szCs w:val="18"/>
              </w:rPr>
            </w:pPr>
            <w:r w:rsidRPr="00DF24E5">
              <w:rPr>
                <w:rFonts w:ascii="Arial" w:hAnsi="Arial" w:cs="Arial"/>
                <w:sz w:val="18"/>
                <w:szCs w:val="18"/>
              </w:rPr>
              <w:t>cost</w:t>
            </w:r>
          </w:p>
        </w:tc>
        <w:tc>
          <w:tcPr>
            <w:tcW w:w="1350" w:type="dxa"/>
          </w:tcPr>
          <w:p w14:paraId="07F1A268" w14:textId="77777777" w:rsidR="004C1702" w:rsidRPr="00DF24E5" w:rsidRDefault="004C1702" w:rsidP="008054D3">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8"/>
                <w:szCs w:val="18"/>
              </w:rPr>
            </w:pPr>
            <w:r w:rsidRPr="00DF24E5">
              <w:rPr>
                <w:rFonts w:ascii="Arial" w:hAnsi="Arial" w:cs="Arial"/>
                <w:sz w:val="18"/>
                <w:szCs w:val="18"/>
              </w:rPr>
              <w:t>Fair value</w:t>
            </w:r>
          </w:p>
        </w:tc>
      </w:tr>
      <w:tr w:rsidR="004C1702" w:rsidRPr="00DF24E5" w14:paraId="19607ABB" w14:textId="77777777" w:rsidTr="007D0332">
        <w:tblPrEx>
          <w:tblLook w:val="04A0" w:firstRow="1" w:lastRow="0" w:firstColumn="1" w:lastColumn="0" w:noHBand="0" w:noVBand="1"/>
        </w:tblPrEx>
        <w:trPr>
          <w:trHeight w:val="80"/>
        </w:trPr>
        <w:tc>
          <w:tcPr>
            <w:tcW w:w="3780" w:type="dxa"/>
            <w:gridSpan w:val="2"/>
            <w:hideMark/>
          </w:tcPr>
          <w:p w14:paraId="0F7C2D67" w14:textId="290EB059" w:rsidR="004C1702" w:rsidRPr="00DF24E5" w:rsidRDefault="004C1702" w:rsidP="008054D3">
            <w:pPr>
              <w:tabs>
                <w:tab w:val="left" w:pos="2880"/>
                <w:tab w:val="right" w:pos="5040"/>
                <w:tab w:val="right" w:pos="6390"/>
                <w:tab w:val="right" w:pos="8190"/>
              </w:tabs>
              <w:spacing w:line="280" w:lineRule="exact"/>
              <w:ind w:left="150" w:hanging="162"/>
              <w:rPr>
                <w:rFonts w:ascii="Arial" w:hAnsi="Arial" w:cs="Arial"/>
                <w:sz w:val="18"/>
                <w:szCs w:val="18"/>
              </w:rPr>
            </w:pPr>
            <w:r w:rsidRPr="00DF24E5">
              <w:rPr>
                <w:rFonts w:ascii="Arial" w:hAnsi="Arial" w:cs="Arial"/>
                <w:sz w:val="18"/>
                <w:szCs w:val="18"/>
              </w:rPr>
              <w:t>Fixed deposits with an original maturity over three months but less than</w:t>
            </w:r>
            <w:r w:rsidR="00AE6E87" w:rsidRPr="00DF24E5">
              <w:rPr>
                <w:rFonts w:ascii="Arial" w:hAnsi="Arial" w:cs="Arial"/>
                <w:sz w:val="18"/>
                <w:szCs w:val="18"/>
              </w:rPr>
              <w:t xml:space="preserve"> </w:t>
            </w:r>
            <w:r w:rsidRPr="00DF24E5">
              <w:rPr>
                <w:rFonts w:ascii="Arial" w:hAnsi="Arial" w:cs="Arial"/>
                <w:sz w:val="18"/>
                <w:szCs w:val="18"/>
              </w:rPr>
              <w:t>one year</w:t>
            </w:r>
          </w:p>
        </w:tc>
        <w:tc>
          <w:tcPr>
            <w:tcW w:w="1350" w:type="dxa"/>
          </w:tcPr>
          <w:p w14:paraId="3CF9EED5" w14:textId="77777777" w:rsidR="003D6A2D" w:rsidRDefault="003D6A2D" w:rsidP="00AE6E87">
            <w:pPr>
              <w:tabs>
                <w:tab w:val="decimal" w:pos="972"/>
              </w:tabs>
              <w:spacing w:line="280" w:lineRule="exact"/>
              <w:ind w:right="-18"/>
              <w:rPr>
                <w:rFonts w:ascii="Arial" w:hAnsi="Arial" w:cs="Arial"/>
                <w:sz w:val="18"/>
                <w:szCs w:val="18"/>
              </w:rPr>
            </w:pPr>
          </w:p>
          <w:p w14:paraId="22B2D0E2" w14:textId="7EB0E42C" w:rsidR="00E279EF" w:rsidRPr="00DF24E5" w:rsidRDefault="00E279EF" w:rsidP="00AE6E87">
            <w:pPr>
              <w:tabs>
                <w:tab w:val="decimal" w:pos="972"/>
              </w:tabs>
              <w:spacing w:line="280" w:lineRule="exact"/>
              <w:ind w:right="-18"/>
              <w:rPr>
                <w:rFonts w:ascii="Arial" w:hAnsi="Arial" w:cs="Arial"/>
                <w:sz w:val="18"/>
                <w:szCs w:val="18"/>
              </w:rPr>
            </w:pPr>
            <w:r>
              <w:rPr>
                <w:rFonts w:ascii="Arial" w:hAnsi="Arial" w:cs="Arial"/>
                <w:sz w:val="18"/>
                <w:szCs w:val="18"/>
              </w:rPr>
              <w:t>780,002</w:t>
            </w:r>
          </w:p>
        </w:tc>
        <w:tc>
          <w:tcPr>
            <w:tcW w:w="1350" w:type="dxa"/>
            <w:gridSpan w:val="2"/>
          </w:tcPr>
          <w:p w14:paraId="410429D2" w14:textId="77777777" w:rsidR="004C1702" w:rsidRPr="00DF24E5" w:rsidRDefault="004C1702" w:rsidP="000572E0">
            <w:pPr>
              <w:tabs>
                <w:tab w:val="decimal" w:pos="972"/>
              </w:tabs>
              <w:spacing w:line="280" w:lineRule="exact"/>
              <w:ind w:left="-18" w:right="-18"/>
              <w:rPr>
                <w:rFonts w:ascii="Arial" w:hAnsi="Arial" w:cs="Arial"/>
                <w:sz w:val="18"/>
                <w:szCs w:val="18"/>
              </w:rPr>
            </w:pPr>
          </w:p>
        </w:tc>
        <w:tc>
          <w:tcPr>
            <w:tcW w:w="1350" w:type="dxa"/>
          </w:tcPr>
          <w:p w14:paraId="57C52E36" w14:textId="77777777" w:rsidR="004C1702" w:rsidRPr="00DF24E5" w:rsidRDefault="004C1702" w:rsidP="000572E0">
            <w:pPr>
              <w:tabs>
                <w:tab w:val="decimal" w:pos="972"/>
              </w:tabs>
              <w:spacing w:line="280" w:lineRule="exact"/>
              <w:ind w:left="-18" w:right="-18"/>
              <w:rPr>
                <w:rFonts w:ascii="Arial" w:hAnsi="Arial" w:cs="Arial"/>
                <w:sz w:val="18"/>
                <w:szCs w:val="18"/>
              </w:rPr>
            </w:pPr>
          </w:p>
          <w:p w14:paraId="5D43F9CB" w14:textId="77777777" w:rsidR="004C1702" w:rsidRPr="00DF24E5" w:rsidRDefault="004C1702" w:rsidP="00AE6E87">
            <w:pPr>
              <w:tabs>
                <w:tab w:val="decimal" w:pos="972"/>
              </w:tabs>
              <w:spacing w:line="280" w:lineRule="exact"/>
              <w:ind w:right="-18"/>
              <w:rPr>
                <w:rFonts w:ascii="Arial" w:hAnsi="Arial" w:cs="Arial"/>
                <w:sz w:val="18"/>
                <w:szCs w:val="18"/>
              </w:rPr>
            </w:pPr>
            <w:r w:rsidRPr="00DF24E5">
              <w:rPr>
                <w:rFonts w:ascii="Arial" w:hAnsi="Arial" w:cs="Arial"/>
                <w:sz w:val="18"/>
                <w:szCs w:val="18"/>
              </w:rPr>
              <w:t>600,002</w:t>
            </w:r>
          </w:p>
        </w:tc>
        <w:tc>
          <w:tcPr>
            <w:tcW w:w="1350" w:type="dxa"/>
          </w:tcPr>
          <w:p w14:paraId="13D2CF1E" w14:textId="77777777" w:rsidR="004C1702" w:rsidRPr="00DF24E5" w:rsidRDefault="004C1702" w:rsidP="008054D3">
            <w:pPr>
              <w:tabs>
                <w:tab w:val="decimal" w:pos="1008"/>
              </w:tabs>
              <w:spacing w:line="280" w:lineRule="exact"/>
              <w:ind w:left="-18" w:right="-18"/>
              <w:rPr>
                <w:rFonts w:ascii="Arial" w:hAnsi="Arial" w:cs="Arial"/>
                <w:sz w:val="18"/>
                <w:szCs w:val="18"/>
              </w:rPr>
            </w:pPr>
          </w:p>
        </w:tc>
      </w:tr>
      <w:tr w:rsidR="002F0C07" w:rsidRPr="00DF24E5" w14:paraId="42CF9F56" w14:textId="77777777" w:rsidTr="007D0332">
        <w:tblPrEx>
          <w:tblLook w:val="04A0" w:firstRow="1" w:lastRow="0" w:firstColumn="1" w:lastColumn="0" w:noHBand="0" w:noVBand="1"/>
        </w:tblPrEx>
        <w:trPr>
          <w:trHeight w:val="80"/>
        </w:trPr>
        <w:tc>
          <w:tcPr>
            <w:tcW w:w="3780" w:type="dxa"/>
            <w:gridSpan w:val="2"/>
          </w:tcPr>
          <w:p w14:paraId="052B27BD" w14:textId="59FAF3AA" w:rsidR="002F0C07" w:rsidRPr="00DF24E5" w:rsidRDefault="002F0C07" w:rsidP="002F0C07">
            <w:pPr>
              <w:tabs>
                <w:tab w:val="left" w:pos="2880"/>
                <w:tab w:val="right" w:pos="5040"/>
                <w:tab w:val="right" w:pos="6390"/>
                <w:tab w:val="right" w:pos="8190"/>
              </w:tabs>
              <w:spacing w:line="280" w:lineRule="exact"/>
              <w:ind w:left="150" w:hanging="162"/>
              <w:rPr>
                <w:rFonts w:ascii="Arial" w:hAnsi="Arial" w:cs="Arial"/>
                <w:sz w:val="18"/>
                <w:szCs w:val="18"/>
              </w:rPr>
            </w:pPr>
            <w:r w:rsidRPr="00DF24E5">
              <w:rPr>
                <w:rFonts w:ascii="Arial" w:hAnsi="Arial" w:cs="Arial"/>
                <w:sz w:val="18"/>
                <w:szCs w:val="18"/>
              </w:rPr>
              <w:t>Less: Allowance for expected credit loss</w:t>
            </w:r>
            <w:r w:rsidR="00AE6E87" w:rsidRPr="00DF24E5">
              <w:rPr>
                <w:rFonts w:ascii="Arial" w:hAnsi="Arial" w:cs="Arial"/>
                <w:sz w:val="18"/>
                <w:szCs w:val="18"/>
              </w:rPr>
              <w:t>es</w:t>
            </w:r>
          </w:p>
        </w:tc>
        <w:tc>
          <w:tcPr>
            <w:tcW w:w="1350" w:type="dxa"/>
          </w:tcPr>
          <w:p w14:paraId="63A02B8D" w14:textId="4E147A25" w:rsidR="002F0C07" w:rsidRPr="00DF24E5" w:rsidRDefault="00E279EF" w:rsidP="002F0C07">
            <w:pPr>
              <w:pBdr>
                <w:bottom w:val="single" w:sz="4" w:space="1" w:color="auto"/>
              </w:pBdr>
              <w:tabs>
                <w:tab w:val="decimal" w:pos="972"/>
              </w:tabs>
              <w:spacing w:line="280" w:lineRule="exact"/>
              <w:ind w:left="-18" w:right="-18"/>
              <w:rPr>
                <w:rFonts w:ascii="Arial" w:hAnsi="Arial" w:cs="Arial"/>
                <w:sz w:val="18"/>
                <w:szCs w:val="18"/>
              </w:rPr>
            </w:pPr>
            <w:r>
              <w:rPr>
                <w:rFonts w:ascii="Arial" w:hAnsi="Arial" w:cs="Arial"/>
                <w:sz w:val="18"/>
                <w:szCs w:val="18"/>
              </w:rPr>
              <w:t>(</w:t>
            </w:r>
            <w:r w:rsidR="00F14675">
              <w:rPr>
                <w:rFonts w:ascii="Arial" w:hAnsi="Arial" w:cs="Arial"/>
                <w:sz w:val="18"/>
                <w:szCs w:val="18"/>
              </w:rPr>
              <w:t>7</w:t>
            </w:r>
            <w:r>
              <w:rPr>
                <w:rFonts w:ascii="Arial" w:hAnsi="Arial" w:cs="Arial"/>
                <w:sz w:val="18"/>
                <w:szCs w:val="18"/>
              </w:rPr>
              <w:t>)</w:t>
            </w:r>
          </w:p>
        </w:tc>
        <w:tc>
          <w:tcPr>
            <w:tcW w:w="1350" w:type="dxa"/>
            <w:gridSpan w:val="2"/>
          </w:tcPr>
          <w:p w14:paraId="12B3B706" w14:textId="77777777" w:rsidR="002F0C07" w:rsidRPr="00DF24E5" w:rsidRDefault="002F0C07" w:rsidP="002F0C07">
            <w:pPr>
              <w:tabs>
                <w:tab w:val="decimal" w:pos="972"/>
              </w:tabs>
              <w:spacing w:line="280" w:lineRule="exact"/>
              <w:ind w:left="-18" w:right="-18"/>
              <w:rPr>
                <w:rFonts w:ascii="Arial" w:hAnsi="Arial" w:cs="Arial"/>
                <w:sz w:val="18"/>
                <w:szCs w:val="18"/>
              </w:rPr>
            </w:pPr>
          </w:p>
        </w:tc>
        <w:tc>
          <w:tcPr>
            <w:tcW w:w="1350" w:type="dxa"/>
          </w:tcPr>
          <w:p w14:paraId="13812777" w14:textId="6C19AE0D" w:rsidR="002F0C07" w:rsidRPr="00DF24E5" w:rsidRDefault="002F0C07" w:rsidP="002F0C07">
            <w:pPr>
              <w:pBdr>
                <w:bottom w:val="single" w:sz="4" w:space="1" w:color="auto"/>
              </w:pBdr>
              <w:tabs>
                <w:tab w:val="decimal" w:pos="972"/>
              </w:tabs>
              <w:spacing w:line="280" w:lineRule="exact"/>
              <w:ind w:left="-18" w:right="-18"/>
              <w:rPr>
                <w:rFonts w:ascii="Arial" w:hAnsi="Arial" w:cs="Arial"/>
                <w:sz w:val="18"/>
                <w:szCs w:val="18"/>
              </w:rPr>
            </w:pPr>
            <w:r w:rsidRPr="00DF24E5">
              <w:rPr>
                <w:rFonts w:ascii="Arial" w:hAnsi="Arial" w:cs="Arial"/>
                <w:sz w:val="18"/>
                <w:szCs w:val="18"/>
              </w:rPr>
              <w:t>-</w:t>
            </w:r>
          </w:p>
        </w:tc>
        <w:tc>
          <w:tcPr>
            <w:tcW w:w="1350" w:type="dxa"/>
          </w:tcPr>
          <w:p w14:paraId="5CD3C23E" w14:textId="77777777" w:rsidR="002F0C07" w:rsidRPr="00DF24E5" w:rsidRDefault="002F0C07" w:rsidP="002F0C07">
            <w:pPr>
              <w:tabs>
                <w:tab w:val="decimal" w:pos="1008"/>
              </w:tabs>
              <w:spacing w:line="280" w:lineRule="exact"/>
              <w:ind w:left="-18" w:right="-18"/>
              <w:rPr>
                <w:rFonts w:ascii="Arial" w:hAnsi="Arial" w:cs="Arial"/>
                <w:sz w:val="18"/>
                <w:szCs w:val="18"/>
              </w:rPr>
            </w:pPr>
          </w:p>
        </w:tc>
      </w:tr>
      <w:tr w:rsidR="002F0C07" w:rsidRPr="00DF24E5" w14:paraId="4E94A15D" w14:textId="77777777" w:rsidTr="007D0332">
        <w:tblPrEx>
          <w:tblLook w:val="04A0" w:firstRow="1" w:lastRow="0" w:firstColumn="1" w:lastColumn="0" w:noHBand="0" w:noVBand="1"/>
        </w:tblPrEx>
        <w:trPr>
          <w:trHeight w:val="80"/>
        </w:trPr>
        <w:tc>
          <w:tcPr>
            <w:tcW w:w="3780" w:type="dxa"/>
            <w:gridSpan w:val="2"/>
          </w:tcPr>
          <w:p w14:paraId="255120B1" w14:textId="77777777" w:rsidR="002F0C07" w:rsidRPr="00DF24E5" w:rsidRDefault="002F0C07" w:rsidP="002F0C07">
            <w:pPr>
              <w:tabs>
                <w:tab w:val="left" w:pos="2880"/>
                <w:tab w:val="right" w:pos="5040"/>
                <w:tab w:val="right" w:pos="6390"/>
                <w:tab w:val="right" w:pos="8190"/>
              </w:tabs>
              <w:spacing w:line="280" w:lineRule="exact"/>
              <w:ind w:left="150" w:hanging="162"/>
              <w:rPr>
                <w:rFonts w:ascii="Arial" w:hAnsi="Arial" w:cs="Arial"/>
                <w:sz w:val="18"/>
                <w:szCs w:val="18"/>
              </w:rPr>
            </w:pPr>
            <w:r w:rsidRPr="00DF24E5">
              <w:rPr>
                <w:rFonts w:ascii="Arial" w:hAnsi="Arial" w:cs="Arial"/>
                <w:sz w:val="18"/>
                <w:szCs w:val="18"/>
              </w:rPr>
              <w:t>Total fixed deposits with an original maturity over three month</w:t>
            </w:r>
            <w:r w:rsidRPr="00DF24E5">
              <w:rPr>
                <w:rFonts w:ascii="Arial" w:hAnsi="Arial" w:cs="Browallia New"/>
                <w:sz w:val="18"/>
                <w:szCs w:val="18"/>
              </w:rPr>
              <w:t>s</w:t>
            </w:r>
            <w:r w:rsidRPr="00DF24E5">
              <w:rPr>
                <w:rFonts w:ascii="Arial" w:hAnsi="Arial" w:cs="Arial"/>
                <w:sz w:val="18"/>
                <w:szCs w:val="18"/>
              </w:rPr>
              <w:t xml:space="preserve"> but less than one year</w:t>
            </w:r>
          </w:p>
        </w:tc>
        <w:tc>
          <w:tcPr>
            <w:tcW w:w="1350" w:type="dxa"/>
            <w:vAlign w:val="bottom"/>
          </w:tcPr>
          <w:p w14:paraId="345FE817" w14:textId="20F513C8" w:rsidR="002F0C07" w:rsidRPr="00DF24E5" w:rsidRDefault="00E279EF" w:rsidP="002F0C07">
            <w:pPr>
              <w:pBdr>
                <w:bottom w:val="single" w:sz="4" w:space="1" w:color="auto"/>
              </w:pBdr>
              <w:tabs>
                <w:tab w:val="decimal" w:pos="972"/>
              </w:tabs>
              <w:spacing w:line="280" w:lineRule="exact"/>
              <w:ind w:left="-18" w:right="-18"/>
              <w:rPr>
                <w:rFonts w:ascii="Arial" w:hAnsi="Arial" w:cs="Arial"/>
                <w:sz w:val="18"/>
                <w:szCs w:val="18"/>
              </w:rPr>
            </w:pPr>
            <w:r>
              <w:rPr>
                <w:rFonts w:ascii="Arial" w:hAnsi="Arial" w:cs="Arial"/>
                <w:sz w:val="18"/>
                <w:szCs w:val="18"/>
              </w:rPr>
              <w:t>779,99</w:t>
            </w:r>
            <w:r w:rsidR="00F14675">
              <w:rPr>
                <w:rFonts w:ascii="Arial" w:hAnsi="Arial" w:cs="Arial"/>
                <w:sz w:val="18"/>
                <w:szCs w:val="18"/>
              </w:rPr>
              <w:t>5</w:t>
            </w:r>
          </w:p>
        </w:tc>
        <w:tc>
          <w:tcPr>
            <w:tcW w:w="1350" w:type="dxa"/>
            <w:gridSpan w:val="2"/>
            <w:vAlign w:val="bottom"/>
          </w:tcPr>
          <w:p w14:paraId="5E578043" w14:textId="77777777" w:rsidR="002F0C07" w:rsidRPr="00DF24E5" w:rsidRDefault="002F0C07" w:rsidP="002F0C07">
            <w:pPr>
              <w:tabs>
                <w:tab w:val="decimal" w:pos="972"/>
              </w:tabs>
              <w:spacing w:line="280" w:lineRule="exact"/>
              <w:ind w:left="-18" w:right="-18"/>
              <w:rPr>
                <w:rFonts w:ascii="Arial" w:hAnsi="Arial" w:cs="Arial"/>
                <w:sz w:val="18"/>
                <w:szCs w:val="18"/>
              </w:rPr>
            </w:pPr>
          </w:p>
        </w:tc>
        <w:tc>
          <w:tcPr>
            <w:tcW w:w="1350" w:type="dxa"/>
            <w:vAlign w:val="bottom"/>
          </w:tcPr>
          <w:p w14:paraId="5DE0763C" w14:textId="77777777" w:rsidR="002F0C07" w:rsidRPr="00DF24E5" w:rsidRDefault="002F0C07" w:rsidP="002F0C07">
            <w:pPr>
              <w:tabs>
                <w:tab w:val="decimal" w:pos="972"/>
              </w:tabs>
              <w:spacing w:line="280" w:lineRule="exact"/>
              <w:ind w:left="-18" w:right="-18"/>
              <w:rPr>
                <w:rFonts w:ascii="Arial" w:hAnsi="Arial" w:cs="Arial"/>
                <w:sz w:val="18"/>
                <w:szCs w:val="18"/>
              </w:rPr>
            </w:pPr>
          </w:p>
          <w:p w14:paraId="0724CB38" w14:textId="77777777" w:rsidR="002F0C07" w:rsidRPr="00DF24E5" w:rsidRDefault="002F0C07" w:rsidP="002F0C07">
            <w:pPr>
              <w:pBdr>
                <w:bottom w:val="single" w:sz="4" w:space="1" w:color="auto"/>
              </w:pBdr>
              <w:tabs>
                <w:tab w:val="decimal" w:pos="972"/>
              </w:tabs>
              <w:spacing w:line="280" w:lineRule="exact"/>
              <w:ind w:left="-18" w:right="-18"/>
              <w:rPr>
                <w:rFonts w:ascii="Arial" w:hAnsi="Arial" w:cs="Arial"/>
                <w:sz w:val="18"/>
                <w:szCs w:val="18"/>
              </w:rPr>
            </w:pPr>
            <w:r w:rsidRPr="00DF24E5">
              <w:rPr>
                <w:rFonts w:ascii="Arial" w:hAnsi="Arial" w:cs="Arial"/>
                <w:sz w:val="18"/>
                <w:szCs w:val="18"/>
              </w:rPr>
              <w:t>600,002</w:t>
            </w:r>
          </w:p>
        </w:tc>
        <w:tc>
          <w:tcPr>
            <w:tcW w:w="1350" w:type="dxa"/>
            <w:vAlign w:val="bottom"/>
          </w:tcPr>
          <w:p w14:paraId="2994DAA4" w14:textId="77777777" w:rsidR="002F0C07" w:rsidRPr="00DF24E5" w:rsidRDefault="002F0C07" w:rsidP="002F0C07">
            <w:pPr>
              <w:tabs>
                <w:tab w:val="decimal" w:pos="1008"/>
              </w:tabs>
              <w:spacing w:line="280" w:lineRule="exact"/>
              <w:ind w:left="-18" w:right="-18"/>
              <w:rPr>
                <w:rFonts w:ascii="Arial" w:hAnsi="Arial" w:cs="Arial"/>
                <w:sz w:val="18"/>
                <w:szCs w:val="18"/>
              </w:rPr>
            </w:pPr>
          </w:p>
        </w:tc>
      </w:tr>
      <w:tr w:rsidR="002F0C07" w:rsidRPr="00DF24E5" w14:paraId="0D1CE1A5" w14:textId="77777777" w:rsidTr="007D0332">
        <w:tblPrEx>
          <w:tblLook w:val="04A0" w:firstRow="1" w:lastRow="0" w:firstColumn="1" w:lastColumn="0" w:noHBand="0" w:noVBand="1"/>
        </w:tblPrEx>
        <w:trPr>
          <w:trHeight w:val="162"/>
        </w:trPr>
        <w:tc>
          <w:tcPr>
            <w:tcW w:w="9180" w:type="dxa"/>
            <w:gridSpan w:val="7"/>
            <w:hideMark/>
          </w:tcPr>
          <w:p w14:paraId="642DF64C" w14:textId="5CDEA7E0" w:rsidR="00AE6E87" w:rsidRPr="00DF24E5" w:rsidRDefault="007D0332" w:rsidP="002F0C07">
            <w:pPr>
              <w:tabs>
                <w:tab w:val="decimal" w:pos="1008"/>
              </w:tabs>
              <w:spacing w:line="280" w:lineRule="exact"/>
              <w:ind w:left="-18" w:right="-18"/>
              <w:rPr>
                <w:rFonts w:ascii="Arial" w:hAnsi="Arial" w:cs="Arial"/>
                <w:sz w:val="18"/>
                <w:szCs w:val="18"/>
              </w:rPr>
            </w:pPr>
            <w:r>
              <w:rPr>
                <w:rFonts w:ascii="Arial" w:hAnsi="Arial" w:cs="Arial"/>
                <w:sz w:val="18"/>
                <w:szCs w:val="18"/>
              </w:rPr>
              <w:t>I</w:t>
            </w:r>
            <w:r w:rsidR="00A55BE8" w:rsidRPr="00DF24E5">
              <w:rPr>
                <w:rFonts w:ascii="Arial" w:hAnsi="Arial" w:cs="Arial"/>
                <w:sz w:val="18"/>
                <w:szCs w:val="18"/>
              </w:rPr>
              <w:t>nvestment</w:t>
            </w:r>
            <w:r w:rsidR="00DA12BC">
              <w:rPr>
                <w:rFonts w:ascii="Arial" w:hAnsi="Arial" w:cs="Arial"/>
                <w:sz w:val="18"/>
                <w:szCs w:val="18"/>
              </w:rPr>
              <w:t>s</w:t>
            </w:r>
            <w:r w:rsidR="002F0C07" w:rsidRPr="00DF24E5">
              <w:rPr>
                <w:rFonts w:ascii="Arial" w:hAnsi="Arial" w:cs="Arial"/>
                <w:sz w:val="18"/>
                <w:szCs w:val="18"/>
              </w:rPr>
              <w:t xml:space="preserve"> </w:t>
            </w:r>
            <w:r>
              <w:rPr>
                <w:rFonts w:ascii="Arial" w:hAnsi="Arial" w:cs="Arial"/>
                <w:sz w:val="18"/>
                <w:szCs w:val="18"/>
              </w:rPr>
              <w:t>in debt inst</w:t>
            </w:r>
            <w:r w:rsidR="00584F71">
              <w:rPr>
                <w:rFonts w:ascii="Arial" w:hAnsi="Arial" w:cs="Arial"/>
                <w:sz w:val="18"/>
                <w:szCs w:val="18"/>
              </w:rPr>
              <w:t>ru</w:t>
            </w:r>
            <w:r>
              <w:rPr>
                <w:rFonts w:ascii="Arial" w:hAnsi="Arial" w:cs="Arial"/>
                <w:sz w:val="18"/>
                <w:szCs w:val="18"/>
              </w:rPr>
              <w:t xml:space="preserve">ments </w:t>
            </w:r>
            <w:r w:rsidR="002F0C07" w:rsidRPr="00DF24E5">
              <w:rPr>
                <w:rFonts w:ascii="Arial" w:hAnsi="Arial" w:cs="Arial"/>
                <w:sz w:val="18"/>
                <w:szCs w:val="18"/>
              </w:rPr>
              <w:t xml:space="preserve">measured at </w:t>
            </w:r>
          </w:p>
          <w:p w14:paraId="2228AA60" w14:textId="2107F8D8" w:rsidR="002F0C07" w:rsidRPr="00DF24E5" w:rsidRDefault="00AE6E87" w:rsidP="002F0C07">
            <w:pPr>
              <w:tabs>
                <w:tab w:val="decimal" w:pos="1008"/>
              </w:tabs>
              <w:spacing w:line="280" w:lineRule="exact"/>
              <w:ind w:left="-18" w:right="-18"/>
              <w:rPr>
                <w:rFonts w:ascii="Arial" w:hAnsi="Arial" w:cs="Arial"/>
                <w:sz w:val="18"/>
                <w:szCs w:val="18"/>
              </w:rPr>
            </w:pPr>
            <w:r w:rsidRPr="00DF24E5">
              <w:rPr>
                <w:rFonts w:ascii="Arial" w:hAnsi="Arial" w:cs="Arial"/>
                <w:sz w:val="18"/>
                <w:szCs w:val="18"/>
              </w:rPr>
              <w:t xml:space="preserve">  </w:t>
            </w:r>
            <w:r w:rsidR="007D0332" w:rsidRPr="00DF24E5">
              <w:rPr>
                <w:rFonts w:ascii="Arial" w:hAnsi="Arial" w:cs="Arial"/>
                <w:sz w:val="18"/>
                <w:szCs w:val="18"/>
              </w:rPr>
              <w:t xml:space="preserve">fair value </w:t>
            </w:r>
            <w:r w:rsidR="002F0C07" w:rsidRPr="00DF24E5">
              <w:rPr>
                <w:rFonts w:ascii="Arial" w:hAnsi="Arial" w:cs="Arial"/>
                <w:sz w:val="18"/>
                <w:szCs w:val="18"/>
              </w:rPr>
              <w:t>through profit or loss</w:t>
            </w:r>
          </w:p>
        </w:tc>
      </w:tr>
      <w:tr w:rsidR="002F0C07" w:rsidRPr="00DF24E5" w14:paraId="203C5C31" w14:textId="77777777" w:rsidTr="007D0332">
        <w:tblPrEx>
          <w:tblLook w:val="04A0" w:firstRow="1" w:lastRow="0" w:firstColumn="1" w:lastColumn="0" w:noHBand="0" w:noVBand="1"/>
        </w:tblPrEx>
        <w:trPr>
          <w:trHeight w:val="162"/>
        </w:trPr>
        <w:tc>
          <w:tcPr>
            <w:tcW w:w="3780" w:type="dxa"/>
            <w:gridSpan w:val="2"/>
            <w:hideMark/>
          </w:tcPr>
          <w:p w14:paraId="28093655" w14:textId="6D832731" w:rsidR="002F0C07" w:rsidRPr="00DF24E5" w:rsidRDefault="00AE6E87" w:rsidP="002F0C07">
            <w:pPr>
              <w:tabs>
                <w:tab w:val="left" w:pos="162"/>
                <w:tab w:val="left" w:pos="342"/>
                <w:tab w:val="left" w:pos="2880"/>
                <w:tab w:val="right" w:pos="5040"/>
                <w:tab w:val="right" w:pos="6390"/>
                <w:tab w:val="right" w:pos="8190"/>
              </w:tabs>
              <w:spacing w:line="280" w:lineRule="exact"/>
              <w:ind w:left="522" w:right="-198" w:hanging="522"/>
              <w:jc w:val="both"/>
              <w:rPr>
                <w:rFonts w:ascii="Arial" w:hAnsi="Arial" w:cs="Arial"/>
                <w:sz w:val="18"/>
                <w:szCs w:val="18"/>
              </w:rPr>
            </w:pPr>
            <w:r w:rsidRPr="00DF24E5">
              <w:rPr>
                <w:rFonts w:ascii="Arial" w:hAnsi="Arial" w:cs="Arial"/>
                <w:sz w:val="18"/>
                <w:szCs w:val="18"/>
              </w:rPr>
              <w:t xml:space="preserve">  </w:t>
            </w:r>
            <w:r w:rsidR="002F0C07" w:rsidRPr="00DF24E5">
              <w:rPr>
                <w:rFonts w:ascii="Arial" w:hAnsi="Arial" w:cs="Arial"/>
                <w:sz w:val="18"/>
                <w:szCs w:val="18"/>
              </w:rPr>
              <w:t>Unit trusts</w:t>
            </w:r>
          </w:p>
        </w:tc>
        <w:tc>
          <w:tcPr>
            <w:tcW w:w="1350" w:type="dxa"/>
            <w:vAlign w:val="bottom"/>
          </w:tcPr>
          <w:p w14:paraId="047627FC" w14:textId="25AD63BB" w:rsidR="002F0C07" w:rsidRPr="00DF24E5" w:rsidRDefault="00E279EF" w:rsidP="002F0C07">
            <w:pPr>
              <w:tabs>
                <w:tab w:val="decimal" w:pos="972"/>
              </w:tabs>
              <w:spacing w:line="280" w:lineRule="exact"/>
              <w:ind w:left="-18" w:right="-18"/>
              <w:rPr>
                <w:rFonts w:ascii="Arial" w:hAnsi="Arial" w:cs="Arial"/>
                <w:sz w:val="18"/>
                <w:szCs w:val="18"/>
              </w:rPr>
            </w:pPr>
            <w:r>
              <w:rPr>
                <w:rFonts w:ascii="Arial" w:hAnsi="Arial" w:cs="Arial"/>
                <w:sz w:val="18"/>
                <w:szCs w:val="18"/>
              </w:rPr>
              <w:t>50,000</w:t>
            </w:r>
          </w:p>
        </w:tc>
        <w:tc>
          <w:tcPr>
            <w:tcW w:w="1350" w:type="dxa"/>
            <w:gridSpan w:val="2"/>
            <w:vAlign w:val="bottom"/>
          </w:tcPr>
          <w:p w14:paraId="43E89E80" w14:textId="399644B4" w:rsidR="002F0C07" w:rsidRPr="00DF24E5" w:rsidRDefault="00E279EF" w:rsidP="002F0C07">
            <w:pPr>
              <w:tabs>
                <w:tab w:val="decimal" w:pos="972"/>
              </w:tabs>
              <w:spacing w:line="280" w:lineRule="exact"/>
              <w:ind w:left="-18" w:right="-18"/>
              <w:rPr>
                <w:rFonts w:ascii="Arial" w:hAnsi="Arial" w:cs="Arial"/>
                <w:sz w:val="18"/>
                <w:szCs w:val="18"/>
              </w:rPr>
            </w:pPr>
            <w:r>
              <w:rPr>
                <w:rFonts w:ascii="Arial" w:hAnsi="Arial" w:cs="Arial"/>
                <w:sz w:val="18"/>
                <w:szCs w:val="18"/>
              </w:rPr>
              <w:t>49,</w:t>
            </w:r>
            <w:r w:rsidR="00400922">
              <w:rPr>
                <w:rFonts w:ascii="Arial" w:hAnsi="Arial" w:cs="Arial"/>
                <w:sz w:val="18"/>
                <w:szCs w:val="18"/>
              </w:rPr>
              <w:t>999</w:t>
            </w:r>
          </w:p>
        </w:tc>
        <w:tc>
          <w:tcPr>
            <w:tcW w:w="1350" w:type="dxa"/>
            <w:vAlign w:val="bottom"/>
            <w:hideMark/>
          </w:tcPr>
          <w:p w14:paraId="4E1577EE" w14:textId="77777777" w:rsidR="002F0C07" w:rsidRPr="00DF24E5" w:rsidRDefault="002F0C07" w:rsidP="002F0C07">
            <w:pPr>
              <w:tabs>
                <w:tab w:val="decimal" w:pos="972"/>
              </w:tabs>
              <w:spacing w:line="280" w:lineRule="exact"/>
              <w:ind w:left="-18" w:right="-18"/>
              <w:rPr>
                <w:rFonts w:ascii="Arial" w:hAnsi="Arial" w:cs="Arial"/>
                <w:sz w:val="18"/>
                <w:szCs w:val="18"/>
              </w:rPr>
            </w:pPr>
            <w:r w:rsidRPr="00DF24E5">
              <w:rPr>
                <w:rFonts w:ascii="Arial" w:hAnsi="Arial" w:cs="Arial"/>
                <w:sz w:val="18"/>
                <w:szCs w:val="18"/>
              </w:rPr>
              <w:t>265,542</w:t>
            </w:r>
          </w:p>
        </w:tc>
        <w:tc>
          <w:tcPr>
            <w:tcW w:w="1350" w:type="dxa"/>
            <w:vAlign w:val="bottom"/>
            <w:hideMark/>
          </w:tcPr>
          <w:p w14:paraId="28A6C0BA" w14:textId="77777777" w:rsidR="002F0C07" w:rsidRPr="00DF24E5" w:rsidRDefault="002F0C07" w:rsidP="002F0C07">
            <w:pPr>
              <w:tabs>
                <w:tab w:val="decimal" w:pos="972"/>
              </w:tabs>
              <w:spacing w:line="280" w:lineRule="exact"/>
              <w:ind w:left="-18" w:right="-18"/>
              <w:rPr>
                <w:rFonts w:ascii="Arial" w:hAnsi="Arial" w:cs="Arial"/>
                <w:sz w:val="18"/>
                <w:szCs w:val="18"/>
              </w:rPr>
            </w:pPr>
            <w:r w:rsidRPr="00DF24E5">
              <w:rPr>
                <w:rFonts w:ascii="Arial" w:hAnsi="Arial" w:cs="Arial"/>
                <w:sz w:val="18"/>
                <w:szCs w:val="18"/>
              </w:rPr>
              <w:t>270,219</w:t>
            </w:r>
          </w:p>
        </w:tc>
      </w:tr>
      <w:tr w:rsidR="002F0C07" w:rsidRPr="00DF24E5" w14:paraId="0EDD4B0C" w14:textId="77777777" w:rsidTr="007D0332">
        <w:tblPrEx>
          <w:tblLook w:val="04A0" w:firstRow="1" w:lastRow="0" w:firstColumn="1" w:lastColumn="0" w:noHBand="0" w:noVBand="1"/>
        </w:tblPrEx>
        <w:trPr>
          <w:trHeight w:val="162"/>
        </w:trPr>
        <w:tc>
          <w:tcPr>
            <w:tcW w:w="3780" w:type="dxa"/>
            <w:gridSpan w:val="2"/>
            <w:hideMark/>
          </w:tcPr>
          <w:p w14:paraId="46A97541" w14:textId="6DD9B21C" w:rsidR="002F0C07" w:rsidRPr="00DF24E5" w:rsidRDefault="002F0C07" w:rsidP="002F0C07">
            <w:pPr>
              <w:tabs>
                <w:tab w:val="left" w:pos="162"/>
                <w:tab w:val="left" w:pos="342"/>
                <w:tab w:val="left" w:pos="2880"/>
                <w:tab w:val="right" w:pos="5040"/>
                <w:tab w:val="right" w:pos="6390"/>
                <w:tab w:val="right" w:pos="8190"/>
              </w:tabs>
              <w:spacing w:line="280" w:lineRule="exact"/>
              <w:ind w:left="522" w:right="-198" w:hanging="522"/>
              <w:jc w:val="both"/>
              <w:rPr>
                <w:rFonts w:ascii="Arial" w:hAnsi="Arial" w:cs="Arial"/>
                <w:sz w:val="18"/>
                <w:szCs w:val="18"/>
              </w:rPr>
            </w:pPr>
            <w:r w:rsidRPr="00DF24E5">
              <w:rPr>
                <w:rFonts w:ascii="Arial" w:hAnsi="Arial" w:cs="Arial"/>
                <w:sz w:val="18"/>
                <w:szCs w:val="18"/>
              </w:rPr>
              <w:t xml:space="preserve"> </w:t>
            </w:r>
            <w:r w:rsidR="00AE6E87" w:rsidRPr="00DF24E5">
              <w:rPr>
                <w:rFonts w:ascii="Arial" w:hAnsi="Arial" w:cs="Arial"/>
                <w:sz w:val="18"/>
                <w:szCs w:val="18"/>
              </w:rPr>
              <w:t xml:space="preserve"> </w:t>
            </w:r>
            <w:r w:rsidRPr="00DF24E5">
              <w:rPr>
                <w:rFonts w:ascii="Arial" w:hAnsi="Arial" w:cs="Arial"/>
                <w:sz w:val="18"/>
                <w:szCs w:val="18"/>
              </w:rPr>
              <w:t>Add</w:t>
            </w:r>
            <w:r w:rsidR="00C118AE">
              <w:rPr>
                <w:rFonts w:ascii="Arial" w:hAnsi="Arial" w:cs="Arial"/>
                <w:sz w:val="18"/>
                <w:szCs w:val="18"/>
              </w:rPr>
              <w:t xml:space="preserve"> (less)</w:t>
            </w:r>
            <w:r w:rsidRPr="00DF24E5">
              <w:rPr>
                <w:rFonts w:ascii="Arial" w:hAnsi="Arial" w:cs="Arial"/>
                <w:sz w:val="18"/>
                <w:szCs w:val="18"/>
              </w:rPr>
              <w:t xml:space="preserve">: </w:t>
            </w:r>
            <w:proofErr w:type="spellStart"/>
            <w:r w:rsidRPr="00DF24E5">
              <w:rPr>
                <w:rFonts w:ascii="Arial" w:hAnsi="Arial" w:cs="Arial"/>
                <w:sz w:val="18"/>
                <w:szCs w:val="18"/>
              </w:rPr>
              <w:t>Unrealised</w:t>
            </w:r>
            <w:proofErr w:type="spellEnd"/>
            <w:r w:rsidRPr="00DF24E5">
              <w:rPr>
                <w:rFonts w:ascii="Arial" w:hAnsi="Arial" w:cs="Arial"/>
                <w:sz w:val="18"/>
                <w:szCs w:val="18"/>
              </w:rPr>
              <w:t xml:space="preserve"> gains</w:t>
            </w:r>
            <w:r w:rsidR="00F14675">
              <w:rPr>
                <w:rFonts w:ascii="Arial" w:hAnsi="Arial" w:cs="Arial"/>
                <w:sz w:val="18"/>
                <w:szCs w:val="18"/>
              </w:rPr>
              <w:t xml:space="preserve"> (losses)</w:t>
            </w:r>
          </w:p>
        </w:tc>
        <w:tc>
          <w:tcPr>
            <w:tcW w:w="1350" w:type="dxa"/>
            <w:vAlign w:val="bottom"/>
          </w:tcPr>
          <w:p w14:paraId="6E0413F4" w14:textId="60DDA9C2" w:rsidR="002F0C07" w:rsidRPr="00DF24E5" w:rsidRDefault="00E279EF" w:rsidP="002F0C07">
            <w:pPr>
              <w:pBdr>
                <w:bottom w:val="single" w:sz="4" w:space="1" w:color="auto"/>
              </w:pBdr>
              <w:tabs>
                <w:tab w:val="decimal" w:pos="972"/>
              </w:tabs>
              <w:spacing w:line="280" w:lineRule="exact"/>
              <w:ind w:left="-18" w:right="-18"/>
              <w:rPr>
                <w:rFonts w:ascii="Arial" w:hAnsi="Arial" w:cs="Arial"/>
                <w:sz w:val="18"/>
                <w:szCs w:val="18"/>
              </w:rPr>
            </w:pPr>
            <w:r>
              <w:rPr>
                <w:rFonts w:ascii="Arial" w:hAnsi="Arial" w:cs="Arial"/>
                <w:sz w:val="18"/>
                <w:szCs w:val="18"/>
              </w:rPr>
              <w:t>(1)</w:t>
            </w:r>
          </w:p>
        </w:tc>
        <w:tc>
          <w:tcPr>
            <w:tcW w:w="1350" w:type="dxa"/>
            <w:gridSpan w:val="2"/>
            <w:vAlign w:val="bottom"/>
          </w:tcPr>
          <w:p w14:paraId="2D7E7393" w14:textId="32C651C4" w:rsidR="002F0C07" w:rsidRPr="00DF24E5" w:rsidRDefault="00E279EF" w:rsidP="002F0C07">
            <w:pPr>
              <w:pBdr>
                <w:bottom w:val="single" w:sz="4" w:space="1" w:color="auto"/>
              </w:pBdr>
              <w:tabs>
                <w:tab w:val="decimal" w:pos="972"/>
              </w:tabs>
              <w:spacing w:line="280" w:lineRule="exact"/>
              <w:ind w:left="-18" w:right="-18"/>
              <w:rPr>
                <w:rFonts w:ascii="Arial" w:hAnsi="Arial" w:cs="Arial"/>
                <w:sz w:val="18"/>
                <w:szCs w:val="18"/>
              </w:rPr>
            </w:pPr>
            <w:r>
              <w:rPr>
                <w:rFonts w:ascii="Arial" w:hAnsi="Arial" w:cs="Arial"/>
                <w:sz w:val="18"/>
                <w:szCs w:val="18"/>
              </w:rPr>
              <w:t>-</w:t>
            </w:r>
          </w:p>
        </w:tc>
        <w:tc>
          <w:tcPr>
            <w:tcW w:w="1350" w:type="dxa"/>
            <w:vAlign w:val="bottom"/>
            <w:hideMark/>
          </w:tcPr>
          <w:p w14:paraId="672492A9" w14:textId="77777777" w:rsidR="002F0C07" w:rsidRPr="00DF24E5" w:rsidRDefault="002F0C07" w:rsidP="002F0C07">
            <w:pPr>
              <w:pBdr>
                <w:bottom w:val="single" w:sz="4" w:space="1" w:color="auto"/>
              </w:pBdr>
              <w:tabs>
                <w:tab w:val="decimal" w:pos="972"/>
              </w:tabs>
              <w:spacing w:line="280" w:lineRule="exact"/>
              <w:ind w:left="-18" w:right="-18"/>
              <w:rPr>
                <w:rFonts w:ascii="Arial" w:hAnsi="Arial" w:cs="Arial"/>
                <w:sz w:val="18"/>
                <w:szCs w:val="18"/>
              </w:rPr>
            </w:pPr>
            <w:r w:rsidRPr="00DF24E5">
              <w:rPr>
                <w:rFonts w:ascii="Arial" w:hAnsi="Arial" w:cs="Arial"/>
                <w:sz w:val="18"/>
                <w:szCs w:val="18"/>
              </w:rPr>
              <w:t>4,677</w:t>
            </w:r>
          </w:p>
        </w:tc>
        <w:tc>
          <w:tcPr>
            <w:tcW w:w="1350" w:type="dxa"/>
            <w:vAlign w:val="bottom"/>
            <w:hideMark/>
          </w:tcPr>
          <w:p w14:paraId="011B4972" w14:textId="77777777" w:rsidR="002F0C07" w:rsidRPr="00DF24E5" w:rsidRDefault="002F0C07" w:rsidP="002F0C07">
            <w:pPr>
              <w:pBdr>
                <w:bottom w:val="single" w:sz="4" w:space="1" w:color="auto"/>
              </w:pBdr>
              <w:tabs>
                <w:tab w:val="decimal" w:pos="972"/>
              </w:tabs>
              <w:spacing w:line="280" w:lineRule="exact"/>
              <w:ind w:left="-18" w:right="-18"/>
              <w:rPr>
                <w:rFonts w:ascii="Arial" w:hAnsi="Arial" w:cs="Arial"/>
                <w:sz w:val="18"/>
                <w:szCs w:val="18"/>
              </w:rPr>
            </w:pPr>
            <w:r w:rsidRPr="00DF24E5">
              <w:rPr>
                <w:rFonts w:ascii="Arial" w:hAnsi="Arial" w:cs="Arial"/>
                <w:sz w:val="18"/>
                <w:szCs w:val="18"/>
              </w:rPr>
              <w:t>-</w:t>
            </w:r>
          </w:p>
        </w:tc>
      </w:tr>
      <w:tr w:rsidR="002F0C07" w:rsidRPr="00DF24E5" w14:paraId="0C3288D5" w14:textId="77777777" w:rsidTr="007D0332">
        <w:tblPrEx>
          <w:tblLook w:val="04A0" w:firstRow="1" w:lastRow="0" w:firstColumn="1" w:lastColumn="0" w:noHBand="0" w:noVBand="1"/>
        </w:tblPrEx>
        <w:trPr>
          <w:trHeight w:val="162"/>
        </w:trPr>
        <w:tc>
          <w:tcPr>
            <w:tcW w:w="3780" w:type="dxa"/>
            <w:gridSpan w:val="2"/>
            <w:hideMark/>
          </w:tcPr>
          <w:p w14:paraId="5A94BA6A" w14:textId="0D1254F7" w:rsidR="002F0C07" w:rsidRPr="00DF24E5" w:rsidRDefault="002F0C07" w:rsidP="007D0332">
            <w:pPr>
              <w:tabs>
                <w:tab w:val="left" w:pos="2880"/>
                <w:tab w:val="right" w:pos="5040"/>
                <w:tab w:val="right" w:pos="6390"/>
                <w:tab w:val="right" w:pos="8190"/>
              </w:tabs>
              <w:spacing w:line="280" w:lineRule="exact"/>
              <w:ind w:left="162" w:right="-198" w:hanging="162"/>
              <w:rPr>
                <w:rFonts w:ascii="Arial" w:hAnsi="Arial" w:cs="Arial"/>
                <w:sz w:val="18"/>
                <w:szCs w:val="18"/>
              </w:rPr>
            </w:pPr>
            <w:r w:rsidRPr="00DF24E5">
              <w:rPr>
                <w:rFonts w:ascii="Arial" w:hAnsi="Arial" w:cs="Arial"/>
                <w:sz w:val="18"/>
                <w:szCs w:val="18"/>
              </w:rPr>
              <w:t xml:space="preserve">Total </w:t>
            </w:r>
            <w:r w:rsidR="00A55BE8" w:rsidRPr="00DF24E5">
              <w:rPr>
                <w:rFonts w:ascii="Arial" w:hAnsi="Arial" w:cs="Arial"/>
                <w:sz w:val="18"/>
                <w:szCs w:val="18"/>
              </w:rPr>
              <w:t>investment</w:t>
            </w:r>
            <w:r w:rsidR="00DA12BC">
              <w:rPr>
                <w:rFonts w:ascii="Arial" w:hAnsi="Arial" w:cs="Arial"/>
                <w:sz w:val="18"/>
                <w:szCs w:val="18"/>
              </w:rPr>
              <w:t>s</w:t>
            </w:r>
            <w:r w:rsidR="00A55BE8" w:rsidRPr="00DF24E5">
              <w:rPr>
                <w:rFonts w:ascii="Arial" w:hAnsi="Arial" w:cs="Arial"/>
                <w:sz w:val="18"/>
                <w:szCs w:val="18"/>
              </w:rPr>
              <w:t xml:space="preserve"> </w:t>
            </w:r>
            <w:r w:rsidR="007D0332">
              <w:rPr>
                <w:rFonts w:ascii="Arial" w:hAnsi="Arial" w:cs="Arial"/>
                <w:sz w:val="18"/>
                <w:szCs w:val="18"/>
              </w:rPr>
              <w:t>in debt inst</w:t>
            </w:r>
            <w:r w:rsidR="00584F71">
              <w:rPr>
                <w:rFonts w:ascii="Arial" w:hAnsi="Arial" w:cs="Arial"/>
                <w:sz w:val="18"/>
                <w:szCs w:val="18"/>
              </w:rPr>
              <w:t>ru</w:t>
            </w:r>
            <w:r w:rsidR="007D0332">
              <w:rPr>
                <w:rFonts w:ascii="Arial" w:hAnsi="Arial" w:cs="Arial"/>
                <w:sz w:val="18"/>
                <w:szCs w:val="18"/>
              </w:rPr>
              <w:t xml:space="preserve">ments </w:t>
            </w:r>
            <w:r w:rsidRPr="00DF24E5">
              <w:rPr>
                <w:rFonts w:ascii="Arial" w:hAnsi="Arial" w:cs="Arial"/>
                <w:sz w:val="18"/>
                <w:szCs w:val="18"/>
              </w:rPr>
              <w:t>measured at</w:t>
            </w:r>
            <w:r w:rsidR="00A55BE8" w:rsidRPr="00DF24E5">
              <w:rPr>
                <w:rFonts w:ascii="Arial" w:hAnsi="Arial" w:cs="Arial"/>
                <w:sz w:val="18"/>
                <w:szCs w:val="18"/>
              </w:rPr>
              <w:t xml:space="preserve"> </w:t>
            </w:r>
            <w:r w:rsidRPr="00DF24E5">
              <w:rPr>
                <w:rFonts w:ascii="Arial" w:hAnsi="Arial" w:cs="Arial"/>
                <w:sz w:val="18"/>
                <w:szCs w:val="18"/>
              </w:rPr>
              <w:t>fair value through profit or loss</w:t>
            </w:r>
          </w:p>
        </w:tc>
        <w:tc>
          <w:tcPr>
            <w:tcW w:w="1350" w:type="dxa"/>
            <w:vAlign w:val="bottom"/>
          </w:tcPr>
          <w:p w14:paraId="16C05C8C" w14:textId="6B890E07" w:rsidR="002F0C07" w:rsidRPr="003D6A2D" w:rsidRDefault="00517015" w:rsidP="002F0C07">
            <w:pPr>
              <w:pBdr>
                <w:bottom w:val="single" w:sz="4" w:space="1" w:color="auto"/>
              </w:pBdr>
              <w:tabs>
                <w:tab w:val="decimal" w:pos="972"/>
              </w:tabs>
              <w:spacing w:line="280" w:lineRule="exact"/>
              <w:ind w:left="-18" w:right="-18"/>
              <w:rPr>
                <w:rFonts w:ascii="Arial" w:hAnsi="Arial" w:cstheme="minorBidi"/>
                <w:sz w:val="18"/>
                <w:szCs w:val="18"/>
                <w:cs/>
              </w:rPr>
            </w:pPr>
            <w:r>
              <w:rPr>
                <w:rFonts w:ascii="Arial" w:hAnsi="Arial" w:cstheme="minorBidi"/>
                <w:sz w:val="18"/>
                <w:szCs w:val="18"/>
              </w:rPr>
              <w:t>49,999</w:t>
            </w:r>
          </w:p>
        </w:tc>
        <w:tc>
          <w:tcPr>
            <w:tcW w:w="1350" w:type="dxa"/>
            <w:gridSpan w:val="2"/>
            <w:vAlign w:val="bottom"/>
          </w:tcPr>
          <w:p w14:paraId="6CAB3588" w14:textId="45661EBD" w:rsidR="002F0C07" w:rsidRPr="003D6A2D" w:rsidRDefault="00E279EF" w:rsidP="002F0C07">
            <w:pPr>
              <w:pBdr>
                <w:bottom w:val="single" w:sz="4" w:space="1" w:color="auto"/>
              </w:pBdr>
              <w:tabs>
                <w:tab w:val="decimal" w:pos="972"/>
              </w:tabs>
              <w:spacing w:line="280" w:lineRule="exact"/>
              <w:ind w:left="-18" w:right="-18"/>
              <w:rPr>
                <w:rFonts w:ascii="Arial" w:hAnsi="Arial" w:cs="Browallia New"/>
                <w:sz w:val="18"/>
                <w:szCs w:val="22"/>
              </w:rPr>
            </w:pPr>
            <w:r>
              <w:rPr>
                <w:rFonts w:ascii="Arial" w:hAnsi="Arial" w:cs="Browallia New"/>
                <w:sz w:val="18"/>
                <w:szCs w:val="22"/>
              </w:rPr>
              <w:t>49,999</w:t>
            </w:r>
          </w:p>
        </w:tc>
        <w:tc>
          <w:tcPr>
            <w:tcW w:w="1350" w:type="dxa"/>
            <w:vAlign w:val="bottom"/>
            <w:hideMark/>
          </w:tcPr>
          <w:p w14:paraId="7F3197F7" w14:textId="77777777" w:rsidR="002F0C07" w:rsidRPr="00DF24E5" w:rsidRDefault="002F0C07" w:rsidP="002F0C07">
            <w:pPr>
              <w:pBdr>
                <w:bottom w:val="single" w:sz="4" w:space="1" w:color="auto"/>
              </w:pBdr>
              <w:tabs>
                <w:tab w:val="decimal" w:pos="972"/>
              </w:tabs>
              <w:spacing w:line="280" w:lineRule="exact"/>
              <w:ind w:left="-18" w:right="-18"/>
              <w:rPr>
                <w:rFonts w:ascii="Arial" w:hAnsi="Arial" w:cs="Arial"/>
                <w:sz w:val="18"/>
                <w:szCs w:val="18"/>
              </w:rPr>
            </w:pPr>
            <w:r w:rsidRPr="00DF24E5">
              <w:rPr>
                <w:rFonts w:ascii="Arial" w:hAnsi="Arial" w:cs="Arial"/>
                <w:sz w:val="18"/>
                <w:szCs w:val="18"/>
              </w:rPr>
              <w:t>270,219</w:t>
            </w:r>
          </w:p>
        </w:tc>
        <w:tc>
          <w:tcPr>
            <w:tcW w:w="1350" w:type="dxa"/>
            <w:vAlign w:val="bottom"/>
            <w:hideMark/>
          </w:tcPr>
          <w:p w14:paraId="2C9FDEC9" w14:textId="77777777" w:rsidR="002F0C07" w:rsidRPr="00DF24E5" w:rsidRDefault="002F0C07" w:rsidP="002F0C07">
            <w:pPr>
              <w:pBdr>
                <w:bottom w:val="single" w:sz="4" w:space="1" w:color="auto"/>
              </w:pBdr>
              <w:tabs>
                <w:tab w:val="decimal" w:pos="972"/>
              </w:tabs>
              <w:spacing w:line="280" w:lineRule="exact"/>
              <w:ind w:left="-18" w:right="-18"/>
              <w:rPr>
                <w:rFonts w:ascii="Arial" w:hAnsi="Arial" w:cs="Arial"/>
                <w:sz w:val="18"/>
                <w:szCs w:val="18"/>
              </w:rPr>
            </w:pPr>
            <w:r w:rsidRPr="00DF24E5">
              <w:rPr>
                <w:rFonts w:ascii="Arial" w:hAnsi="Arial" w:cs="Arial"/>
                <w:sz w:val="18"/>
                <w:szCs w:val="18"/>
              </w:rPr>
              <w:t>270,219</w:t>
            </w:r>
          </w:p>
        </w:tc>
      </w:tr>
      <w:tr w:rsidR="002F0C07" w:rsidRPr="00DF24E5" w14:paraId="75B52277" w14:textId="77777777" w:rsidTr="007D0332">
        <w:tblPrEx>
          <w:tblLook w:val="04A0" w:firstRow="1" w:lastRow="0" w:firstColumn="1" w:lastColumn="0" w:noHBand="0" w:noVBand="1"/>
        </w:tblPrEx>
        <w:tc>
          <w:tcPr>
            <w:tcW w:w="3780" w:type="dxa"/>
            <w:gridSpan w:val="2"/>
            <w:hideMark/>
          </w:tcPr>
          <w:p w14:paraId="762217C0" w14:textId="05F29E42" w:rsidR="002F0C07" w:rsidRPr="00DF24E5" w:rsidRDefault="00C118AE" w:rsidP="002F0C07">
            <w:pPr>
              <w:tabs>
                <w:tab w:val="left" w:pos="2880"/>
                <w:tab w:val="right" w:pos="5040"/>
                <w:tab w:val="right" w:pos="6390"/>
                <w:tab w:val="right" w:pos="8190"/>
              </w:tabs>
              <w:spacing w:line="280" w:lineRule="exact"/>
              <w:ind w:left="162" w:right="-198" w:hanging="162"/>
              <w:rPr>
                <w:rFonts w:ascii="Arial" w:hAnsi="Arial" w:cs="Arial"/>
                <w:sz w:val="18"/>
                <w:szCs w:val="18"/>
              </w:rPr>
            </w:pPr>
            <w:r>
              <w:rPr>
                <w:rFonts w:ascii="Arial" w:hAnsi="Arial" w:cs="Arial"/>
                <w:sz w:val="18"/>
                <w:szCs w:val="18"/>
              </w:rPr>
              <w:t>Investment in debt instrument</w:t>
            </w:r>
            <w:r w:rsidR="002F0C07" w:rsidRPr="00DF24E5">
              <w:rPr>
                <w:rFonts w:ascii="Arial" w:hAnsi="Arial" w:cs="Arial"/>
                <w:sz w:val="18"/>
                <w:szCs w:val="18"/>
              </w:rPr>
              <w:t xml:space="preserve"> measured at </w:t>
            </w:r>
            <w:proofErr w:type="spellStart"/>
            <w:r w:rsidR="002F0C07" w:rsidRPr="00DF24E5">
              <w:rPr>
                <w:rFonts w:ascii="Arial" w:hAnsi="Arial" w:cs="Arial"/>
                <w:sz w:val="18"/>
                <w:szCs w:val="18"/>
              </w:rPr>
              <w:t>amortised</w:t>
            </w:r>
            <w:proofErr w:type="spellEnd"/>
            <w:r w:rsidR="002F0C07" w:rsidRPr="00DF24E5">
              <w:rPr>
                <w:rFonts w:ascii="Arial" w:hAnsi="Arial" w:cs="Arial"/>
                <w:sz w:val="18"/>
                <w:szCs w:val="18"/>
              </w:rPr>
              <w:t xml:space="preserve"> cost maturity within 1 year</w:t>
            </w:r>
          </w:p>
        </w:tc>
        <w:tc>
          <w:tcPr>
            <w:tcW w:w="1350" w:type="dxa"/>
            <w:vAlign w:val="bottom"/>
          </w:tcPr>
          <w:p w14:paraId="14F61A49" w14:textId="18CF7A1E" w:rsidR="002F0C07" w:rsidRPr="00DF24E5" w:rsidRDefault="00E279EF" w:rsidP="00E279EF">
            <w:pPr>
              <w:tabs>
                <w:tab w:val="decimal" w:pos="972"/>
              </w:tabs>
              <w:spacing w:line="280" w:lineRule="exact"/>
              <w:ind w:left="-18" w:right="-18"/>
              <w:rPr>
                <w:rFonts w:ascii="Arial" w:hAnsi="Arial" w:cs="Arial"/>
                <w:sz w:val="18"/>
                <w:szCs w:val="18"/>
              </w:rPr>
            </w:pPr>
            <w:r>
              <w:rPr>
                <w:rFonts w:ascii="Arial" w:hAnsi="Arial" w:cs="Arial"/>
                <w:sz w:val="18"/>
                <w:szCs w:val="18"/>
              </w:rPr>
              <w:t>38,071</w:t>
            </w:r>
          </w:p>
        </w:tc>
        <w:tc>
          <w:tcPr>
            <w:tcW w:w="1350" w:type="dxa"/>
            <w:gridSpan w:val="2"/>
            <w:vAlign w:val="bottom"/>
          </w:tcPr>
          <w:p w14:paraId="405B2DF9" w14:textId="77777777" w:rsidR="002F0C07" w:rsidRPr="00DF24E5" w:rsidRDefault="002F0C07" w:rsidP="00E279EF">
            <w:pPr>
              <w:tabs>
                <w:tab w:val="decimal" w:pos="1008"/>
              </w:tabs>
              <w:spacing w:line="280" w:lineRule="exact"/>
              <w:ind w:left="-18" w:right="-18"/>
              <w:rPr>
                <w:rFonts w:ascii="Arial" w:hAnsi="Arial" w:cs="Arial"/>
                <w:sz w:val="18"/>
                <w:szCs w:val="18"/>
              </w:rPr>
            </w:pPr>
          </w:p>
        </w:tc>
        <w:tc>
          <w:tcPr>
            <w:tcW w:w="1350" w:type="dxa"/>
            <w:vAlign w:val="bottom"/>
            <w:hideMark/>
          </w:tcPr>
          <w:p w14:paraId="04FF7FEE" w14:textId="77777777" w:rsidR="002F0C07" w:rsidRPr="00DF24E5" w:rsidRDefault="002F0C07" w:rsidP="00E279EF">
            <w:pPr>
              <w:tabs>
                <w:tab w:val="decimal" w:pos="972"/>
              </w:tabs>
              <w:spacing w:line="280" w:lineRule="exact"/>
              <w:ind w:left="-18" w:right="-18"/>
              <w:rPr>
                <w:rFonts w:ascii="Arial" w:hAnsi="Arial" w:cs="Arial"/>
                <w:sz w:val="18"/>
                <w:szCs w:val="18"/>
              </w:rPr>
            </w:pPr>
            <w:r w:rsidRPr="00DF24E5">
              <w:rPr>
                <w:rFonts w:ascii="Arial" w:hAnsi="Arial" w:cs="Arial"/>
                <w:sz w:val="18"/>
                <w:szCs w:val="18"/>
              </w:rPr>
              <w:t>4,001</w:t>
            </w:r>
          </w:p>
        </w:tc>
        <w:tc>
          <w:tcPr>
            <w:tcW w:w="1350" w:type="dxa"/>
            <w:vAlign w:val="bottom"/>
          </w:tcPr>
          <w:p w14:paraId="58DB721A" w14:textId="77777777" w:rsidR="002F0C07" w:rsidRPr="00DF24E5" w:rsidRDefault="002F0C07" w:rsidP="002F0C07">
            <w:pPr>
              <w:tabs>
                <w:tab w:val="decimal" w:pos="1008"/>
              </w:tabs>
              <w:spacing w:line="280" w:lineRule="exact"/>
              <w:ind w:left="-18" w:right="-18"/>
              <w:rPr>
                <w:rFonts w:ascii="Arial" w:hAnsi="Arial" w:cs="Arial"/>
                <w:sz w:val="18"/>
                <w:szCs w:val="18"/>
              </w:rPr>
            </w:pPr>
          </w:p>
        </w:tc>
      </w:tr>
      <w:tr w:rsidR="00517015" w:rsidRPr="00DF24E5" w14:paraId="4FC8E357" w14:textId="77777777" w:rsidTr="007D0332">
        <w:tblPrEx>
          <w:tblLook w:val="04A0" w:firstRow="1" w:lastRow="0" w:firstColumn="1" w:lastColumn="0" w:noHBand="0" w:noVBand="1"/>
        </w:tblPrEx>
        <w:tc>
          <w:tcPr>
            <w:tcW w:w="3780" w:type="dxa"/>
            <w:gridSpan w:val="2"/>
          </w:tcPr>
          <w:p w14:paraId="3C104AA1" w14:textId="7C490D7A" w:rsidR="00517015" w:rsidRPr="00DF24E5" w:rsidRDefault="00517015" w:rsidP="00517015">
            <w:pPr>
              <w:tabs>
                <w:tab w:val="left" w:pos="2880"/>
                <w:tab w:val="right" w:pos="5040"/>
                <w:tab w:val="right" w:pos="6390"/>
                <w:tab w:val="right" w:pos="8190"/>
              </w:tabs>
              <w:spacing w:line="280" w:lineRule="exact"/>
              <w:ind w:left="162" w:right="-198" w:hanging="162"/>
              <w:rPr>
                <w:rFonts w:ascii="Arial" w:hAnsi="Arial" w:cs="Arial"/>
                <w:sz w:val="18"/>
                <w:szCs w:val="18"/>
              </w:rPr>
            </w:pPr>
            <w:r w:rsidRPr="00DF24E5">
              <w:rPr>
                <w:rFonts w:ascii="Arial" w:hAnsi="Arial" w:cs="Arial"/>
                <w:sz w:val="18"/>
                <w:szCs w:val="18"/>
              </w:rPr>
              <w:t>Less: Allowance for expected credit losses</w:t>
            </w:r>
          </w:p>
        </w:tc>
        <w:tc>
          <w:tcPr>
            <w:tcW w:w="1350" w:type="dxa"/>
            <w:vAlign w:val="bottom"/>
          </w:tcPr>
          <w:p w14:paraId="580BE4DE" w14:textId="5C0779E5" w:rsidR="00517015" w:rsidRDefault="00517015" w:rsidP="00517015">
            <w:pPr>
              <w:pBdr>
                <w:bottom w:val="single" w:sz="4" w:space="1" w:color="auto"/>
              </w:pBdr>
              <w:tabs>
                <w:tab w:val="decimal" w:pos="972"/>
              </w:tabs>
              <w:spacing w:line="280" w:lineRule="exact"/>
              <w:ind w:left="-18" w:right="-18"/>
              <w:rPr>
                <w:rFonts w:ascii="Arial" w:hAnsi="Arial" w:cs="Arial"/>
                <w:sz w:val="18"/>
                <w:szCs w:val="18"/>
              </w:rPr>
            </w:pPr>
            <w:r>
              <w:rPr>
                <w:rFonts w:ascii="Arial" w:hAnsi="Arial" w:cs="Arial"/>
                <w:sz w:val="18"/>
                <w:szCs w:val="18"/>
              </w:rPr>
              <w:t>(11)</w:t>
            </w:r>
          </w:p>
        </w:tc>
        <w:tc>
          <w:tcPr>
            <w:tcW w:w="1350" w:type="dxa"/>
            <w:gridSpan w:val="2"/>
            <w:vAlign w:val="bottom"/>
          </w:tcPr>
          <w:p w14:paraId="5B580571" w14:textId="77777777" w:rsidR="00517015" w:rsidRPr="00DF24E5" w:rsidRDefault="00517015" w:rsidP="00517015">
            <w:pPr>
              <w:tabs>
                <w:tab w:val="decimal" w:pos="1008"/>
              </w:tabs>
              <w:spacing w:line="280" w:lineRule="exact"/>
              <w:ind w:left="-18" w:right="-18"/>
              <w:rPr>
                <w:rFonts w:ascii="Arial" w:hAnsi="Arial" w:cs="Arial"/>
                <w:sz w:val="18"/>
                <w:szCs w:val="18"/>
              </w:rPr>
            </w:pPr>
          </w:p>
        </w:tc>
        <w:tc>
          <w:tcPr>
            <w:tcW w:w="1350" w:type="dxa"/>
            <w:vAlign w:val="bottom"/>
          </w:tcPr>
          <w:p w14:paraId="5AD5B65C" w14:textId="503B8D9F" w:rsidR="00517015" w:rsidRPr="00DF24E5" w:rsidRDefault="00517015" w:rsidP="00517015">
            <w:pPr>
              <w:pBdr>
                <w:bottom w:val="single" w:sz="4" w:space="1" w:color="auto"/>
              </w:pBdr>
              <w:tabs>
                <w:tab w:val="decimal" w:pos="972"/>
              </w:tabs>
              <w:spacing w:line="280" w:lineRule="exact"/>
              <w:ind w:left="-18" w:right="-18"/>
              <w:rPr>
                <w:rFonts w:ascii="Arial" w:hAnsi="Arial" w:cs="Arial"/>
                <w:sz w:val="18"/>
                <w:szCs w:val="18"/>
              </w:rPr>
            </w:pPr>
            <w:r>
              <w:rPr>
                <w:rFonts w:ascii="Arial" w:hAnsi="Arial" w:cs="Arial"/>
                <w:sz w:val="18"/>
                <w:szCs w:val="18"/>
              </w:rPr>
              <w:t>-</w:t>
            </w:r>
          </w:p>
        </w:tc>
        <w:tc>
          <w:tcPr>
            <w:tcW w:w="1350" w:type="dxa"/>
            <w:vAlign w:val="bottom"/>
          </w:tcPr>
          <w:p w14:paraId="53C1E05B" w14:textId="77777777" w:rsidR="00517015" w:rsidRPr="00DF24E5" w:rsidRDefault="00517015" w:rsidP="00517015">
            <w:pPr>
              <w:tabs>
                <w:tab w:val="decimal" w:pos="1008"/>
              </w:tabs>
              <w:spacing w:line="280" w:lineRule="exact"/>
              <w:ind w:left="-18" w:right="-18"/>
              <w:rPr>
                <w:rFonts w:ascii="Arial" w:hAnsi="Arial" w:cs="Arial"/>
                <w:sz w:val="18"/>
                <w:szCs w:val="18"/>
              </w:rPr>
            </w:pPr>
          </w:p>
        </w:tc>
      </w:tr>
      <w:tr w:rsidR="00776DFF" w:rsidRPr="00DF24E5" w14:paraId="6F6D3E69" w14:textId="77777777" w:rsidTr="00776DFF">
        <w:tblPrEx>
          <w:tblLook w:val="04A0" w:firstRow="1" w:lastRow="0" w:firstColumn="1" w:lastColumn="0" w:noHBand="0" w:noVBand="1"/>
        </w:tblPrEx>
        <w:tc>
          <w:tcPr>
            <w:tcW w:w="3780" w:type="dxa"/>
            <w:gridSpan w:val="2"/>
          </w:tcPr>
          <w:p w14:paraId="4AAE8FFD" w14:textId="77777777" w:rsidR="00C118AE" w:rsidRDefault="00776DFF" w:rsidP="00776DFF">
            <w:pPr>
              <w:tabs>
                <w:tab w:val="left" w:pos="2880"/>
                <w:tab w:val="right" w:pos="5040"/>
                <w:tab w:val="right" w:pos="6390"/>
                <w:tab w:val="right" w:pos="8190"/>
              </w:tabs>
              <w:spacing w:line="280" w:lineRule="exact"/>
              <w:ind w:left="162" w:right="-198" w:hanging="162"/>
              <w:rPr>
                <w:rFonts w:ascii="Arial" w:hAnsi="Arial" w:cs="Arial"/>
                <w:sz w:val="18"/>
                <w:szCs w:val="18"/>
              </w:rPr>
            </w:pPr>
            <w:r>
              <w:rPr>
                <w:rFonts w:ascii="Arial" w:hAnsi="Arial" w:cs="Arial"/>
                <w:sz w:val="18"/>
                <w:szCs w:val="18"/>
              </w:rPr>
              <w:t xml:space="preserve">Total </w:t>
            </w:r>
            <w:r w:rsidR="00C118AE">
              <w:rPr>
                <w:rFonts w:ascii="Arial" w:hAnsi="Arial" w:cs="Arial"/>
                <w:sz w:val="18"/>
                <w:szCs w:val="18"/>
              </w:rPr>
              <w:t>investment in debt instrument</w:t>
            </w:r>
            <w:r w:rsidRPr="00DF24E5">
              <w:rPr>
                <w:rFonts w:ascii="Arial" w:hAnsi="Arial" w:cs="Arial"/>
                <w:sz w:val="18"/>
                <w:szCs w:val="18"/>
              </w:rPr>
              <w:t xml:space="preserve"> </w:t>
            </w:r>
          </w:p>
          <w:p w14:paraId="18A75106" w14:textId="188FA82E" w:rsidR="00776DFF" w:rsidRPr="00DF24E5" w:rsidRDefault="00C118AE" w:rsidP="00C118AE">
            <w:pPr>
              <w:tabs>
                <w:tab w:val="left" w:pos="2880"/>
                <w:tab w:val="right" w:pos="5040"/>
                <w:tab w:val="right" w:pos="6390"/>
                <w:tab w:val="right" w:pos="8190"/>
              </w:tabs>
              <w:spacing w:line="280" w:lineRule="exact"/>
              <w:ind w:left="162" w:right="-198" w:hanging="162"/>
              <w:rPr>
                <w:rFonts w:ascii="Arial" w:hAnsi="Arial" w:cs="Arial"/>
                <w:sz w:val="18"/>
                <w:szCs w:val="18"/>
              </w:rPr>
            </w:pPr>
            <w:r>
              <w:rPr>
                <w:rFonts w:ascii="Arial" w:hAnsi="Arial" w:cs="Arial"/>
                <w:sz w:val="18"/>
                <w:szCs w:val="18"/>
              </w:rPr>
              <w:t xml:space="preserve">  </w:t>
            </w:r>
            <w:r w:rsidR="00776DFF" w:rsidRPr="00DF24E5">
              <w:rPr>
                <w:rFonts w:ascii="Arial" w:hAnsi="Arial" w:cs="Arial"/>
                <w:sz w:val="18"/>
                <w:szCs w:val="18"/>
              </w:rPr>
              <w:t>measured at</w:t>
            </w:r>
            <w:r w:rsidR="00791D6E">
              <w:rPr>
                <w:rFonts w:ascii="Arial" w:hAnsi="Arial" w:cs="Arial"/>
                <w:sz w:val="18"/>
                <w:szCs w:val="18"/>
              </w:rPr>
              <w:t xml:space="preserve"> </w:t>
            </w:r>
            <w:proofErr w:type="spellStart"/>
            <w:r w:rsidR="00776DFF" w:rsidRPr="00DF24E5">
              <w:rPr>
                <w:rFonts w:ascii="Arial" w:hAnsi="Arial" w:cs="Arial"/>
                <w:sz w:val="18"/>
                <w:szCs w:val="18"/>
              </w:rPr>
              <w:t>amortised</w:t>
            </w:r>
            <w:proofErr w:type="spellEnd"/>
            <w:r w:rsidR="00776DFF" w:rsidRPr="00DF24E5">
              <w:rPr>
                <w:rFonts w:ascii="Arial" w:hAnsi="Arial" w:cs="Arial"/>
                <w:sz w:val="18"/>
                <w:szCs w:val="18"/>
              </w:rPr>
              <w:t xml:space="preserve"> cost </w:t>
            </w:r>
            <w:r>
              <w:rPr>
                <w:rFonts w:ascii="Arial" w:hAnsi="Arial" w:cs="Arial"/>
                <w:sz w:val="18"/>
                <w:szCs w:val="18"/>
              </w:rPr>
              <w:t xml:space="preserve">maturity        </w:t>
            </w:r>
            <w:r w:rsidR="00776DFF" w:rsidRPr="00DF24E5">
              <w:rPr>
                <w:rFonts w:ascii="Arial" w:hAnsi="Arial" w:cs="Arial"/>
                <w:sz w:val="18"/>
                <w:szCs w:val="18"/>
              </w:rPr>
              <w:t>within 1 year</w:t>
            </w:r>
          </w:p>
        </w:tc>
        <w:tc>
          <w:tcPr>
            <w:tcW w:w="1350" w:type="dxa"/>
            <w:vAlign w:val="bottom"/>
          </w:tcPr>
          <w:p w14:paraId="65DC18A3" w14:textId="3DFB8924" w:rsidR="00776DFF" w:rsidRDefault="00776DFF" w:rsidP="00776DFF">
            <w:pPr>
              <w:pBdr>
                <w:bottom w:val="single" w:sz="4" w:space="1" w:color="auto"/>
              </w:pBdr>
              <w:tabs>
                <w:tab w:val="decimal" w:pos="972"/>
              </w:tabs>
              <w:spacing w:line="280" w:lineRule="exact"/>
              <w:ind w:left="-18" w:right="-18"/>
              <w:rPr>
                <w:rFonts w:ascii="Arial" w:hAnsi="Arial" w:cs="Arial"/>
                <w:sz w:val="18"/>
                <w:szCs w:val="18"/>
              </w:rPr>
            </w:pPr>
            <w:r>
              <w:rPr>
                <w:rFonts w:ascii="Arial" w:hAnsi="Arial" w:cs="Arial"/>
                <w:sz w:val="18"/>
                <w:szCs w:val="18"/>
              </w:rPr>
              <w:t>38,060</w:t>
            </w:r>
          </w:p>
        </w:tc>
        <w:tc>
          <w:tcPr>
            <w:tcW w:w="1350" w:type="dxa"/>
            <w:gridSpan w:val="2"/>
            <w:vAlign w:val="bottom"/>
          </w:tcPr>
          <w:p w14:paraId="47AA0DAA" w14:textId="77777777" w:rsidR="00776DFF" w:rsidRPr="00DF24E5" w:rsidRDefault="00776DFF" w:rsidP="00776DFF">
            <w:pPr>
              <w:tabs>
                <w:tab w:val="decimal" w:pos="1008"/>
              </w:tabs>
              <w:spacing w:line="280" w:lineRule="exact"/>
              <w:ind w:left="-18" w:right="-18"/>
              <w:rPr>
                <w:rFonts w:ascii="Arial" w:hAnsi="Arial" w:cs="Arial"/>
                <w:sz w:val="18"/>
                <w:szCs w:val="18"/>
              </w:rPr>
            </w:pPr>
          </w:p>
        </w:tc>
        <w:tc>
          <w:tcPr>
            <w:tcW w:w="1350" w:type="dxa"/>
            <w:vAlign w:val="bottom"/>
          </w:tcPr>
          <w:p w14:paraId="61DB148A" w14:textId="5DF3448B" w:rsidR="00776DFF" w:rsidRPr="00DF24E5" w:rsidRDefault="00776DFF" w:rsidP="00776DFF">
            <w:pPr>
              <w:pBdr>
                <w:bottom w:val="single" w:sz="4" w:space="1" w:color="auto"/>
              </w:pBdr>
              <w:tabs>
                <w:tab w:val="decimal" w:pos="972"/>
              </w:tabs>
              <w:spacing w:line="280" w:lineRule="exact"/>
              <w:ind w:left="-18" w:right="-18"/>
              <w:rPr>
                <w:rFonts w:ascii="Arial" w:hAnsi="Arial" w:cs="Arial"/>
                <w:sz w:val="18"/>
                <w:szCs w:val="18"/>
              </w:rPr>
            </w:pPr>
            <w:r>
              <w:rPr>
                <w:rFonts w:ascii="Arial" w:hAnsi="Arial" w:cs="Arial"/>
                <w:sz w:val="18"/>
                <w:szCs w:val="18"/>
              </w:rPr>
              <w:t>4,001</w:t>
            </w:r>
          </w:p>
        </w:tc>
        <w:tc>
          <w:tcPr>
            <w:tcW w:w="1350" w:type="dxa"/>
            <w:vAlign w:val="bottom"/>
          </w:tcPr>
          <w:p w14:paraId="2CAFCD8C" w14:textId="77777777" w:rsidR="00776DFF" w:rsidRPr="00DF24E5" w:rsidRDefault="00776DFF" w:rsidP="00776DFF">
            <w:pPr>
              <w:tabs>
                <w:tab w:val="decimal" w:pos="1008"/>
              </w:tabs>
              <w:spacing w:line="280" w:lineRule="exact"/>
              <w:ind w:left="-18" w:right="-18"/>
              <w:rPr>
                <w:rFonts w:ascii="Arial" w:hAnsi="Arial" w:cs="Arial"/>
                <w:sz w:val="18"/>
                <w:szCs w:val="18"/>
              </w:rPr>
            </w:pPr>
          </w:p>
        </w:tc>
      </w:tr>
      <w:tr w:rsidR="00776DFF" w:rsidRPr="00DF24E5" w14:paraId="1A754CC3" w14:textId="77777777" w:rsidTr="007D0332">
        <w:tblPrEx>
          <w:tblLook w:val="04A0" w:firstRow="1" w:lastRow="0" w:firstColumn="1" w:lastColumn="0" w:noHBand="0" w:noVBand="1"/>
        </w:tblPrEx>
        <w:tc>
          <w:tcPr>
            <w:tcW w:w="3780" w:type="dxa"/>
            <w:gridSpan w:val="2"/>
            <w:hideMark/>
          </w:tcPr>
          <w:p w14:paraId="47244C30" w14:textId="4F2701A3" w:rsidR="00776DFF" w:rsidRPr="00DF24E5" w:rsidRDefault="00982280" w:rsidP="00776DFF">
            <w:pPr>
              <w:tabs>
                <w:tab w:val="left" w:pos="2880"/>
                <w:tab w:val="right" w:pos="5040"/>
                <w:tab w:val="right" w:pos="6390"/>
                <w:tab w:val="right" w:pos="8190"/>
              </w:tabs>
              <w:spacing w:line="280" w:lineRule="exact"/>
              <w:ind w:left="162" w:right="-18" w:hanging="162"/>
              <w:rPr>
                <w:rFonts w:ascii="Arial" w:hAnsi="Arial" w:cs="Arial"/>
                <w:sz w:val="18"/>
                <w:szCs w:val="18"/>
              </w:rPr>
            </w:pPr>
            <w:r>
              <w:rPr>
                <w:rFonts w:ascii="Arial" w:hAnsi="Arial" w:cs="Arial"/>
                <w:sz w:val="18"/>
                <w:szCs w:val="18"/>
              </w:rPr>
              <w:t>Grand t</w:t>
            </w:r>
            <w:r w:rsidR="00776DFF" w:rsidRPr="00DF24E5">
              <w:rPr>
                <w:rFonts w:ascii="Arial" w:hAnsi="Arial" w:cs="Arial"/>
                <w:sz w:val="18"/>
                <w:szCs w:val="18"/>
              </w:rPr>
              <w:t xml:space="preserve">otal </w:t>
            </w:r>
          </w:p>
        </w:tc>
        <w:tc>
          <w:tcPr>
            <w:tcW w:w="1350" w:type="dxa"/>
            <w:vAlign w:val="bottom"/>
          </w:tcPr>
          <w:p w14:paraId="568BB417" w14:textId="266356D0" w:rsidR="00776DFF" w:rsidRPr="003D6A2D" w:rsidRDefault="00776DFF" w:rsidP="00776DFF">
            <w:pPr>
              <w:pBdr>
                <w:bottom w:val="double" w:sz="4" w:space="1" w:color="auto"/>
              </w:pBdr>
              <w:tabs>
                <w:tab w:val="decimal" w:pos="972"/>
              </w:tabs>
              <w:spacing w:line="280" w:lineRule="exact"/>
              <w:ind w:left="-18" w:right="-18"/>
              <w:rPr>
                <w:rFonts w:ascii="Arial" w:hAnsi="Arial" w:cstheme="minorBidi"/>
                <w:sz w:val="18"/>
                <w:szCs w:val="18"/>
                <w:cs/>
              </w:rPr>
            </w:pPr>
            <w:r>
              <w:rPr>
                <w:rFonts w:ascii="Arial" w:hAnsi="Arial" w:cstheme="minorBidi"/>
                <w:sz w:val="18"/>
                <w:szCs w:val="18"/>
              </w:rPr>
              <w:t>868,05</w:t>
            </w:r>
            <w:r w:rsidR="009A62AE">
              <w:rPr>
                <w:rFonts w:ascii="Arial" w:hAnsi="Arial" w:cstheme="minorBidi"/>
                <w:sz w:val="18"/>
                <w:szCs w:val="18"/>
              </w:rPr>
              <w:t>4</w:t>
            </w:r>
          </w:p>
        </w:tc>
        <w:tc>
          <w:tcPr>
            <w:tcW w:w="1350" w:type="dxa"/>
            <w:gridSpan w:val="2"/>
            <w:vAlign w:val="bottom"/>
          </w:tcPr>
          <w:p w14:paraId="4888AA5A" w14:textId="77777777" w:rsidR="00776DFF" w:rsidRPr="00DF24E5" w:rsidRDefault="00776DFF" w:rsidP="00776DFF">
            <w:pPr>
              <w:tabs>
                <w:tab w:val="decimal" w:pos="1008"/>
                <w:tab w:val="decimal" w:pos="1152"/>
              </w:tabs>
              <w:spacing w:line="280" w:lineRule="exact"/>
              <w:ind w:left="-18" w:right="-18"/>
              <w:rPr>
                <w:rFonts w:ascii="Arial" w:hAnsi="Arial" w:cs="Arial"/>
                <w:sz w:val="18"/>
                <w:szCs w:val="18"/>
              </w:rPr>
            </w:pPr>
          </w:p>
        </w:tc>
        <w:tc>
          <w:tcPr>
            <w:tcW w:w="1350" w:type="dxa"/>
            <w:vAlign w:val="bottom"/>
            <w:hideMark/>
          </w:tcPr>
          <w:p w14:paraId="3DFC09EC" w14:textId="77777777" w:rsidR="00776DFF" w:rsidRPr="00DF24E5" w:rsidRDefault="00776DFF" w:rsidP="00776DFF">
            <w:pPr>
              <w:pBdr>
                <w:bottom w:val="double" w:sz="4" w:space="1" w:color="auto"/>
              </w:pBdr>
              <w:tabs>
                <w:tab w:val="decimal" w:pos="972"/>
              </w:tabs>
              <w:spacing w:line="280" w:lineRule="exact"/>
              <w:ind w:left="-18" w:right="-18"/>
              <w:rPr>
                <w:rFonts w:ascii="Arial" w:hAnsi="Arial" w:cs="Arial"/>
                <w:sz w:val="18"/>
                <w:szCs w:val="18"/>
              </w:rPr>
            </w:pPr>
            <w:r w:rsidRPr="00DF24E5">
              <w:rPr>
                <w:rFonts w:ascii="Arial" w:hAnsi="Arial" w:cs="Arial"/>
                <w:sz w:val="18"/>
                <w:szCs w:val="18"/>
              </w:rPr>
              <w:t>874,222</w:t>
            </w:r>
          </w:p>
        </w:tc>
        <w:tc>
          <w:tcPr>
            <w:tcW w:w="1350" w:type="dxa"/>
            <w:vAlign w:val="bottom"/>
          </w:tcPr>
          <w:p w14:paraId="09158AAA" w14:textId="77777777" w:rsidR="00776DFF" w:rsidRPr="00DF24E5" w:rsidRDefault="00776DFF" w:rsidP="00776DFF">
            <w:pPr>
              <w:tabs>
                <w:tab w:val="decimal" w:pos="1008"/>
                <w:tab w:val="decimal" w:pos="1152"/>
              </w:tabs>
              <w:spacing w:line="280" w:lineRule="exact"/>
              <w:ind w:left="-18" w:right="-18"/>
              <w:rPr>
                <w:rFonts w:ascii="Arial" w:hAnsi="Arial" w:cs="Arial"/>
                <w:sz w:val="18"/>
                <w:szCs w:val="18"/>
              </w:rPr>
            </w:pPr>
          </w:p>
        </w:tc>
      </w:tr>
    </w:tbl>
    <w:p w14:paraId="56E3ABA1" w14:textId="440A6668" w:rsidR="00776DFF" w:rsidRPr="00C118AE" w:rsidRDefault="00776DFF">
      <w:pPr>
        <w:rPr>
          <w:sz w:val="2"/>
          <w:szCs w:val="2"/>
        </w:rPr>
      </w:pP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776DFF" w:rsidRPr="00DF24E5" w14:paraId="621D5C31" w14:textId="77777777" w:rsidTr="003D6A2D">
        <w:trPr>
          <w:cantSplit/>
        </w:trPr>
        <w:tc>
          <w:tcPr>
            <w:tcW w:w="3780" w:type="dxa"/>
          </w:tcPr>
          <w:p w14:paraId="30B036D6" w14:textId="627252E9" w:rsidR="00776DFF" w:rsidRPr="00DF24E5" w:rsidRDefault="00776DFF" w:rsidP="00776DFF">
            <w:pPr>
              <w:tabs>
                <w:tab w:val="left" w:pos="162"/>
                <w:tab w:val="left" w:pos="342"/>
                <w:tab w:val="left" w:pos="2880"/>
                <w:tab w:val="right" w:pos="5040"/>
                <w:tab w:val="right" w:pos="6390"/>
                <w:tab w:val="right" w:pos="8190"/>
              </w:tabs>
              <w:spacing w:line="300" w:lineRule="exact"/>
              <w:ind w:left="522" w:right="-43" w:hanging="522"/>
              <w:jc w:val="both"/>
              <w:rPr>
                <w:rFonts w:ascii="Arial" w:hAnsi="Arial" w:cstheme="minorBidi"/>
                <w:sz w:val="18"/>
                <w:szCs w:val="18"/>
              </w:rPr>
            </w:pPr>
          </w:p>
        </w:tc>
        <w:tc>
          <w:tcPr>
            <w:tcW w:w="2700" w:type="dxa"/>
            <w:gridSpan w:val="2"/>
          </w:tcPr>
          <w:p w14:paraId="73347E7D" w14:textId="77777777" w:rsidR="00776DFF" w:rsidRPr="00DF24E5" w:rsidRDefault="00776DFF" w:rsidP="00776DFF">
            <w:pPr>
              <w:tabs>
                <w:tab w:val="left" w:pos="2880"/>
                <w:tab w:val="right" w:pos="5040"/>
                <w:tab w:val="right" w:pos="6390"/>
                <w:tab w:val="right" w:pos="8190"/>
              </w:tabs>
              <w:spacing w:line="300" w:lineRule="exact"/>
              <w:ind w:left="-18" w:right="-18"/>
              <w:jc w:val="right"/>
              <w:rPr>
                <w:rFonts w:ascii="Arial" w:hAnsi="Arial" w:cs="Arial"/>
                <w:sz w:val="18"/>
                <w:szCs w:val="18"/>
              </w:rPr>
            </w:pPr>
          </w:p>
        </w:tc>
        <w:tc>
          <w:tcPr>
            <w:tcW w:w="2700" w:type="dxa"/>
            <w:gridSpan w:val="2"/>
            <w:hideMark/>
          </w:tcPr>
          <w:p w14:paraId="3FE57DF1" w14:textId="77777777" w:rsidR="00776DFF" w:rsidRPr="00DF24E5" w:rsidRDefault="00776DFF" w:rsidP="00776DFF">
            <w:pPr>
              <w:tabs>
                <w:tab w:val="left" w:pos="2880"/>
                <w:tab w:val="right" w:pos="5040"/>
                <w:tab w:val="right" w:pos="6390"/>
                <w:tab w:val="right" w:pos="8190"/>
              </w:tabs>
              <w:spacing w:line="300" w:lineRule="exact"/>
              <w:ind w:left="-18" w:right="-18"/>
              <w:jc w:val="right"/>
              <w:rPr>
                <w:rFonts w:ascii="Arial" w:hAnsi="Arial" w:cs="Arial"/>
                <w:sz w:val="18"/>
                <w:szCs w:val="18"/>
              </w:rPr>
            </w:pPr>
            <w:r w:rsidRPr="00DF24E5">
              <w:rPr>
                <w:rFonts w:ascii="Arial" w:hAnsi="Arial" w:cs="Arial"/>
                <w:sz w:val="18"/>
                <w:szCs w:val="18"/>
              </w:rPr>
              <w:t xml:space="preserve"> (Unit: Thousand Baht)</w:t>
            </w:r>
          </w:p>
        </w:tc>
      </w:tr>
      <w:tr w:rsidR="00776DFF" w:rsidRPr="00DF24E5" w14:paraId="1DC8B233" w14:textId="77777777" w:rsidTr="003D6A2D">
        <w:trPr>
          <w:cantSplit/>
        </w:trPr>
        <w:tc>
          <w:tcPr>
            <w:tcW w:w="3780" w:type="dxa"/>
          </w:tcPr>
          <w:p w14:paraId="1B66B53F" w14:textId="77777777" w:rsidR="00776DFF" w:rsidRPr="00DF24E5" w:rsidRDefault="00776DFF" w:rsidP="00776DFF">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8"/>
                <w:szCs w:val="18"/>
              </w:rPr>
            </w:pPr>
          </w:p>
        </w:tc>
        <w:tc>
          <w:tcPr>
            <w:tcW w:w="5400" w:type="dxa"/>
            <w:gridSpan w:val="4"/>
            <w:hideMark/>
          </w:tcPr>
          <w:p w14:paraId="4E43E583" w14:textId="77777777" w:rsidR="00776DFF" w:rsidRPr="00DF24E5" w:rsidRDefault="00776DFF" w:rsidP="00776DFF">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r w:rsidRPr="00DF24E5">
              <w:rPr>
                <w:rFonts w:ascii="Arial" w:hAnsi="Arial" w:cs="Arial"/>
                <w:sz w:val="18"/>
                <w:szCs w:val="18"/>
              </w:rPr>
              <w:t>Separate financial statements</w:t>
            </w:r>
          </w:p>
        </w:tc>
      </w:tr>
      <w:tr w:rsidR="00776DFF" w:rsidRPr="00DF24E5" w14:paraId="41AA1DEA" w14:textId="77777777" w:rsidTr="003D6A2D">
        <w:trPr>
          <w:cantSplit/>
        </w:trPr>
        <w:tc>
          <w:tcPr>
            <w:tcW w:w="3780" w:type="dxa"/>
          </w:tcPr>
          <w:p w14:paraId="37691FAD" w14:textId="77777777" w:rsidR="00776DFF" w:rsidRPr="00DF24E5" w:rsidRDefault="00776DFF" w:rsidP="00776DFF">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8"/>
                <w:szCs w:val="18"/>
              </w:rPr>
            </w:pPr>
          </w:p>
        </w:tc>
        <w:tc>
          <w:tcPr>
            <w:tcW w:w="2700" w:type="dxa"/>
            <w:gridSpan w:val="2"/>
            <w:hideMark/>
          </w:tcPr>
          <w:p w14:paraId="56F0FED2" w14:textId="473CFD8A" w:rsidR="00776DFF" w:rsidRPr="00DF24E5" w:rsidRDefault="00776DFF" w:rsidP="00776DFF">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r>
              <w:rPr>
                <w:rFonts w:ascii="Arial" w:hAnsi="Arial" w:cs="Arial"/>
                <w:sz w:val="18"/>
                <w:szCs w:val="18"/>
              </w:rPr>
              <w:t>30 September</w:t>
            </w:r>
            <w:r w:rsidRPr="00DF24E5">
              <w:rPr>
                <w:rFonts w:ascii="Arial" w:hAnsi="Arial" w:cs="Arial"/>
                <w:sz w:val="18"/>
                <w:szCs w:val="18"/>
              </w:rPr>
              <w:t xml:space="preserve"> 2020</w:t>
            </w:r>
          </w:p>
        </w:tc>
        <w:tc>
          <w:tcPr>
            <w:tcW w:w="2700" w:type="dxa"/>
            <w:gridSpan w:val="2"/>
            <w:hideMark/>
          </w:tcPr>
          <w:p w14:paraId="766CA95C" w14:textId="77777777" w:rsidR="00776DFF" w:rsidRPr="00DF24E5" w:rsidRDefault="00776DFF" w:rsidP="00776DFF">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r w:rsidRPr="00DF24E5">
              <w:rPr>
                <w:rFonts w:ascii="Arial" w:hAnsi="Arial" w:cs="Arial"/>
                <w:sz w:val="18"/>
                <w:szCs w:val="18"/>
              </w:rPr>
              <w:t>31 December 2019</w:t>
            </w:r>
          </w:p>
        </w:tc>
      </w:tr>
      <w:tr w:rsidR="00776DFF" w:rsidRPr="00DF24E5" w14:paraId="5D60336D" w14:textId="77777777" w:rsidTr="003D6A2D">
        <w:tc>
          <w:tcPr>
            <w:tcW w:w="3780" w:type="dxa"/>
          </w:tcPr>
          <w:p w14:paraId="364A7EA3" w14:textId="77777777" w:rsidR="00776DFF" w:rsidRPr="00DF24E5" w:rsidRDefault="00776DFF" w:rsidP="00776DFF">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8"/>
                <w:szCs w:val="18"/>
              </w:rPr>
            </w:pPr>
          </w:p>
        </w:tc>
        <w:tc>
          <w:tcPr>
            <w:tcW w:w="1350" w:type="dxa"/>
            <w:hideMark/>
          </w:tcPr>
          <w:p w14:paraId="62E90AE1" w14:textId="77777777" w:rsidR="00776DFF" w:rsidRPr="00DF24E5" w:rsidRDefault="00776DFF" w:rsidP="00776DFF">
            <w:pPr>
              <w:tabs>
                <w:tab w:val="left" w:pos="2880"/>
                <w:tab w:val="right" w:pos="5040"/>
                <w:tab w:val="right" w:pos="6390"/>
                <w:tab w:val="right" w:pos="8190"/>
              </w:tabs>
              <w:spacing w:line="300" w:lineRule="exact"/>
              <w:ind w:left="-18" w:right="-18"/>
              <w:jc w:val="center"/>
              <w:rPr>
                <w:rFonts w:ascii="Arial" w:hAnsi="Arial" w:cs="Arial"/>
                <w:sz w:val="18"/>
                <w:szCs w:val="18"/>
              </w:rPr>
            </w:pPr>
            <w:proofErr w:type="spellStart"/>
            <w:r w:rsidRPr="00DF24E5">
              <w:rPr>
                <w:rFonts w:ascii="Arial" w:hAnsi="Arial" w:cs="Arial"/>
                <w:sz w:val="18"/>
                <w:szCs w:val="18"/>
              </w:rPr>
              <w:t>Amortised</w:t>
            </w:r>
            <w:proofErr w:type="spellEnd"/>
            <w:r w:rsidRPr="00DF24E5">
              <w:rPr>
                <w:rFonts w:ascii="Arial" w:hAnsi="Arial" w:cs="Arial"/>
                <w:sz w:val="18"/>
                <w:szCs w:val="18"/>
              </w:rPr>
              <w:t xml:space="preserve"> </w:t>
            </w:r>
          </w:p>
        </w:tc>
        <w:tc>
          <w:tcPr>
            <w:tcW w:w="1350" w:type="dxa"/>
          </w:tcPr>
          <w:p w14:paraId="21534783" w14:textId="77777777" w:rsidR="00776DFF" w:rsidRPr="00DF24E5" w:rsidRDefault="00776DFF" w:rsidP="00776DFF">
            <w:pPr>
              <w:tabs>
                <w:tab w:val="left" w:pos="2880"/>
                <w:tab w:val="right" w:pos="5040"/>
                <w:tab w:val="right" w:pos="6390"/>
                <w:tab w:val="right" w:pos="8190"/>
              </w:tabs>
              <w:spacing w:line="300" w:lineRule="exact"/>
              <w:ind w:right="-18"/>
              <w:rPr>
                <w:rFonts w:ascii="Arial" w:hAnsi="Arial" w:cs="Arial"/>
                <w:sz w:val="18"/>
                <w:szCs w:val="18"/>
              </w:rPr>
            </w:pPr>
          </w:p>
        </w:tc>
        <w:tc>
          <w:tcPr>
            <w:tcW w:w="1350" w:type="dxa"/>
            <w:hideMark/>
          </w:tcPr>
          <w:p w14:paraId="12EB240A" w14:textId="77777777" w:rsidR="00776DFF" w:rsidRPr="00DF24E5" w:rsidRDefault="00776DFF" w:rsidP="00776DFF">
            <w:pPr>
              <w:tabs>
                <w:tab w:val="left" w:pos="2880"/>
                <w:tab w:val="right" w:pos="5040"/>
                <w:tab w:val="right" w:pos="6390"/>
                <w:tab w:val="right" w:pos="8190"/>
              </w:tabs>
              <w:spacing w:line="300" w:lineRule="exact"/>
              <w:ind w:left="-18" w:right="-18"/>
              <w:jc w:val="center"/>
              <w:rPr>
                <w:rFonts w:ascii="Arial" w:hAnsi="Arial" w:cs="Arial"/>
                <w:sz w:val="18"/>
                <w:szCs w:val="18"/>
              </w:rPr>
            </w:pPr>
            <w:proofErr w:type="spellStart"/>
            <w:r w:rsidRPr="00DF24E5">
              <w:rPr>
                <w:rFonts w:ascii="Arial" w:hAnsi="Arial" w:cs="Arial"/>
                <w:sz w:val="18"/>
                <w:szCs w:val="18"/>
              </w:rPr>
              <w:t>Amortised</w:t>
            </w:r>
            <w:proofErr w:type="spellEnd"/>
            <w:r w:rsidRPr="00DF24E5">
              <w:rPr>
                <w:rFonts w:ascii="Arial" w:hAnsi="Arial" w:cs="Arial"/>
                <w:sz w:val="18"/>
                <w:szCs w:val="18"/>
              </w:rPr>
              <w:t xml:space="preserve"> </w:t>
            </w:r>
          </w:p>
        </w:tc>
        <w:tc>
          <w:tcPr>
            <w:tcW w:w="1350" w:type="dxa"/>
          </w:tcPr>
          <w:p w14:paraId="61D256FE" w14:textId="77777777" w:rsidR="00776DFF" w:rsidRPr="00DF24E5" w:rsidRDefault="00776DFF" w:rsidP="00776DFF">
            <w:pPr>
              <w:tabs>
                <w:tab w:val="left" w:pos="2880"/>
                <w:tab w:val="right" w:pos="5040"/>
                <w:tab w:val="right" w:pos="6390"/>
                <w:tab w:val="right" w:pos="8190"/>
              </w:tabs>
              <w:spacing w:line="300" w:lineRule="exact"/>
              <w:ind w:right="-18"/>
              <w:rPr>
                <w:rFonts w:ascii="Arial" w:hAnsi="Arial" w:cs="Arial"/>
                <w:sz w:val="18"/>
                <w:szCs w:val="18"/>
              </w:rPr>
            </w:pPr>
          </w:p>
        </w:tc>
      </w:tr>
      <w:tr w:rsidR="00776DFF" w:rsidRPr="00DF24E5" w14:paraId="771CDA66" w14:textId="77777777" w:rsidTr="003D6A2D">
        <w:tc>
          <w:tcPr>
            <w:tcW w:w="3780" w:type="dxa"/>
          </w:tcPr>
          <w:p w14:paraId="4EA1BEAE" w14:textId="77777777" w:rsidR="00776DFF" w:rsidRPr="00DF24E5" w:rsidRDefault="00776DFF" w:rsidP="00776DFF">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8"/>
                <w:szCs w:val="18"/>
              </w:rPr>
            </w:pPr>
          </w:p>
        </w:tc>
        <w:tc>
          <w:tcPr>
            <w:tcW w:w="1350" w:type="dxa"/>
          </w:tcPr>
          <w:p w14:paraId="2E1CEA23" w14:textId="77777777" w:rsidR="00776DFF" w:rsidRPr="00DF24E5" w:rsidRDefault="00776DFF" w:rsidP="00776DFF">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r w:rsidRPr="00DF24E5">
              <w:rPr>
                <w:rFonts w:ascii="Arial" w:hAnsi="Arial" w:cs="Arial"/>
                <w:sz w:val="18"/>
                <w:szCs w:val="18"/>
              </w:rPr>
              <w:t>cost</w:t>
            </w:r>
          </w:p>
        </w:tc>
        <w:tc>
          <w:tcPr>
            <w:tcW w:w="1350" w:type="dxa"/>
          </w:tcPr>
          <w:p w14:paraId="264EFAC9" w14:textId="77777777" w:rsidR="00776DFF" w:rsidRPr="00DF24E5" w:rsidRDefault="00776DFF" w:rsidP="00776DFF">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r w:rsidRPr="00DF24E5">
              <w:rPr>
                <w:rFonts w:ascii="Arial" w:hAnsi="Arial" w:cs="Arial"/>
                <w:sz w:val="18"/>
                <w:szCs w:val="18"/>
              </w:rPr>
              <w:t>Fair value</w:t>
            </w:r>
          </w:p>
        </w:tc>
        <w:tc>
          <w:tcPr>
            <w:tcW w:w="1350" w:type="dxa"/>
          </w:tcPr>
          <w:p w14:paraId="3EF7C218" w14:textId="77777777" w:rsidR="00776DFF" w:rsidRPr="00DF24E5" w:rsidRDefault="00776DFF" w:rsidP="00776DFF">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r w:rsidRPr="00DF24E5">
              <w:rPr>
                <w:rFonts w:ascii="Arial" w:hAnsi="Arial" w:cs="Arial"/>
                <w:sz w:val="18"/>
                <w:szCs w:val="18"/>
              </w:rPr>
              <w:t>cost</w:t>
            </w:r>
          </w:p>
        </w:tc>
        <w:tc>
          <w:tcPr>
            <w:tcW w:w="1350" w:type="dxa"/>
          </w:tcPr>
          <w:p w14:paraId="41DDDABA" w14:textId="77777777" w:rsidR="00776DFF" w:rsidRPr="00DF24E5" w:rsidRDefault="00776DFF" w:rsidP="00776DFF">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r w:rsidRPr="00DF24E5">
              <w:rPr>
                <w:rFonts w:ascii="Arial" w:hAnsi="Arial" w:cs="Arial"/>
                <w:sz w:val="18"/>
                <w:szCs w:val="18"/>
              </w:rPr>
              <w:t>Fair value</w:t>
            </w:r>
          </w:p>
        </w:tc>
      </w:tr>
      <w:tr w:rsidR="00776DFF" w:rsidRPr="00DF24E5" w14:paraId="4AF4D161" w14:textId="77777777" w:rsidTr="003D6A2D">
        <w:trPr>
          <w:trHeight w:val="162"/>
        </w:trPr>
        <w:tc>
          <w:tcPr>
            <w:tcW w:w="3780" w:type="dxa"/>
            <w:hideMark/>
          </w:tcPr>
          <w:p w14:paraId="28F36A2D" w14:textId="77777777" w:rsidR="00776DFF" w:rsidRPr="00DF24E5" w:rsidRDefault="00776DFF" w:rsidP="00776DFF">
            <w:pPr>
              <w:tabs>
                <w:tab w:val="left" w:pos="162"/>
                <w:tab w:val="left" w:pos="342"/>
                <w:tab w:val="left" w:pos="2880"/>
                <w:tab w:val="right" w:pos="5040"/>
                <w:tab w:val="right" w:pos="6390"/>
                <w:tab w:val="right" w:pos="8190"/>
              </w:tabs>
              <w:spacing w:line="340" w:lineRule="exact"/>
              <w:ind w:left="150" w:right="-198" w:hanging="150"/>
              <w:contextualSpacing/>
              <w:rPr>
                <w:rFonts w:ascii="Arial" w:hAnsi="Arial" w:cs="Arial"/>
                <w:sz w:val="18"/>
                <w:szCs w:val="18"/>
              </w:rPr>
            </w:pPr>
            <w:r w:rsidRPr="00DF24E5">
              <w:rPr>
                <w:rFonts w:ascii="Arial" w:hAnsi="Arial" w:cs="Arial"/>
                <w:sz w:val="18"/>
                <w:szCs w:val="18"/>
              </w:rPr>
              <w:t>Fixed deposits with an original maturity over three months but less than one year</w:t>
            </w:r>
          </w:p>
        </w:tc>
        <w:tc>
          <w:tcPr>
            <w:tcW w:w="1350" w:type="dxa"/>
          </w:tcPr>
          <w:p w14:paraId="37DEF29D" w14:textId="77777777" w:rsidR="00776DFF" w:rsidRDefault="00776DFF" w:rsidP="00776DFF">
            <w:pPr>
              <w:tabs>
                <w:tab w:val="decimal" w:pos="972"/>
              </w:tabs>
              <w:spacing w:line="340" w:lineRule="exact"/>
              <w:ind w:right="-18"/>
              <w:contextualSpacing/>
              <w:rPr>
                <w:rFonts w:ascii="Arial" w:hAnsi="Arial" w:cstheme="minorBidi"/>
                <w:sz w:val="18"/>
                <w:szCs w:val="18"/>
              </w:rPr>
            </w:pPr>
          </w:p>
          <w:p w14:paraId="1D3D0236" w14:textId="6677C191" w:rsidR="00776DFF" w:rsidRPr="003D6A2D" w:rsidRDefault="00776DFF" w:rsidP="00776DFF">
            <w:pPr>
              <w:tabs>
                <w:tab w:val="decimal" w:pos="972"/>
              </w:tabs>
              <w:spacing w:line="340" w:lineRule="exact"/>
              <w:ind w:right="-18"/>
              <w:contextualSpacing/>
              <w:rPr>
                <w:rFonts w:ascii="Arial" w:hAnsi="Arial" w:cstheme="minorBidi"/>
                <w:sz w:val="18"/>
                <w:szCs w:val="18"/>
              </w:rPr>
            </w:pPr>
            <w:r>
              <w:rPr>
                <w:rFonts w:ascii="Arial" w:hAnsi="Arial" w:cstheme="minorBidi"/>
                <w:sz w:val="18"/>
                <w:szCs w:val="18"/>
              </w:rPr>
              <w:t>780,000</w:t>
            </w:r>
          </w:p>
        </w:tc>
        <w:tc>
          <w:tcPr>
            <w:tcW w:w="1350" w:type="dxa"/>
          </w:tcPr>
          <w:p w14:paraId="488A9E7E" w14:textId="77777777" w:rsidR="00776DFF" w:rsidRPr="00DF24E5" w:rsidRDefault="00776DFF" w:rsidP="00776DFF">
            <w:pPr>
              <w:tabs>
                <w:tab w:val="decimal" w:pos="1008"/>
              </w:tabs>
              <w:spacing w:line="340" w:lineRule="exact"/>
              <w:ind w:left="-18" w:right="-18"/>
              <w:contextualSpacing/>
              <w:rPr>
                <w:rFonts w:ascii="Arial" w:hAnsi="Arial" w:cs="Arial"/>
                <w:sz w:val="18"/>
                <w:szCs w:val="18"/>
              </w:rPr>
            </w:pPr>
          </w:p>
        </w:tc>
        <w:tc>
          <w:tcPr>
            <w:tcW w:w="1350" w:type="dxa"/>
          </w:tcPr>
          <w:p w14:paraId="08EF2F8E" w14:textId="77777777" w:rsidR="00776DFF" w:rsidRPr="00DF24E5" w:rsidRDefault="00776DFF" w:rsidP="00776DFF">
            <w:pPr>
              <w:tabs>
                <w:tab w:val="decimal" w:pos="1008"/>
              </w:tabs>
              <w:spacing w:line="340" w:lineRule="exact"/>
              <w:ind w:left="-18" w:right="-18"/>
              <w:contextualSpacing/>
              <w:rPr>
                <w:rFonts w:ascii="Arial" w:hAnsi="Arial" w:cs="Arial"/>
                <w:sz w:val="18"/>
                <w:szCs w:val="18"/>
              </w:rPr>
            </w:pPr>
          </w:p>
          <w:p w14:paraId="5AFFFDA7" w14:textId="77777777" w:rsidR="00776DFF" w:rsidRPr="00DF24E5" w:rsidRDefault="00776DFF" w:rsidP="00776DFF">
            <w:pPr>
              <w:tabs>
                <w:tab w:val="decimal" w:pos="972"/>
              </w:tabs>
              <w:spacing w:line="340" w:lineRule="exact"/>
              <w:ind w:right="-18"/>
              <w:contextualSpacing/>
              <w:rPr>
                <w:rFonts w:ascii="Arial" w:hAnsi="Arial" w:cs="Arial"/>
                <w:sz w:val="18"/>
                <w:szCs w:val="18"/>
              </w:rPr>
            </w:pPr>
            <w:r w:rsidRPr="00DF24E5">
              <w:rPr>
                <w:rFonts w:ascii="Arial" w:hAnsi="Arial" w:cs="Arial"/>
                <w:sz w:val="18"/>
                <w:szCs w:val="18"/>
              </w:rPr>
              <w:t>600,000</w:t>
            </w:r>
          </w:p>
        </w:tc>
        <w:tc>
          <w:tcPr>
            <w:tcW w:w="1350" w:type="dxa"/>
          </w:tcPr>
          <w:p w14:paraId="29B2C9CF" w14:textId="77777777" w:rsidR="00776DFF" w:rsidRPr="00DF24E5" w:rsidRDefault="00776DFF" w:rsidP="00776DFF">
            <w:pPr>
              <w:tabs>
                <w:tab w:val="decimal" w:pos="1008"/>
              </w:tabs>
              <w:spacing w:line="340" w:lineRule="exact"/>
              <w:ind w:left="-18" w:right="-18"/>
              <w:contextualSpacing/>
              <w:rPr>
                <w:rFonts w:ascii="Arial" w:hAnsi="Arial" w:cs="Arial"/>
                <w:sz w:val="18"/>
                <w:szCs w:val="18"/>
              </w:rPr>
            </w:pPr>
          </w:p>
        </w:tc>
      </w:tr>
      <w:tr w:rsidR="00776DFF" w:rsidRPr="00DF24E5" w14:paraId="310886C3" w14:textId="77777777" w:rsidTr="003D6A2D">
        <w:trPr>
          <w:trHeight w:val="162"/>
        </w:trPr>
        <w:tc>
          <w:tcPr>
            <w:tcW w:w="3780" w:type="dxa"/>
          </w:tcPr>
          <w:p w14:paraId="2D116582" w14:textId="77777777" w:rsidR="00776DFF" w:rsidRPr="00DF24E5" w:rsidRDefault="00776DFF" w:rsidP="00776DFF">
            <w:pPr>
              <w:tabs>
                <w:tab w:val="left" w:pos="162"/>
                <w:tab w:val="left" w:pos="342"/>
                <w:tab w:val="left" w:pos="2880"/>
                <w:tab w:val="right" w:pos="5040"/>
                <w:tab w:val="right" w:pos="6390"/>
                <w:tab w:val="right" w:pos="8190"/>
              </w:tabs>
              <w:spacing w:line="340" w:lineRule="exact"/>
              <w:ind w:left="150" w:right="-198" w:hanging="150"/>
              <w:contextualSpacing/>
              <w:rPr>
                <w:rFonts w:ascii="Arial" w:hAnsi="Arial" w:cs="Arial"/>
                <w:sz w:val="18"/>
                <w:szCs w:val="18"/>
              </w:rPr>
            </w:pPr>
            <w:r w:rsidRPr="00DF24E5">
              <w:rPr>
                <w:rFonts w:ascii="Arial" w:hAnsi="Arial" w:cs="Arial"/>
                <w:sz w:val="18"/>
                <w:szCs w:val="18"/>
              </w:rPr>
              <w:t>Less: Allowance for expected credit losses</w:t>
            </w:r>
          </w:p>
        </w:tc>
        <w:tc>
          <w:tcPr>
            <w:tcW w:w="1350" w:type="dxa"/>
          </w:tcPr>
          <w:p w14:paraId="0F6FFBF4" w14:textId="50870A69" w:rsidR="00776DFF" w:rsidRPr="00DF24E5" w:rsidRDefault="00776DFF" w:rsidP="00776DFF">
            <w:pPr>
              <w:pBdr>
                <w:bottom w:val="single" w:sz="4" w:space="1" w:color="auto"/>
              </w:pBdr>
              <w:tabs>
                <w:tab w:val="decimal" w:pos="1008"/>
              </w:tabs>
              <w:spacing w:line="340" w:lineRule="exact"/>
              <w:ind w:left="-18" w:right="-18"/>
              <w:contextualSpacing/>
              <w:rPr>
                <w:rFonts w:ascii="Arial" w:hAnsi="Arial" w:cs="Arial"/>
                <w:sz w:val="18"/>
                <w:szCs w:val="18"/>
              </w:rPr>
            </w:pPr>
            <w:r>
              <w:rPr>
                <w:rFonts w:ascii="Arial" w:hAnsi="Arial" w:cs="Arial"/>
                <w:sz w:val="18"/>
                <w:szCs w:val="18"/>
              </w:rPr>
              <w:t>(7)</w:t>
            </w:r>
          </w:p>
        </w:tc>
        <w:tc>
          <w:tcPr>
            <w:tcW w:w="1350" w:type="dxa"/>
          </w:tcPr>
          <w:p w14:paraId="56217D4E" w14:textId="77777777" w:rsidR="00776DFF" w:rsidRPr="00DF24E5" w:rsidRDefault="00776DFF" w:rsidP="00776DFF">
            <w:pPr>
              <w:tabs>
                <w:tab w:val="decimal" w:pos="1008"/>
              </w:tabs>
              <w:spacing w:line="340" w:lineRule="exact"/>
              <w:ind w:left="-18" w:right="-18"/>
              <w:contextualSpacing/>
              <w:rPr>
                <w:rFonts w:ascii="Arial" w:hAnsi="Arial" w:cs="Arial"/>
                <w:sz w:val="18"/>
                <w:szCs w:val="18"/>
              </w:rPr>
            </w:pPr>
          </w:p>
        </w:tc>
        <w:tc>
          <w:tcPr>
            <w:tcW w:w="1350" w:type="dxa"/>
          </w:tcPr>
          <w:p w14:paraId="5DD105FB" w14:textId="77777777" w:rsidR="00776DFF" w:rsidRPr="00DF24E5" w:rsidRDefault="00776DFF" w:rsidP="00776DFF">
            <w:pPr>
              <w:pBdr>
                <w:bottom w:val="single" w:sz="4" w:space="1" w:color="auto"/>
              </w:pBdr>
              <w:tabs>
                <w:tab w:val="decimal" w:pos="1008"/>
              </w:tabs>
              <w:spacing w:line="340" w:lineRule="exact"/>
              <w:ind w:left="-18" w:right="-18"/>
              <w:contextualSpacing/>
              <w:rPr>
                <w:rFonts w:ascii="Arial" w:hAnsi="Arial" w:cs="Arial"/>
                <w:sz w:val="18"/>
                <w:szCs w:val="18"/>
              </w:rPr>
            </w:pPr>
            <w:r w:rsidRPr="00DF24E5">
              <w:rPr>
                <w:rFonts w:ascii="Arial" w:hAnsi="Arial" w:cs="Arial"/>
                <w:sz w:val="18"/>
                <w:szCs w:val="18"/>
              </w:rPr>
              <w:t>-</w:t>
            </w:r>
          </w:p>
        </w:tc>
        <w:tc>
          <w:tcPr>
            <w:tcW w:w="1350" w:type="dxa"/>
          </w:tcPr>
          <w:p w14:paraId="36DF568F" w14:textId="77777777" w:rsidR="00776DFF" w:rsidRPr="00DF24E5" w:rsidRDefault="00776DFF" w:rsidP="00776DFF">
            <w:pPr>
              <w:tabs>
                <w:tab w:val="decimal" w:pos="1008"/>
              </w:tabs>
              <w:spacing w:line="340" w:lineRule="exact"/>
              <w:ind w:left="-18" w:right="-18"/>
              <w:contextualSpacing/>
              <w:rPr>
                <w:rFonts w:ascii="Arial" w:hAnsi="Arial" w:cs="Arial"/>
                <w:sz w:val="18"/>
                <w:szCs w:val="18"/>
              </w:rPr>
            </w:pPr>
          </w:p>
        </w:tc>
      </w:tr>
      <w:tr w:rsidR="00776DFF" w:rsidRPr="00DF24E5" w14:paraId="0AA264E0" w14:textId="77777777" w:rsidTr="003D6A2D">
        <w:trPr>
          <w:trHeight w:val="162"/>
        </w:trPr>
        <w:tc>
          <w:tcPr>
            <w:tcW w:w="3780" w:type="dxa"/>
          </w:tcPr>
          <w:p w14:paraId="2F26C660" w14:textId="77777777" w:rsidR="00776DFF" w:rsidRPr="00DF24E5" w:rsidRDefault="00776DFF" w:rsidP="00776DFF">
            <w:pPr>
              <w:tabs>
                <w:tab w:val="left" w:pos="162"/>
                <w:tab w:val="left" w:pos="342"/>
                <w:tab w:val="left" w:pos="2880"/>
                <w:tab w:val="right" w:pos="5040"/>
                <w:tab w:val="right" w:pos="6390"/>
                <w:tab w:val="right" w:pos="8190"/>
              </w:tabs>
              <w:spacing w:line="340" w:lineRule="exact"/>
              <w:ind w:left="150" w:right="-198" w:hanging="150"/>
              <w:contextualSpacing/>
              <w:rPr>
                <w:rFonts w:ascii="Arial" w:hAnsi="Arial" w:cs="Arial"/>
                <w:sz w:val="18"/>
                <w:szCs w:val="18"/>
              </w:rPr>
            </w:pPr>
            <w:r w:rsidRPr="00DF24E5">
              <w:rPr>
                <w:rFonts w:ascii="Arial" w:hAnsi="Arial" w:cs="Arial"/>
                <w:sz w:val="18"/>
                <w:szCs w:val="18"/>
              </w:rPr>
              <w:t>Total fixed deposits with an original maturity over three months but less than one year</w:t>
            </w:r>
          </w:p>
        </w:tc>
        <w:tc>
          <w:tcPr>
            <w:tcW w:w="1350" w:type="dxa"/>
            <w:vAlign w:val="bottom"/>
          </w:tcPr>
          <w:p w14:paraId="7D951B0D" w14:textId="14F07229" w:rsidR="00776DFF" w:rsidRPr="00DF24E5" w:rsidRDefault="00776DFF" w:rsidP="00776DFF">
            <w:pPr>
              <w:pBdr>
                <w:bottom w:val="single" w:sz="4" w:space="1" w:color="auto"/>
              </w:pBdr>
              <w:tabs>
                <w:tab w:val="decimal" w:pos="1008"/>
              </w:tabs>
              <w:spacing w:line="340" w:lineRule="exact"/>
              <w:ind w:left="-18" w:right="-18"/>
              <w:contextualSpacing/>
              <w:rPr>
                <w:rFonts w:ascii="Arial" w:hAnsi="Arial" w:cs="Arial"/>
                <w:sz w:val="18"/>
                <w:szCs w:val="18"/>
              </w:rPr>
            </w:pPr>
            <w:r>
              <w:rPr>
                <w:rFonts w:ascii="Arial" w:hAnsi="Arial" w:cs="Arial"/>
                <w:sz w:val="18"/>
                <w:szCs w:val="18"/>
              </w:rPr>
              <w:t>779,993</w:t>
            </w:r>
          </w:p>
        </w:tc>
        <w:tc>
          <w:tcPr>
            <w:tcW w:w="1350" w:type="dxa"/>
            <w:vAlign w:val="bottom"/>
          </w:tcPr>
          <w:p w14:paraId="5C3BBB2E" w14:textId="77777777" w:rsidR="00776DFF" w:rsidRPr="00DF24E5" w:rsidRDefault="00776DFF" w:rsidP="00776DFF">
            <w:pPr>
              <w:tabs>
                <w:tab w:val="decimal" w:pos="1008"/>
              </w:tabs>
              <w:spacing w:line="340" w:lineRule="exact"/>
              <w:ind w:left="-18" w:right="-18"/>
              <w:contextualSpacing/>
              <w:rPr>
                <w:rFonts w:ascii="Arial" w:hAnsi="Arial" w:cs="Arial"/>
                <w:sz w:val="18"/>
                <w:szCs w:val="18"/>
              </w:rPr>
            </w:pPr>
          </w:p>
        </w:tc>
        <w:tc>
          <w:tcPr>
            <w:tcW w:w="1350" w:type="dxa"/>
            <w:vAlign w:val="bottom"/>
          </w:tcPr>
          <w:p w14:paraId="7A88BE7B" w14:textId="77777777" w:rsidR="00776DFF" w:rsidRPr="00DF24E5" w:rsidRDefault="00776DFF" w:rsidP="00776DFF">
            <w:pPr>
              <w:pBdr>
                <w:bottom w:val="single" w:sz="4" w:space="1" w:color="auto"/>
              </w:pBdr>
              <w:tabs>
                <w:tab w:val="decimal" w:pos="1008"/>
              </w:tabs>
              <w:spacing w:line="340" w:lineRule="exact"/>
              <w:ind w:left="-18" w:right="-18"/>
              <w:contextualSpacing/>
              <w:rPr>
                <w:rFonts w:ascii="Arial" w:hAnsi="Arial" w:cs="Arial"/>
                <w:sz w:val="18"/>
                <w:szCs w:val="18"/>
                <w:cs/>
              </w:rPr>
            </w:pPr>
            <w:r w:rsidRPr="00DF24E5">
              <w:rPr>
                <w:rFonts w:ascii="Arial" w:hAnsi="Arial" w:cs="Arial"/>
                <w:sz w:val="18"/>
                <w:szCs w:val="18"/>
              </w:rPr>
              <w:t>600,000</w:t>
            </w:r>
          </w:p>
        </w:tc>
        <w:tc>
          <w:tcPr>
            <w:tcW w:w="1350" w:type="dxa"/>
            <w:vAlign w:val="bottom"/>
          </w:tcPr>
          <w:p w14:paraId="6B006EAA" w14:textId="77777777" w:rsidR="00776DFF" w:rsidRPr="00DF24E5" w:rsidRDefault="00776DFF" w:rsidP="00776DFF">
            <w:pPr>
              <w:tabs>
                <w:tab w:val="decimal" w:pos="1008"/>
              </w:tabs>
              <w:spacing w:line="340" w:lineRule="exact"/>
              <w:ind w:left="-18" w:right="-18"/>
              <w:contextualSpacing/>
              <w:rPr>
                <w:rFonts w:ascii="Arial" w:hAnsi="Arial" w:cs="Arial"/>
                <w:sz w:val="18"/>
                <w:szCs w:val="18"/>
              </w:rPr>
            </w:pPr>
          </w:p>
        </w:tc>
      </w:tr>
      <w:tr w:rsidR="00776DFF" w:rsidRPr="00DF24E5" w14:paraId="620D7E20" w14:textId="77777777" w:rsidTr="003D6A2D">
        <w:trPr>
          <w:trHeight w:val="162"/>
        </w:trPr>
        <w:tc>
          <w:tcPr>
            <w:tcW w:w="7830" w:type="dxa"/>
            <w:gridSpan w:val="4"/>
            <w:hideMark/>
          </w:tcPr>
          <w:p w14:paraId="13049542" w14:textId="1BD3EB70" w:rsidR="00776DFF" w:rsidRPr="00DF24E5" w:rsidRDefault="00776DFF" w:rsidP="00776DFF">
            <w:pPr>
              <w:tabs>
                <w:tab w:val="decimal" w:pos="1008"/>
              </w:tabs>
              <w:spacing w:line="340" w:lineRule="exact"/>
              <w:ind w:left="-18" w:right="-18"/>
              <w:contextualSpacing/>
              <w:rPr>
                <w:rFonts w:ascii="Arial" w:hAnsi="Arial" w:cs="Arial"/>
                <w:sz w:val="18"/>
                <w:szCs w:val="18"/>
              </w:rPr>
            </w:pPr>
            <w:r>
              <w:rPr>
                <w:rFonts w:ascii="Arial" w:hAnsi="Arial" w:cs="Arial"/>
                <w:sz w:val="18"/>
                <w:szCs w:val="18"/>
              </w:rPr>
              <w:t>I</w:t>
            </w:r>
            <w:r w:rsidRPr="00DF24E5">
              <w:rPr>
                <w:rFonts w:ascii="Arial" w:hAnsi="Arial" w:cs="Arial"/>
                <w:sz w:val="18"/>
                <w:szCs w:val="18"/>
              </w:rPr>
              <w:t>nvestment</w:t>
            </w:r>
            <w:r>
              <w:rPr>
                <w:rFonts w:ascii="Arial" w:hAnsi="Arial" w:cs="Arial"/>
                <w:sz w:val="18"/>
                <w:szCs w:val="18"/>
              </w:rPr>
              <w:t>s</w:t>
            </w:r>
            <w:r w:rsidRPr="00DF24E5">
              <w:rPr>
                <w:rFonts w:ascii="Arial" w:hAnsi="Arial" w:cs="Arial"/>
                <w:sz w:val="18"/>
                <w:szCs w:val="18"/>
              </w:rPr>
              <w:t xml:space="preserve"> </w:t>
            </w:r>
            <w:r>
              <w:rPr>
                <w:rFonts w:ascii="Arial" w:hAnsi="Arial" w:cs="Arial"/>
                <w:sz w:val="18"/>
                <w:szCs w:val="18"/>
              </w:rPr>
              <w:t xml:space="preserve">in debt instruments </w:t>
            </w:r>
            <w:r w:rsidRPr="00DF24E5">
              <w:rPr>
                <w:rFonts w:ascii="Arial" w:hAnsi="Arial" w:cs="Arial"/>
                <w:sz w:val="18"/>
                <w:szCs w:val="18"/>
              </w:rPr>
              <w:t xml:space="preserve">measured at </w:t>
            </w:r>
          </w:p>
          <w:p w14:paraId="31DEBB13" w14:textId="77777777" w:rsidR="00776DFF" w:rsidRPr="00DF24E5" w:rsidRDefault="00776DFF" w:rsidP="00776DFF">
            <w:pPr>
              <w:tabs>
                <w:tab w:val="decimal" w:pos="1008"/>
              </w:tabs>
              <w:spacing w:line="340" w:lineRule="exact"/>
              <w:ind w:left="-18" w:right="-18"/>
              <w:contextualSpacing/>
              <w:rPr>
                <w:rFonts w:ascii="Arial" w:hAnsi="Arial" w:cs="Arial"/>
                <w:sz w:val="18"/>
                <w:szCs w:val="18"/>
              </w:rPr>
            </w:pPr>
            <w:r w:rsidRPr="00DF24E5">
              <w:rPr>
                <w:rFonts w:ascii="Arial" w:hAnsi="Arial" w:cs="Arial"/>
                <w:sz w:val="18"/>
                <w:szCs w:val="18"/>
              </w:rPr>
              <w:t xml:space="preserve">  fair value through profit or loss</w:t>
            </w:r>
          </w:p>
        </w:tc>
        <w:tc>
          <w:tcPr>
            <w:tcW w:w="1350" w:type="dxa"/>
          </w:tcPr>
          <w:p w14:paraId="48BBA749" w14:textId="77777777" w:rsidR="00776DFF" w:rsidRPr="00DF24E5" w:rsidRDefault="00776DFF" w:rsidP="00776DFF">
            <w:pPr>
              <w:tabs>
                <w:tab w:val="decimal" w:pos="1008"/>
              </w:tabs>
              <w:spacing w:line="340" w:lineRule="exact"/>
              <w:ind w:left="-18" w:right="-18"/>
              <w:contextualSpacing/>
              <w:rPr>
                <w:rFonts w:ascii="Arial" w:hAnsi="Arial" w:cs="Arial"/>
                <w:sz w:val="18"/>
                <w:szCs w:val="18"/>
              </w:rPr>
            </w:pPr>
          </w:p>
        </w:tc>
      </w:tr>
      <w:tr w:rsidR="00776DFF" w:rsidRPr="00DF24E5" w14:paraId="37C6104D" w14:textId="77777777" w:rsidTr="003D6A2D">
        <w:tc>
          <w:tcPr>
            <w:tcW w:w="3780" w:type="dxa"/>
            <w:hideMark/>
          </w:tcPr>
          <w:p w14:paraId="3AAC6CF7" w14:textId="77777777" w:rsidR="00776DFF" w:rsidRPr="00DF24E5" w:rsidRDefault="00776DFF" w:rsidP="00776DFF">
            <w:pPr>
              <w:tabs>
                <w:tab w:val="left" w:pos="162"/>
                <w:tab w:val="left" w:pos="342"/>
                <w:tab w:val="left" w:pos="2880"/>
                <w:tab w:val="right" w:pos="5040"/>
                <w:tab w:val="right" w:pos="6390"/>
                <w:tab w:val="right" w:pos="8190"/>
              </w:tabs>
              <w:spacing w:line="340" w:lineRule="exact"/>
              <w:ind w:left="522" w:right="-198" w:hanging="522"/>
              <w:contextualSpacing/>
              <w:jc w:val="both"/>
              <w:rPr>
                <w:rFonts w:ascii="Arial" w:hAnsi="Arial" w:cs="Arial"/>
                <w:sz w:val="18"/>
                <w:szCs w:val="18"/>
              </w:rPr>
            </w:pPr>
            <w:r w:rsidRPr="00DF24E5">
              <w:rPr>
                <w:rFonts w:ascii="Arial" w:hAnsi="Arial" w:cs="Arial"/>
                <w:sz w:val="18"/>
                <w:szCs w:val="18"/>
              </w:rPr>
              <w:tab/>
              <w:t>Unit trusts</w:t>
            </w:r>
          </w:p>
        </w:tc>
        <w:tc>
          <w:tcPr>
            <w:tcW w:w="1350" w:type="dxa"/>
            <w:vAlign w:val="bottom"/>
          </w:tcPr>
          <w:p w14:paraId="03DD0352" w14:textId="5E4E2E23" w:rsidR="00776DFF" w:rsidRPr="00DF24E5" w:rsidRDefault="00776DFF" w:rsidP="00776DFF">
            <w:pPr>
              <w:tabs>
                <w:tab w:val="decimal" w:pos="1008"/>
              </w:tabs>
              <w:spacing w:line="340" w:lineRule="exact"/>
              <w:ind w:left="-18" w:right="-18"/>
              <w:contextualSpacing/>
              <w:rPr>
                <w:rFonts w:ascii="Arial" w:hAnsi="Arial" w:cs="Arial"/>
                <w:sz w:val="18"/>
                <w:szCs w:val="18"/>
              </w:rPr>
            </w:pPr>
            <w:r>
              <w:rPr>
                <w:rFonts w:ascii="Arial" w:hAnsi="Arial" w:cs="Arial"/>
                <w:sz w:val="18"/>
                <w:szCs w:val="18"/>
              </w:rPr>
              <w:t>50,000</w:t>
            </w:r>
          </w:p>
        </w:tc>
        <w:tc>
          <w:tcPr>
            <w:tcW w:w="1350" w:type="dxa"/>
            <w:vAlign w:val="bottom"/>
          </w:tcPr>
          <w:p w14:paraId="50D50E1F" w14:textId="3CC0EC25" w:rsidR="00776DFF" w:rsidRPr="00DF24E5" w:rsidRDefault="00776DFF" w:rsidP="00776DFF">
            <w:pPr>
              <w:tabs>
                <w:tab w:val="decimal" w:pos="1008"/>
              </w:tabs>
              <w:spacing w:line="340" w:lineRule="exact"/>
              <w:ind w:left="-18" w:right="-18"/>
              <w:contextualSpacing/>
              <w:rPr>
                <w:rFonts w:ascii="Arial" w:hAnsi="Arial" w:cs="Arial"/>
                <w:sz w:val="18"/>
                <w:szCs w:val="18"/>
              </w:rPr>
            </w:pPr>
            <w:r>
              <w:rPr>
                <w:rFonts w:ascii="Arial" w:hAnsi="Arial" w:cs="Arial"/>
                <w:sz w:val="18"/>
                <w:szCs w:val="18"/>
              </w:rPr>
              <w:t>49,999</w:t>
            </w:r>
          </w:p>
        </w:tc>
        <w:tc>
          <w:tcPr>
            <w:tcW w:w="1350" w:type="dxa"/>
            <w:vAlign w:val="bottom"/>
            <w:hideMark/>
          </w:tcPr>
          <w:p w14:paraId="188B90FB" w14:textId="77777777" w:rsidR="00776DFF" w:rsidRPr="00DF24E5" w:rsidRDefault="00776DFF" w:rsidP="00776DFF">
            <w:pPr>
              <w:tabs>
                <w:tab w:val="decimal" w:pos="1008"/>
              </w:tabs>
              <w:spacing w:line="340" w:lineRule="exact"/>
              <w:ind w:left="-18" w:right="-18"/>
              <w:contextualSpacing/>
              <w:rPr>
                <w:rFonts w:ascii="Arial" w:hAnsi="Arial" w:cs="Arial"/>
                <w:sz w:val="18"/>
                <w:szCs w:val="18"/>
              </w:rPr>
            </w:pPr>
            <w:r w:rsidRPr="00DF24E5">
              <w:rPr>
                <w:rFonts w:ascii="Arial" w:hAnsi="Arial" w:cs="Arial"/>
                <w:sz w:val="18"/>
                <w:szCs w:val="18"/>
              </w:rPr>
              <w:t>255,543</w:t>
            </w:r>
          </w:p>
        </w:tc>
        <w:tc>
          <w:tcPr>
            <w:tcW w:w="1350" w:type="dxa"/>
            <w:vAlign w:val="bottom"/>
            <w:hideMark/>
          </w:tcPr>
          <w:p w14:paraId="3D45BF3B" w14:textId="77777777" w:rsidR="00776DFF" w:rsidRPr="00DF24E5" w:rsidRDefault="00776DFF" w:rsidP="00776DFF">
            <w:pPr>
              <w:tabs>
                <w:tab w:val="decimal" w:pos="972"/>
              </w:tabs>
              <w:spacing w:line="340" w:lineRule="exact"/>
              <w:ind w:left="-18" w:right="-18"/>
              <w:contextualSpacing/>
              <w:rPr>
                <w:rFonts w:ascii="Arial" w:hAnsi="Arial" w:cs="Arial"/>
                <w:sz w:val="18"/>
                <w:szCs w:val="18"/>
              </w:rPr>
            </w:pPr>
            <w:r w:rsidRPr="00DF24E5">
              <w:rPr>
                <w:rFonts w:ascii="Arial" w:hAnsi="Arial" w:cs="Arial"/>
                <w:sz w:val="18"/>
                <w:szCs w:val="18"/>
              </w:rPr>
              <w:t>260,128</w:t>
            </w:r>
          </w:p>
        </w:tc>
      </w:tr>
      <w:tr w:rsidR="00776DFF" w:rsidRPr="00DF24E5" w14:paraId="63BBDAA3" w14:textId="77777777" w:rsidTr="003D6A2D">
        <w:tc>
          <w:tcPr>
            <w:tcW w:w="3780" w:type="dxa"/>
            <w:hideMark/>
          </w:tcPr>
          <w:p w14:paraId="446C39F5" w14:textId="57D7287E" w:rsidR="00776DFF" w:rsidRPr="00DF24E5" w:rsidRDefault="00776DFF" w:rsidP="00776DFF">
            <w:pPr>
              <w:tabs>
                <w:tab w:val="left" w:pos="162"/>
                <w:tab w:val="left" w:pos="342"/>
                <w:tab w:val="left" w:pos="2880"/>
                <w:tab w:val="right" w:pos="5040"/>
                <w:tab w:val="right" w:pos="6390"/>
                <w:tab w:val="right" w:pos="8190"/>
              </w:tabs>
              <w:spacing w:line="340" w:lineRule="exact"/>
              <w:ind w:left="522" w:right="-198" w:hanging="522"/>
              <w:contextualSpacing/>
              <w:jc w:val="both"/>
              <w:rPr>
                <w:rFonts w:ascii="Arial" w:hAnsi="Arial" w:cs="Arial"/>
                <w:sz w:val="18"/>
                <w:szCs w:val="18"/>
              </w:rPr>
            </w:pPr>
            <w:r w:rsidRPr="00DF24E5">
              <w:rPr>
                <w:rFonts w:ascii="Arial" w:hAnsi="Arial" w:cs="Arial"/>
                <w:sz w:val="18"/>
                <w:szCs w:val="18"/>
              </w:rPr>
              <w:t xml:space="preserve"> </w:t>
            </w:r>
            <w:r w:rsidRPr="00DF24E5">
              <w:rPr>
                <w:rFonts w:ascii="Arial" w:hAnsi="Arial" w:cs="Arial"/>
                <w:sz w:val="18"/>
                <w:szCs w:val="18"/>
              </w:rPr>
              <w:tab/>
              <w:t>Add</w:t>
            </w:r>
            <w:r w:rsidR="00C118AE">
              <w:rPr>
                <w:rFonts w:ascii="Arial" w:hAnsi="Arial" w:cs="Arial"/>
                <w:sz w:val="18"/>
                <w:szCs w:val="18"/>
              </w:rPr>
              <w:t xml:space="preserve"> (less):</w:t>
            </w:r>
            <w:r w:rsidRPr="00DF24E5">
              <w:rPr>
                <w:rFonts w:ascii="Arial" w:hAnsi="Arial" w:cs="Arial"/>
                <w:sz w:val="18"/>
                <w:szCs w:val="18"/>
              </w:rPr>
              <w:t xml:space="preserve"> </w:t>
            </w:r>
            <w:proofErr w:type="spellStart"/>
            <w:r w:rsidRPr="00DF24E5">
              <w:rPr>
                <w:rFonts w:ascii="Arial" w:hAnsi="Arial" w:cs="Arial"/>
                <w:sz w:val="18"/>
                <w:szCs w:val="18"/>
              </w:rPr>
              <w:t>Unrealised</w:t>
            </w:r>
            <w:proofErr w:type="spellEnd"/>
            <w:r w:rsidRPr="00DF24E5">
              <w:rPr>
                <w:rFonts w:ascii="Arial" w:hAnsi="Arial" w:cs="Arial"/>
                <w:sz w:val="18"/>
                <w:szCs w:val="18"/>
              </w:rPr>
              <w:t xml:space="preserve"> gains</w:t>
            </w:r>
            <w:r>
              <w:rPr>
                <w:rFonts w:ascii="Arial" w:hAnsi="Arial" w:cs="Arial"/>
                <w:sz w:val="18"/>
                <w:szCs w:val="18"/>
              </w:rPr>
              <w:t xml:space="preserve"> (losses)</w:t>
            </w:r>
          </w:p>
        </w:tc>
        <w:tc>
          <w:tcPr>
            <w:tcW w:w="1350" w:type="dxa"/>
            <w:vAlign w:val="bottom"/>
          </w:tcPr>
          <w:p w14:paraId="06F839A2" w14:textId="6763A6AC" w:rsidR="00776DFF" w:rsidRPr="00DF24E5" w:rsidRDefault="00776DFF" w:rsidP="00776DFF">
            <w:pPr>
              <w:pBdr>
                <w:bottom w:val="single" w:sz="4" w:space="1" w:color="auto"/>
              </w:pBdr>
              <w:tabs>
                <w:tab w:val="decimal" w:pos="1008"/>
              </w:tabs>
              <w:spacing w:line="340" w:lineRule="exact"/>
              <w:ind w:left="-18" w:right="-18"/>
              <w:contextualSpacing/>
              <w:rPr>
                <w:rFonts w:ascii="Arial" w:hAnsi="Arial" w:cs="Arial"/>
                <w:sz w:val="18"/>
                <w:szCs w:val="18"/>
              </w:rPr>
            </w:pPr>
            <w:r>
              <w:rPr>
                <w:rFonts w:ascii="Arial" w:hAnsi="Arial" w:cs="Arial"/>
                <w:sz w:val="18"/>
                <w:szCs w:val="18"/>
              </w:rPr>
              <w:t>(1)</w:t>
            </w:r>
          </w:p>
        </w:tc>
        <w:tc>
          <w:tcPr>
            <w:tcW w:w="1350" w:type="dxa"/>
            <w:vAlign w:val="bottom"/>
          </w:tcPr>
          <w:p w14:paraId="7BC7B638" w14:textId="74FE040D" w:rsidR="00776DFF" w:rsidRPr="00DF24E5" w:rsidRDefault="00776DFF" w:rsidP="00776DFF">
            <w:pPr>
              <w:pBdr>
                <w:bottom w:val="single" w:sz="4" w:space="1" w:color="auto"/>
              </w:pBdr>
              <w:tabs>
                <w:tab w:val="decimal" w:pos="1008"/>
              </w:tabs>
              <w:spacing w:line="340" w:lineRule="exact"/>
              <w:ind w:left="-18" w:right="-18"/>
              <w:contextualSpacing/>
              <w:rPr>
                <w:rFonts w:ascii="Arial" w:hAnsi="Arial" w:cs="Arial"/>
                <w:sz w:val="18"/>
                <w:szCs w:val="18"/>
              </w:rPr>
            </w:pPr>
            <w:r>
              <w:rPr>
                <w:rFonts w:ascii="Arial" w:hAnsi="Arial" w:cs="Arial"/>
                <w:sz w:val="18"/>
                <w:szCs w:val="18"/>
              </w:rPr>
              <w:t>-</w:t>
            </w:r>
          </w:p>
        </w:tc>
        <w:tc>
          <w:tcPr>
            <w:tcW w:w="1350" w:type="dxa"/>
            <w:vAlign w:val="bottom"/>
            <w:hideMark/>
          </w:tcPr>
          <w:p w14:paraId="37A66F4A" w14:textId="77777777" w:rsidR="00776DFF" w:rsidRPr="00DF24E5" w:rsidRDefault="00776DFF" w:rsidP="00776DFF">
            <w:pPr>
              <w:pBdr>
                <w:bottom w:val="single" w:sz="4" w:space="1" w:color="auto"/>
              </w:pBdr>
              <w:tabs>
                <w:tab w:val="decimal" w:pos="1008"/>
              </w:tabs>
              <w:spacing w:line="340" w:lineRule="exact"/>
              <w:ind w:left="-18" w:right="-18"/>
              <w:contextualSpacing/>
              <w:rPr>
                <w:rFonts w:ascii="Arial" w:hAnsi="Arial" w:cs="Arial"/>
                <w:sz w:val="18"/>
                <w:szCs w:val="18"/>
              </w:rPr>
            </w:pPr>
            <w:r w:rsidRPr="00DF24E5">
              <w:rPr>
                <w:rFonts w:ascii="Arial" w:hAnsi="Arial" w:cs="Arial"/>
                <w:sz w:val="18"/>
                <w:szCs w:val="18"/>
              </w:rPr>
              <w:t>4,585</w:t>
            </w:r>
          </w:p>
        </w:tc>
        <w:tc>
          <w:tcPr>
            <w:tcW w:w="1350" w:type="dxa"/>
            <w:vAlign w:val="bottom"/>
            <w:hideMark/>
          </w:tcPr>
          <w:p w14:paraId="070847EC" w14:textId="77777777" w:rsidR="00776DFF" w:rsidRPr="00DF24E5" w:rsidRDefault="00776DFF" w:rsidP="00776DFF">
            <w:pPr>
              <w:pBdr>
                <w:bottom w:val="single" w:sz="4" w:space="1" w:color="auto"/>
              </w:pBdr>
              <w:tabs>
                <w:tab w:val="decimal" w:pos="972"/>
              </w:tabs>
              <w:spacing w:line="340" w:lineRule="exact"/>
              <w:ind w:left="-18" w:right="-18"/>
              <w:rPr>
                <w:rFonts w:ascii="Arial" w:hAnsi="Arial" w:cs="Arial"/>
                <w:sz w:val="18"/>
                <w:szCs w:val="18"/>
              </w:rPr>
            </w:pPr>
            <w:r w:rsidRPr="00DF24E5">
              <w:rPr>
                <w:rFonts w:ascii="Arial" w:hAnsi="Arial" w:cs="Arial"/>
                <w:sz w:val="18"/>
                <w:szCs w:val="18"/>
              </w:rPr>
              <w:t>-</w:t>
            </w:r>
          </w:p>
        </w:tc>
      </w:tr>
      <w:tr w:rsidR="00776DFF" w:rsidRPr="00DF24E5" w14:paraId="6371A646" w14:textId="77777777" w:rsidTr="003D6A2D">
        <w:tc>
          <w:tcPr>
            <w:tcW w:w="3780" w:type="dxa"/>
            <w:hideMark/>
          </w:tcPr>
          <w:p w14:paraId="38BF7801" w14:textId="21E88ABD" w:rsidR="00776DFF" w:rsidRPr="00DF24E5" w:rsidRDefault="00776DFF" w:rsidP="00776DFF">
            <w:pPr>
              <w:tabs>
                <w:tab w:val="left" w:pos="2880"/>
                <w:tab w:val="right" w:pos="5040"/>
                <w:tab w:val="right" w:pos="6390"/>
                <w:tab w:val="right" w:pos="8190"/>
              </w:tabs>
              <w:spacing w:line="340" w:lineRule="exact"/>
              <w:ind w:left="162" w:right="-198" w:hanging="162"/>
              <w:contextualSpacing/>
              <w:rPr>
                <w:rFonts w:ascii="Arial" w:hAnsi="Arial" w:cs="Arial"/>
                <w:sz w:val="18"/>
                <w:szCs w:val="18"/>
              </w:rPr>
            </w:pPr>
            <w:r w:rsidRPr="00DF24E5">
              <w:rPr>
                <w:rFonts w:ascii="Arial" w:hAnsi="Arial" w:cs="Arial"/>
                <w:sz w:val="18"/>
                <w:szCs w:val="18"/>
              </w:rPr>
              <w:t>Total investment</w:t>
            </w:r>
            <w:r>
              <w:rPr>
                <w:rFonts w:ascii="Arial" w:hAnsi="Arial" w:cs="Arial"/>
                <w:sz w:val="18"/>
                <w:szCs w:val="18"/>
              </w:rPr>
              <w:t>s</w:t>
            </w:r>
            <w:r w:rsidRPr="00DF24E5">
              <w:rPr>
                <w:rFonts w:ascii="Arial" w:hAnsi="Arial" w:cs="Arial"/>
                <w:sz w:val="18"/>
                <w:szCs w:val="18"/>
              </w:rPr>
              <w:t xml:space="preserve"> </w:t>
            </w:r>
            <w:r>
              <w:rPr>
                <w:rFonts w:ascii="Arial" w:hAnsi="Arial" w:cs="Arial"/>
                <w:sz w:val="18"/>
                <w:szCs w:val="18"/>
              </w:rPr>
              <w:t xml:space="preserve">in debt instruments </w:t>
            </w:r>
            <w:r w:rsidRPr="00DF24E5">
              <w:rPr>
                <w:rFonts w:ascii="Arial" w:hAnsi="Arial" w:cs="Arial"/>
                <w:sz w:val="18"/>
                <w:szCs w:val="18"/>
              </w:rPr>
              <w:t>measured</w:t>
            </w:r>
            <w:r>
              <w:rPr>
                <w:rFonts w:ascii="Arial" w:hAnsi="Arial" w:cs="Arial"/>
                <w:sz w:val="18"/>
                <w:szCs w:val="18"/>
              </w:rPr>
              <w:t xml:space="preserve"> </w:t>
            </w:r>
            <w:r w:rsidRPr="00DF24E5">
              <w:rPr>
                <w:rFonts w:ascii="Arial" w:hAnsi="Arial" w:cs="Arial"/>
                <w:sz w:val="18"/>
                <w:szCs w:val="18"/>
              </w:rPr>
              <w:t>at fair value through profit or loss</w:t>
            </w:r>
          </w:p>
        </w:tc>
        <w:tc>
          <w:tcPr>
            <w:tcW w:w="1350" w:type="dxa"/>
            <w:vAlign w:val="bottom"/>
          </w:tcPr>
          <w:p w14:paraId="246BA192" w14:textId="4CE36B25" w:rsidR="00776DFF" w:rsidRPr="00DF24E5" w:rsidRDefault="00776DFF" w:rsidP="00776DFF">
            <w:pPr>
              <w:pBdr>
                <w:bottom w:val="single" w:sz="4" w:space="1" w:color="auto"/>
              </w:pBdr>
              <w:tabs>
                <w:tab w:val="decimal" w:pos="1008"/>
              </w:tabs>
              <w:spacing w:line="340" w:lineRule="exact"/>
              <w:ind w:left="-18" w:right="-18"/>
              <w:contextualSpacing/>
              <w:rPr>
                <w:rFonts w:ascii="Arial" w:hAnsi="Arial" w:cs="Arial"/>
                <w:sz w:val="18"/>
                <w:szCs w:val="18"/>
              </w:rPr>
            </w:pPr>
            <w:r>
              <w:rPr>
                <w:rFonts w:ascii="Arial" w:hAnsi="Arial" w:cs="Arial"/>
                <w:sz w:val="18"/>
                <w:szCs w:val="18"/>
              </w:rPr>
              <w:t>49,999</w:t>
            </w:r>
          </w:p>
        </w:tc>
        <w:tc>
          <w:tcPr>
            <w:tcW w:w="1350" w:type="dxa"/>
            <w:vAlign w:val="bottom"/>
          </w:tcPr>
          <w:p w14:paraId="50222465" w14:textId="14EB605C" w:rsidR="00776DFF" w:rsidRPr="00DF24E5" w:rsidRDefault="00776DFF" w:rsidP="00776DFF">
            <w:pPr>
              <w:pBdr>
                <w:bottom w:val="single" w:sz="4" w:space="1" w:color="auto"/>
              </w:pBdr>
              <w:tabs>
                <w:tab w:val="decimal" w:pos="1008"/>
              </w:tabs>
              <w:spacing w:line="340" w:lineRule="exact"/>
              <w:ind w:left="-18" w:right="-18"/>
              <w:contextualSpacing/>
              <w:rPr>
                <w:rFonts w:ascii="Arial" w:hAnsi="Arial" w:cs="Arial"/>
                <w:sz w:val="18"/>
                <w:szCs w:val="18"/>
              </w:rPr>
            </w:pPr>
            <w:r>
              <w:rPr>
                <w:rFonts w:ascii="Arial" w:hAnsi="Arial" w:cs="Arial"/>
                <w:sz w:val="18"/>
                <w:szCs w:val="18"/>
              </w:rPr>
              <w:t>49,999</w:t>
            </w:r>
          </w:p>
        </w:tc>
        <w:tc>
          <w:tcPr>
            <w:tcW w:w="1350" w:type="dxa"/>
            <w:vAlign w:val="bottom"/>
            <w:hideMark/>
          </w:tcPr>
          <w:p w14:paraId="48DB2609" w14:textId="77777777" w:rsidR="00776DFF" w:rsidRPr="00DF24E5" w:rsidRDefault="00776DFF" w:rsidP="00776DFF">
            <w:pPr>
              <w:pBdr>
                <w:bottom w:val="single" w:sz="4" w:space="1" w:color="auto"/>
              </w:pBdr>
              <w:tabs>
                <w:tab w:val="decimal" w:pos="1008"/>
              </w:tabs>
              <w:spacing w:line="340" w:lineRule="exact"/>
              <w:ind w:left="-18" w:right="-18"/>
              <w:contextualSpacing/>
              <w:rPr>
                <w:rFonts w:ascii="Arial" w:hAnsi="Arial" w:cs="Arial"/>
                <w:sz w:val="18"/>
                <w:szCs w:val="18"/>
              </w:rPr>
            </w:pPr>
            <w:r w:rsidRPr="00DF24E5">
              <w:rPr>
                <w:rFonts w:ascii="Arial" w:hAnsi="Arial" w:cs="Arial"/>
                <w:sz w:val="18"/>
                <w:szCs w:val="18"/>
              </w:rPr>
              <w:t>260,128</w:t>
            </w:r>
          </w:p>
        </w:tc>
        <w:tc>
          <w:tcPr>
            <w:tcW w:w="1350" w:type="dxa"/>
            <w:vAlign w:val="bottom"/>
            <w:hideMark/>
          </w:tcPr>
          <w:p w14:paraId="1A4EFDF7" w14:textId="77777777" w:rsidR="00776DFF" w:rsidRPr="00DF24E5" w:rsidRDefault="00776DFF" w:rsidP="00776DFF">
            <w:pPr>
              <w:pBdr>
                <w:bottom w:val="single" w:sz="4" w:space="1" w:color="auto"/>
              </w:pBdr>
              <w:tabs>
                <w:tab w:val="decimal" w:pos="972"/>
              </w:tabs>
              <w:spacing w:line="340" w:lineRule="exact"/>
              <w:ind w:left="-18" w:right="-18"/>
              <w:rPr>
                <w:rFonts w:ascii="Arial" w:hAnsi="Arial" w:cs="Arial"/>
                <w:sz w:val="18"/>
                <w:szCs w:val="18"/>
              </w:rPr>
            </w:pPr>
            <w:r w:rsidRPr="00DF24E5">
              <w:rPr>
                <w:rFonts w:ascii="Arial" w:hAnsi="Arial" w:cs="Arial"/>
                <w:sz w:val="18"/>
                <w:szCs w:val="18"/>
              </w:rPr>
              <w:t>260,128</w:t>
            </w:r>
          </w:p>
        </w:tc>
      </w:tr>
      <w:tr w:rsidR="00776DFF" w:rsidRPr="00DF24E5" w14:paraId="1D3089EF" w14:textId="77777777" w:rsidTr="003D6A2D">
        <w:tc>
          <w:tcPr>
            <w:tcW w:w="3780" w:type="dxa"/>
            <w:hideMark/>
          </w:tcPr>
          <w:p w14:paraId="1A04B874" w14:textId="2442E9D0" w:rsidR="00776DFF" w:rsidRPr="00DF24E5" w:rsidRDefault="00776DFF" w:rsidP="00776DFF">
            <w:pPr>
              <w:tabs>
                <w:tab w:val="left" w:pos="162"/>
                <w:tab w:val="left" w:pos="342"/>
                <w:tab w:val="left" w:pos="2880"/>
                <w:tab w:val="right" w:pos="5040"/>
                <w:tab w:val="right" w:pos="6390"/>
                <w:tab w:val="right" w:pos="8190"/>
              </w:tabs>
              <w:spacing w:line="340" w:lineRule="exact"/>
              <w:ind w:left="522" w:right="-18" w:hanging="522"/>
              <w:jc w:val="both"/>
              <w:rPr>
                <w:rFonts w:ascii="Arial" w:hAnsi="Arial" w:cs="Arial"/>
                <w:sz w:val="18"/>
                <w:szCs w:val="18"/>
              </w:rPr>
            </w:pPr>
            <w:r>
              <w:rPr>
                <w:rFonts w:ascii="Arial" w:hAnsi="Arial" w:cs="Arial"/>
                <w:sz w:val="18"/>
                <w:szCs w:val="18"/>
              </w:rPr>
              <w:t>Grand t</w:t>
            </w:r>
            <w:r w:rsidRPr="00DF24E5">
              <w:rPr>
                <w:rFonts w:ascii="Arial" w:hAnsi="Arial" w:cs="Arial"/>
                <w:sz w:val="18"/>
                <w:szCs w:val="18"/>
              </w:rPr>
              <w:t xml:space="preserve">otal </w:t>
            </w:r>
          </w:p>
        </w:tc>
        <w:tc>
          <w:tcPr>
            <w:tcW w:w="1350" w:type="dxa"/>
            <w:vAlign w:val="bottom"/>
          </w:tcPr>
          <w:p w14:paraId="4224F8A2" w14:textId="20EAA182" w:rsidR="00776DFF" w:rsidRPr="00DF24E5" w:rsidRDefault="00776DFF" w:rsidP="00776DFF">
            <w:pPr>
              <w:pBdr>
                <w:bottom w:val="double" w:sz="4" w:space="1" w:color="auto"/>
              </w:pBdr>
              <w:tabs>
                <w:tab w:val="decimal" w:pos="1008"/>
              </w:tabs>
              <w:spacing w:line="340" w:lineRule="exact"/>
              <w:ind w:left="-18" w:right="-18"/>
              <w:contextualSpacing/>
              <w:rPr>
                <w:rFonts w:ascii="Arial" w:hAnsi="Arial" w:cs="Arial"/>
                <w:sz w:val="18"/>
                <w:szCs w:val="18"/>
              </w:rPr>
            </w:pPr>
            <w:r>
              <w:rPr>
                <w:rFonts w:ascii="Arial" w:hAnsi="Arial" w:cs="Arial"/>
                <w:sz w:val="18"/>
                <w:szCs w:val="18"/>
              </w:rPr>
              <w:t>829,992</w:t>
            </w:r>
          </w:p>
        </w:tc>
        <w:tc>
          <w:tcPr>
            <w:tcW w:w="1350" w:type="dxa"/>
            <w:vAlign w:val="bottom"/>
          </w:tcPr>
          <w:p w14:paraId="1F632510" w14:textId="77777777" w:rsidR="00776DFF" w:rsidRPr="00DF24E5" w:rsidRDefault="00776DFF" w:rsidP="00776DFF">
            <w:pPr>
              <w:tabs>
                <w:tab w:val="decimal" w:pos="1008"/>
                <w:tab w:val="decimal" w:pos="1152"/>
              </w:tabs>
              <w:spacing w:line="340" w:lineRule="exact"/>
              <w:ind w:left="-18" w:right="-18"/>
              <w:contextualSpacing/>
              <w:rPr>
                <w:rFonts w:ascii="Arial" w:hAnsi="Arial" w:cs="Arial"/>
                <w:sz w:val="18"/>
                <w:szCs w:val="18"/>
              </w:rPr>
            </w:pPr>
          </w:p>
        </w:tc>
        <w:tc>
          <w:tcPr>
            <w:tcW w:w="1350" w:type="dxa"/>
            <w:vAlign w:val="bottom"/>
            <w:hideMark/>
          </w:tcPr>
          <w:p w14:paraId="399191DB" w14:textId="77777777" w:rsidR="00776DFF" w:rsidRPr="00DF24E5" w:rsidRDefault="00776DFF" w:rsidP="00776DFF">
            <w:pPr>
              <w:pBdr>
                <w:bottom w:val="double" w:sz="4" w:space="1" w:color="auto"/>
              </w:pBdr>
              <w:tabs>
                <w:tab w:val="decimal" w:pos="1008"/>
              </w:tabs>
              <w:spacing w:line="340" w:lineRule="exact"/>
              <w:ind w:left="-18" w:right="-18"/>
              <w:contextualSpacing/>
              <w:rPr>
                <w:rFonts w:ascii="Arial" w:hAnsi="Arial" w:cs="Arial"/>
                <w:sz w:val="18"/>
                <w:szCs w:val="18"/>
              </w:rPr>
            </w:pPr>
            <w:r w:rsidRPr="00DF24E5">
              <w:rPr>
                <w:rFonts w:ascii="Arial" w:hAnsi="Arial" w:cs="Arial"/>
                <w:sz w:val="18"/>
                <w:szCs w:val="18"/>
              </w:rPr>
              <w:t>860,128</w:t>
            </w:r>
          </w:p>
        </w:tc>
        <w:tc>
          <w:tcPr>
            <w:tcW w:w="1350" w:type="dxa"/>
            <w:vAlign w:val="bottom"/>
          </w:tcPr>
          <w:p w14:paraId="20955D7F" w14:textId="77777777" w:rsidR="00776DFF" w:rsidRPr="00DF24E5" w:rsidRDefault="00776DFF" w:rsidP="00776DFF">
            <w:pPr>
              <w:tabs>
                <w:tab w:val="decimal" w:pos="1008"/>
                <w:tab w:val="decimal" w:pos="1152"/>
              </w:tabs>
              <w:spacing w:line="340" w:lineRule="exact"/>
              <w:ind w:left="-18" w:right="-18"/>
              <w:contextualSpacing/>
              <w:rPr>
                <w:rFonts w:ascii="Arial" w:hAnsi="Arial" w:cs="Arial"/>
                <w:sz w:val="18"/>
                <w:szCs w:val="18"/>
              </w:rPr>
            </w:pPr>
          </w:p>
        </w:tc>
      </w:tr>
    </w:tbl>
    <w:p w14:paraId="18DC2B35" w14:textId="0C767F06" w:rsidR="004C1702" w:rsidRDefault="00F81FBF" w:rsidP="004C1702">
      <w:pPr>
        <w:tabs>
          <w:tab w:val="right" w:pos="7280"/>
          <w:tab w:val="right" w:pos="8540"/>
        </w:tabs>
        <w:spacing w:before="240" w:after="120" w:line="400" w:lineRule="exact"/>
        <w:ind w:left="547" w:right="-43" w:hanging="547"/>
        <w:jc w:val="thaiDistribute"/>
        <w:rPr>
          <w:rFonts w:ascii="Arial" w:hAnsi="Arial" w:cs="Arial"/>
          <w:sz w:val="22"/>
          <w:szCs w:val="22"/>
        </w:rPr>
      </w:pPr>
      <w:r>
        <w:rPr>
          <w:rFonts w:ascii="Arial" w:hAnsi="Arial" w:cstheme="minorBidi"/>
          <w:sz w:val="22"/>
          <w:szCs w:val="22"/>
          <w:cs/>
        </w:rPr>
        <w:tab/>
      </w:r>
      <w:r w:rsidR="004C1702">
        <w:rPr>
          <w:rFonts w:ascii="Arial" w:hAnsi="Arial" w:cs="Arial"/>
          <w:sz w:val="22"/>
          <w:szCs w:val="22"/>
        </w:rPr>
        <w:t xml:space="preserve">As at </w:t>
      </w:r>
      <w:r w:rsidR="005F40FD">
        <w:rPr>
          <w:rFonts w:ascii="Arial" w:hAnsi="Arial" w:cs="Arial"/>
          <w:sz w:val="22"/>
          <w:szCs w:val="22"/>
        </w:rPr>
        <w:t xml:space="preserve">30 </w:t>
      </w:r>
      <w:r w:rsidR="00F83FAB">
        <w:rPr>
          <w:rFonts w:ascii="Arial" w:hAnsi="Arial" w:cs="Arial"/>
          <w:sz w:val="22"/>
          <w:szCs w:val="22"/>
        </w:rPr>
        <w:t>September</w:t>
      </w:r>
      <w:r w:rsidR="004C1702">
        <w:rPr>
          <w:rFonts w:ascii="Arial" w:hAnsi="Arial" w:cs="Arial"/>
          <w:sz w:val="22"/>
          <w:szCs w:val="22"/>
        </w:rPr>
        <w:t xml:space="preserve"> 2020, </w:t>
      </w:r>
      <w:r w:rsidR="008054D3">
        <w:rPr>
          <w:rFonts w:ascii="Arial" w:hAnsi="Arial" w:cs="Arial"/>
          <w:sz w:val="22"/>
          <w:szCs w:val="22"/>
        </w:rPr>
        <w:t>other current financial assets</w:t>
      </w:r>
      <w:r w:rsidR="004C1702">
        <w:rPr>
          <w:rFonts w:ascii="Arial" w:hAnsi="Arial" w:cs="Arial"/>
          <w:sz w:val="22"/>
          <w:szCs w:val="22"/>
        </w:rPr>
        <w:t xml:space="preserve"> of the </w:t>
      </w:r>
      <w:r w:rsidR="00875907">
        <w:rPr>
          <w:rFonts w:ascii="Arial" w:hAnsi="Arial" w:cs="Arial"/>
          <w:sz w:val="22"/>
          <w:szCs w:val="22"/>
        </w:rPr>
        <w:t>Group</w:t>
      </w:r>
      <w:r w:rsidR="004C1702">
        <w:rPr>
          <w:rFonts w:ascii="Arial" w:hAnsi="Arial" w:cs="Arial"/>
          <w:sz w:val="22"/>
          <w:szCs w:val="22"/>
        </w:rPr>
        <w:t xml:space="preserve"> carried interests between </w:t>
      </w:r>
      <w:r w:rsidR="00E279EF">
        <w:rPr>
          <w:rFonts w:ascii="Arial" w:hAnsi="Arial" w:cs="Arial"/>
          <w:sz w:val="22"/>
          <w:szCs w:val="22"/>
        </w:rPr>
        <w:t>0.25% and 3.00%</w:t>
      </w:r>
      <w:r w:rsidR="004C1702">
        <w:rPr>
          <w:rFonts w:ascii="Arial" w:hAnsi="Arial" w:cs="Arial"/>
          <w:sz w:val="22"/>
          <w:szCs w:val="22"/>
        </w:rPr>
        <w:t xml:space="preserve"> per annum</w:t>
      </w:r>
      <w:r w:rsidR="00D40BCF">
        <w:rPr>
          <w:rFonts w:ascii="Arial" w:hAnsi="Arial" w:cs="Arial"/>
          <w:sz w:val="22"/>
          <w:szCs w:val="22"/>
        </w:rPr>
        <w:t xml:space="preserve"> (31 December 2019: </w:t>
      </w:r>
      <w:r w:rsidR="00DA12BC">
        <w:rPr>
          <w:rFonts w:ascii="Arial" w:hAnsi="Arial" w:cs="Arial"/>
          <w:sz w:val="22"/>
          <w:szCs w:val="22"/>
        </w:rPr>
        <w:t xml:space="preserve">between </w:t>
      </w:r>
      <w:r w:rsidR="00D40BCF">
        <w:rPr>
          <w:rFonts w:ascii="Arial" w:hAnsi="Arial" w:cs="Arial"/>
          <w:sz w:val="22"/>
          <w:szCs w:val="22"/>
        </w:rPr>
        <w:t>0.80% and 3.95% per annum)</w:t>
      </w:r>
      <w:r w:rsidR="004C1702">
        <w:rPr>
          <w:rFonts w:ascii="Arial" w:hAnsi="Arial" w:cs="Arial"/>
          <w:sz w:val="22"/>
          <w:szCs w:val="22"/>
        </w:rPr>
        <w:t>.</w:t>
      </w:r>
    </w:p>
    <w:p w14:paraId="07AB21EC" w14:textId="07D84910" w:rsidR="00640E4D" w:rsidRDefault="004C1702" w:rsidP="00AD3925">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8</w:t>
      </w:r>
      <w:r w:rsidR="00640E4D" w:rsidRPr="00222564">
        <w:rPr>
          <w:rFonts w:ascii="Arial" w:hAnsi="Arial" w:cs="Arial"/>
          <w:b/>
          <w:bCs/>
          <w:sz w:val="22"/>
          <w:szCs w:val="22"/>
          <w:cs/>
        </w:rPr>
        <w:t>.</w:t>
      </w:r>
      <w:r w:rsidR="00640E4D" w:rsidRPr="00222564">
        <w:rPr>
          <w:rFonts w:ascii="Arial" w:hAnsi="Arial" w:cs="Arial"/>
          <w:b/>
          <w:bCs/>
          <w:sz w:val="22"/>
          <w:szCs w:val="22"/>
          <w:cs/>
        </w:rPr>
        <w:tab/>
      </w:r>
      <w:r w:rsidR="00E76B0C" w:rsidRPr="00222564">
        <w:rPr>
          <w:rFonts w:ascii="Arial" w:hAnsi="Arial" w:cs="Arial"/>
          <w:b/>
          <w:bCs/>
          <w:sz w:val="22"/>
          <w:szCs w:val="22"/>
        </w:rPr>
        <w:t xml:space="preserve">Other </w:t>
      </w:r>
      <w:r w:rsidR="00AD3925">
        <w:rPr>
          <w:rFonts w:ascii="Arial" w:hAnsi="Arial" w:cs="Arial"/>
          <w:b/>
          <w:bCs/>
          <w:sz w:val="22"/>
          <w:szCs w:val="22"/>
        </w:rPr>
        <w:t>c</w:t>
      </w:r>
      <w:r w:rsidR="00E76B0C" w:rsidRPr="00222564">
        <w:rPr>
          <w:rFonts w:ascii="Arial" w:hAnsi="Arial" w:cs="Arial"/>
          <w:b/>
          <w:bCs/>
          <w:sz w:val="22"/>
          <w:szCs w:val="22"/>
        </w:rPr>
        <w:t xml:space="preserve">urrent </w:t>
      </w:r>
      <w:r w:rsidR="00AD3925">
        <w:rPr>
          <w:rFonts w:ascii="Arial" w:hAnsi="Arial" w:cs="Arial"/>
          <w:b/>
          <w:bCs/>
          <w:sz w:val="22"/>
          <w:szCs w:val="22"/>
        </w:rPr>
        <w:t>a</w:t>
      </w:r>
      <w:r w:rsidR="00E76B0C" w:rsidRPr="00222564">
        <w:rPr>
          <w:rFonts w:ascii="Arial" w:hAnsi="Arial" w:cs="Arial"/>
          <w:b/>
          <w:bCs/>
          <w:sz w:val="22"/>
          <w:szCs w:val="22"/>
        </w:rPr>
        <w:t>ssets</w:t>
      </w:r>
      <w:r w:rsidR="00640E4D" w:rsidRPr="00222564">
        <w:rPr>
          <w:rFonts w:ascii="Arial" w:hAnsi="Arial" w:cs="Arial"/>
          <w:b/>
          <w:bCs/>
          <w:sz w:val="22"/>
          <w:szCs w:val="22"/>
          <w:cs/>
        </w:rPr>
        <w:t xml:space="preserve"> </w:t>
      </w:r>
    </w:p>
    <w:tbl>
      <w:tblPr>
        <w:tblW w:w="9090" w:type="dxa"/>
        <w:tblInd w:w="450" w:type="dxa"/>
        <w:tblLayout w:type="fixed"/>
        <w:tblLook w:val="0000" w:firstRow="0" w:lastRow="0" w:firstColumn="0" w:lastColumn="0" w:noHBand="0" w:noVBand="0"/>
      </w:tblPr>
      <w:tblGrid>
        <w:gridCol w:w="3600"/>
        <w:gridCol w:w="1372"/>
        <w:gridCol w:w="1328"/>
        <w:gridCol w:w="45"/>
        <w:gridCol w:w="1372"/>
        <w:gridCol w:w="1373"/>
      </w:tblGrid>
      <w:tr w:rsidR="00E346B3" w:rsidRPr="009C2E9F" w14:paraId="6ACF8DEB" w14:textId="77777777" w:rsidTr="00776DFF">
        <w:trPr>
          <w:tblHeader/>
        </w:trPr>
        <w:tc>
          <w:tcPr>
            <w:tcW w:w="3600" w:type="dxa"/>
          </w:tcPr>
          <w:p w14:paraId="7984ED33" w14:textId="77777777" w:rsidR="00E346B3" w:rsidRPr="009C2E9F" w:rsidRDefault="00E346B3" w:rsidP="00E346B3">
            <w:pPr>
              <w:spacing w:line="320" w:lineRule="exact"/>
              <w:jc w:val="thaiDistribute"/>
              <w:rPr>
                <w:rFonts w:ascii="Arial" w:hAnsi="Arial" w:cs="Arial"/>
                <w:sz w:val="32"/>
                <w:szCs w:val="32"/>
              </w:rPr>
            </w:pPr>
            <w:r w:rsidRPr="009C2E9F">
              <w:rPr>
                <w:rFonts w:ascii="Arial" w:hAnsi="Arial" w:cs="Arial"/>
                <w:sz w:val="32"/>
                <w:szCs w:val="32"/>
              </w:rPr>
              <w:tab/>
            </w:r>
          </w:p>
        </w:tc>
        <w:tc>
          <w:tcPr>
            <w:tcW w:w="2700" w:type="dxa"/>
            <w:gridSpan w:val="2"/>
          </w:tcPr>
          <w:p w14:paraId="7B8CC897" w14:textId="77777777" w:rsidR="00E346B3" w:rsidRPr="009C2E9F" w:rsidRDefault="00E346B3" w:rsidP="00E346B3">
            <w:pPr>
              <w:spacing w:line="320" w:lineRule="exact"/>
              <w:jc w:val="center"/>
              <w:rPr>
                <w:rFonts w:ascii="Arial" w:hAnsi="Arial" w:cs="Arial"/>
                <w:sz w:val="32"/>
                <w:szCs w:val="32"/>
                <w:cs/>
              </w:rPr>
            </w:pPr>
          </w:p>
        </w:tc>
        <w:tc>
          <w:tcPr>
            <w:tcW w:w="2790" w:type="dxa"/>
            <w:gridSpan w:val="3"/>
          </w:tcPr>
          <w:p w14:paraId="62F84DDA" w14:textId="77777777" w:rsidR="00E346B3" w:rsidRPr="009C2E9F" w:rsidRDefault="00E346B3" w:rsidP="00E346B3">
            <w:pPr>
              <w:spacing w:line="320" w:lineRule="exact"/>
              <w:jc w:val="right"/>
              <w:rPr>
                <w:rFonts w:ascii="Arial" w:hAnsi="Arial" w:cs="Arial"/>
                <w:sz w:val="32"/>
                <w:szCs w:val="32"/>
                <w:cs/>
              </w:rPr>
            </w:pPr>
            <w:r w:rsidRPr="009C2E9F">
              <w:rPr>
                <w:rFonts w:ascii="Arial" w:hAnsi="Arial" w:cs="Arial"/>
                <w:sz w:val="18"/>
                <w:szCs w:val="18"/>
              </w:rPr>
              <w:t>(Unit: Thousand Baht)</w:t>
            </w:r>
          </w:p>
        </w:tc>
      </w:tr>
      <w:tr w:rsidR="00E346B3" w:rsidRPr="009C2E9F" w14:paraId="2E284A64" w14:textId="77777777" w:rsidTr="00776DFF">
        <w:trPr>
          <w:tblHeader/>
        </w:trPr>
        <w:tc>
          <w:tcPr>
            <w:tcW w:w="3600" w:type="dxa"/>
          </w:tcPr>
          <w:p w14:paraId="37845586" w14:textId="77777777" w:rsidR="00E346B3" w:rsidRPr="009C2E9F" w:rsidRDefault="00E346B3" w:rsidP="00E346B3">
            <w:pPr>
              <w:spacing w:line="320" w:lineRule="exact"/>
              <w:jc w:val="thaiDistribute"/>
              <w:rPr>
                <w:rFonts w:ascii="Arial" w:hAnsi="Arial" w:cs="Arial"/>
                <w:sz w:val="32"/>
                <w:szCs w:val="32"/>
              </w:rPr>
            </w:pPr>
          </w:p>
        </w:tc>
        <w:tc>
          <w:tcPr>
            <w:tcW w:w="2700" w:type="dxa"/>
            <w:gridSpan w:val="2"/>
            <w:vAlign w:val="bottom"/>
          </w:tcPr>
          <w:p w14:paraId="6AD1D7E9" w14:textId="77777777" w:rsidR="00E346B3" w:rsidRPr="009C2E9F" w:rsidRDefault="00E346B3" w:rsidP="00E346B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2E9F">
              <w:rPr>
                <w:rFonts w:ascii="Arial" w:hAnsi="Arial" w:cs="Arial"/>
                <w:sz w:val="18"/>
                <w:szCs w:val="18"/>
              </w:rPr>
              <w:t xml:space="preserve">Consolidated </w:t>
            </w:r>
          </w:p>
          <w:p w14:paraId="0F54E482" w14:textId="77777777" w:rsidR="00E346B3" w:rsidRPr="009C2E9F" w:rsidRDefault="00E346B3" w:rsidP="00E346B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2E9F">
              <w:rPr>
                <w:rFonts w:ascii="Arial" w:hAnsi="Arial" w:cs="Arial"/>
                <w:sz w:val="18"/>
                <w:szCs w:val="18"/>
              </w:rPr>
              <w:t>financial statements</w:t>
            </w:r>
          </w:p>
        </w:tc>
        <w:tc>
          <w:tcPr>
            <w:tcW w:w="2790" w:type="dxa"/>
            <w:gridSpan w:val="3"/>
            <w:vAlign w:val="bottom"/>
          </w:tcPr>
          <w:p w14:paraId="46CF0134" w14:textId="77777777" w:rsidR="00E346B3" w:rsidRPr="009C2E9F" w:rsidRDefault="00E346B3" w:rsidP="00E346B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2E9F">
              <w:rPr>
                <w:rFonts w:ascii="Arial" w:hAnsi="Arial" w:cs="Arial"/>
                <w:sz w:val="18"/>
                <w:szCs w:val="18"/>
              </w:rPr>
              <w:t xml:space="preserve">Separate </w:t>
            </w:r>
          </w:p>
          <w:p w14:paraId="0E6E07A7" w14:textId="77777777" w:rsidR="00E346B3" w:rsidRPr="009C2E9F" w:rsidRDefault="00E346B3" w:rsidP="00E346B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2E9F">
              <w:rPr>
                <w:rFonts w:ascii="Arial" w:hAnsi="Arial" w:cs="Arial"/>
                <w:sz w:val="18"/>
                <w:szCs w:val="18"/>
              </w:rPr>
              <w:t>financial statements</w:t>
            </w:r>
          </w:p>
        </w:tc>
      </w:tr>
      <w:tr w:rsidR="00776DFF" w:rsidRPr="009C2E9F" w14:paraId="75D563AC" w14:textId="77777777" w:rsidTr="00776DFF">
        <w:trPr>
          <w:tblHeader/>
        </w:trPr>
        <w:tc>
          <w:tcPr>
            <w:tcW w:w="3600" w:type="dxa"/>
          </w:tcPr>
          <w:p w14:paraId="5ABAA50F" w14:textId="178DA383" w:rsidR="00776DFF" w:rsidRPr="009C2E9F" w:rsidRDefault="00776DFF" w:rsidP="00776DFF">
            <w:pPr>
              <w:spacing w:line="320" w:lineRule="exact"/>
              <w:jc w:val="thaiDistribute"/>
              <w:rPr>
                <w:rFonts w:ascii="Arial" w:hAnsi="Arial" w:cs="Arial"/>
                <w:sz w:val="32"/>
                <w:szCs w:val="32"/>
              </w:rPr>
            </w:pPr>
          </w:p>
        </w:tc>
        <w:tc>
          <w:tcPr>
            <w:tcW w:w="1372" w:type="dxa"/>
          </w:tcPr>
          <w:p w14:paraId="455B1C45" w14:textId="602A2439" w:rsidR="00776DFF" w:rsidRPr="009C2E9F" w:rsidRDefault="00776DFF" w:rsidP="00776DFF">
            <w:pPr>
              <w:tabs>
                <w:tab w:val="left" w:pos="600"/>
                <w:tab w:val="left" w:pos="9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rPr>
              <w:t>30 September</w:t>
            </w:r>
            <w:r w:rsidRPr="00B35A09">
              <w:rPr>
                <w:rFonts w:ascii="Arial" w:hAnsi="Arial" w:cs="Arial"/>
                <w:sz w:val="18"/>
                <w:szCs w:val="18"/>
                <w:u w:val="single"/>
              </w:rPr>
              <w:t xml:space="preserve">    </w:t>
            </w:r>
          </w:p>
        </w:tc>
        <w:tc>
          <w:tcPr>
            <w:tcW w:w="1373" w:type="dxa"/>
            <w:gridSpan w:val="2"/>
          </w:tcPr>
          <w:p w14:paraId="53586B84" w14:textId="6C3DBD22" w:rsidR="00776DFF" w:rsidRPr="009C2E9F" w:rsidRDefault="00776DFF" w:rsidP="00776DFF">
            <w:pPr>
              <w:tabs>
                <w:tab w:val="left" w:pos="600"/>
                <w:tab w:val="left" w:pos="9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rPr>
              <w:t>31 De</w:t>
            </w:r>
            <w:r w:rsidRPr="00B35A09">
              <w:rPr>
                <w:rFonts w:ascii="Arial" w:hAnsi="Arial" w:cs="Arial"/>
                <w:sz w:val="18"/>
                <w:szCs w:val="18"/>
              </w:rPr>
              <w:t>cember</w:t>
            </w:r>
            <w:r w:rsidRPr="00B35A09">
              <w:rPr>
                <w:rFonts w:ascii="Arial" w:hAnsi="Arial" w:cs="Arial"/>
                <w:sz w:val="18"/>
                <w:szCs w:val="18"/>
                <w:u w:val="single"/>
              </w:rPr>
              <w:t xml:space="preserve"> </w:t>
            </w:r>
          </w:p>
        </w:tc>
        <w:tc>
          <w:tcPr>
            <w:tcW w:w="1372" w:type="dxa"/>
          </w:tcPr>
          <w:p w14:paraId="022188BD" w14:textId="5672F5BD" w:rsidR="00776DFF" w:rsidRPr="009C2E9F" w:rsidRDefault="00776DFF" w:rsidP="00776DFF">
            <w:pPr>
              <w:tabs>
                <w:tab w:val="left" w:pos="600"/>
                <w:tab w:val="left" w:pos="9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rPr>
              <w:t>30 September</w:t>
            </w:r>
            <w:r w:rsidRPr="00B35A09">
              <w:rPr>
                <w:rFonts w:ascii="Arial" w:hAnsi="Arial" w:cs="Arial"/>
                <w:sz w:val="18"/>
                <w:szCs w:val="18"/>
                <w:u w:val="single"/>
              </w:rPr>
              <w:t xml:space="preserve">    </w:t>
            </w:r>
          </w:p>
        </w:tc>
        <w:tc>
          <w:tcPr>
            <w:tcW w:w="1373" w:type="dxa"/>
          </w:tcPr>
          <w:p w14:paraId="5B876FB5" w14:textId="214FE733" w:rsidR="00776DFF" w:rsidRPr="009C2E9F" w:rsidRDefault="00776DFF" w:rsidP="00776DFF">
            <w:pPr>
              <w:tabs>
                <w:tab w:val="left" w:pos="600"/>
                <w:tab w:val="left" w:pos="9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rPr>
              <w:t>31 De</w:t>
            </w:r>
            <w:r w:rsidRPr="00B35A09">
              <w:rPr>
                <w:rFonts w:ascii="Arial" w:hAnsi="Arial" w:cs="Arial"/>
                <w:sz w:val="18"/>
                <w:szCs w:val="18"/>
              </w:rPr>
              <w:t>cember</w:t>
            </w:r>
            <w:r w:rsidRPr="00B35A09">
              <w:rPr>
                <w:rFonts w:ascii="Arial" w:hAnsi="Arial" w:cs="Arial"/>
                <w:sz w:val="18"/>
                <w:szCs w:val="18"/>
                <w:u w:val="single"/>
              </w:rPr>
              <w:t xml:space="preserve"> </w:t>
            </w:r>
          </w:p>
        </w:tc>
      </w:tr>
      <w:tr w:rsidR="00776DFF" w:rsidRPr="009C2E9F" w14:paraId="608086DE" w14:textId="77777777" w:rsidTr="00776DFF">
        <w:trPr>
          <w:tblHeader/>
        </w:trPr>
        <w:tc>
          <w:tcPr>
            <w:tcW w:w="3600" w:type="dxa"/>
          </w:tcPr>
          <w:p w14:paraId="3267E37C" w14:textId="77777777" w:rsidR="00776DFF" w:rsidRPr="009C2E9F" w:rsidRDefault="00776DFF" w:rsidP="00776DFF">
            <w:pPr>
              <w:spacing w:line="320" w:lineRule="exact"/>
              <w:jc w:val="thaiDistribute"/>
              <w:rPr>
                <w:rFonts w:ascii="Arial" w:hAnsi="Arial" w:cs="Arial"/>
                <w:sz w:val="32"/>
                <w:szCs w:val="32"/>
              </w:rPr>
            </w:pPr>
          </w:p>
        </w:tc>
        <w:tc>
          <w:tcPr>
            <w:tcW w:w="1372" w:type="dxa"/>
          </w:tcPr>
          <w:p w14:paraId="568EE642" w14:textId="78DDF77A" w:rsidR="00776DFF" w:rsidRDefault="00776DFF" w:rsidP="00776DF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rPr>
              <w:t>2020</w:t>
            </w:r>
          </w:p>
        </w:tc>
        <w:tc>
          <w:tcPr>
            <w:tcW w:w="1373" w:type="dxa"/>
            <w:gridSpan w:val="2"/>
          </w:tcPr>
          <w:p w14:paraId="4324667D" w14:textId="766BF55C" w:rsidR="00776DFF" w:rsidRDefault="00776DFF" w:rsidP="00776DF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rPr>
              <w:t>2019</w:t>
            </w:r>
          </w:p>
        </w:tc>
        <w:tc>
          <w:tcPr>
            <w:tcW w:w="1372" w:type="dxa"/>
          </w:tcPr>
          <w:p w14:paraId="667CB48E" w14:textId="26B0B5F2" w:rsidR="00776DFF" w:rsidRDefault="00776DFF" w:rsidP="00776DF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rPr>
              <w:t>2020</w:t>
            </w:r>
          </w:p>
        </w:tc>
        <w:tc>
          <w:tcPr>
            <w:tcW w:w="1373" w:type="dxa"/>
          </w:tcPr>
          <w:p w14:paraId="5927A20C" w14:textId="6440D190" w:rsidR="00776DFF" w:rsidRDefault="00776DFF" w:rsidP="00776DF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rPr>
              <w:t>2019</w:t>
            </w:r>
          </w:p>
        </w:tc>
      </w:tr>
      <w:tr w:rsidR="00776DFF" w:rsidRPr="009C2E9F" w14:paraId="5515464F" w14:textId="77777777" w:rsidTr="00776DFF">
        <w:tc>
          <w:tcPr>
            <w:tcW w:w="3600" w:type="dxa"/>
          </w:tcPr>
          <w:p w14:paraId="165DA410" w14:textId="109D73C0" w:rsidR="00776DFF" w:rsidRPr="009B36CB" w:rsidRDefault="00776DFF" w:rsidP="00776DFF">
            <w:pPr>
              <w:tabs>
                <w:tab w:val="left" w:pos="325"/>
                <w:tab w:val="right" w:pos="7280"/>
                <w:tab w:val="right" w:pos="8540"/>
              </w:tabs>
              <w:spacing w:line="320" w:lineRule="exact"/>
              <w:ind w:left="162" w:right="-18" w:hanging="180"/>
              <w:rPr>
                <w:rFonts w:ascii="Arial" w:hAnsi="Arial" w:cstheme="minorBidi"/>
                <w:sz w:val="18"/>
                <w:szCs w:val="18"/>
              </w:rPr>
            </w:pPr>
            <w:r w:rsidRPr="009C2E9F">
              <w:rPr>
                <w:rFonts w:ascii="Arial" w:hAnsi="Arial" w:cs="Arial"/>
                <w:sz w:val="18"/>
                <w:szCs w:val="18"/>
              </w:rPr>
              <w:t>Prepaid expenses</w:t>
            </w:r>
            <w:r>
              <w:rPr>
                <w:rFonts w:ascii="Arial" w:hAnsi="Arial" w:cs="Arial"/>
                <w:sz w:val="18"/>
                <w:szCs w:val="18"/>
              </w:rPr>
              <w:t xml:space="preserve"> </w:t>
            </w:r>
            <w:r>
              <w:rPr>
                <w:rFonts w:ascii="Arial" w:hAnsi="Arial" w:cstheme="minorBidi"/>
                <w:sz w:val="18"/>
                <w:szCs w:val="18"/>
              </w:rPr>
              <w:t>- related party</w:t>
            </w:r>
          </w:p>
        </w:tc>
        <w:tc>
          <w:tcPr>
            <w:tcW w:w="1372" w:type="dxa"/>
            <w:vAlign w:val="bottom"/>
          </w:tcPr>
          <w:p w14:paraId="216BC6EA" w14:textId="614E3475" w:rsidR="00776DFF" w:rsidRPr="009C2E9F" w:rsidRDefault="00776DFF" w:rsidP="00776DFF">
            <w:pPr>
              <w:tabs>
                <w:tab w:val="decimal" w:pos="839"/>
              </w:tabs>
              <w:spacing w:line="320" w:lineRule="exact"/>
              <w:jc w:val="center"/>
              <w:rPr>
                <w:rFonts w:ascii="Arial" w:hAnsi="Arial" w:cs="Arial"/>
                <w:sz w:val="18"/>
                <w:szCs w:val="18"/>
              </w:rPr>
            </w:pPr>
            <w:r w:rsidRPr="00E279EF">
              <w:rPr>
                <w:rFonts w:ascii="Arial" w:hAnsi="Arial" w:cs="Arial"/>
                <w:sz w:val="18"/>
                <w:szCs w:val="18"/>
              </w:rPr>
              <w:t>-</w:t>
            </w:r>
          </w:p>
        </w:tc>
        <w:tc>
          <w:tcPr>
            <w:tcW w:w="1373" w:type="dxa"/>
            <w:gridSpan w:val="2"/>
            <w:vAlign w:val="bottom"/>
          </w:tcPr>
          <w:p w14:paraId="3EBAD553" w14:textId="6704696E" w:rsidR="00776DFF" w:rsidRPr="009C2E9F" w:rsidRDefault="00776DFF" w:rsidP="00776DFF">
            <w:pPr>
              <w:tabs>
                <w:tab w:val="decimal" w:pos="839"/>
              </w:tabs>
              <w:spacing w:line="320" w:lineRule="exact"/>
              <w:jc w:val="center"/>
              <w:rPr>
                <w:rFonts w:ascii="Arial" w:hAnsi="Arial" w:cs="Arial"/>
                <w:sz w:val="18"/>
                <w:szCs w:val="18"/>
              </w:rPr>
            </w:pPr>
            <w:r w:rsidRPr="00E279EF">
              <w:rPr>
                <w:rFonts w:ascii="Arial" w:hAnsi="Arial" w:cs="Arial"/>
                <w:sz w:val="18"/>
                <w:szCs w:val="18"/>
              </w:rPr>
              <w:t>27</w:t>
            </w:r>
          </w:p>
        </w:tc>
        <w:tc>
          <w:tcPr>
            <w:tcW w:w="1372" w:type="dxa"/>
          </w:tcPr>
          <w:p w14:paraId="2096B496" w14:textId="2F4D9AB9" w:rsidR="00776DFF" w:rsidRPr="009C2E9F" w:rsidRDefault="00776DFF" w:rsidP="00776DFF">
            <w:pPr>
              <w:tabs>
                <w:tab w:val="decimal" w:pos="839"/>
              </w:tabs>
              <w:spacing w:line="320" w:lineRule="exact"/>
              <w:jc w:val="center"/>
              <w:rPr>
                <w:rFonts w:ascii="Arial" w:hAnsi="Arial" w:cs="Arial"/>
                <w:sz w:val="18"/>
                <w:szCs w:val="18"/>
              </w:rPr>
            </w:pPr>
            <w:r w:rsidRPr="00E279EF">
              <w:rPr>
                <w:rFonts w:ascii="Arial" w:hAnsi="Arial" w:cs="Arial"/>
                <w:sz w:val="18"/>
                <w:szCs w:val="18"/>
              </w:rPr>
              <w:t>-</w:t>
            </w:r>
          </w:p>
        </w:tc>
        <w:tc>
          <w:tcPr>
            <w:tcW w:w="1373" w:type="dxa"/>
          </w:tcPr>
          <w:p w14:paraId="509A9364" w14:textId="2A619FFE" w:rsidR="00776DFF" w:rsidRPr="009C2E9F" w:rsidRDefault="00776DFF" w:rsidP="00776DFF">
            <w:pPr>
              <w:tabs>
                <w:tab w:val="decimal" w:pos="839"/>
              </w:tabs>
              <w:spacing w:line="320" w:lineRule="exact"/>
              <w:jc w:val="center"/>
              <w:rPr>
                <w:rFonts w:ascii="Arial" w:hAnsi="Arial" w:cs="Arial"/>
                <w:sz w:val="18"/>
                <w:szCs w:val="18"/>
              </w:rPr>
            </w:pPr>
            <w:r w:rsidRPr="007D2E0F">
              <w:rPr>
                <w:rFonts w:ascii="Arial" w:hAnsi="Arial" w:cs="Arial"/>
                <w:sz w:val="18"/>
                <w:szCs w:val="18"/>
              </w:rPr>
              <w:t>-</w:t>
            </w:r>
          </w:p>
        </w:tc>
      </w:tr>
      <w:tr w:rsidR="00776DFF" w:rsidRPr="009C2E9F" w14:paraId="6FD38449" w14:textId="77777777" w:rsidTr="00776DFF">
        <w:tc>
          <w:tcPr>
            <w:tcW w:w="3600" w:type="dxa"/>
          </w:tcPr>
          <w:p w14:paraId="2C371C84" w14:textId="77777777" w:rsidR="00776DFF" w:rsidRPr="009C2E9F" w:rsidRDefault="00776DFF" w:rsidP="00776DFF">
            <w:pPr>
              <w:tabs>
                <w:tab w:val="left" w:pos="325"/>
                <w:tab w:val="right" w:pos="7280"/>
                <w:tab w:val="right" w:pos="8540"/>
              </w:tabs>
              <w:spacing w:line="320" w:lineRule="exact"/>
              <w:ind w:left="162" w:right="-18" w:hanging="180"/>
              <w:rPr>
                <w:rFonts w:ascii="Arial" w:hAnsi="Arial" w:cs="Arial"/>
                <w:sz w:val="18"/>
                <w:szCs w:val="18"/>
              </w:rPr>
            </w:pPr>
            <w:r>
              <w:rPr>
                <w:rFonts w:ascii="Arial" w:hAnsi="Arial" w:cs="Arial"/>
                <w:sz w:val="18"/>
                <w:szCs w:val="18"/>
              </w:rPr>
              <w:t>Prepaid expenses - unrelated parties</w:t>
            </w:r>
          </w:p>
        </w:tc>
        <w:tc>
          <w:tcPr>
            <w:tcW w:w="1372" w:type="dxa"/>
            <w:vAlign w:val="bottom"/>
          </w:tcPr>
          <w:p w14:paraId="594DC94C" w14:textId="4F35650D" w:rsidR="00776DFF" w:rsidRPr="009C2E9F" w:rsidRDefault="00776DFF" w:rsidP="00776DFF">
            <w:pPr>
              <w:tabs>
                <w:tab w:val="decimal" w:pos="839"/>
              </w:tabs>
              <w:spacing w:line="320" w:lineRule="exact"/>
              <w:jc w:val="center"/>
              <w:rPr>
                <w:rFonts w:ascii="Arial" w:hAnsi="Arial" w:cs="Arial"/>
                <w:sz w:val="18"/>
                <w:szCs w:val="18"/>
              </w:rPr>
            </w:pPr>
            <w:r w:rsidRPr="00E279EF">
              <w:rPr>
                <w:rFonts w:ascii="Arial" w:hAnsi="Arial" w:cs="Arial"/>
                <w:sz w:val="18"/>
                <w:szCs w:val="18"/>
              </w:rPr>
              <w:t>39,240</w:t>
            </w:r>
          </w:p>
        </w:tc>
        <w:tc>
          <w:tcPr>
            <w:tcW w:w="1373" w:type="dxa"/>
            <w:gridSpan w:val="2"/>
            <w:vAlign w:val="bottom"/>
          </w:tcPr>
          <w:p w14:paraId="18303E2E" w14:textId="1A953FFC" w:rsidR="00776DFF" w:rsidRPr="009C2E9F" w:rsidRDefault="00776DFF" w:rsidP="00776DFF">
            <w:pPr>
              <w:tabs>
                <w:tab w:val="decimal" w:pos="839"/>
              </w:tabs>
              <w:spacing w:line="320" w:lineRule="exact"/>
              <w:jc w:val="center"/>
              <w:rPr>
                <w:rFonts w:ascii="Arial" w:hAnsi="Arial" w:cs="Arial"/>
                <w:sz w:val="18"/>
                <w:szCs w:val="18"/>
              </w:rPr>
            </w:pPr>
            <w:r w:rsidRPr="00E279EF">
              <w:rPr>
                <w:rFonts w:ascii="Arial" w:hAnsi="Arial" w:cs="Arial"/>
                <w:sz w:val="18"/>
                <w:szCs w:val="18"/>
              </w:rPr>
              <w:t>35,963</w:t>
            </w:r>
          </w:p>
        </w:tc>
        <w:tc>
          <w:tcPr>
            <w:tcW w:w="1372" w:type="dxa"/>
          </w:tcPr>
          <w:p w14:paraId="0DCE2ED3" w14:textId="6AC46E40" w:rsidR="00776DFF" w:rsidRPr="009C2E9F" w:rsidRDefault="00776DFF" w:rsidP="00776DFF">
            <w:pPr>
              <w:tabs>
                <w:tab w:val="decimal" w:pos="839"/>
              </w:tabs>
              <w:spacing w:line="320" w:lineRule="exact"/>
              <w:jc w:val="center"/>
              <w:rPr>
                <w:rFonts w:ascii="Arial" w:hAnsi="Arial" w:cs="Arial"/>
                <w:sz w:val="18"/>
                <w:szCs w:val="18"/>
              </w:rPr>
            </w:pPr>
            <w:r w:rsidRPr="00E279EF">
              <w:rPr>
                <w:rFonts w:ascii="Arial" w:hAnsi="Arial" w:cs="Arial"/>
                <w:sz w:val="18"/>
                <w:szCs w:val="18"/>
              </w:rPr>
              <w:t>540</w:t>
            </w:r>
          </w:p>
        </w:tc>
        <w:tc>
          <w:tcPr>
            <w:tcW w:w="1373" w:type="dxa"/>
          </w:tcPr>
          <w:p w14:paraId="39E70C66" w14:textId="6A58A2E7" w:rsidR="00776DFF" w:rsidRPr="009C2E9F" w:rsidRDefault="00776DFF" w:rsidP="00776DFF">
            <w:pPr>
              <w:tabs>
                <w:tab w:val="decimal" w:pos="839"/>
              </w:tabs>
              <w:spacing w:line="320" w:lineRule="exact"/>
              <w:jc w:val="center"/>
              <w:rPr>
                <w:rFonts w:ascii="Arial" w:hAnsi="Arial" w:cs="Arial"/>
                <w:sz w:val="18"/>
                <w:szCs w:val="18"/>
              </w:rPr>
            </w:pPr>
            <w:r>
              <w:rPr>
                <w:rFonts w:ascii="Arial" w:hAnsi="Arial" w:cs="Arial"/>
                <w:sz w:val="18"/>
                <w:szCs w:val="18"/>
              </w:rPr>
              <w:t>279</w:t>
            </w:r>
          </w:p>
        </w:tc>
      </w:tr>
      <w:tr w:rsidR="00776DFF" w:rsidRPr="009C2E9F" w14:paraId="5F3215BF" w14:textId="77777777" w:rsidTr="00776DFF">
        <w:tc>
          <w:tcPr>
            <w:tcW w:w="3600" w:type="dxa"/>
          </w:tcPr>
          <w:p w14:paraId="2086DF8E" w14:textId="77777777" w:rsidR="00776DFF" w:rsidRPr="009C2E9F" w:rsidRDefault="00776DFF" w:rsidP="00776DFF">
            <w:pPr>
              <w:tabs>
                <w:tab w:val="left" w:pos="325"/>
                <w:tab w:val="right" w:pos="7280"/>
                <w:tab w:val="right" w:pos="8540"/>
              </w:tabs>
              <w:spacing w:line="320" w:lineRule="exact"/>
              <w:ind w:left="162" w:right="-18" w:hanging="180"/>
              <w:rPr>
                <w:rFonts w:ascii="Arial" w:hAnsi="Arial" w:cs="Arial"/>
                <w:sz w:val="18"/>
                <w:szCs w:val="18"/>
              </w:rPr>
            </w:pPr>
            <w:r w:rsidRPr="009C2E9F">
              <w:rPr>
                <w:rFonts w:ascii="Arial" w:hAnsi="Arial" w:cs="Arial"/>
                <w:sz w:val="18"/>
                <w:szCs w:val="18"/>
              </w:rPr>
              <w:t xml:space="preserve">Advances </w:t>
            </w:r>
          </w:p>
        </w:tc>
        <w:tc>
          <w:tcPr>
            <w:tcW w:w="1372" w:type="dxa"/>
            <w:vAlign w:val="bottom"/>
          </w:tcPr>
          <w:p w14:paraId="713B07F3" w14:textId="0CC686F0" w:rsidR="00776DFF" w:rsidRPr="009C2E9F" w:rsidRDefault="00776DFF" w:rsidP="00776DFF">
            <w:pPr>
              <w:tabs>
                <w:tab w:val="decimal" w:pos="839"/>
              </w:tabs>
              <w:spacing w:line="320" w:lineRule="exact"/>
              <w:jc w:val="center"/>
              <w:rPr>
                <w:rFonts w:ascii="Arial" w:hAnsi="Arial" w:cs="Arial"/>
                <w:sz w:val="18"/>
                <w:szCs w:val="18"/>
              </w:rPr>
            </w:pPr>
            <w:r w:rsidRPr="00E279EF">
              <w:rPr>
                <w:rFonts w:ascii="Arial" w:hAnsi="Arial" w:cs="Arial"/>
                <w:sz w:val="18"/>
                <w:szCs w:val="18"/>
              </w:rPr>
              <w:t>112</w:t>
            </w:r>
          </w:p>
        </w:tc>
        <w:tc>
          <w:tcPr>
            <w:tcW w:w="1373" w:type="dxa"/>
            <w:gridSpan w:val="2"/>
            <w:vAlign w:val="bottom"/>
          </w:tcPr>
          <w:p w14:paraId="00ACEC6B" w14:textId="47C64477" w:rsidR="00776DFF" w:rsidRPr="009C2E9F" w:rsidRDefault="00776DFF" w:rsidP="00776DFF">
            <w:pPr>
              <w:tabs>
                <w:tab w:val="decimal" w:pos="839"/>
              </w:tabs>
              <w:spacing w:line="320" w:lineRule="exact"/>
              <w:jc w:val="center"/>
              <w:rPr>
                <w:rFonts w:ascii="Arial" w:hAnsi="Arial" w:cs="Arial"/>
                <w:sz w:val="18"/>
                <w:szCs w:val="18"/>
              </w:rPr>
            </w:pPr>
            <w:r w:rsidRPr="00E279EF">
              <w:rPr>
                <w:rFonts w:ascii="Arial" w:hAnsi="Arial" w:cs="Arial"/>
                <w:sz w:val="18"/>
                <w:szCs w:val="18"/>
              </w:rPr>
              <w:t>80</w:t>
            </w:r>
          </w:p>
        </w:tc>
        <w:tc>
          <w:tcPr>
            <w:tcW w:w="1372" w:type="dxa"/>
          </w:tcPr>
          <w:p w14:paraId="04F67128" w14:textId="1C3D5D3A" w:rsidR="00776DFF" w:rsidRPr="009C2E9F" w:rsidRDefault="00776DFF" w:rsidP="00776DFF">
            <w:pPr>
              <w:tabs>
                <w:tab w:val="decimal" w:pos="839"/>
              </w:tabs>
              <w:spacing w:line="320" w:lineRule="exact"/>
              <w:jc w:val="center"/>
              <w:rPr>
                <w:rFonts w:ascii="Arial" w:hAnsi="Arial" w:cs="Arial"/>
                <w:sz w:val="18"/>
                <w:szCs w:val="18"/>
              </w:rPr>
            </w:pPr>
            <w:r w:rsidRPr="00E279EF">
              <w:rPr>
                <w:rFonts w:ascii="Arial" w:hAnsi="Arial" w:cs="Arial"/>
                <w:sz w:val="18"/>
                <w:szCs w:val="18"/>
              </w:rPr>
              <w:t>-</w:t>
            </w:r>
          </w:p>
        </w:tc>
        <w:tc>
          <w:tcPr>
            <w:tcW w:w="1373" w:type="dxa"/>
          </w:tcPr>
          <w:p w14:paraId="7D5FCC6B" w14:textId="36BB46AE" w:rsidR="00776DFF" w:rsidRPr="009C2E9F" w:rsidRDefault="00776DFF" w:rsidP="00776DFF">
            <w:pPr>
              <w:tabs>
                <w:tab w:val="decimal" w:pos="839"/>
              </w:tabs>
              <w:spacing w:line="320" w:lineRule="exact"/>
              <w:jc w:val="center"/>
              <w:rPr>
                <w:rFonts w:ascii="Arial" w:hAnsi="Arial" w:cs="Arial"/>
                <w:sz w:val="18"/>
                <w:szCs w:val="18"/>
              </w:rPr>
            </w:pPr>
            <w:r w:rsidRPr="007D2E0F">
              <w:rPr>
                <w:rFonts w:ascii="Arial" w:hAnsi="Arial" w:cs="Arial"/>
                <w:sz w:val="18"/>
                <w:szCs w:val="18"/>
              </w:rPr>
              <w:t>-</w:t>
            </w:r>
          </w:p>
        </w:tc>
      </w:tr>
      <w:tr w:rsidR="00776DFF" w:rsidRPr="009C2E9F" w14:paraId="11F88353" w14:textId="77777777" w:rsidTr="00776DFF">
        <w:trPr>
          <w:trHeight w:val="80"/>
        </w:trPr>
        <w:tc>
          <w:tcPr>
            <w:tcW w:w="3600" w:type="dxa"/>
          </w:tcPr>
          <w:p w14:paraId="1F791821" w14:textId="77777777" w:rsidR="00776DFF" w:rsidRPr="009B36CB" w:rsidRDefault="00776DFF" w:rsidP="00776DFF">
            <w:pPr>
              <w:tabs>
                <w:tab w:val="left" w:pos="325"/>
                <w:tab w:val="right" w:pos="7280"/>
                <w:tab w:val="right" w:pos="8540"/>
              </w:tabs>
              <w:spacing w:line="320" w:lineRule="exact"/>
              <w:ind w:left="162" w:right="-18" w:hanging="180"/>
              <w:rPr>
                <w:rFonts w:ascii="Arial" w:hAnsi="Arial" w:cstheme="minorBidi"/>
                <w:sz w:val="18"/>
                <w:szCs w:val="18"/>
                <w:cs/>
              </w:rPr>
            </w:pPr>
            <w:r w:rsidRPr="009C2E9F">
              <w:rPr>
                <w:rFonts w:ascii="Arial" w:hAnsi="Arial" w:cs="Arial"/>
                <w:sz w:val="18"/>
                <w:szCs w:val="18"/>
              </w:rPr>
              <w:t>Supplies</w:t>
            </w:r>
          </w:p>
        </w:tc>
        <w:tc>
          <w:tcPr>
            <w:tcW w:w="1372" w:type="dxa"/>
            <w:vAlign w:val="bottom"/>
          </w:tcPr>
          <w:p w14:paraId="039F785E" w14:textId="792E454C" w:rsidR="00776DFF" w:rsidRPr="007D2E0F" w:rsidRDefault="00776DFF" w:rsidP="00776DFF">
            <w:pPr>
              <w:tabs>
                <w:tab w:val="decimal" w:pos="839"/>
              </w:tabs>
              <w:spacing w:line="320" w:lineRule="exact"/>
              <w:jc w:val="center"/>
              <w:rPr>
                <w:rFonts w:ascii="Arial" w:hAnsi="Arial" w:cs="Arial"/>
                <w:sz w:val="18"/>
                <w:szCs w:val="18"/>
              </w:rPr>
            </w:pPr>
            <w:r w:rsidRPr="00E279EF">
              <w:rPr>
                <w:rFonts w:ascii="Arial" w:hAnsi="Arial" w:cs="Arial"/>
                <w:sz w:val="18"/>
                <w:szCs w:val="18"/>
              </w:rPr>
              <w:t>4,063</w:t>
            </w:r>
          </w:p>
        </w:tc>
        <w:tc>
          <w:tcPr>
            <w:tcW w:w="1373" w:type="dxa"/>
            <w:gridSpan w:val="2"/>
            <w:vAlign w:val="bottom"/>
          </w:tcPr>
          <w:p w14:paraId="17D9617A" w14:textId="575BCB36" w:rsidR="00776DFF" w:rsidRPr="009C2E9F" w:rsidRDefault="00776DFF" w:rsidP="00776DFF">
            <w:pPr>
              <w:tabs>
                <w:tab w:val="decimal" w:pos="839"/>
              </w:tabs>
              <w:spacing w:line="320" w:lineRule="exact"/>
              <w:jc w:val="center"/>
              <w:rPr>
                <w:rFonts w:ascii="Arial" w:hAnsi="Arial" w:cs="Arial"/>
                <w:sz w:val="18"/>
                <w:szCs w:val="18"/>
              </w:rPr>
            </w:pPr>
            <w:r w:rsidRPr="00E279EF">
              <w:rPr>
                <w:rFonts w:ascii="Arial" w:hAnsi="Arial" w:cs="Arial"/>
                <w:sz w:val="18"/>
                <w:szCs w:val="18"/>
              </w:rPr>
              <w:t>5,156</w:t>
            </w:r>
          </w:p>
        </w:tc>
        <w:tc>
          <w:tcPr>
            <w:tcW w:w="1372" w:type="dxa"/>
          </w:tcPr>
          <w:p w14:paraId="097D490F" w14:textId="778FAF8E" w:rsidR="00776DFF" w:rsidRPr="009C2E9F" w:rsidRDefault="00776DFF" w:rsidP="00776DFF">
            <w:pPr>
              <w:tabs>
                <w:tab w:val="decimal" w:pos="839"/>
              </w:tabs>
              <w:spacing w:line="320" w:lineRule="exact"/>
              <w:jc w:val="center"/>
              <w:rPr>
                <w:rFonts w:ascii="Arial" w:hAnsi="Arial" w:cs="Arial"/>
                <w:sz w:val="18"/>
                <w:szCs w:val="18"/>
              </w:rPr>
            </w:pPr>
            <w:r w:rsidRPr="00E279EF">
              <w:rPr>
                <w:rFonts w:ascii="Arial" w:hAnsi="Arial" w:cs="Arial"/>
                <w:sz w:val="18"/>
                <w:szCs w:val="18"/>
              </w:rPr>
              <w:t>1</w:t>
            </w:r>
          </w:p>
        </w:tc>
        <w:tc>
          <w:tcPr>
            <w:tcW w:w="1373" w:type="dxa"/>
          </w:tcPr>
          <w:p w14:paraId="26687FB8" w14:textId="33C5A2A8" w:rsidR="00776DFF" w:rsidRPr="009C2E9F" w:rsidRDefault="00776DFF" w:rsidP="00776DFF">
            <w:pPr>
              <w:tabs>
                <w:tab w:val="decimal" w:pos="839"/>
              </w:tabs>
              <w:spacing w:line="320" w:lineRule="exact"/>
              <w:jc w:val="center"/>
              <w:rPr>
                <w:rFonts w:ascii="Arial" w:hAnsi="Arial" w:cs="Arial"/>
                <w:sz w:val="18"/>
                <w:szCs w:val="18"/>
              </w:rPr>
            </w:pPr>
            <w:r w:rsidRPr="007D2E0F">
              <w:rPr>
                <w:rFonts w:ascii="Arial" w:hAnsi="Arial" w:cs="Arial"/>
                <w:sz w:val="18"/>
                <w:szCs w:val="18"/>
              </w:rPr>
              <w:t>-</w:t>
            </w:r>
          </w:p>
        </w:tc>
      </w:tr>
      <w:tr w:rsidR="00776DFF" w:rsidRPr="009C2E9F" w14:paraId="15A8D0BE" w14:textId="77777777" w:rsidTr="00776DFF">
        <w:trPr>
          <w:trHeight w:val="80"/>
        </w:trPr>
        <w:tc>
          <w:tcPr>
            <w:tcW w:w="3600" w:type="dxa"/>
          </w:tcPr>
          <w:p w14:paraId="05D2B397" w14:textId="77777777" w:rsidR="00776DFF" w:rsidRPr="009C2E9F" w:rsidRDefault="00776DFF" w:rsidP="00776DFF">
            <w:pPr>
              <w:tabs>
                <w:tab w:val="left" w:pos="325"/>
                <w:tab w:val="right" w:pos="7280"/>
                <w:tab w:val="right" w:pos="8540"/>
              </w:tabs>
              <w:spacing w:line="320" w:lineRule="exact"/>
              <w:ind w:left="162" w:right="-18" w:hanging="180"/>
              <w:rPr>
                <w:rFonts w:ascii="Arial" w:hAnsi="Arial" w:cs="Arial"/>
                <w:sz w:val="18"/>
                <w:szCs w:val="18"/>
              </w:rPr>
            </w:pPr>
            <w:r w:rsidRPr="009C2E9F">
              <w:rPr>
                <w:rFonts w:ascii="Arial" w:hAnsi="Arial" w:cs="Arial"/>
                <w:sz w:val="18"/>
                <w:szCs w:val="18"/>
              </w:rPr>
              <w:t xml:space="preserve">Revenue </w:t>
            </w:r>
            <w:r>
              <w:rPr>
                <w:rFonts w:ascii="Arial" w:hAnsi="Arial" w:cs="Arial"/>
                <w:sz w:val="18"/>
                <w:szCs w:val="18"/>
              </w:rPr>
              <w:t>D</w:t>
            </w:r>
            <w:r w:rsidRPr="009C2E9F">
              <w:rPr>
                <w:rFonts w:ascii="Arial" w:hAnsi="Arial" w:cs="Arial"/>
                <w:sz w:val="18"/>
                <w:szCs w:val="18"/>
              </w:rPr>
              <w:t>epartment receivables</w:t>
            </w:r>
          </w:p>
        </w:tc>
        <w:tc>
          <w:tcPr>
            <w:tcW w:w="1372" w:type="dxa"/>
            <w:vAlign w:val="bottom"/>
          </w:tcPr>
          <w:p w14:paraId="7F405050" w14:textId="5E4ECBBA" w:rsidR="00776DFF" w:rsidRPr="007D2E0F" w:rsidRDefault="00776DFF" w:rsidP="00776DFF">
            <w:pPr>
              <w:tabs>
                <w:tab w:val="decimal" w:pos="839"/>
              </w:tabs>
              <w:spacing w:line="320" w:lineRule="exact"/>
              <w:jc w:val="center"/>
              <w:rPr>
                <w:rFonts w:ascii="Arial" w:hAnsi="Arial" w:cs="Arial"/>
                <w:sz w:val="18"/>
                <w:szCs w:val="18"/>
              </w:rPr>
            </w:pPr>
            <w:r w:rsidRPr="00E279EF">
              <w:rPr>
                <w:rFonts w:ascii="Arial" w:hAnsi="Arial" w:cs="Arial"/>
                <w:sz w:val="18"/>
                <w:szCs w:val="18"/>
              </w:rPr>
              <w:t>6,466</w:t>
            </w:r>
          </w:p>
        </w:tc>
        <w:tc>
          <w:tcPr>
            <w:tcW w:w="1373" w:type="dxa"/>
            <w:gridSpan w:val="2"/>
            <w:vAlign w:val="bottom"/>
          </w:tcPr>
          <w:p w14:paraId="6156108F" w14:textId="32B81332" w:rsidR="00776DFF" w:rsidRPr="007D2E0F" w:rsidRDefault="00776DFF" w:rsidP="00776DFF">
            <w:pPr>
              <w:tabs>
                <w:tab w:val="decimal" w:pos="839"/>
              </w:tabs>
              <w:spacing w:line="320" w:lineRule="exact"/>
              <w:jc w:val="center"/>
              <w:rPr>
                <w:rFonts w:ascii="Arial" w:hAnsi="Arial" w:cs="Arial"/>
                <w:sz w:val="18"/>
                <w:szCs w:val="18"/>
              </w:rPr>
            </w:pPr>
            <w:r w:rsidRPr="00E279EF">
              <w:rPr>
                <w:rFonts w:ascii="Arial" w:hAnsi="Arial" w:cs="Arial"/>
                <w:sz w:val="18"/>
                <w:szCs w:val="18"/>
              </w:rPr>
              <w:t>5,473</w:t>
            </w:r>
          </w:p>
        </w:tc>
        <w:tc>
          <w:tcPr>
            <w:tcW w:w="1372" w:type="dxa"/>
          </w:tcPr>
          <w:p w14:paraId="3DC635C3" w14:textId="5AC52C92" w:rsidR="00776DFF" w:rsidRPr="009C2E9F" w:rsidRDefault="00776DFF" w:rsidP="00776DFF">
            <w:pPr>
              <w:tabs>
                <w:tab w:val="decimal" w:pos="839"/>
              </w:tabs>
              <w:spacing w:line="320" w:lineRule="exact"/>
              <w:jc w:val="center"/>
              <w:rPr>
                <w:rFonts w:ascii="Arial" w:hAnsi="Arial" w:cs="Arial"/>
                <w:sz w:val="18"/>
                <w:szCs w:val="18"/>
              </w:rPr>
            </w:pPr>
            <w:r w:rsidRPr="00E279EF">
              <w:rPr>
                <w:rFonts w:ascii="Arial" w:hAnsi="Arial" w:cs="Arial"/>
                <w:sz w:val="18"/>
                <w:szCs w:val="18"/>
              </w:rPr>
              <w:t>-</w:t>
            </w:r>
          </w:p>
        </w:tc>
        <w:tc>
          <w:tcPr>
            <w:tcW w:w="1373" w:type="dxa"/>
          </w:tcPr>
          <w:p w14:paraId="78093E52" w14:textId="07BA32EE" w:rsidR="00776DFF" w:rsidRDefault="00776DFF" w:rsidP="00776DFF">
            <w:pPr>
              <w:tabs>
                <w:tab w:val="decimal" w:pos="839"/>
              </w:tabs>
              <w:spacing w:line="320" w:lineRule="exact"/>
              <w:jc w:val="center"/>
              <w:rPr>
                <w:rFonts w:ascii="Arial" w:hAnsi="Arial" w:cs="Arial"/>
                <w:sz w:val="18"/>
                <w:szCs w:val="18"/>
              </w:rPr>
            </w:pPr>
            <w:r w:rsidRPr="007D2E0F">
              <w:rPr>
                <w:rFonts w:ascii="Arial" w:hAnsi="Arial" w:cs="Arial"/>
                <w:sz w:val="18"/>
                <w:szCs w:val="18"/>
              </w:rPr>
              <w:t>-</w:t>
            </w:r>
          </w:p>
        </w:tc>
      </w:tr>
      <w:tr w:rsidR="00776DFF" w:rsidRPr="009C2E9F" w14:paraId="6EBFE664" w14:textId="77777777" w:rsidTr="00776DFF">
        <w:trPr>
          <w:trHeight w:val="80"/>
        </w:trPr>
        <w:tc>
          <w:tcPr>
            <w:tcW w:w="3600" w:type="dxa"/>
          </w:tcPr>
          <w:p w14:paraId="085CD3BB" w14:textId="77777777" w:rsidR="00776DFF" w:rsidRPr="009C2E9F" w:rsidRDefault="00776DFF" w:rsidP="00776DFF">
            <w:pPr>
              <w:tabs>
                <w:tab w:val="left" w:pos="325"/>
                <w:tab w:val="right" w:pos="7280"/>
                <w:tab w:val="right" w:pos="8540"/>
              </w:tabs>
              <w:spacing w:line="320" w:lineRule="exact"/>
              <w:ind w:left="162" w:right="-18" w:hanging="180"/>
              <w:rPr>
                <w:rFonts w:ascii="Arial" w:hAnsi="Arial" w:cs="Arial"/>
                <w:sz w:val="18"/>
                <w:szCs w:val="18"/>
              </w:rPr>
            </w:pPr>
            <w:r>
              <w:rPr>
                <w:rFonts w:ascii="Arial" w:hAnsi="Arial" w:cs="Arial"/>
                <w:sz w:val="18"/>
                <w:szCs w:val="18"/>
              </w:rPr>
              <w:t>Deposits</w:t>
            </w:r>
          </w:p>
        </w:tc>
        <w:tc>
          <w:tcPr>
            <w:tcW w:w="1372" w:type="dxa"/>
            <w:vAlign w:val="bottom"/>
          </w:tcPr>
          <w:p w14:paraId="6C336414" w14:textId="594BBAD9" w:rsidR="00776DFF" w:rsidRPr="007D2E0F" w:rsidRDefault="00776DFF" w:rsidP="00776DFF">
            <w:pPr>
              <w:tabs>
                <w:tab w:val="decimal" w:pos="839"/>
              </w:tabs>
              <w:spacing w:line="320" w:lineRule="exact"/>
              <w:jc w:val="center"/>
              <w:rPr>
                <w:rFonts w:ascii="Arial" w:hAnsi="Arial" w:cs="Arial"/>
                <w:sz w:val="18"/>
                <w:szCs w:val="18"/>
              </w:rPr>
            </w:pPr>
            <w:r w:rsidRPr="00E279EF">
              <w:rPr>
                <w:rFonts w:ascii="Arial" w:hAnsi="Arial" w:cs="Arial"/>
                <w:sz w:val="18"/>
                <w:szCs w:val="18"/>
              </w:rPr>
              <w:t>2,199</w:t>
            </w:r>
          </w:p>
        </w:tc>
        <w:tc>
          <w:tcPr>
            <w:tcW w:w="1373" w:type="dxa"/>
            <w:gridSpan w:val="2"/>
            <w:vAlign w:val="bottom"/>
          </w:tcPr>
          <w:p w14:paraId="0A93477C" w14:textId="03BE2CBE" w:rsidR="00776DFF" w:rsidRPr="007D2E0F" w:rsidRDefault="00776DFF" w:rsidP="00776DFF">
            <w:pPr>
              <w:tabs>
                <w:tab w:val="decimal" w:pos="839"/>
              </w:tabs>
              <w:spacing w:line="320" w:lineRule="exact"/>
              <w:jc w:val="center"/>
              <w:rPr>
                <w:rFonts w:ascii="Arial" w:hAnsi="Arial" w:cs="Arial"/>
                <w:sz w:val="18"/>
                <w:szCs w:val="18"/>
              </w:rPr>
            </w:pPr>
            <w:r w:rsidRPr="00E279EF">
              <w:rPr>
                <w:rFonts w:ascii="Arial" w:hAnsi="Arial" w:cs="Arial"/>
                <w:sz w:val="18"/>
                <w:szCs w:val="18"/>
              </w:rPr>
              <w:t>4,099</w:t>
            </w:r>
          </w:p>
        </w:tc>
        <w:tc>
          <w:tcPr>
            <w:tcW w:w="1372" w:type="dxa"/>
          </w:tcPr>
          <w:p w14:paraId="4F2A0908" w14:textId="31C730BE" w:rsidR="00776DFF" w:rsidRPr="007D2E0F" w:rsidRDefault="00776DFF" w:rsidP="00776DFF">
            <w:pPr>
              <w:tabs>
                <w:tab w:val="decimal" w:pos="839"/>
              </w:tabs>
              <w:spacing w:line="320" w:lineRule="exact"/>
              <w:jc w:val="center"/>
              <w:rPr>
                <w:rFonts w:ascii="Arial" w:hAnsi="Arial" w:cs="Arial"/>
                <w:sz w:val="18"/>
                <w:szCs w:val="18"/>
              </w:rPr>
            </w:pPr>
            <w:r w:rsidRPr="00E279EF">
              <w:rPr>
                <w:rFonts w:ascii="Arial" w:hAnsi="Arial" w:cs="Arial"/>
                <w:sz w:val="18"/>
                <w:szCs w:val="18"/>
              </w:rPr>
              <w:t>-</w:t>
            </w:r>
          </w:p>
        </w:tc>
        <w:tc>
          <w:tcPr>
            <w:tcW w:w="1373" w:type="dxa"/>
          </w:tcPr>
          <w:p w14:paraId="1AA95F76" w14:textId="0257F515" w:rsidR="00776DFF" w:rsidRDefault="00776DFF" w:rsidP="00776DFF">
            <w:pPr>
              <w:tabs>
                <w:tab w:val="decimal" w:pos="839"/>
              </w:tabs>
              <w:spacing w:line="320" w:lineRule="exact"/>
              <w:jc w:val="center"/>
              <w:rPr>
                <w:rFonts w:ascii="Arial" w:hAnsi="Arial" w:cs="Arial"/>
                <w:sz w:val="18"/>
                <w:szCs w:val="18"/>
              </w:rPr>
            </w:pPr>
            <w:r>
              <w:rPr>
                <w:rFonts w:ascii="Arial" w:hAnsi="Arial" w:cs="Arial"/>
                <w:sz w:val="18"/>
                <w:szCs w:val="18"/>
              </w:rPr>
              <w:t>-</w:t>
            </w:r>
          </w:p>
        </w:tc>
      </w:tr>
      <w:tr w:rsidR="00776DFF" w:rsidRPr="009C2E9F" w14:paraId="68C27000" w14:textId="77777777" w:rsidTr="00776DFF">
        <w:tc>
          <w:tcPr>
            <w:tcW w:w="3600" w:type="dxa"/>
          </w:tcPr>
          <w:p w14:paraId="52F670D4" w14:textId="77777777" w:rsidR="00776DFF" w:rsidRPr="009C2E9F" w:rsidRDefault="00776DFF" w:rsidP="00776DFF">
            <w:pPr>
              <w:tabs>
                <w:tab w:val="left" w:pos="325"/>
                <w:tab w:val="right" w:pos="7280"/>
                <w:tab w:val="right" w:pos="8540"/>
              </w:tabs>
              <w:spacing w:line="320" w:lineRule="exact"/>
              <w:ind w:left="162" w:right="-18" w:hanging="180"/>
              <w:rPr>
                <w:rFonts w:ascii="Arial" w:hAnsi="Arial" w:cs="Arial"/>
                <w:sz w:val="18"/>
                <w:szCs w:val="18"/>
              </w:rPr>
            </w:pPr>
            <w:r>
              <w:rPr>
                <w:rFonts w:ascii="Arial" w:hAnsi="Arial" w:cs="Arial"/>
                <w:sz w:val="18"/>
                <w:szCs w:val="18"/>
              </w:rPr>
              <w:t>Others</w:t>
            </w:r>
          </w:p>
        </w:tc>
        <w:tc>
          <w:tcPr>
            <w:tcW w:w="1372" w:type="dxa"/>
            <w:vAlign w:val="bottom"/>
          </w:tcPr>
          <w:p w14:paraId="53536170" w14:textId="41A5B9F2" w:rsidR="00776DFF" w:rsidRPr="009C2E9F" w:rsidRDefault="00776DFF" w:rsidP="00776DFF">
            <w:pPr>
              <w:pBdr>
                <w:bottom w:val="single" w:sz="4" w:space="1" w:color="auto"/>
              </w:pBdr>
              <w:tabs>
                <w:tab w:val="decimal" w:pos="839"/>
              </w:tabs>
              <w:spacing w:line="320" w:lineRule="exact"/>
              <w:jc w:val="center"/>
              <w:rPr>
                <w:rFonts w:ascii="Arial" w:hAnsi="Arial" w:cs="Arial"/>
                <w:sz w:val="18"/>
                <w:szCs w:val="18"/>
              </w:rPr>
            </w:pPr>
            <w:r w:rsidRPr="00E279EF">
              <w:rPr>
                <w:rFonts w:ascii="Arial" w:hAnsi="Arial" w:cs="Arial"/>
                <w:sz w:val="18"/>
                <w:szCs w:val="18"/>
              </w:rPr>
              <w:t>1,273</w:t>
            </w:r>
          </w:p>
        </w:tc>
        <w:tc>
          <w:tcPr>
            <w:tcW w:w="1373" w:type="dxa"/>
            <w:gridSpan w:val="2"/>
            <w:vAlign w:val="bottom"/>
          </w:tcPr>
          <w:p w14:paraId="40CDD928" w14:textId="32FF7C68" w:rsidR="00776DFF" w:rsidRPr="007D2E0F" w:rsidRDefault="00776DFF" w:rsidP="00776DFF">
            <w:pPr>
              <w:pBdr>
                <w:bottom w:val="single" w:sz="4" w:space="1" w:color="auto"/>
              </w:pBdr>
              <w:tabs>
                <w:tab w:val="decimal" w:pos="839"/>
              </w:tabs>
              <w:spacing w:line="320" w:lineRule="exact"/>
              <w:jc w:val="center"/>
              <w:rPr>
                <w:rFonts w:ascii="Arial" w:hAnsi="Arial" w:cs="Arial"/>
                <w:sz w:val="18"/>
                <w:szCs w:val="18"/>
                <w:cs/>
              </w:rPr>
            </w:pPr>
            <w:r w:rsidRPr="00E279EF">
              <w:rPr>
                <w:rFonts w:ascii="Arial" w:hAnsi="Arial" w:cs="Arial"/>
                <w:sz w:val="18"/>
                <w:szCs w:val="18"/>
              </w:rPr>
              <w:t>1,131</w:t>
            </w:r>
          </w:p>
        </w:tc>
        <w:tc>
          <w:tcPr>
            <w:tcW w:w="1372" w:type="dxa"/>
          </w:tcPr>
          <w:p w14:paraId="3410BAB5" w14:textId="0E5469CA" w:rsidR="00776DFF" w:rsidRPr="009C2E9F" w:rsidRDefault="00776DFF" w:rsidP="00776DFF">
            <w:pPr>
              <w:pBdr>
                <w:bottom w:val="single" w:sz="4" w:space="1" w:color="auto"/>
              </w:pBdr>
              <w:tabs>
                <w:tab w:val="decimal" w:pos="839"/>
              </w:tabs>
              <w:spacing w:line="320" w:lineRule="exact"/>
              <w:jc w:val="center"/>
              <w:rPr>
                <w:rFonts w:ascii="Arial" w:hAnsi="Arial" w:cs="Arial"/>
                <w:sz w:val="18"/>
                <w:szCs w:val="18"/>
              </w:rPr>
            </w:pPr>
            <w:r w:rsidRPr="00E279EF">
              <w:rPr>
                <w:rFonts w:ascii="Arial" w:hAnsi="Arial" w:cs="Arial"/>
                <w:sz w:val="18"/>
                <w:szCs w:val="18"/>
              </w:rPr>
              <w:t>-</w:t>
            </w:r>
          </w:p>
        </w:tc>
        <w:tc>
          <w:tcPr>
            <w:tcW w:w="1373" w:type="dxa"/>
          </w:tcPr>
          <w:p w14:paraId="00D7902B" w14:textId="5E65F38C" w:rsidR="00776DFF" w:rsidRPr="009C2E9F" w:rsidRDefault="00776DFF" w:rsidP="00776DFF">
            <w:pPr>
              <w:pBdr>
                <w:bottom w:val="single" w:sz="4" w:space="1" w:color="auto"/>
              </w:pBdr>
              <w:tabs>
                <w:tab w:val="decimal" w:pos="839"/>
              </w:tabs>
              <w:spacing w:line="320" w:lineRule="exact"/>
              <w:jc w:val="center"/>
              <w:rPr>
                <w:rFonts w:ascii="Arial" w:hAnsi="Arial" w:cs="Arial"/>
                <w:sz w:val="18"/>
                <w:szCs w:val="18"/>
              </w:rPr>
            </w:pPr>
            <w:r>
              <w:rPr>
                <w:rFonts w:ascii="Arial" w:hAnsi="Arial" w:cs="Arial"/>
                <w:sz w:val="18"/>
                <w:szCs w:val="18"/>
              </w:rPr>
              <w:t>-</w:t>
            </w:r>
          </w:p>
        </w:tc>
      </w:tr>
      <w:tr w:rsidR="00776DFF" w:rsidRPr="009C2E9F" w14:paraId="6C8F74A3" w14:textId="77777777" w:rsidTr="00776DFF">
        <w:tc>
          <w:tcPr>
            <w:tcW w:w="3600" w:type="dxa"/>
          </w:tcPr>
          <w:p w14:paraId="064F9A8E" w14:textId="77777777" w:rsidR="00776DFF" w:rsidRPr="009B36CB" w:rsidRDefault="00776DFF" w:rsidP="00776DFF">
            <w:pPr>
              <w:tabs>
                <w:tab w:val="left" w:pos="325"/>
                <w:tab w:val="right" w:pos="7280"/>
                <w:tab w:val="right" w:pos="8540"/>
              </w:tabs>
              <w:spacing w:line="320" w:lineRule="exact"/>
              <w:ind w:left="162" w:right="-18" w:hanging="180"/>
              <w:rPr>
                <w:rFonts w:ascii="Arial" w:hAnsi="Arial" w:cstheme="minorBidi"/>
                <w:sz w:val="18"/>
                <w:szCs w:val="18"/>
                <w:cs/>
              </w:rPr>
            </w:pPr>
            <w:r w:rsidRPr="009C2E9F">
              <w:rPr>
                <w:rFonts w:ascii="Arial" w:hAnsi="Arial" w:cs="Arial"/>
                <w:sz w:val="18"/>
                <w:szCs w:val="18"/>
              </w:rPr>
              <w:t>Total other current assets</w:t>
            </w:r>
          </w:p>
        </w:tc>
        <w:tc>
          <w:tcPr>
            <w:tcW w:w="1372" w:type="dxa"/>
            <w:vAlign w:val="bottom"/>
          </w:tcPr>
          <w:p w14:paraId="36E8DD67" w14:textId="576B3336" w:rsidR="00776DFF" w:rsidRPr="009C2E9F" w:rsidRDefault="00776DFF" w:rsidP="00776DFF">
            <w:pPr>
              <w:pBdr>
                <w:bottom w:val="double" w:sz="4" w:space="1" w:color="auto"/>
              </w:pBdr>
              <w:tabs>
                <w:tab w:val="decimal" w:pos="839"/>
              </w:tabs>
              <w:spacing w:line="320" w:lineRule="exact"/>
              <w:jc w:val="center"/>
              <w:rPr>
                <w:rFonts w:ascii="Arial" w:hAnsi="Arial" w:cs="Arial"/>
                <w:sz w:val="18"/>
                <w:szCs w:val="18"/>
              </w:rPr>
            </w:pPr>
            <w:r w:rsidRPr="00E279EF">
              <w:rPr>
                <w:rFonts w:ascii="Arial" w:hAnsi="Arial" w:cs="Arial"/>
                <w:sz w:val="18"/>
                <w:szCs w:val="18"/>
              </w:rPr>
              <w:t>53,353</w:t>
            </w:r>
          </w:p>
        </w:tc>
        <w:tc>
          <w:tcPr>
            <w:tcW w:w="1373" w:type="dxa"/>
            <w:gridSpan w:val="2"/>
            <w:vAlign w:val="bottom"/>
          </w:tcPr>
          <w:p w14:paraId="1E828B84" w14:textId="65824D72" w:rsidR="00776DFF" w:rsidRPr="009C2E9F" w:rsidRDefault="00776DFF" w:rsidP="00776DFF">
            <w:pPr>
              <w:pBdr>
                <w:bottom w:val="double" w:sz="4" w:space="1" w:color="auto"/>
              </w:pBdr>
              <w:tabs>
                <w:tab w:val="decimal" w:pos="839"/>
              </w:tabs>
              <w:spacing w:line="320" w:lineRule="exact"/>
              <w:jc w:val="center"/>
              <w:rPr>
                <w:rFonts w:ascii="Arial" w:hAnsi="Arial" w:cs="Arial"/>
                <w:sz w:val="18"/>
                <w:szCs w:val="18"/>
              </w:rPr>
            </w:pPr>
            <w:r w:rsidRPr="00E279EF">
              <w:rPr>
                <w:rFonts w:ascii="Arial" w:hAnsi="Arial" w:cs="Arial"/>
                <w:sz w:val="18"/>
                <w:szCs w:val="18"/>
              </w:rPr>
              <w:t>51,929</w:t>
            </w:r>
          </w:p>
        </w:tc>
        <w:tc>
          <w:tcPr>
            <w:tcW w:w="1372" w:type="dxa"/>
          </w:tcPr>
          <w:p w14:paraId="112F0B4A" w14:textId="52E1FAAF" w:rsidR="00776DFF" w:rsidRPr="009C2E9F" w:rsidRDefault="00776DFF" w:rsidP="00776DFF">
            <w:pPr>
              <w:pBdr>
                <w:bottom w:val="double" w:sz="4" w:space="1" w:color="auto"/>
              </w:pBdr>
              <w:tabs>
                <w:tab w:val="decimal" w:pos="839"/>
              </w:tabs>
              <w:spacing w:line="320" w:lineRule="exact"/>
              <w:jc w:val="center"/>
              <w:rPr>
                <w:rFonts w:ascii="Arial" w:hAnsi="Arial" w:cs="Arial"/>
                <w:sz w:val="18"/>
                <w:szCs w:val="18"/>
              </w:rPr>
            </w:pPr>
            <w:r w:rsidRPr="00E279EF">
              <w:rPr>
                <w:rFonts w:ascii="Arial" w:hAnsi="Arial" w:cs="Arial"/>
                <w:sz w:val="18"/>
                <w:szCs w:val="18"/>
              </w:rPr>
              <w:t>541</w:t>
            </w:r>
          </w:p>
        </w:tc>
        <w:tc>
          <w:tcPr>
            <w:tcW w:w="1373" w:type="dxa"/>
          </w:tcPr>
          <w:p w14:paraId="54D0E289" w14:textId="73FDF4A0" w:rsidR="00776DFF" w:rsidRPr="009C2E9F" w:rsidRDefault="00776DFF" w:rsidP="00776DFF">
            <w:pPr>
              <w:pBdr>
                <w:bottom w:val="double" w:sz="4" w:space="1" w:color="auto"/>
              </w:pBdr>
              <w:tabs>
                <w:tab w:val="decimal" w:pos="839"/>
              </w:tabs>
              <w:spacing w:line="320" w:lineRule="exact"/>
              <w:jc w:val="center"/>
              <w:rPr>
                <w:rFonts w:ascii="Arial" w:hAnsi="Arial" w:cs="Arial"/>
                <w:sz w:val="18"/>
                <w:szCs w:val="18"/>
              </w:rPr>
            </w:pPr>
            <w:r>
              <w:rPr>
                <w:rFonts w:ascii="Arial" w:hAnsi="Arial" w:cs="Arial"/>
                <w:sz w:val="18"/>
                <w:szCs w:val="18"/>
              </w:rPr>
              <w:t>279</w:t>
            </w:r>
          </w:p>
        </w:tc>
      </w:tr>
    </w:tbl>
    <w:p w14:paraId="0CB750DA" w14:textId="60931F50" w:rsidR="00F17F08" w:rsidRPr="00222564" w:rsidRDefault="004C1702" w:rsidP="00F17F08">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9</w:t>
      </w:r>
      <w:r w:rsidR="00F17F08">
        <w:rPr>
          <w:rFonts w:ascii="Arial" w:hAnsi="Arial" w:cs="Arial"/>
          <w:b/>
          <w:bCs/>
          <w:sz w:val="22"/>
          <w:szCs w:val="22"/>
        </w:rPr>
        <w:t>.</w:t>
      </w:r>
      <w:r w:rsidR="00F17F08">
        <w:rPr>
          <w:rFonts w:ascii="Arial" w:hAnsi="Arial" w:cs="Arial"/>
          <w:b/>
          <w:bCs/>
          <w:sz w:val="22"/>
          <w:szCs w:val="22"/>
        </w:rPr>
        <w:tab/>
        <w:t>Deposits at banks - pledge as collateral</w:t>
      </w:r>
    </w:p>
    <w:p w14:paraId="4BCEF81C" w14:textId="03867660" w:rsidR="00A4285D" w:rsidRDefault="004C1702" w:rsidP="00A4285D">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9.</w:t>
      </w:r>
      <w:r w:rsidRPr="009C2E9F">
        <w:rPr>
          <w:rFonts w:ascii="Arial" w:hAnsi="Arial" w:cs="Arial"/>
          <w:sz w:val="22"/>
          <w:szCs w:val="22"/>
        </w:rPr>
        <w:t>1</w:t>
      </w:r>
      <w:r w:rsidRPr="009C2E9F">
        <w:rPr>
          <w:rFonts w:ascii="Arial" w:hAnsi="Arial" w:cs="Arial"/>
          <w:sz w:val="22"/>
          <w:szCs w:val="22"/>
        </w:rPr>
        <w:tab/>
      </w:r>
      <w:r>
        <w:rPr>
          <w:rFonts w:ascii="Arial" w:hAnsi="Arial" w:cs="Arial"/>
          <w:sz w:val="22"/>
          <w:szCs w:val="22"/>
        </w:rPr>
        <w:t xml:space="preserve">As at </w:t>
      </w:r>
      <w:r w:rsidR="005F40FD">
        <w:rPr>
          <w:rFonts w:ascii="Arial" w:hAnsi="Arial" w:cs="Arial"/>
          <w:sz w:val="22"/>
          <w:szCs w:val="22"/>
        </w:rPr>
        <w:t xml:space="preserve">30 </w:t>
      </w:r>
      <w:r w:rsidR="00F83FAB">
        <w:rPr>
          <w:rFonts w:ascii="Arial" w:hAnsi="Arial" w:cs="Arial"/>
          <w:sz w:val="22"/>
          <w:szCs w:val="22"/>
        </w:rPr>
        <w:t>September</w:t>
      </w:r>
      <w:r w:rsidR="00FD49E4">
        <w:rPr>
          <w:rFonts w:ascii="Arial" w:hAnsi="Arial" w:cs="Arial"/>
          <w:sz w:val="22"/>
          <w:szCs w:val="22"/>
        </w:rPr>
        <w:t xml:space="preserve"> 2020</w:t>
      </w:r>
      <w:r w:rsidR="00CE6B3A">
        <w:rPr>
          <w:rFonts w:ascii="Arial" w:hAnsi="Arial" w:cs="Arial"/>
          <w:sz w:val="22"/>
          <w:szCs w:val="22"/>
        </w:rPr>
        <w:t xml:space="preserve"> and 31 Dece</w:t>
      </w:r>
      <w:r w:rsidR="005D7FED">
        <w:rPr>
          <w:rFonts w:ascii="Arial" w:hAnsi="Arial" w:cs="Arial"/>
          <w:sz w:val="22"/>
          <w:szCs w:val="22"/>
        </w:rPr>
        <w:t>m</w:t>
      </w:r>
      <w:r w:rsidR="00CE6B3A">
        <w:rPr>
          <w:rFonts w:ascii="Arial" w:hAnsi="Arial" w:cs="Arial"/>
          <w:sz w:val="22"/>
          <w:szCs w:val="22"/>
        </w:rPr>
        <w:t>ber 2019</w:t>
      </w:r>
      <w:r w:rsidR="00875907">
        <w:rPr>
          <w:rFonts w:ascii="Arial" w:hAnsi="Arial" w:cs="Arial"/>
          <w:sz w:val="22"/>
          <w:szCs w:val="22"/>
        </w:rPr>
        <w:t>,</w:t>
      </w:r>
      <w:r>
        <w:rPr>
          <w:rFonts w:ascii="Arial" w:hAnsi="Arial" w:cs="Arial"/>
          <w:sz w:val="22"/>
          <w:szCs w:val="22"/>
        </w:rPr>
        <w:t xml:space="preserve"> t</w:t>
      </w:r>
      <w:r w:rsidRPr="009C2E9F">
        <w:rPr>
          <w:rFonts w:ascii="Arial" w:hAnsi="Arial" w:cs="Arial"/>
          <w:sz w:val="22"/>
          <w:szCs w:val="22"/>
        </w:rPr>
        <w:t>he subsidiar</w:t>
      </w:r>
      <w:r>
        <w:rPr>
          <w:rFonts w:ascii="Arial" w:hAnsi="Arial" w:cs="Arial"/>
          <w:sz w:val="22"/>
          <w:szCs w:val="22"/>
        </w:rPr>
        <w:t>y</w:t>
      </w:r>
      <w:r w:rsidRPr="009C2E9F">
        <w:rPr>
          <w:rFonts w:ascii="Arial" w:hAnsi="Arial" w:cs="Arial"/>
          <w:sz w:val="22"/>
          <w:szCs w:val="22"/>
        </w:rPr>
        <w:t xml:space="preserve"> used fixed deposits amounting to Baht </w:t>
      </w:r>
      <w:r w:rsidR="00633882">
        <w:rPr>
          <w:rFonts w:ascii="Arial" w:hAnsi="Arial" w:cs="Browallia New"/>
          <w:sz w:val="22"/>
          <w:szCs w:val="28"/>
        </w:rPr>
        <w:t>1</w:t>
      </w:r>
      <w:r w:rsidRPr="009C2E9F">
        <w:rPr>
          <w:rFonts w:ascii="Arial" w:hAnsi="Arial" w:cs="Arial"/>
          <w:sz w:val="22"/>
          <w:szCs w:val="22"/>
        </w:rPr>
        <w:t xml:space="preserve"> million to maintain the required capital for its</w:t>
      </w:r>
      <w:r w:rsidR="00584F71">
        <w:rPr>
          <w:rFonts w:ascii="Arial" w:hAnsi="Arial" w:cs="Arial"/>
          <w:sz w:val="22"/>
          <w:szCs w:val="22"/>
        </w:rPr>
        <w:t xml:space="preserve"> </w:t>
      </w:r>
      <w:r w:rsidRPr="009C2E9F">
        <w:rPr>
          <w:rFonts w:ascii="Arial" w:hAnsi="Arial" w:cs="Arial"/>
          <w:sz w:val="22"/>
          <w:szCs w:val="22"/>
        </w:rPr>
        <w:t>non-life insurance broker business under the Insurance Act B.E. 2535</w:t>
      </w:r>
      <w:r>
        <w:rPr>
          <w:rFonts w:ascii="Arial" w:hAnsi="Arial" w:cs="Arial"/>
          <w:sz w:val="22"/>
          <w:szCs w:val="22"/>
        </w:rPr>
        <w:t>.</w:t>
      </w:r>
    </w:p>
    <w:p w14:paraId="18916719" w14:textId="0DA3A9D6" w:rsidR="004C1702" w:rsidRPr="00A4285D" w:rsidRDefault="004C1702" w:rsidP="00A4285D">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lastRenderedPageBreak/>
        <w:t>9</w:t>
      </w:r>
      <w:r w:rsidRPr="009C2E9F">
        <w:rPr>
          <w:rFonts w:ascii="Arial" w:hAnsi="Arial" w:cs="Arial"/>
          <w:sz w:val="22"/>
          <w:szCs w:val="22"/>
        </w:rPr>
        <w:t>.</w:t>
      </w:r>
      <w:r>
        <w:rPr>
          <w:rFonts w:ascii="Arial" w:hAnsi="Arial" w:cs="Arial"/>
          <w:sz w:val="22"/>
          <w:szCs w:val="22"/>
        </w:rPr>
        <w:t>2</w:t>
      </w:r>
      <w:r w:rsidRPr="009C2E9F">
        <w:rPr>
          <w:rFonts w:ascii="Arial" w:hAnsi="Arial" w:cs="Arial"/>
          <w:sz w:val="22"/>
          <w:szCs w:val="22"/>
        </w:rPr>
        <w:tab/>
      </w:r>
      <w:r>
        <w:rPr>
          <w:rFonts w:ascii="Arial" w:hAnsi="Arial" w:cs="Arial"/>
          <w:sz w:val="22"/>
          <w:szCs w:val="22"/>
        </w:rPr>
        <w:t xml:space="preserve">As at </w:t>
      </w:r>
      <w:r w:rsidR="005F40FD">
        <w:rPr>
          <w:rFonts w:ascii="Arial" w:hAnsi="Arial" w:cs="Arial"/>
          <w:sz w:val="22"/>
          <w:szCs w:val="22"/>
        </w:rPr>
        <w:t xml:space="preserve">30 </w:t>
      </w:r>
      <w:r w:rsidR="00F83FAB">
        <w:rPr>
          <w:rFonts w:ascii="Arial" w:hAnsi="Arial" w:cs="Arial"/>
          <w:sz w:val="22"/>
          <w:szCs w:val="22"/>
        </w:rPr>
        <w:t>September</w:t>
      </w:r>
      <w:r w:rsidR="005F40FD">
        <w:rPr>
          <w:rFonts w:ascii="Arial" w:hAnsi="Arial" w:cs="Arial"/>
          <w:sz w:val="22"/>
          <w:szCs w:val="22"/>
        </w:rPr>
        <w:t xml:space="preserve"> </w:t>
      </w:r>
      <w:r w:rsidR="00CE6B3A">
        <w:rPr>
          <w:rFonts w:ascii="Arial" w:hAnsi="Arial" w:cs="Arial"/>
          <w:sz w:val="22"/>
          <w:szCs w:val="22"/>
        </w:rPr>
        <w:t xml:space="preserve">2020 and 31 </w:t>
      </w:r>
      <w:r w:rsidR="005D7FED">
        <w:rPr>
          <w:rFonts w:ascii="Arial" w:hAnsi="Arial" w:cs="Arial"/>
          <w:sz w:val="22"/>
          <w:szCs w:val="22"/>
        </w:rPr>
        <w:t xml:space="preserve">December </w:t>
      </w:r>
      <w:r w:rsidR="00CE6B3A">
        <w:rPr>
          <w:rFonts w:ascii="Arial" w:hAnsi="Arial" w:cs="Arial"/>
          <w:sz w:val="22"/>
          <w:szCs w:val="22"/>
        </w:rPr>
        <w:t>2019</w:t>
      </w:r>
      <w:r>
        <w:rPr>
          <w:rFonts w:ascii="Arial" w:hAnsi="Arial" w:cs="Arial"/>
          <w:sz w:val="22"/>
          <w:szCs w:val="22"/>
        </w:rPr>
        <w:t>, t</w:t>
      </w:r>
      <w:r w:rsidRPr="009C2E9F">
        <w:rPr>
          <w:rFonts w:ascii="Arial" w:hAnsi="Arial" w:cs="Arial"/>
          <w:sz w:val="22"/>
          <w:szCs w:val="22"/>
        </w:rPr>
        <w:t>he subsidia</w:t>
      </w:r>
      <w:r>
        <w:rPr>
          <w:rFonts w:ascii="Arial" w:hAnsi="Arial" w:cs="Arial"/>
          <w:sz w:val="22"/>
          <w:szCs w:val="22"/>
        </w:rPr>
        <w:t>ry</w:t>
      </w:r>
      <w:r w:rsidRPr="009C2E9F">
        <w:rPr>
          <w:rFonts w:ascii="Arial" w:hAnsi="Arial" w:cs="Arial"/>
          <w:sz w:val="22"/>
          <w:szCs w:val="22"/>
        </w:rPr>
        <w:t xml:space="preserve"> used fixed deposits amounting to Baht</w:t>
      </w:r>
      <w:r w:rsidR="00CE6B3A">
        <w:rPr>
          <w:rFonts w:ascii="Arial" w:hAnsi="Arial" w:cs="Arial"/>
          <w:sz w:val="22"/>
          <w:szCs w:val="22"/>
        </w:rPr>
        <w:t xml:space="preserve"> 1 </w:t>
      </w:r>
      <w:r>
        <w:rPr>
          <w:rFonts w:ascii="Arial" w:hAnsi="Arial" w:cs="Arial"/>
          <w:sz w:val="22"/>
          <w:szCs w:val="22"/>
        </w:rPr>
        <w:t>million</w:t>
      </w:r>
      <w:r w:rsidR="004F2744">
        <w:rPr>
          <w:rFonts w:ascii="Arial" w:hAnsi="Arial" w:cs="Arial"/>
          <w:sz w:val="22"/>
          <w:szCs w:val="22"/>
        </w:rPr>
        <w:t xml:space="preserve"> </w:t>
      </w:r>
      <w:r w:rsidRPr="009C2E9F">
        <w:rPr>
          <w:rFonts w:ascii="Arial" w:hAnsi="Arial" w:cs="Arial"/>
          <w:sz w:val="22"/>
          <w:szCs w:val="22"/>
        </w:rPr>
        <w:t xml:space="preserve">to maintain capital in accordance with the Notification of the Office of Insurance Commission </w:t>
      </w:r>
      <w:r w:rsidRPr="009C2E9F">
        <w:rPr>
          <w:rFonts w:ascii="Arial" w:hAnsi="Arial" w:cs="Arial"/>
          <w:spacing w:val="-4"/>
          <w:sz w:val="22"/>
          <w:szCs w:val="22"/>
        </w:rPr>
        <w:t>B.E. 2554 regarding the rules and conditions for the issue and renewal of a license to operate</w:t>
      </w:r>
      <w:r w:rsidRPr="009C2E9F">
        <w:rPr>
          <w:rFonts w:ascii="Arial" w:hAnsi="Arial" w:cs="Arial"/>
          <w:sz w:val="22"/>
          <w:szCs w:val="22"/>
        </w:rPr>
        <w:t xml:space="preserve"> as a life insurance broker, whereby the subsidia</w:t>
      </w:r>
      <w:r>
        <w:rPr>
          <w:rFonts w:ascii="Arial" w:hAnsi="Arial" w:cs="Arial"/>
          <w:sz w:val="22"/>
          <w:szCs w:val="22"/>
        </w:rPr>
        <w:t>ry</w:t>
      </w:r>
      <w:r w:rsidRPr="009C2E9F">
        <w:rPr>
          <w:rFonts w:ascii="Arial" w:hAnsi="Arial" w:cs="Arial"/>
          <w:sz w:val="22"/>
          <w:szCs w:val="22"/>
        </w:rPr>
        <w:t xml:space="preserve"> is required to maintain capi</w:t>
      </w:r>
      <w:r>
        <w:rPr>
          <w:rFonts w:ascii="Arial" w:hAnsi="Arial" w:cs="Arial"/>
          <w:sz w:val="22"/>
          <w:szCs w:val="22"/>
        </w:rPr>
        <w:t xml:space="preserve">tal equal to not less than 0.25% </w:t>
      </w:r>
      <w:r w:rsidRPr="009C2E9F">
        <w:rPr>
          <w:rFonts w:ascii="Arial" w:hAnsi="Arial" w:cs="Arial"/>
          <w:sz w:val="22"/>
          <w:szCs w:val="22"/>
        </w:rPr>
        <w:t>of net brokerage revenues of the preceding fiscal year and not less than Baht one million throughout the time that it is licensed as a life insurance</w:t>
      </w:r>
      <w:r w:rsidRPr="00CA2DB7">
        <w:rPr>
          <w:rFonts w:ascii="Arial" w:hAnsi="Arial" w:cs="Arial"/>
          <w:sz w:val="22"/>
          <w:szCs w:val="22"/>
        </w:rPr>
        <w:t xml:space="preserve"> </w:t>
      </w:r>
      <w:r w:rsidRPr="009C2E9F">
        <w:rPr>
          <w:rFonts w:ascii="Arial" w:hAnsi="Arial" w:cs="Arial"/>
          <w:sz w:val="22"/>
          <w:szCs w:val="22"/>
        </w:rPr>
        <w:t>broker</w:t>
      </w:r>
      <w:r>
        <w:rPr>
          <w:rFonts w:ascii="Arial" w:hAnsi="Arial" w:cs="Arial"/>
          <w:sz w:val="22"/>
          <w:szCs w:val="22"/>
        </w:rPr>
        <w:t>.</w:t>
      </w:r>
    </w:p>
    <w:p w14:paraId="1D2CE128" w14:textId="3F45FEBE" w:rsidR="004C1702" w:rsidRDefault="004C1702" w:rsidP="004C1702">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9.3</w:t>
      </w:r>
      <w:r>
        <w:rPr>
          <w:rFonts w:ascii="Arial" w:hAnsi="Arial" w:cs="Arial"/>
          <w:sz w:val="22"/>
          <w:szCs w:val="22"/>
        </w:rPr>
        <w:tab/>
        <w:t xml:space="preserve">As at </w:t>
      </w:r>
      <w:r w:rsidR="005F40FD">
        <w:rPr>
          <w:rFonts w:ascii="Arial" w:hAnsi="Arial" w:cs="Arial"/>
          <w:sz w:val="22"/>
          <w:szCs w:val="22"/>
        </w:rPr>
        <w:t xml:space="preserve">30 </w:t>
      </w:r>
      <w:r w:rsidR="00F83FAB">
        <w:rPr>
          <w:rFonts w:ascii="Arial" w:hAnsi="Arial" w:cs="Arial"/>
          <w:sz w:val="22"/>
          <w:szCs w:val="22"/>
        </w:rPr>
        <w:t>September</w:t>
      </w:r>
      <w:r w:rsidR="005F40FD">
        <w:rPr>
          <w:rFonts w:ascii="Arial" w:hAnsi="Arial" w:cs="Arial"/>
          <w:sz w:val="22"/>
          <w:szCs w:val="22"/>
        </w:rPr>
        <w:t xml:space="preserve"> </w:t>
      </w:r>
      <w:r w:rsidR="00CE6B3A">
        <w:rPr>
          <w:rFonts w:ascii="Arial" w:hAnsi="Arial" w:cs="Arial"/>
          <w:sz w:val="22"/>
          <w:szCs w:val="22"/>
        </w:rPr>
        <w:t xml:space="preserve">2020 and 31 </w:t>
      </w:r>
      <w:r w:rsidR="005D7FED">
        <w:rPr>
          <w:rFonts w:ascii="Arial" w:hAnsi="Arial" w:cs="Arial"/>
          <w:sz w:val="22"/>
          <w:szCs w:val="22"/>
        </w:rPr>
        <w:t xml:space="preserve">December </w:t>
      </w:r>
      <w:r w:rsidR="00CE6B3A">
        <w:rPr>
          <w:rFonts w:ascii="Arial" w:hAnsi="Arial" w:cs="Arial"/>
          <w:sz w:val="22"/>
          <w:szCs w:val="22"/>
        </w:rPr>
        <w:t>2019</w:t>
      </w:r>
      <w:r>
        <w:rPr>
          <w:rFonts w:ascii="Arial" w:hAnsi="Arial" w:cs="Arial"/>
          <w:sz w:val="22"/>
          <w:szCs w:val="22"/>
        </w:rPr>
        <w:t>, t</w:t>
      </w:r>
      <w:r w:rsidRPr="009C2E9F">
        <w:rPr>
          <w:rFonts w:ascii="Arial" w:hAnsi="Arial" w:cs="Arial"/>
          <w:sz w:val="22"/>
          <w:szCs w:val="22"/>
        </w:rPr>
        <w:t>he subsidia</w:t>
      </w:r>
      <w:r>
        <w:rPr>
          <w:rFonts w:ascii="Arial" w:hAnsi="Arial" w:cs="Arial"/>
          <w:sz w:val="22"/>
          <w:szCs w:val="22"/>
        </w:rPr>
        <w:t>ry</w:t>
      </w:r>
      <w:r w:rsidRPr="009C2E9F">
        <w:rPr>
          <w:rFonts w:ascii="Arial" w:hAnsi="Arial" w:cs="Arial"/>
          <w:sz w:val="22"/>
          <w:szCs w:val="22"/>
        </w:rPr>
        <w:t xml:space="preserve"> </w:t>
      </w:r>
      <w:r>
        <w:rPr>
          <w:rFonts w:ascii="Arial" w:hAnsi="Arial" w:cs="Arial"/>
          <w:sz w:val="22"/>
          <w:szCs w:val="22"/>
        </w:rPr>
        <w:t>used</w:t>
      </w:r>
      <w:r w:rsidRPr="009C2E9F">
        <w:rPr>
          <w:rFonts w:ascii="Arial" w:hAnsi="Arial" w:cs="Arial"/>
          <w:sz w:val="22"/>
          <w:szCs w:val="22"/>
        </w:rPr>
        <w:t xml:space="preserve"> saving deposit</w:t>
      </w:r>
      <w:r>
        <w:rPr>
          <w:rFonts w:ascii="Arial" w:hAnsi="Arial" w:cs="Arial"/>
          <w:sz w:val="22"/>
          <w:szCs w:val="22"/>
        </w:rPr>
        <w:t xml:space="preserve"> of </w:t>
      </w:r>
      <w:r w:rsidRPr="009C2E9F">
        <w:rPr>
          <w:rFonts w:ascii="Arial" w:hAnsi="Arial" w:cs="Arial"/>
          <w:sz w:val="22"/>
          <w:szCs w:val="22"/>
        </w:rPr>
        <w:t xml:space="preserve">Baht </w:t>
      </w:r>
      <w:r w:rsidR="00633882">
        <w:rPr>
          <w:rFonts w:ascii="Arial" w:hAnsi="Arial" w:cs="Arial"/>
          <w:sz w:val="22"/>
          <w:szCs w:val="22"/>
        </w:rPr>
        <w:t>0.1</w:t>
      </w:r>
      <w:r w:rsidRPr="009C2E9F">
        <w:rPr>
          <w:rFonts w:ascii="Arial" w:hAnsi="Arial" w:cs="Arial"/>
          <w:sz w:val="22"/>
          <w:szCs w:val="22"/>
        </w:rPr>
        <w:t xml:space="preserve"> million</w:t>
      </w:r>
      <w:r>
        <w:rPr>
          <w:rFonts w:ascii="Arial" w:hAnsi="Arial" w:cs="Arial"/>
          <w:sz w:val="22"/>
          <w:szCs w:val="22"/>
        </w:rPr>
        <w:t xml:space="preserve"> </w:t>
      </w:r>
      <w:r w:rsidRPr="009C2E9F">
        <w:rPr>
          <w:rFonts w:ascii="Arial" w:hAnsi="Arial" w:cs="Arial"/>
          <w:sz w:val="22"/>
          <w:szCs w:val="22"/>
        </w:rPr>
        <w:t xml:space="preserve">to </w:t>
      </w:r>
      <w:r>
        <w:rPr>
          <w:rFonts w:ascii="Arial" w:hAnsi="Arial" w:cs="Arial"/>
          <w:sz w:val="22"/>
          <w:szCs w:val="22"/>
        </w:rPr>
        <w:t xml:space="preserve">guarantee the duty under the </w:t>
      </w:r>
      <w:r w:rsidR="006A6428">
        <w:rPr>
          <w:rFonts w:ascii="Arial" w:hAnsi="Arial" w:cs="Arial"/>
          <w:sz w:val="22"/>
          <w:szCs w:val="22"/>
        </w:rPr>
        <w:t xml:space="preserve">sales representative agreement of </w:t>
      </w:r>
      <w:r>
        <w:rPr>
          <w:rFonts w:ascii="Arial" w:hAnsi="Arial" w:cs="Arial"/>
          <w:sz w:val="22"/>
          <w:szCs w:val="22"/>
        </w:rPr>
        <w:t xml:space="preserve">credit </w:t>
      </w:r>
      <w:r w:rsidR="006A6428">
        <w:rPr>
          <w:rFonts w:ascii="Arial" w:hAnsi="Arial" w:cs="Arial"/>
          <w:sz w:val="22"/>
          <w:szCs w:val="22"/>
        </w:rPr>
        <w:t>card</w:t>
      </w:r>
      <w:r>
        <w:rPr>
          <w:rFonts w:ascii="Arial" w:hAnsi="Arial" w:cs="Arial"/>
          <w:sz w:val="22"/>
          <w:szCs w:val="22"/>
        </w:rPr>
        <w:t xml:space="preserve"> product</w:t>
      </w:r>
      <w:r w:rsidR="00FD49E4">
        <w:rPr>
          <w:rFonts w:ascii="Arial" w:hAnsi="Arial" w:cs="Arial"/>
          <w:sz w:val="22"/>
          <w:szCs w:val="22"/>
        </w:rPr>
        <w:t>.</w:t>
      </w:r>
    </w:p>
    <w:p w14:paraId="5DC68269" w14:textId="75648426" w:rsidR="004C1702" w:rsidRPr="0067242A" w:rsidRDefault="004C1702" w:rsidP="004C1702">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9</w:t>
      </w:r>
      <w:r w:rsidRPr="0067242A">
        <w:rPr>
          <w:rFonts w:ascii="Arial" w:hAnsi="Arial" w:cs="Arial"/>
          <w:sz w:val="22"/>
          <w:szCs w:val="22"/>
        </w:rPr>
        <w:t>.4</w:t>
      </w:r>
      <w:r w:rsidRPr="0067242A">
        <w:rPr>
          <w:rFonts w:ascii="Arial" w:hAnsi="Arial" w:cs="Arial"/>
          <w:sz w:val="22"/>
          <w:szCs w:val="22"/>
        </w:rPr>
        <w:tab/>
      </w:r>
      <w:r w:rsidR="00FD49E4">
        <w:rPr>
          <w:rFonts w:ascii="Arial" w:hAnsi="Arial" w:cs="Arial"/>
          <w:sz w:val="22"/>
          <w:szCs w:val="22"/>
        </w:rPr>
        <w:t xml:space="preserve">As at </w:t>
      </w:r>
      <w:r w:rsidR="005F40FD">
        <w:rPr>
          <w:rFonts w:ascii="Arial" w:hAnsi="Arial" w:cs="Arial"/>
          <w:sz w:val="22"/>
          <w:szCs w:val="22"/>
        </w:rPr>
        <w:t xml:space="preserve">30 </w:t>
      </w:r>
      <w:r w:rsidR="00F83FAB">
        <w:rPr>
          <w:rFonts w:ascii="Arial" w:hAnsi="Arial" w:cs="Arial"/>
          <w:sz w:val="22"/>
          <w:szCs w:val="22"/>
        </w:rPr>
        <w:t>September</w:t>
      </w:r>
      <w:r w:rsidR="005F40FD">
        <w:rPr>
          <w:rFonts w:ascii="Arial" w:hAnsi="Arial" w:cs="Arial"/>
          <w:sz w:val="22"/>
          <w:szCs w:val="22"/>
        </w:rPr>
        <w:t xml:space="preserve"> </w:t>
      </w:r>
      <w:r w:rsidR="00CE6B3A">
        <w:rPr>
          <w:rFonts w:ascii="Arial" w:hAnsi="Arial" w:cs="Arial"/>
          <w:sz w:val="22"/>
          <w:szCs w:val="22"/>
        </w:rPr>
        <w:t xml:space="preserve">2020 and 31 </w:t>
      </w:r>
      <w:r w:rsidR="005D7FED">
        <w:rPr>
          <w:rFonts w:ascii="Arial" w:hAnsi="Arial" w:cs="Arial"/>
          <w:sz w:val="22"/>
          <w:szCs w:val="22"/>
        </w:rPr>
        <w:t xml:space="preserve">December </w:t>
      </w:r>
      <w:r w:rsidR="00CE6B3A">
        <w:rPr>
          <w:rFonts w:ascii="Arial" w:hAnsi="Arial" w:cs="Arial"/>
          <w:sz w:val="22"/>
          <w:szCs w:val="22"/>
        </w:rPr>
        <w:t>2019</w:t>
      </w:r>
      <w:r w:rsidR="00FD49E4">
        <w:rPr>
          <w:rFonts w:ascii="Arial" w:hAnsi="Arial" w:cs="Arial"/>
          <w:sz w:val="22"/>
          <w:szCs w:val="22"/>
        </w:rPr>
        <w:t xml:space="preserve">, </w:t>
      </w:r>
      <w:r w:rsidRPr="0067242A">
        <w:rPr>
          <w:rFonts w:ascii="Arial" w:hAnsi="Arial" w:cs="Arial"/>
          <w:sz w:val="22"/>
          <w:szCs w:val="22"/>
        </w:rPr>
        <w:t>the subsidiar</w:t>
      </w:r>
      <w:r>
        <w:rPr>
          <w:rFonts w:ascii="Arial" w:hAnsi="Arial" w:cs="Arial"/>
          <w:sz w:val="22"/>
          <w:szCs w:val="22"/>
        </w:rPr>
        <w:t>ies</w:t>
      </w:r>
      <w:r w:rsidRPr="0067242A">
        <w:rPr>
          <w:rFonts w:ascii="Arial" w:hAnsi="Arial" w:cs="Arial"/>
          <w:sz w:val="22"/>
          <w:szCs w:val="22"/>
        </w:rPr>
        <w:t xml:space="preserve"> used saving</w:t>
      </w:r>
      <w:r>
        <w:rPr>
          <w:rFonts w:ascii="Arial" w:hAnsi="Arial" w:cs="Arial"/>
          <w:sz w:val="22"/>
          <w:szCs w:val="22"/>
        </w:rPr>
        <w:t>s</w:t>
      </w:r>
      <w:r w:rsidRPr="0067242A">
        <w:rPr>
          <w:rFonts w:ascii="Arial" w:hAnsi="Arial" w:cs="Arial"/>
          <w:sz w:val="22"/>
          <w:szCs w:val="22"/>
        </w:rPr>
        <w:t xml:space="preserve"> </w:t>
      </w:r>
      <w:r>
        <w:rPr>
          <w:rFonts w:ascii="Arial" w:hAnsi="Arial" w:cs="Arial"/>
          <w:sz w:val="22"/>
          <w:szCs w:val="22"/>
        </w:rPr>
        <w:t>deposit of</w:t>
      </w:r>
      <w:r w:rsidRPr="0067242A">
        <w:rPr>
          <w:rFonts w:ascii="Arial" w:hAnsi="Arial" w:cs="Arial"/>
          <w:sz w:val="22"/>
          <w:szCs w:val="22"/>
        </w:rPr>
        <w:t xml:space="preserve"> Baht </w:t>
      </w:r>
      <w:r w:rsidR="00633882">
        <w:rPr>
          <w:rFonts w:ascii="Arial" w:hAnsi="Arial" w:cs="Arial"/>
          <w:sz w:val="22"/>
          <w:szCs w:val="22"/>
        </w:rPr>
        <w:t>0.8</w:t>
      </w:r>
      <w:r w:rsidRPr="0067242A">
        <w:rPr>
          <w:rFonts w:ascii="Arial" w:hAnsi="Arial" w:cs="Arial"/>
          <w:sz w:val="22"/>
          <w:szCs w:val="22"/>
        </w:rPr>
        <w:t xml:space="preserve"> million</w:t>
      </w:r>
      <w:r w:rsidR="00CE6B3A">
        <w:rPr>
          <w:rFonts w:ascii="Arial" w:hAnsi="Arial" w:cs="Arial"/>
          <w:sz w:val="22"/>
          <w:szCs w:val="22"/>
        </w:rPr>
        <w:t xml:space="preserve"> </w:t>
      </w:r>
      <w:r w:rsidRPr="0067242A">
        <w:rPr>
          <w:rFonts w:ascii="Arial" w:hAnsi="Arial" w:cs="Arial"/>
          <w:sz w:val="22"/>
          <w:szCs w:val="22"/>
        </w:rPr>
        <w:t>to issue letter of guarantee on behalf of the subsidiaries</w:t>
      </w:r>
      <w:r w:rsidR="00FD49E4">
        <w:rPr>
          <w:rFonts w:ascii="Arial" w:hAnsi="Arial" w:cs="Arial"/>
          <w:sz w:val="22"/>
          <w:szCs w:val="22"/>
        </w:rPr>
        <w:t>.</w:t>
      </w:r>
    </w:p>
    <w:p w14:paraId="76425DCC" w14:textId="1EBAAD59" w:rsidR="00B75742" w:rsidRPr="00875907" w:rsidRDefault="00875907" w:rsidP="001E41EF">
      <w:pPr>
        <w:pStyle w:val="BlockText"/>
        <w:tabs>
          <w:tab w:val="clear" w:pos="7200"/>
          <w:tab w:val="center" w:pos="6840"/>
          <w:tab w:val="center" w:pos="8280"/>
        </w:tabs>
        <w:ind w:left="547" w:hanging="547"/>
        <w:jc w:val="both"/>
        <w:rPr>
          <w:rFonts w:ascii="Arial" w:hAnsi="Arial" w:cs="Arial"/>
          <w:b/>
          <w:bCs/>
          <w:sz w:val="22"/>
          <w:szCs w:val="28"/>
        </w:rPr>
      </w:pPr>
      <w:r>
        <w:rPr>
          <w:rFonts w:ascii="Arial" w:hAnsi="Arial" w:cs="Arial"/>
          <w:b/>
          <w:bCs/>
          <w:sz w:val="22"/>
          <w:szCs w:val="22"/>
        </w:rPr>
        <w:t>10.</w:t>
      </w:r>
      <w:r>
        <w:rPr>
          <w:rFonts w:ascii="Arial" w:hAnsi="Arial" w:cs="Arial"/>
          <w:b/>
          <w:bCs/>
          <w:sz w:val="22"/>
          <w:szCs w:val="22"/>
        </w:rPr>
        <w:tab/>
        <w:t xml:space="preserve">Other non-current </w:t>
      </w:r>
      <w:r w:rsidR="00AE6E87">
        <w:rPr>
          <w:rFonts w:ascii="Arial" w:hAnsi="Arial" w:cs="Arial"/>
          <w:b/>
          <w:bCs/>
          <w:sz w:val="22"/>
          <w:szCs w:val="22"/>
        </w:rPr>
        <w:t xml:space="preserve">financial </w:t>
      </w:r>
      <w:r>
        <w:rPr>
          <w:rFonts w:ascii="Arial" w:hAnsi="Arial" w:cs="Arial"/>
          <w:b/>
          <w:bCs/>
          <w:sz w:val="22"/>
          <w:szCs w:val="22"/>
        </w:rPr>
        <w:t>asset</w:t>
      </w:r>
      <w:r w:rsidR="00140B48">
        <w:rPr>
          <w:rFonts w:ascii="Arial" w:hAnsi="Arial" w:cs="Arial"/>
          <w:b/>
          <w:bCs/>
          <w:sz w:val="22"/>
          <w:szCs w:val="22"/>
        </w:rPr>
        <w:t>s</w:t>
      </w:r>
      <w:r w:rsidR="008070C3">
        <w:rPr>
          <w:rFonts w:ascii="Arial" w:hAnsi="Arial" w:cs="Arial"/>
          <w:b/>
          <w:bCs/>
          <w:sz w:val="22"/>
          <w:szCs w:val="22"/>
        </w:rPr>
        <w:t>/</w:t>
      </w:r>
      <w:r w:rsidR="00974A60">
        <w:rPr>
          <w:rFonts w:ascii="Arial" w:hAnsi="Arial" w:cs="Arial"/>
          <w:b/>
          <w:bCs/>
          <w:sz w:val="22"/>
          <w:szCs w:val="22"/>
        </w:rPr>
        <w:t>long-term investments</w:t>
      </w:r>
      <w:r w:rsidR="008070C3">
        <w:rPr>
          <w:rFonts w:ascii="Arial" w:hAnsi="Arial" w:cs="Arial"/>
          <w:b/>
          <w:bCs/>
          <w:sz w:val="22"/>
          <w:szCs w:val="22"/>
        </w:rPr>
        <w:t>/</w:t>
      </w:r>
      <w:r w:rsidR="00974A60">
        <w:rPr>
          <w:rFonts w:ascii="Arial" w:hAnsi="Arial" w:cs="Arial"/>
          <w:b/>
          <w:bCs/>
          <w:sz w:val="22"/>
          <w:szCs w:val="22"/>
        </w:rPr>
        <w:t>other non-current assets</w:t>
      </w:r>
    </w:p>
    <w:tbl>
      <w:tblPr>
        <w:tblW w:w="9183" w:type="dxa"/>
        <w:tblInd w:w="450" w:type="dxa"/>
        <w:tblLayout w:type="fixed"/>
        <w:tblLook w:val="04A0" w:firstRow="1" w:lastRow="0" w:firstColumn="1" w:lastColumn="0" w:noHBand="0" w:noVBand="1"/>
      </w:tblPr>
      <w:tblGrid>
        <w:gridCol w:w="4140"/>
        <w:gridCol w:w="1350"/>
        <w:gridCol w:w="1248"/>
        <w:gridCol w:w="12"/>
        <w:gridCol w:w="1263"/>
        <w:gridCol w:w="1170"/>
      </w:tblGrid>
      <w:tr w:rsidR="00E346B3" w:rsidRPr="009227D5" w14:paraId="0DDDE114" w14:textId="77777777" w:rsidTr="00633882">
        <w:trPr>
          <w:cantSplit/>
          <w:trHeight w:val="279"/>
          <w:tblHeader/>
        </w:trPr>
        <w:tc>
          <w:tcPr>
            <w:tcW w:w="4140" w:type="dxa"/>
          </w:tcPr>
          <w:p w14:paraId="74EF2F0A" w14:textId="77777777" w:rsidR="00E346B3" w:rsidRPr="00FB7412" w:rsidRDefault="00E346B3" w:rsidP="00E346B3">
            <w:pPr>
              <w:tabs>
                <w:tab w:val="left" w:pos="162"/>
                <w:tab w:val="left" w:pos="342"/>
                <w:tab w:val="left" w:pos="2880"/>
                <w:tab w:val="right" w:pos="5040"/>
                <w:tab w:val="right" w:pos="6390"/>
                <w:tab w:val="right" w:pos="8190"/>
              </w:tabs>
              <w:spacing w:line="300" w:lineRule="exact"/>
              <w:ind w:left="522" w:right="-43" w:hanging="522"/>
              <w:jc w:val="both"/>
              <w:rPr>
                <w:rFonts w:ascii="Angsana New" w:hAnsi="Angsana New"/>
                <w:sz w:val="28"/>
              </w:rPr>
            </w:pPr>
          </w:p>
        </w:tc>
        <w:tc>
          <w:tcPr>
            <w:tcW w:w="5043" w:type="dxa"/>
            <w:gridSpan w:val="5"/>
            <w:shd w:val="clear" w:color="auto" w:fill="auto"/>
            <w:hideMark/>
          </w:tcPr>
          <w:p w14:paraId="16EC9A08" w14:textId="77777777" w:rsidR="00E346B3" w:rsidRPr="0078748C" w:rsidRDefault="00E346B3" w:rsidP="00E346B3">
            <w:pPr>
              <w:tabs>
                <w:tab w:val="left" w:pos="2880"/>
                <w:tab w:val="right" w:pos="5040"/>
                <w:tab w:val="right" w:pos="6390"/>
                <w:tab w:val="right" w:pos="8190"/>
              </w:tabs>
              <w:spacing w:line="300" w:lineRule="exact"/>
              <w:ind w:right="36"/>
              <w:jc w:val="right"/>
              <w:rPr>
                <w:rFonts w:ascii="Angsana New" w:hAnsi="Angsana New"/>
                <w:sz w:val="28"/>
              </w:rPr>
            </w:pPr>
            <w:r w:rsidRPr="0078748C">
              <w:rPr>
                <w:rFonts w:ascii="Angsana New" w:hAnsi="Angsana New"/>
                <w:sz w:val="28"/>
                <w:szCs w:val="28"/>
                <w:cs/>
              </w:rPr>
              <w:t>(</w:t>
            </w:r>
            <w:r w:rsidRPr="005C47D8">
              <w:rPr>
                <w:rFonts w:ascii="Arial" w:hAnsi="Arial" w:cs="Arial"/>
                <w:sz w:val="18"/>
                <w:szCs w:val="18"/>
              </w:rPr>
              <w:t>Unit: Thousand Baht</w:t>
            </w:r>
            <w:r w:rsidRPr="0078748C">
              <w:rPr>
                <w:rFonts w:ascii="Angsana New" w:hAnsi="Angsana New"/>
                <w:sz w:val="28"/>
                <w:szCs w:val="28"/>
                <w:cs/>
              </w:rPr>
              <w:t>)</w:t>
            </w:r>
          </w:p>
        </w:tc>
      </w:tr>
      <w:tr w:rsidR="00E346B3" w:rsidRPr="009227D5" w14:paraId="5BE95D09" w14:textId="77777777" w:rsidTr="00633882">
        <w:trPr>
          <w:cantSplit/>
          <w:trHeight w:val="261"/>
          <w:tblHeader/>
        </w:trPr>
        <w:tc>
          <w:tcPr>
            <w:tcW w:w="4140" w:type="dxa"/>
          </w:tcPr>
          <w:p w14:paraId="14106A46" w14:textId="77777777" w:rsidR="00E346B3" w:rsidRPr="009227D5" w:rsidRDefault="00E346B3" w:rsidP="00E346B3">
            <w:pPr>
              <w:tabs>
                <w:tab w:val="left" w:pos="162"/>
                <w:tab w:val="left" w:pos="342"/>
                <w:tab w:val="left" w:pos="2880"/>
                <w:tab w:val="right" w:pos="5040"/>
                <w:tab w:val="right" w:pos="6390"/>
                <w:tab w:val="right" w:pos="8190"/>
              </w:tabs>
              <w:spacing w:line="300" w:lineRule="exact"/>
              <w:ind w:left="522" w:right="-43" w:hanging="522"/>
              <w:jc w:val="both"/>
              <w:rPr>
                <w:rFonts w:ascii="Angsana New" w:hAnsi="Angsana New"/>
                <w:sz w:val="28"/>
                <w:highlight w:val="cyan"/>
                <w:cs/>
              </w:rPr>
            </w:pPr>
          </w:p>
        </w:tc>
        <w:tc>
          <w:tcPr>
            <w:tcW w:w="5043" w:type="dxa"/>
            <w:gridSpan w:val="5"/>
            <w:shd w:val="clear" w:color="auto" w:fill="auto"/>
            <w:hideMark/>
          </w:tcPr>
          <w:p w14:paraId="54C9C723" w14:textId="77777777" w:rsidR="00E346B3" w:rsidRPr="0078748C" w:rsidRDefault="00E346B3" w:rsidP="00E346B3">
            <w:pPr>
              <w:pBdr>
                <w:bottom w:val="single" w:sz="4" w:space="1" w:color="auto"/>
              </w:pBdr>
              <w:tabs>
                <w:tab w:val="left" w:pos="2880"/>
                <w:tab w:val="right" w:pos="5040"/>
                <w:tab w:val="right" w:pos="6390"/>
                <w:tab w:val="right" w:pos="8190"/>
              </w:tabs>
              <w:spacing w:line="300" w:lineRule="exact"/>
              <w:jc w:val="center"/>
              <w:rPr>
                <w:rFonts w:ascii="Angsana New" w:hAnsi="Angsana New"/>
                <w:sz w:val="28"/>
                <w:cs/>
              </w:rPr>
            </w:pPr>
            <w:r w:rsidRPr="005C47D8">
              <w:rPr>
                <w:rFonts w:ascii="Arial" w:hAnsi="Arial" w:cs="Arial"/>
                <w:sz w:val="18"/>
                <w:szCs w:val="18"/>
              </w:rPr>
              <w:t>Consolidated financial statements</w:t>
            </w:r>
          </w:p>
        </w:tc>
      </w:tr>
      <w:tr w:rsidR="00E346B3" w:rsidRPr="009227D5" w14:paraId="59038686" w14:textId="77777777" w:rsidTr="00633882">
        <w:trPr>
          <w:cantSplit/>
          <w:trHeight w:val="135"/>
          <w:tblHeader/>
        </w:trPr>
        <w:tc>
          <w:tcPr>
            <w:tcW w:w="4140" w:type="dxa"/>
          </w:tcPr>
          <w:p w14:paraId="22A2FB83" w14:textId="77777777" w:rsidR="00E346B3" w:rsidRPr="009227D5" w:rsidRDefault="00E346B3" w:rsidP="00E346B3">
            <w:pPr>
              <w:tabs>
                <w:tab w:val="left" w:pos="162"/>
                <w:tab w:val="left" w:pos="342"/>
                <w:tab w:val="left" w:pos="2880"/>
                <w:tab w:val="right" w:pos="5040"/>
                <w:tab w:val="right" w:pos="6390"/>
                <w:tab w:val="right" w:pos="8190"/>
              </w:tabs>
              <w:spacing w:line="300" w:lineRule="exact"/>
              <w:ind w:left="522" w:right="-43" w:hanging="522"/>
              <w:jc w:val="both"/>
              <w:rPr>
                <w:rFonts w:ascii="Angsana New" w:hAnsi="Angsana New"/>
                <w:sz w:val="28"/>
                <w:highlight w:val="cyan"/>
              </w:rPr>
            </w:pPr>
          </w:p>
        </w:tc>
        <w:tc>
          <w:tcPr>
            <w:tcW w:w="2598" w:type="dxa"/>
            <w:gridSpan w:val="2"/>
            <w:shd w:val="clear" w:color="auto" w:fill="auto"/>
            <w:hideMark/>
          </w:tcPr>
          <w:p w14:paraId="619790E0" w14:textId="113993CB" w:rsidR="00E346B3" w:rsidRPr="005C440D" w:rsidRDefault="004F2744" w:rsidP="00E346B3">
            <w:pPr>
              <w:pBdr>
                <w:bottom w:val="single" w:sz="4" w:space="1" w:color="auto"/>
              </w:pBdr>
              <w:tabs>
                <w:tab w:val="left" w:pos="2880"/>
                <w:tab w:val="right" w:pos="5040"/>
                <w:tab w:val="right" w:pos="6390"/>
                <w:tab w:val="right" w:pos="8190"/>
              </w:tabs>
              <w:spacing w:line="300" w:lineRule="exact"/>
              <w:ind w:right="-18"/>
              <w:jc w:val="center"/>
              <w:rPr>
                <w:rFonts w:ascii="Arial" w:hAnsi="Arial" w:cs="Arial"/>
                <w:sz w:val="18"/>
                <w:szCs w:val="18"/>
              </w:rPr>
            </w:pPr>
            <w:r>
              <w:rPr>
                <w:rFonts w:ascii="Arial" w:hAnsi="Arial" w:cs="Arial"/>
                <w:sz w:val="18"/>
                <w:szCs w:val="18"/>
              </w:rPr>
              <w:t xml:space="preserve">30 </w:t>
            </w:r>
            <w:r w:rsidR="00F83FAB">
              <w:rPr>
                <w:rFonts w:ascii="Arial" w:hAnsi="Arial" w:cs="Arial"/>
                <w:sz w:val="18"/>
                <w:szCs w:val="18"/>
              </w:rPr>
              <w:t>September</w:t>
            </w:r>
            <w:r w:rsidR="00E346B3">
              <w:rPr>
                <w:rFonts w:ascii="Arial" w:hAnsi="Arial" w:cs="Arial"/>
                <w:sz w:val="18"/>
                <w:szCs w:val="18"/>
              </w:rPr>
              <w:t xml:space="preserve"> 2020</w:t>
            </w:r>
          </w:p>
        </w:tc>
        <w:tc>
          <w:tcPr>
            <w:tcW w:w="2445" w:type="dxa"/>
            <w:gridSpan w:val="3"/>
            <w:shd w:val="clear" w:color="auto" w:fill="auto"/>
            <w:hideMark/>
          </w:tcPr>
          <w:p w14:paraId="0E9DDBBC" w14:textId="70D1B92A" w:rsidR="00E346B3" w:rsidRPr="005C47D8" w:rsidRDefault="00E346B3" w:rsidP="00E346B3">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8"/>
                <w:szCs w:val="18"/>
              </w:rPr>
            </w:pPr>
            <w:r>
              <w:rPr>
                <w:rFonts w:ascii="Arial" w:hAnsi="Arial" w:cs="Arial"/>
                <w:sz w:val="18"/>
                <w:szCs w:val="18"/>
              </w:rPr>
              <w:t>31 December 2019</w:t>
            </w:r>
          </w:p>
        </w:tc>
      </w:tr>
      <w:tr w:rsidR="00584F71" w:rsidRPr="009227D5" w14:paraId="0DEE3328" w14:textId="77777777" w:rsidTr="00633882">
        <w:trPr>
          <w:trHeight w:val="603"/>
          <w:tblHeader/>
        </w:trPr>
        <w:tc>
          <w:tcPr>
            <w:tcW w:w="4140" w:type="dxa"/>
          </w:tcPr>
          <w:p w14:paraId="774CAA9A" w14:textId="77777777" w:rsidR="00584F71" w:rsidRPr="009227D5" w:rsidRDefault="00584F71" w:rsidP="00584F71">
            <w:pPr>
              <w:tabs>
                <w:tab w:val="left" w:pos="162"/>
                <w:tab w:val="left" w:pos="342"/>
                <w:tab w:val="left" w:pos="2880"/>
                <w:tab w:val="right" w:pos="5040"/>
                <w:tab w:val="right" w:pos="6390"/>
                <w:tab w:val="right" w:pos="8190"/>
              </w:tabs>
              <w:spacing w:line="300" w:lineRule="exact"/>
              <w:ind w:left="522" w:right="-43" w:hanging="522"/>
              <w:jc w:val="both"/>
              <w:rPr>
                <w:rFonts w:ascii="Angsana New" w:hAnsi="Angsana New"/>
                <w:sz w:val="28"/>
                <w:highlight w:val="cyan"/>
              </w:rPr>
            </w:pPr>
          </w:p>
        </w:tc>
        <w:tc>
          <w:tcPr>
            <w:tcW w:w="1350" w:type="dxa"/>
            <w:shd w:val="clear" w:color="auto" w:fill="auto"/>
            <w:vAlign w:val="bottom"/>
            <w:hideMark/>
          </w:tcPr>
          <w:p w14:paraId="6C7A65E4" w14:textId="6D7F75B5" w:rsidR="00584F71" w:rsidRPr="0078748C" w:rsidRDefault="00584F71" w:rsidP="00584F71">
            <w:pPr>
              <w:pBdr>
                <w:bottom w:val="single" w:sz="4" w:space="1" w:color="auto"/>
              </w:pBdr>
              <w:tabs>
                <w:tab w:val="left" w:pos="2880"/>
                <w:tab w:val="right" w:pos="5040"/>
                <w:tab w:val="right" w:pos="6390"/>
                <w:tab w:val="right" w:pos="8190"/>
              </w:tabs>
              <w:spacing w:line="300" w:lineRule="exact"/>
              <w:ind w:right="36"/>
              <w:jc w:val="center"/>
              <w:rPr>
                <w:rFonts w:ascii="Angsana New" w:hAnsi="Angsana New"/>
                <w:sz w:val="28"/>
              </w:rPr>
            </w:pPr>
            <w:r>
              <w:rPr>
                <w:rFonts w:ascii="Arial" w:hAnsi="Arial" w:cs="Arial"/>
                <w:sz w:val="18"/>
                <w:szCs w:val="18"/>
              </w:rPr>
              <w:t xml:space="preserve">Cost/  </w:t>
            </w:r>
            <w:proofErr w:type="spellStart"/>
            <w:r w:rsidRPr="00F5016D">
              <w:rPr>
                <w:rFonts w:ascii="Arial" w:hAnsi="Arial" w:cs="Arial"/>
                <w:sz w:val="18"/>
                <w:szCs w:val="18"/>
              </w:rPr>
              <w:t>Amortised</w:t>
            </w:r>
            <w:proofErr w:type="spellEnd"/>
            <w:r w:rsidRPr="00F5016D">
              <w:rPr>
                <w:rFonts w:ascii="Arial" w:hAnsi="Arial" w:cs="Arial"/>
                <w:sz w:val="18"/>
                <w:szCs w:val="18"/>
              </w:rPr>
              <w:t xml:space="preserve"> cost</w:t>
            </w:r>
          </w:p>
        </w:tc>
        <w:tc>
          <w:tcPr>
            <w:tcW w:w="1260" w:type="dxa"/>
            <w:gridSpan w:val="2"/>
            <w:shd w:val="clear" w:color="auto" w:fill="auto"/>
            <w:vAlign w:val="bottom"/>
            <w:hideMark/>
          </w:tcPr>
          <w:p w14:paraId="2EA3D810" w14:textId="77777777" w:rsidR="00584F71" w:rsidRPr="0078748C" w:rsidRDefault="00584F71" w:rsidP="00584F71">
            <w:pPr>
              <w:pBdr>
                <w:bottom w:val="single" w:sz="4" w:space="1" w:color="auto"/>
              </w:pBdr>
              <w:tabs>
                <w:tab w:val="left" w:pos="2880"/>
                <w:tab w:val="right" w:pos="5040"/>
                <w:tab w:val="right" w:pos="6390"/>
                <w:tab w:val="right" w:pos="8190"/>
              </w:tabs>
              <w:spacing w:line="300" w:lineRule="exact"/>
              <w:jc w:val="center"/>
              <w:rPr>
                <w:rFonts w:ascii="Angsana New" w:hAnsi="Angsana New"/>
                <w:sz w:val="28"/>
                <w:cs/>
              </w:rPr>
            </w:pPr>
            <w:r w:rsidRPr="005C47D8">
              <w:rPr>
                <w:rFonts w:ascii="Arial" w:hAnsi="Arial" w:cs="Arial"/>
                <w:sz w:val="18"/>
                <w:szCs w:val="18"/>
              </w:rPr>
              <w:t>Fair value</w:t>
            </w:r>
          </w:p>
        </w:tc>
        <w:tc>
          <w:tcPr>
            <w:tcW w:w="1263" w:type="dxa"/>
            <w:shd w:val="clear" w:color="auto" w:fill="auto"/>
            <w:vAlign w:val="bottom"/>
            <w:hideMark/>
          </w:tcPr>
          <w:p w14:paraId="6B580AB0" w14:textId="48C2A0C9" w:rsidR="00584F71" w:rsidRPr="0078748C" w:rsidRDefault="00584F71" w:rsidP="00584F71">
            <w:pPr>
              <w:pBdr>
                <w:bottom w:val="single" w:sz="4" w:space="1" w:color="auto"/>
              </w:pBdr>
              <w:tabs>
                <w:tab w:val="left" w:pos="2880"/>
                <w:tab w:val="right" w:pos="5040"/>
                <w:tab w:val="right" w:pos="6390"/>
                <w:tab w:val="right" w:pos="8190"/>
              </w:tabs>
              <w:spacing w:line="300" w:lineRule="exact"/>
              <w:ind w:right="36"/>
              <w:jc w:val="center"/>
              <w:rPr>
                <w:rFonts w:ascii="Angsana New" w:hAnsi="Angsana New"/>
                <w:sz w:val="28"/>
              </w:rPr>
            </w:pPr>
            <w:r>
              <w:rPr>
                <w:rFonts w:ascii="Arial" w:hAnsi="Arial" w:cs="Arial"/>
                <w:sz w:val="18"/>
                <w:szCs w:val="18"/>
              </w:rPr>
              <w:t xml:space="preserve">Cost/  </w:t>
            </w:r>
            <w:proofErr w:type="spellStart"/>
            <w:r w:rsidRPr="00F5016D">
              <w:rPr>
                <w:rFonts w:ascii="Arial" w:hAnsi="Arial" w:cs="Arial"/>
                <w:sz w:val="18"/>
                <w:szCs w:val="18"/>
              </w:rPr>
              <w:t>Amortised</w:t>
            </w:r>
            <w:proofErr w:type="spellEnd"/>
            <w:r w:rsidRPr="00F5016D">
              <w:rPr>
                <w:rFonts w:ascii="Arial" w:hAnsi="Arial" w:cs="Arial"/>
                <w:sz w:val="18"/>
                <w:szCs w:val="18"/>
              </w:rPr>
              <w:t xml:space="preserve"> cost</w:t>
            </w:r>
          </w:p>
        </w:tc>
        <w:tc>
          <w:tcPr>
            <w:tcW w:w="1170" w:type="dxa"/>
            <w:shd w:val="clear" w:color="auto" w:fill="auto"/>
            <w:vAlign w:val="bottom"/>
            <w:hideMark/>
          </w:tcPr>
          <w:p w14:paraId="2B9F00CB" w14:textId="0C69B783" w:rsidR="00584F71" w:rsidRPr="0078748C" w:rsidRDefault="00584F71" w:rsidP="00584F71">
            <w:pPr>
              <w:pBdr>
                <w:bottom w:val="single" w:sz="4" w:space="1" w:color="auto"/>
              </w:pBdr>
              <w:tabs>
                <w:tab w:val="left" w:pos="2880"/>
                <w:tab w:val="right" w:pos="5040"/>
                <w:tab w:val="right" w:pos="6390"/>
                <w:tab w:val="right" w:pos="8190"/>
              </w:tabs>
              <w:spacing w:line="300" w:lineRule="exact"/>
              <w:ind w:right="36"/>
              <w:jc w:val="center"/>
              <w:rPr>
                <w:rFonts w:ascii="Angsana New" w:hAnsi="Angsana New"/>
                <w:sz w:val="28"/>
                <w:cs/>
              </w:rPr>
            </w:pPr>
            <w:r w:rsidRPr="005C47D8">
              <w:rPr>
                <w:rFonts w:ascii="Arial" w:hAnsi="Arial" w:cs="Arial"/>
                <w:sz w:val="18"/>
                <w:szCs w:val="18"/>
              </w:rPr>
              <w:t>Fair value</w:t>
            </w:r>
          </w:p>
        </w:tc>
      </w:tr>
      <w:tr w:rsidR="00584F71" w:rsidRPr="009227D5" w14:paraId="1A23B957" w14:textId="77777777" w:rsidTr="00ED7705">
        <w:trPr>
          <w:trHeight w:val="306"/>
        </w:trPr>
        <w:tc>
          <w:tcPr>
            <w:tcW w:w="9183" w:type="dxa"/>
            <w:gridSpan w:val="6"/>
            <w:hideMark/>
          </w:tcPr>
          <w:p w14:paraId="30C895B3" w14:textId="7B38D264" w:rsidR="00584F71" w:rsidRPr="0080707A" w:rsidRDefault="00584F71" w:rsidP="0080707A">
            <w:pPr>
              <w:tabs>
                <w:tab w:val="decimal" w:pos="972"/>
              </w:tabs>
              <w:spacing w:line="300" w:lineRule="exact"/>
              <w:rPr>
                <w:rFonts w:ascii="Arial" w:hAnsi="Arial" w:cs="Arial"/>
                <w:sz w:val="18"/>
                <w:szCs w:val="18"/>
              </w:rPr>
            </w:pPr>
            <w:r>
              <w:rPr>
                <w:rFonts w:ascii="Arial" w:hAnsi="Arial" w:cs="Arial"/>
                <w:sz w:val="18"/>
                <w:szCs w:val="18"/>
                <w:u w:val="single"/>
              </w:rPr>
              <w:t xml:space="preserve">Investments </w:t>
            </w:r>
            <w:r w:rsidRPr="007D0332">
              <w:rPr>
                <w:rFonts w:ascii="Arial" w:hAnsi="Arial" w:cs="Arial"/>
                <w:sz w:val="18"/>
                <w:szCs w:val="18"/>
                <w:u w:val="single"/>
              </w:rPr>
              <w:t>in debt inst</w:t>
            </w:r>
            <w:r>
              <w:rPr>
                <w:rFonts w:ascii="Arial" w:hAnsi="Arial" w:cs="Arial"/>
                <w:sz w:val="18"/>
                <w:szCs w:val="18"/>
                <w:u w:val="single"/>
              </w:rPr>
              <w:t>ru</w:t>
            </w:r>
            <w:r w:rsidRPr="007D0332">
              <w:rPr>
                <w:rFonts w:ascii="Arial" w:hAnsi="Arial" w:cs="Arial"/>
                <w:sz w:val="18"/>
                <w:szCs w:val="18"/>
                <w:u w:val="single"/>
              </w:rPr>
              <w:t xml:space="preserve">ments </w:t>
            </w:r>
            <w:r>
              <w:rPr>
                <w:rFonts w:ascii="Arial" w:hAnsi="Arial" w:cs="Arial"/>
                <w:sz w:val="18"/>
                <w:szCs w:val="18"/>
                <w:u w:val="single"/>
              </w:rPr>
              <w:t xml:space="preserve">measured at </w:t>
            </w:r>
            <w:proofErr w:type="spellStart"/>
            <w:r w:rsidRPr="0080707A">
              <w:rPr>
                <w:rFonts w:ascii="Arial" w:hAnsi="Arial" w:cs="Arial"/>
                <w:sz w:val="18"/>
                <w:szCs w:val="18"/>
                <w:u w:val="single"/>
              </w:rPr>
              <w:t>amortised</w:t>
            </w:r>
            <w:proofErr w:type="spellEnd"/>
            <w:r w:rsidRPr="0080707A">
              <w:rPr>
                <w:rFonts w:ascii="Arial" w:hAnsi="Arial" w:cs="Arial"/>
                <w:sz w:val="18"/>
                <w:szCs w:val="18"/>
                <w:u w:val="single"/>
              </w:rPr>
              <w:t xml:space="preserve"> cost</w:t>
            </w:r>
            <w:r w:rsidRPr="00C57AAF">
              <w:rPr>
                <w:rFonts w:ascii="Arial" w:hAnsi="Arial" w:cs="Arial"/>
                <w:sz w:val="18"/>
                <w:szCs w:val="18"/>
              </w:rPr>
              <w:t xml:space="preserve"> (31 December 2019: </w:t>
            </w:r>
            <w:r w:rsidR="0080707A" w:rsidRPr="00C57AAF">
              <w:rPr>
                <w:rFonts w:ascii="Arial" w:hAnsi="Arial" w:cs="Arial"/>
                <w:sz w:val="18"/>
                <w:szCs w:val="18"/>
              </w:rPr>
              <w:t>L</w:t>
            </w:r>
            <w:r w:rsidRPr="00C57AAF">
              <w:rPr>
                <w:rFonts w:ascii="Arial" w:hAnsi="Arial" w:cs="Arial"/>
                <w:sz w:val="18"/>
                <w:szCs w:val="18"/>
              </w:rPr>
              <w:t>ong-term investments)</w:t>
            </w:r>
          </w:p>
        </w:tc>
      </w:tr>
      <w:tr w:rsidR="00E279EF" w:rsidRPr="009227D5" w14:paraId="70B6D89A" w14:textId="77777777" w:rsidTr="00633882">
        <w:trPr>
          <w:trHeight w:val="279"/>
        </w:trPr>
        <w:tc>
          <w:tcPr>
            <w:tcW w:w="4140" w:type="dxa"/>
            <w:hideMark/>
          </w:tcPr>
          <w:p w14:paraId="6789F2C1" w14:textId="77777777" w:rsidR="00E279EF" w:rsidRPr="00A02BEF" w:rsidRDefault="00E279EF" w:rsidP="00E279EF">
            <w:pPr>
              <w:tabs>
                <w:tab w:val="left" w:pos="72"/>
                <w:tab w:val="left" w:pos="900"/>
                <w:tab w:val="right" w:pos="7280"/>
                <w:tab w:val="right" w:pos="8540"/>
              </w:tabs>
              <w:spacing w:line="300" w:lineRule="exact"/>
              <w:ind w:right="-43"/>
              <w:rPr>
                <w:rFonts w:ascii="Arial" w:hAnsi="Arial" w:cs="Arial"/>
                <w:sz w:val="18"/>
                <w:szCs w:val="18"/>
                <w:cs/>
              </w:rPr>
            </w:pPr>
            <w:r w:rsidRPr="00A02BEF">
              <w:rPr>
                <w:rFonts w:ascii="Arial" w:hAnsi="Arial" w:cs="Arial"/>
                <w:sz w:val="18"/>
                <w:szCs w:val="18"/>
              </w:rPr>
              <w:t>Government bond</w:t>
            </w:r>
          </w:p>
        </w:tc>
        <w:tc>
          <w:tcPr>
            <w:tcW w:w="1350" w:type="dxa"/>
            <w:shd w:val="clear" w:color="auto" w:fill="auto"/>
            <w:vAlign w:val="bottom"/>
          </w:tcPr>
          <w:p w14:paraId="3232C023" w14:textId="7F5FF9BE" w:rsidR="00E279EF" w:rsidRPr="00633882" w:rsidRDefault="00E279EF" w:rsidP="00E279EF">
            <w:pPr>
              <w:tabs>
                <w:tab w:val="decimal" w:pos="881"/>
              </w:tabs>
              <w:spacing w:line="300" w:lineRule="exact"/>
              <w:rPr>
                <w:rFonts w:ascii="Arial" w:hAnsi="Arial" w:cs="Arial"/>
                <w:sz w:val="18"/>
                <w:szCs w:val="18"/>
                <w:cs/>
              </w:rPr>
            </w:pPr>
            <w:r w:rsidRPr="00E279EF">
              <w:rPr>
                <w:rFonts w:ascii="Arial" w:hAnsi="Arial" w:cs="Arial"/>
                <w:sz w:val="18"/>
                <w:szCs w:val="18"/>
              </w:rPr>
              <w:t>50,319</w:t>
            </w:r>
          </w:p>
        </w:tc>
        <w:tc>
          <w:tcPr>
            <w:tcW w:w="1260" w:type="dxa"/>
            <w:gridSpan w:val="2"/>
            <w:shd w:val="clear" w:color="auto" w:fill="auto"/>
            <w:vAlign w:val="bottom"/>
          </w:tcPr>
          <w:p w14:paraId="6001D960" w14:textId="77777777" w:rsidR="00E279EF" w:rsidRPr="00A64215" w:rsidRDefault="00E279EF" w:rsidP="00E279EF">
            <w:pPr>
              <w:tabs>
                <w:tab w:val="decimal" w:pos="881"/>
              </w:tabs>
              <w:spacing w:line="300" w:lineRule="exact"/>
              <w:rPr>
                <w:rFonts w:ascii="Arial" w:hAnsi="Arial" w:cs="Arial"/>
                <w:sz w:val="18"/>
                <w:szCs w:val="18"/>
              </w:rPr>
            </w:pPr>
          </w:p>
        </w:tc>
        <w:tc>
          <w:tcPr>
            <w:tcW w:w="1263" w:type="dxa"/>
            <w:shd w:val="clear" w:color="auto" w:fill="auto"/>
            <w:vAlign w:val="bottom"/>
          </w:tcPr>
          <w:p w14:paraId="41FD2FD6" w14:textId="685FFC1F" w:rsidR="00E279EF" w:rsidRPr="00A64215" w:rsidRDefault="00E279EF" w:rsidP="00E279EF">
            <w:pPr>
              <w:tabs>
                <w:tab w:val="decimal" w:pos="881"/>
              </w:tabs>
              <w:spacing w:line="300" w:lineRule="exact"/>
              <w:rPr>
                <w:rFonts w:ascii="Arial" w:hAnsi="Arial" w:cs="Arial"/>
                <w:sz w:val="18"/>
                <w:szCs w:val="18"/>
                <w:cs/>
              </w:rPr>
            </w:pPr>
            <w:r w:rsidRPr="00421F4C">
              <w:rPr>
                <w:rFonts w:ascii="Arial" w:hAnsi="Arial" w:cs="Arial"/>
                <w:sz w:val="18"/>
                <w:szCs w:val="18"/>
              </w:rPr>
              <w:t>50,338</w:t>
            </w:r>
          </w:p>
        </w:tc>
        <w:tc>
          <w:tcPr>
            <w:tcW w:w="1170" w:type="dxa"/>
            <w:shd w:val="clear" w:color="auto" w:fill="auto"/>
            <w:vAlign w:val="bottom"/>
          </w:tcPr>
          <w:p w14:paraId="2920F72A" w14:textId="77777777" w:rsidR="00E279EF" w:rsidRPr="00A64215" w:rsidRDefault="00E279EF" w:rsidP="00E279EF">
            <w:pPr>
              <w:tabs>
                <w:tab w:val="decimal" w:pos="972"/>
              </w:tabs>
              <w:spacing w:line="300" w:lineRule="exact"/>
              <w:rPr>
                <w:rFonts w:ascii="Arial" w:hAnsi="Arial" w:cs="Arial"/>
                <w:sz w:val="18"/>
                <w:szCs w:val="18"/>
              </w:rPr>
            </w:pPr>
          </w:p>
        </w:tc>
      </w:tr>
      <w:tr w:rsidR="00E279EF" w:rsidRPr="009227D5" w14:paraId="72768DA1" w14:textId="77777777" w:rsidTr="00633882">
        <w:trPr>
          <w:trHeight w:val="261"/>
        </w:trPr>
        <w:tc>
          <w:tcPr>
            <w:tcW w:w="4140" w:type="dxa"/>
          </w:tcPr>
          <w:p w14:paraId="31A07DB0" w14:textId="77777777" w:rsidR="00E279EF" w:rsidRPr="00A02BEF" w:rsidRDefault="00E279EF" w:rsidP="00E279EF">
            <w:pPr>
              <w:tabs>
                <w:tab w:val="left" w:pos="72"/>
                <w:tab w:val="left" w:pos="900"/>
                <w:tab w:val="right" w:pos="7280"/>
                <w:tab w:val="right" w:pos="8540"/>
              </w:tabs>
              <w:spacing w:line="300" w:lineRule="exact"/>
              <w:ind w:right="-43"/>
              <w:rPr>
                <w:rFonts w:ascii="Arial" w:hAnsi="Arial" w:cstheme="minorBidi"/>
                <w:sz w:val="18"/>
                <w:szCs w:val="18"/>
                <w:cs/>
              </w:rPr>
            </w:pPr>
            <w:r w:rsidRPr="00A02BEF">
              <w:rPr>
                <w:rFonts w:ascii="Arial" w:hAnsi="Arial" w:cs="Arial"/>
                <w:sz w:val="18"/>
                <w:szCs w:val="18"/>
              </w:rPr>
              <w:t xml:space="preserve">Debentures </w:t>
            </w:r>
          </w:p>
        </w:tc>
        <w:tc>
          <w:tcPr>
            <w:tcW w:w="1350" w:type="dxa"/>
            <w:shd w:val="clear" w:color="auto" w:fill="auto"/>
            <w:vAlign w:val="bottom"/>
          </w:tcPr>
          <w:p w14:paraId="75029895" w14:textId="1FFCDE7E" w:rsidR="00E279EF" w:rsidRPr="00A64215" w:rsidRDefault="00E279EF" w:rsidP="00E279EF">
            <w:pPr>
              <w:tabs>
                <w:tab w:val="decimal" w:pos="881"/>
              </w:tabs>
              <w:spacing w:line="300" w:lineRule="exact"/>
              <w:rPr>
                <w:rFonts w:ascii="Arial" w:hAnsi="Arial" w:cs="Arial"/>
                <w:sz w:val="18"/>
                <w:szCs w:val="18"/>
              </w:rPr>
            </w:pPr>
            <w:r w:rsidRPr="00E279EF">
              <w:rPr>
                <w:rFonts w:ascii="Arial" w:hAnsi="Arial" w:cs="Arial"/>
                <w:sz w:val="18"/>
                <w:szCs w:val="18"/>
              </w:rPr>
              <w:t>366,309</w:t>
            </w:r>
          </w:p>
        </w:tc>
        <w:tc>
          <w:tcPr>
            <w:tcW w:w="1260" w:type="dxa"/>
            <w:gridSpan w:val="2"/>
            <w:shd w:val="clear" w:color="auto" w:fill="auto"/>
            <w:vAlign w:val="bottom"/>
          </w:tcPr>
          <w:p w14:paraId="7FA48F8D" w14:textId="77777777" w:rsidR="00E279EF" w:rsidRPr="00A64215" w:rsidRDefault="00E279EF" w:rsidP="00E279EF">
            <w:pPr>
              <w:tabs>
                <w:tab w:val="decimal" w:pos="881"/>
              </w:tabs>
              <w:spacing w:line="300" w:lineRule="exact"/>
              <w:rPr>
                <w:rFonts w:ascii="Arial" w:hAnsi="Arial" w:cs="Arial"/>
                <w:sz w:val="18"/>
                <w:szCs w:val="18"/>
              </w:rPr>
            </w:pPr>
          </w:p>
        </w:tc>
        <w:tc>
          <w:tcPr>
            <w:tcW w:w="1263" w:type="dxa"/>
            <w:shd w:val="clear" w:color="auto" w:fill="auto"/>
            <w:vAlign w:val="bottom"/>
          </w:tcPr>
          <w:p w14:paraId="67240523" w14:textId="61240E48" w:rsidR="00E279EF" w:rsidRPr="00A64215" w:rsidRDefault="00E279EF" w:rsidP="00E279EF">
            <w:pPr>
              <w:tabs>
                <w:tab w:val="decimal" w:pos="881"/>
              </w:tabs>
              <w:spacing w:line="300" w:lineRule="exact"/>
              <w:rPr>
                <w:rFonts w:ascii="Arial" w:hAnsi="Arial" w:cs="Arial"/>
                <w:sz w:val="18"/>
                <w:szCs w:val="18"/>
              </w:rPr>
            </w:pPr>
            <w:r>
              <w:rPr>
                <w:rFonts w:ascii="Arial" w:hAnsi="Arial" w:cs="Arial"/>
                <w:sz w:val="18"/>
                <w:szCs w:val="18"/>
              </w:rPr>
              <w:t>370,192</w:t>
            </w:r>
          </w:p>
        </w:tc>
        <w:tc>
          <w:tcPr>
            <w:tcW w:w="1170" w:type="dxa"/>
            <w:shd w:val="clear" w:color="auto" w:fill="auto"/>
            <w:vAlign w:val="bottom"/>
          </w:tcPr>
          <w:p w14:paraId="6BE605B9" w14:textId="77777777" w:rsidR="00E279EF" w:rsidRPr="00A64215" w:rsidRDefault="00E279EF" w:rsidP="00E279EF">
            <w:pPr>
              <w:tabs>
                <w:tab w:val="decimal" w:pos="972"/>
              </w:tabs>
              <w:spacing w:line="300" w:lineRule="exact"/>
              <w:rPr>
                <w:rFonts w:ascii="Arial" w:hAnsi="Arial" w:cs="Arial"/>
                <w:sz w:val="18"/>
                <w:szCs w:val="18"/>
              </w:rPr>
            </w:pPr>
          </w:p>
        </w:tc>
      </w:tr>
      <w:tr w:rsidR="00E279EF" w:rsidRPr="009227D5" w14:paraId="143CA515" w14:textId="77777777" w:rsidTr="00633882">
        <w:trPr>
          <w:trHeight w:val="261"/>
        </w:trPr>
        <w:tc>
          <w:tcPr>
            <w:tcW w:w="4140" w:type="dxa"/>
          </w:tcPr>
          <w:p w14:paraId="7C1B2A3C" w14:textId="00150D78" w:rsidR="00E279EF" w:rsidRPr="00A02BEF" w:rsidRDefault="00E279EF" w:rsidP="00E279EF">
            <w:pPr>
              <w:tabs>
                <w:tab w:val="left" w:pos="72"/>
                <w:tab w:val="left" w:pos="900"/>
                <w:tab w:val="right" w:pos="7280"/>
                <w:tab w:val="right" w:pos="8540"/>
              </w:tabs>
              <w:spacing w:line="300" w:lineRule="exact"/>
              <w:ind w:right="-43"/>
              <w:rPr>
                <w:rFonts w:ascii="Arial" w:hAnsi="Arial" w:cs="Arial"/>
                <w:sz w:val="18"/>
                <w:szCs w:val="18"/>
              </w:rPr>
            </w:pPr>
            <w:r>
              <w:rPr>
                <w:rFonts w:ascii="Arial" w:hAnsi="Arial" w:cs="Arial"/>
                <w:sz w:val="18"/>
                <w:szCs w:val="18"/>
              </w:rPr>
              <w:t>Subordinated debentures</w:t>
            </w:r>
          </w:p>
        </w:tc>
        <w:tc>
          <w:tcPr>
            <w:tcW w:w="1350" w:type="dxa"/>
            <w:shd w:val="clear" w:color="auto" w:fill="auto"/>
            <w:vAlign w:val="bottom"/>
          </w:tcPr>
          <w:p w14:paraId="39302E2B" w14:textId="42F053FA" w:rsidR="00E279EF" w:rsidRDefault="00E279EF" w:rsidP="00E279EF">
            <w:pPr>
              <w:tabs>
                <w:tab w:val="decimal" w:pos="881"/>
              </w:tabs>
              <w:spacing w:line="300" w:lineRule="exact"/>
              <w:rPr>
                <w:rFonts w:ascii="Arial" w:hAnsi="Arial" w:cs="Arial"/>
                <w:sz w:val="18"/>
                <w:szCs w:val="18"/>
              </w:rPr>
            </w:pPr>
            <w:r w:rsidRPr="00E279EF">
              <w:rPr>
                <w:rFonts w:ascii="Arial" w:hAnsi="Arial" w:cs="Arial"/>
                <w:sz w:val="18"/>
                <w:szCs w:val="18"/>
              </w:rPr>
              <w:t>40,000</w:t>
            </w:r>
          </w:p>
        </w:tc>
        <w:tc>
          <w:tcPr>
            <w:tcW w:w="1260" w:type="dxa"/>
            <w:gridSpan w:val="2"/>
            <w:shd w:val="clear" w:color="auto" w:fill="auto"/>
            <w:vAlign w:val="bottom"/>
          </w:tcPr>
          <w:p w14:paraId="0867F088" w14:textId="77777777" w:rsidR="00E279EF" w:rsidRPr="00A64215" w:rsidRDefault="00E279EF" w:rsidP="00E279EF">
            <w:pPr>
              <w:tabs>
                <w:tab w:val="decimal" w:pos="881"/>
              </w:tabs>
              <w:spacing w:line="300" w:lineRule="exact"/>
              <w:rPr>
                <w:rFonts w:ascii="Arial" w:hAnsi="Arial" w:cs="Arial"/>
                <w:sz w:val="18"/>
                <w:szCs w:val="18"/>
              </w:rPr>
            </w:pPr>
          </w:p>
        </w:tc>
        <w:tc>
          <w:tcPr>
            <w:tcW w:w="1263" w:type="dxa"/>
            <w:shd w:val="clear" w:color="auto" w:fill="auto"/>
            <w:vAlign w:val="bottom"/>
          </w:tcPr>
          <w:p w14:paraId="16833AC5" w14:textId="7F7AAA04" w:rsidR="00E279EF" w:rsidRDefault="00E279EF" w:rsidP="00E279EF">
            <w:pPr>
              <w:tabs>
                <w:tab w:val="decimal" w:pos="881"/>
              </w:tabs>
              <w:spacing w:line="300" w:lineRule="exact"/>
              <w:rPr>
                <w:rFonts w:ascii="Arial" w:hAnsi="Arial" w:cs="Arial"/>
                <w:sz w:val="18"/>
                <w:szCs w:val="18"/>
              </w:rPr>
            </w:pPr>
            <w:r>
              <w:rPr>
                <w:rFonts w:ascii="Arial" w:hAnsi="Arial" w:cs="Arial"/>
                <w:sz w:val="18"/>
                <w:szCs w:val="18"/>
              </w:rPr>
              <w:t>40,000</w:t>
            </w:r>
          </w:p>
        </w:tc>
        <w:tc>
          <w:tcPr>
            <w:tcW w:w="1170" w:type="dxa"/>
            <w:shd w:val="clear" w:color="auto" w:fill="auto"/>
            <w:vAlign w:val="bottom"/>
          </w:tcPr>
          <w:p w14:paraId="4372553C" w14:textId="77777777" w:rsidR="00E279EF" w:rsidRPr="00A64215" w:rsidRDefault="00E279EF" w:rsidP="00E279EF">
            <w:pPr>
              <w:tabs>
                <w:tab w:val="decimal" w:pos="972"/>
              </w:tabs>
              <w:spacing w:line="300" w:lineRule="exact"/>
              <w:rPr>
                <w:rFonts w:ascii="Arial" w:hAnsi="Arial" w:cs="Arial"/>
                <w:sz w:val="18"/>
                <w:szCs w:val="18"/>
              </w:rPr>
            </w:pPr>
          </w:p>
        </w:tc>
      </w:tr>
      <w:tr w:rsidR="00E279EF" w:rsidRPr="009227D5" w14:paraId="02528054" w14:textId="77777777" w:rsidTr="00633882">
        <w:trPr>
          <w:trHeight w:val="333"/>
        </w:trPr>
        <w:tc>
          <w:tcPr>
            <w:tcW w:w="4140" w:type="dxa"/>
          </w:tcPr>
          <w:p w14:paraId="49244A68" w14:textId="4172C83B" w:rsidR="00E279EF" w:rsidRPr="00A02BEF" w:rsidRDefault="00E279EF" w:rsidP="00E279EF">
            <w:pPr>
              <w:tabs>
                <w:tab w:val="left" w:pos="600"/>
                <w:tab w:val="left" w:pos="900"/>
                <w:tab w:val="right" w:pos="7280"/>
                <w:tab w:val="right" w:pos="8540"/>
              </w:tabs>
              <w:spacing w:line="300" w:lineRule="exact"/>
              <w:ind w:right="-43"/>
              <w:jc w:val="thaiDistribute"/>
              <w:rPr>
                <w:rFonts w:ascii="Arial" w:hAnsi="Arial" w:cstheme="minorBidi"/>
                <w:sz w:val="18"/>
                <w:szCs w:val="18"/>
                <w:cs/>
              </w:rPr>
            </w:pPr>
            <w:r>
              <w:rPr>
                <w:rFonts w:ascii="Arial" w:hAnsi="Arial" w:cstheme="minorBidi"/>
                <w:sz w:val="18"/>
                <w:szCs w:val="18"/>
              </w:rPr>
              <w:t>Less: Allowance for expected credit losses</w:t>
            </w:r>
          </w:p>
        </w:tc>
        <w:tc>
          <w:tcPr>
            <w:tcW w:w="1350" w:type="dxa"/>
            <w:shd w:val="clear" w:color="auto" w:fill="auto"/>
            <w:vAlign w:val="bottom"/>
          </w:tcPr>
          <w:p w14:paraId="1047476F" w14:textId="18D26D3F" w:rsidR="00E279EF" w:rsidRPr="00A64215" w:rsidRDefault="00E279EF" w:rsidP="00E279EF">
            <w:pPr>
              <w:pBdr>
                <w:bottom w:val="single" w:sz="4" w:space="1" w:color="auto"/>
              </w:pBdr>
              <w:tabs>
                <w:tab w:val="decimal" w:pos="881"/>
              </w:tabs>
              <w:spacing w:line="300" w:lineRule="exact"/>
              <w:rPr>
                <w:rFonts w:ascii="Arial" w:hAnsi="Arial" w:cs="Arial"/>
                <w:sz w:val="18"/>
                <w:szCs w:val="18"/>
              </w:rPr>
            </w:pPr>
            <w:r w:rsidRPr="00E279EF">
              <w:rPr>
                <w:rFonts w:ascii="Arial" w:hAnsi="Arial" w:cs="Arial"/>
                <w:sz w:val="18"/>
                <w:szCs w:val="18"/>
              </w:rPr>
              <w:t>(1,698)</w:t>
            </w:r>
          </w:p>
        </w:tc>
        <w:tc>
          <w:tcPr>
            <w:tcW w:w="1260" w:type="dxa"/>
            <w:gridSpan w:val="2"/>
            <w:shd w:val="clear" w:color="auto" w:fill="auto"/>
            <w:vAlign w:val="bottom"/>
          </w:tcPr>
          <w:p w14:paraId="198C2406" w14:textId="77777777" w:rsidR="00E279EF" w:rsidRPr="00A64215" w:rsidRDefault="00E279EF" w:rsidP="00E279EF">
            <w:pPr>
              <w:tabs>
                <w:tab w:val="decimal" w:pos="881"/>
              </w:tabs>
              <w:spacing w:line="300" w:lineRule="exact"/>
              <w:rPr>
                <w:rFonts w:ascii="Arial" w:hAnsi="Arial" w:cs="Arial"/>
                <w:sz w:val="18"/>
                <w:szCs w:val="18"/>
              </w:rPr>
            </w:pPr>
          </w:p>
        </w:tc>
        <w:tc>
          <w:tcPr>
            <w:tcW w:w="1263" w:type="dxa"/>
            <w:shd w:val="clear" w:color="auto" w:fill="auto"/>
            <w:vAlign w:val="bottom"/>
          </w:tcPr>
          <w:p w14:paraId="304EC496" w14:textId="5699AA5B" w:rsidR="00E279EF" w:rsidRPr="00A64215" w:rsidRDefault="00E279EF" w:rsidP="00E279EF">
            <w:pPr>
              <w:pBdr>
                <w:bottom w:val="single" w:sz="4" w:space="1" w:color="auto"/>
              </w:pBdr>
              <w:tabs>
                <w:tab w:val="decimal" w:pos="881"/>
              </w:tabs>
              <w:spacing w:line="300" w:lineRule="exact"/>
              <w:rPr>
                <w:rFonts w:ascii="Arial" w:hAnsi="Arial" w:cs="Arial"/>
                <w:sz w:val="18"/>
                <w:szCs w:val="18"/>
              </w:rPr>
            </w:pPr>
            <w:r>
              <w:rPr>
                <w:rFonts w:ascii="Arial" w:hAnsi="Arial" w:cs="Arial"/>
                <w:sz w:val="18"/>
                <w:szCs w:val="18"/>
              </w:rPr>
              <w:t>-</w:t>
            </w:r>
          </w:p>
        </w:tc>
        <w:tc>
          <w:tcPr>
            <w:tcW w:w="1170" w:type="dxa"/>
            <w:shd w:val="clear" w:color="auto" w:fill="auto"/>
            <w:vAlign w:val="bottom"/>
          </w:tcPr>
          <w:p w14:paraId="58D87021" w14:textId="77777777" w:rsidR="00E279EF" w:rsidRPr="00A64215" w:rsidRDefault="00E279EF" w:rsidP="00E279EF">
            <w:pPr>
              <w:tabs>
                <w:tab w:val="decimal" w:pos="972"/>
              </w:tabs>
              <w:spacing w:line="300" w:lineRule="exact"/>
              <w:rPr>
                <w:rFonts w:ascii="Arial" w:hAnsi="Arial" w:cs="Arial"/>
                <w:sz w:val="18"/>
                <w:szCs w:val="18"/>
              </w:rPr>
            </w:pPr>
          </w:p>
        </w:tc>
      </w:tr>
      <w:tr w:rsidR="00E279EF" w:rsidRPr="009227D5" w14:paraId="6B49015B" w14:textId="77777777" w:rsidTr="00633882">
        <w:trPr>
          <w:trHeight w:val="279"/>
        </w:trPr>
        <w:tc>
          <w:tcPr>
            <w:tcW w:w="4140" w:type="dxa"/>
            <w:hideMark/>
          </w:tcPr>
          <w:p w14:paraId="3211BDEE" w14:textId="77777777" w:rsidR="00E279EF" w:rsidRPr="00A02BEF" w:rsidRDefault="00E279EF" w:rsidP="00E279EF">
            <w:pPr>
              <w:tabs>
                <w:tab w:val="left" w:pos="178"/>
                <w:tab w:val="left" w:pos="342"/>
                <w:tab w:val="left" w:pos="2880"/>
                <w:tab w:val="right" w:pos="5040"/>
                <w:tab w:val="right" w:pos="6390"/>
                <w:tab w:val="right" w:pos="8190"/>
              </w:tabs>
              <w:spacing w:line="300" w:lineRule="exact"/>
              <w:ind w:left="178" w:right="-43" w:hanging="178"/>
              <w:jc w:val="both"/>
              <w:rPr>
                <w:rFonts w:ascii="Angsana New" w:hAnsi="Angsana New"/>
                <w:sz w:val="28"/>
              </w:rPr>
            </w:pPr>
            <w:r w:rsidRPr="00A02BEF">
              <w:rPr>
                <w:rFonts w:ascii="Arial" w:hAnsi="Arial" w:cs="Arial"/>
                <w:sz w:val="18"/>
                <w:szCs w:val="18"/>
              </w:rPr>
              <w:t xml:space="preserve">Total </w:t>
            </w:r>
          </w:p>
        </w:tc>
        <w:tc>
          <w:tcPr>
            <w:tcW w:w="1350" w:type="dxa"/>
            <w:shd w:val="clear" w:color="auto" w:fill="auto"/>
            <w:vAlign w:val="bottom"/>
          </w:tcPr>
          <w:p w14:paraId="6DB01BC4" w14:textId="5BB5D20B" w:rsidR="00E279EF" w:rsidRPr="00A64215" w:rsidRDefault="00E279EF" w:rsidP="00E279EF">
            <w:pPr>
              <w:pBdr>
                <w:bottom w:val="single" w:sz="4" w:space="1" w:color="auto"/>
              </w:pBdr>
              <w:tabs>
                <w:tab w:val="decimal" w:pos="881"/>
              </w:tabs>
              <w:spacing w:line="300" w:lineRule="exact"/>
              <w:rPr>
                <w:rFonts w:ascii="Arial" w:hAnsi="Arial" w:cs="Arial"/>
                <w:sz w:val="18"/>
                <w:szCs w:val="18"/>
                <w:cs/>
              </w:rPr>
            </w:pPr>
            <w:r w:rsidRPr="00E279EF">
              <w:rPr>
                <w:rFonts w:ascii="Arial" w:hAnsi="Arial" w:cs="Arial"/>
                <w:sz w:val="18"/>
                <w:szCs w:val="18"/>
              </w:rPr>
              <w:t>454,930</w:t>
            </w:r>
          </w:p>
        </w:tc>
        <w:tc>
          <w:tcPr>
            <w:tcW w:w="1260" w:type="dxa"/>
            <w:gridSpan w:val="2"/>
            <w:shd w:val="clear" w:color="auto" w:fill="auto"/>
            <w:vAlign w:val="bottom"/>
          </w:tcPr>
          <w:p w14:paraId="182629EA" w14:textId="77777777" w:rsidR="00E279EF" w:rsidRPr="00A64215" w:rsidRDefault="00E279EF" w:rsidP="00E279EF">
            <w:pPr>
              <w:tabs>
                <w:tab w:val="decimal" w:pos="881"/>
              </w:tabs>
              <w:spacing w:line="300" w:lineRule="exact"/>
              <w:rPr>
                <w:rFonts w:ascii="Arial" w:hAnsi="Arial" w:cs="Arial"/>
                <w:sz w:val="18"/>
                <w:szCs w:val="18"/>
              </w:rPr>
            </w:pPr>
          </w:p>
        </w:tc>
        <w:tc>
          <w:tcPr>
            <w:tcW w:w="1263" w:type="dxa"/>
            <w:shd w:val="clear" w:color="auto" w:fill="auto"/>
            <w:vAlign w:val="bottom"/>
            <w:hideMark/>
          </w:tcPr>
          <w:p w14:paraId="0B22A54B" w14:textId="78B9D341" w:rsidR="00E279EF" w:rsidRPr="00A64215" w:rsidRDefault="00E279EF" w:rsidP="00E279EF">
            <w:pPr>
              <w:pBdr>
                <w:bottom w:val="single" w:sz="4" w:space="1" w:color="auto"/>
              </w:pBdr>
              <w:tabs>
                <w:tab w:val="decimal" w:pos="881"/>
              </w:tabs>
              <w:spacing w:line="300" w:lineRule="exact"/>
              <w:rPr>
                <w:rFonts w:ascii="Arial" w:hAnsi="Arial" w:cs="Arial"/>
                <w:sz w:val="18"/>
                <w:szCs w:val="18"/>
                <w:cs/>
              </w:rPr>
            </w:pPr>
            <w:r w:rsidRPr="00421F4C">
              <w:rPr>
                <w:rFonts w:ascii="Arial" w:hAnsi="Arial" w:cs="Arial"/>
                <w:sz w:val="18"/>
                <w:szCs w:val="18"/>
              </w:rPr>
              <w:t>460,530</w:t>
            </w:r>
          </w:p>
        </w:tc>
        <w:tc>
          <w:tcPr>
            <w:tcW w:w="1170" w:type="dxa"/>
            <w:shd w:val="clear" w:color="auto" w:fill="auto"/>
            <w:vAlign w:val="bottom"/>
            <w:hideMark/>
          </w:tcPr>
          <w:p w14:paraId="4B2BD2F6" w14:textId="77777777" w:rsidR="00E279EF" w:rsidRPr="00A64215" w:rsidRDefault="00E279EF" w:rsidP="00E279EF">
            <w:pPr>
              <w:tabs>
                <w:tab w:val="decimal" w:pos="972"/>
              </w:tabs>
              <w:spacing w:line="300" w:lineRule="exact"/>
              <w:rPr>
                <w:rFonts w:ascii="Arial" w:hAnsi="Arial" w:cs="Arial"/>
                <w:sz w:val="18"/>
                <w:szCs w:val="18"/>
              </w:rPr>
            </w:pPr>
          </w:p>
        </w:tc>
      </w:tr>
      <w:tr w:rsidR="00584F71" w:rsidRPr="009E724A" w14:paraId="4CF3C6AD" w14:textId="77777777" w:rsidTr="00ED7705">
        <w:trPr>
          <w:trHeight w:val="153"/>
        </w:trPr>
        <w:tc>
          <w:tcPr>
            <w:tcW w:w="9183" w:type="dxa"/>
            <w:gridSpan w:val="6"/>
            <w:hideMark/>
          </w:tcPr>
          <w:p w14:paraId="27DA2BC3" w14:textId="77777777" w:rsidR="00FC2866" w:rsidRDefault="00584F71" w:rsidP="00FC2866">
            <w:pPr>
              <w:tabs>
                <w:tab w:val="decimal" w:pos="972"/>
              </w:tabs>
              <w:spacing w:line="300" w:lineRule="exact"/>
              <w:ind w:left="255" w:hanging="255"/>
              <w:rPr>
                <w:rFonts w:ascii="Arial" w:hAnsi="Arial" w:cs="Arial"/>
                <w:sz w:val="18"/>
                <w:szCs w:val="18"/>
                <w:u w:val="single"/>
              </w:rPr>
            </w:pPr>
            <w:r>
              <w:rPr>
                <w:rFonts w:ascii="Arial" w:hAnsi="Arial" w:cs="Arial"/>
                <w:sz w:val="18"/>
                <w:szCs w:val="18"/>
                <w:u w:val="single"/>
              </w:rPr>
              <w:t xml:space="preserve">Investments in equity designated at fair value through other comprehensive </w:t>
            </w:r>
            <w:r w:rsidRPr="0080707A">
              <w:rPr>
                <w:rFonts w:ascii="Arial" w:hAnsi="Arial" w:cs="Arial"/>
                <w:sz w:val="18"/>
                <w:szCs w:val="18"/>
                <w:u w:val="single"/>
              </w:rPr>
              <w:t xml:space="preserve">income </w:t>
            </w:r>
          </w:p>
          <w:p w14:paraId="12EDEEED" w14:textId="04977212" w:rsidR="00584F71" w:rsidRPr="00C57AAF" w:rsidRDefault="00584F71" w:rsidP="00FC2866">
            <w:pPr>
              <w:spacing w:line="300" w:lineRule="exact"/>
              <w:ind w:firstLine="165"/>
              <w:rPr>
                <w:rFonts w:ascii="Arial" w:hAnsi="Arial" w:cs="Arial"/>
                <w:sz w:val="18"/>
                <w:szCs w:val="18"/>
              </w:rPr>
            </w:pPr>
            <w:r w:rsidRPr="00C57AAF">
              <w:rPr>
                <w:rFonts w:ascii="Arial" w:hAnsi="Arial" w:cs="Arial"/>
                <w:sz w:val="18"/>
                <w:szCs w:val="18"/>
              </w:rPr>
              <w:t>(31 December 2019:</w:t>
            </w:r>
            <w:r w:rsidR="00FC2866" w:rsidRPr="00C57AAF">
              <w:rPr>
                <w:rFonts w:ascii="Arial" w:hAnsi="Arial" w:cs="Arial"/>
                <w:sz w:val="18"/>
                <w:szCs w:val="18"/>
              </w:rPr>
              <w:t xml:space="preserve"> </w:t>
            </w:r>
            <w:r w:rsidR="0080707A" w:rsidRPr="00C57AAF">
              <w:rPr>
                <w:rFonts w:ascii="Arial" w:hAnsi="Arial" w:cs="Arial"/>
                <w:sz w:val="18"/>
                <w:szCs w:val="18"/>
              </w:rPr>
              <w:t>L</w:t>
            </w:r>
            <w:r w:rsidRPr="00C57AAF">
              <w:rPr>
                <w:rFonts w:ascii="Arial" w:hAnsi="Arial" w:cs="Arial"/>
                <w:sz w:val="18"/>
                <w:szCs w:val="18"/>
              </w:rPr>
              <w:t>ong-term investments)</w:t>
            </w:r>
          </w:p>
        </w:tc>
      </w:tr>
      <w:tr w:rsidR="00E279EF" w:rsidRPr="009227D5" w14:paraId="0E329F2A" w14:textId="77777777" w:rsidTr="00633882">
        <w:trPr>
          <w:trHeight w:val="234"/>
        </w:trPr>
        <w:tc>
          <w:tcPr>
            <w:tcW w:w="4140" w:type="dxa"/>
            <w:hideMark/>
          </w:tcPr>
          <w:p w14:paraId="3F19A6C0" w14:textId="77777777" w:rsidR="00E279EF" w:rsidRPr="009227D5" w:rsidRDefault="00E279EF" w:rsidP="00E279EF">
            <w:pPr>
              <w:tabs>
                <w:tab w:val="left" w:pos="162"/>
                <w:tab w:val="left" w:pos="342"/>
                <w:tab w:val="left" w:pos="2880"/>
                <w:tab w:val="right" w:pos="5040"/>
                <w:tab w:val="right" w:pos="6390"/>
                <w:tab w:val="right" w:pos="8190"/>
              </w:tabs>
              <w:spacing w:line="300" w:lineRule="exact"/>
              <w:ind w:right="-43"/>
              <w:jc w:val="both"/>
              <w:rPr>
                <w:rFonts w:ascii="Angsana New" w:hAnsi="Angsana New"/>
                <w:sz w:val="28"/>
                <w:highlight w:val="cyan"/>
                <w:cs/>
              </w:rPr>
            </w:pPr>
            <w:r>
              <w:rPr>
                <w:rFonts w:ascii="Arial" w:hAnsi="Arial" w:cs="Arial"/>
                <w:sz w:val="18"/>
                <w:szCs w:val="18"/>
              </w:rPr>
              <w:t>Equity securities</w:t>
            </w:r>
          </w:p>
        </w:tc>
        <w:tc>
          <w:tcPr>
            <w:tcW w:w="1350" w:type="dxa"/>
            <w:shd w:val="clear" w:color="auto" w:fill="auto"/>
            <w:vAlign w:val="bottom"/>
          </w:tcPr>
          <w:p w14:paraId="561EEDAA" w14:textId="3C9AE9E7" w:rsidR="00E279EF" w:rsidRPr="00A64215" w:rsidRDefault="00E279EF" w:rsidP="00E279EF">
            <w:pPr>
              <w:tabs>
                <w:tab w:val="decimal" w:pos="881"/>
              </w:tabs>
              <w:spacing w:line="300" w:lineRule="exact"/>
              <w:rPr>
                <w:rFonts w:ascii="Arial" w:hAnsi="Arial" w:cs="Arial"/>
                <w:sz w:val="18"/>
                <w:szCs w:val="18"/>
                <w:cs/>
              </w:rPr>
            </w:pPr>
            <w:r w:rsidRPr="00E279EF">
              <w:rPr>
                <w:rFonts w:ascii="Arial" w:hAnsi="Arial" w:cs="Arial"/>
                <w:sz w:val="18"/>
                <w:szCs w:val="18"/>
              </w:rPr>
              <w:t>284,426</w:t>
            </w:r>
          </w:p>
        </w:tc>
        <w:tc>
          <w:tcPr>
            <w:tcW w:w="1260" w:type="dxa"/>
            <w:gridSpan w:val="2"/>
            <w:shd w:val="clear" w:color="auto" w:fill="auto"/>
            <w:vAlign w:val="bottom"/>
          </w:tcPr>
          <w:p w14:paraId="7B906B65" w14:textId="1E0C2899" w:rsidR="00E279EF" w:rsidRPr="00A64215" w:rsidRDefault="00E279EF" w:rsidP="00E279EF">
            <w:pPr>
              <w:tabs>
                <w:tab w:val="decimal" w:pos="881"/>
              </w:tabs>
              <w:spacing w:line="300" w:lineRule="exact"/>
              <w:rPr>
                <w:rFonts w:ascii="Arial" w:hAnsi="Arial" w:cs="Arial"/>
                <w:sz w:val="18"/>
                <w:szCs w:val="18"/>
              </w:rPr>
            </w:pPr>
            <w:r w:rsidRPr="00E279EF">
              <w:rPr>
                <w:rFonts w:ascii="Arial" w:hAnsi="Arial" w:cs="Arial"/>
                <w:sz w:val="18"/>
                <w:szCs w:val="18"/>
              </w:rPr>
              <w:t>229,140</w:t>
            </w:r>
          </w:p>
        </w:tc>
        <w:tc>
          <w:tcPr>
            <w:tcW w:w="1263" w:type="dxa"/>
            <w:shd w:val="clear" w:color="auto" w:fill="auto"/>
            <w:vAlign w:val="bottom"/>
            <w:hideMark/>
          </w:tcPr>
          <w:p w14:paraId="6E74FD52" w14:textId="5DFF3EBC" w:rsidR="00E279EF" w:rsidRPr="00A64215" w:rsidRDefault="00E279EF" w:rsidP="00E279EF">
            <w:pPr>
              <w:tabs>
                <w:tab w:val="decimal" w:pos="881"/>
              </w:tabs>
              <w:spacing w:line="300" w:lineRule="exact"/>
              <w:rPr>
                <w:rFonts w:ascii="Arial" w:hAnsi="Arial" w:cs="Arial"/>
                <w:sz w:val="18"/>
                <w:szCs w:val="18"/>
                <w:cs/>
              </w:rPr>
            </w:pPr>
            <w:r w:rsidRPr="00584F71">
              <w:rPr>
                <w:rFonts w:ascii="Arial" w:hAnsi="Arial" w:cs="Arial"/>
                <w:sz w:val="18"/>
                <w:szCs w:val="18"/>
              </w:rPr>
              <w:t>154,748</w:t>
            </w:r>
          </w:p>
        </w:tc>
        <w:tc>
          <w:tcPr>
            <w:tcW w:w="1170" w:type="dxa"/>
            <w:shd w:val="clear" w:color="auto" w:fill="auto"/>
            <w:vAlign w:val="bottom"/>
          </w:tcPr>
          <w:p w14:paraId="192727E8" w14:textId="7B099CAF" w:rsidR="00E279EF" w:rsidRPr="00A64215" w:rsidRDefault="00E279EF" w:rsidP="00776DFF">
            <w:pPr>
              <w:tabs>
                <w:tab w:val="decimal" w:pos="881"/>
              </w:tabs>
              <w:spacing w:line="300" w:lineRule="exact"/>
              <w:rPr>
                <w:rFonts w:ascii="Arial" w:hAnsi="Arial" w:cs="Arial"/>
                <w:sz w:val="18"/>
                <w:szCs w:val="18"/>
              </w:rPr>
            </w:pPr>
            <w:r w:rsidRPr="00421F4C">
              <w:rPr>
                <w:rFonts w:ascii="Arial" w:hAnsi="Arial" w:cs="Arial"/>
                <w:sz w:val="18"/>
                <w:szCs w:val="18"/>
              </w:rPr>
              <w:t>147,000</w:t>
            </w:r>
          </w:p>
        </w:tc>
      </w:tr>
      <w:tr w:rsidR="00E279EF" w:rsidRPr="009227D5" w14:paraId="45E885C7" w14:textId="77777777" w:rsidTr="00633882">
        <w:trPr>
          <w:trHeight w:val="216"/>
        </w:trPr>
        <w:tc>
          <w:tcPr>
            <w:tcW w:w="4140" w:type="dxa"/>
            <w:hideMark/>
          </w:tcPr>
          <w:p w14:paraId="4710C45B" w14:textId="4732C68E" w:rsidR="00E279EF" w:rsidRPr="009227D5" w:rsidRDefault="00E279EF" w:rsidP="00E279EF">
            <w:pPr>
              <w:tabs>
                <w:tab w:val="left" w:pos="162"/>
                <w:tab w:val="left" w:pos="342"/>
                <w:tab w:val="left" w:pos="2880"/>
                <w:tab w:val="right" w:pos="5040"/>
                <w:tab w:val="right" w:pos="6390"/>
                <w:tab w:val="right" w:pos="8190"/>
              </w:tabs>
              <w:spacing w:line="300" w:lineRule="exact"/>
              <w:ind w:left="252" w:right="-43" w:hanging="252"/>
              <w:rPr>
                <w:rFonts w:ascii="Angsana New" w:hAnsi="Angsana New"/>
                <w:sz w:val="28"/>
              </w:rPr>
            </w:pPr>
            <w:r>
              <w:rPr>
                <w:rFonts w:ascii="Arial" w:hAnsi="Arial" w:cs="Arial"/>
                <w:sz w:val="18"/>
                <w:szCs w:val="18"/>
              </w:rPr>
              <w:t>Less</w:t>
            </w:r>
            <w:r w:rsidRPr="005C47D8">
              <w:rPr>
                <w:rFonts w:ascii="Arial" w:hAnsi="Arial" w:cs="Arial"/>
                <w:sz w:val="18"/>
                <w:szCs w:val="18"/>
              </w:rPr>
              <w:t xml:space="preserve">: </w:t>
            </w:r>
            <w:proofErr w:type="spellStart"/>
            <w:r>
              <w:rPr>
                <w:rFonts w:ascii="Arial" w:hAnsi="Arial" w:cs="Arial"/>
                <w:sz w:val="18"/>
                <w:szCs w:val="18"/>
              </w:rPr>
              <w:t>Unrealised</w:t>
            </w:r>
            <w:proofErr w:type="spellEnd"/>
            <w:r>
              <w:rPr>
                <w:rFonts w:ascii="Arial" w:hAnsi="Arial" w:cs="Arial"/>
                <w:sz w:val="18"/>
                <w:szCs w:val="18"/>
              </w:rPr>
              <w:t xml:space="preserve"> losses</w:t>
            </w:r>
          </w:p>
        </w:tc>
        <w:tc>
          <w:tcPr>
            <w:tcW w:w="1350" w:type="dxa"/>
            <w:shd w:val="clear" w:color="auto" w:fill="auto"/>
            <w:vAlign w:val="bottom"/>
          </w:tcPr>
          <w:p w14:paraId="6949B671" w14:textId="537E3BB7" w:rsidR="00E279EF" w:rsidRPr="00A64215" w:rsidRDefault="00E279EF" w:rsidP="00E279EF">
            <w:pPr>
              <w:pBdr>
                <w:bottom w:val="single" w:sz="4" w:space="1" w:color="auto"/>
              </w:pBdr>
              <w:tabs>
                <w:tab w:val="decimal" w:pos="881"/>
              </w:tabs>
              <w:spacing w:line="300" w:lineRule="exact"/>
              <w:rPr>
                <w:rFonts w:ascii="Arial" w:hAnsi="Arial" w:cs="Arial"/>
                <w:sz w:val="18"/>
                <w:szCs w:val="18"/>
              </w:rPr>
            </w:pPr>
            <w:r w:rsidRPr="00E279EF">
              <w:rPr>
                <w:rFonts w:ascii="Arial" w:hAnsi="Arial" w:cs="Arial"/>
                <w:sz w:val="18"/>
                <w:szCs w:val="18"/>
              </w:rPr>
              <w:t>(55,286)</w:t>
            </w:r>
          </w:p>
        </w:tc>
        <w:tc>
          <w:tcPr>
            <w:tcW w:w="1260" w:type="dxa"/>
            <w:gridSpan w:val="2"/>
            <w:shd w:val="clear" w:color="auto" w:fill="auto"/>
            <w:vAlign w:val="bottom"/>
          </w:tcPr>
          <w:p w14:paraId="4BE8EFA8" w14:textId="2CC5B5EC" w:rsidR="00E279EF" w:rsidRPr="00A64215" w:rsidRDefault="00E279EF" w:rsidP="00E279EF">
            <w:pPr>
              <w:pBdr>
                <w:bottom w:val="single" w:sz="4" w:space="1" w:color="auto"/>
              </w:pBdr>
              <w:tabs>
                <w:tab w:val="decimal" w:pos="881"/>
              </w:tabs>
              <w:spacing w:line="300" w:lineRule="exact"/>
              <w:rPr>
                <w:rFonts w:ascii="Arial" w:hAnsi="Arial" w:cs="Arial"/>
                <w:sz w:val="18"/>
                <w:szCs w:val="18"/>
              </w:rPr>
            </w:pPr>
            <w:r w:rsidRPr="00E279EF">
              <w:rPr>
                <w:rFonts w:ascii="Arial" w:hAnsi="Arial" w:cs="Arial"/>
                <w:sz w:val="18"/>
                <w:szCs w:val="18"/>
              </w:rPr>
              <w:t>-</w:t>
            </w:r>
          </w:p>
        </w:tc>
        <w:tc>
          <w:tcPr>
            <w:tcW w:w="1263" w:type="dxa"/>
            <w:shd w:val="clear" w:color="auto" w:fill="auto"/>
            <w:vAlign w:val="bottom"/>
            <w:hideMark/>
          </w:tcPr>
          <w:p w14:paraId="423EDB5E" w14:textId="3BA94EB3" w:rsidR="00E279EF" w:rsidRPr="00A64215" w:rsidRDefault="00E279EF" w:rsidP="00E279EF">
            <w:pPr>
              <w:pBdr>
                <w:bottom w:val="single" w:sz="4" w:space="1" w:color="auto"/>
              </w:pBdr>
              <w:tabs>
                <w:tab w:val="decimal" w:pos="881"/>
              </w:tabs>
              <w:spacing w:line="300" w:lineRule="exact"/>
              <w:rPr>
                <w:rFonts w:ascii="Arial" w:hAnsi="Arial" w:cs="Arial"/>
                <w:sz w:val="18"/>
                <w:szCs w:val="18"/>
              </w:rPr>
            </w:pPr>
            <w:r w:rsidRPr="00584F71">
              <w:rPr>
                <w:rFonts w:ascii="Arial" w:hAnsi="Arial" w:cs="Arial"/>
                <w:sz w:val="18"/>
                <w:szCs w:val="18"/>
              </w:rPr>
              <w:t>(7,748)</w:t>
            </w:r>
          </w:p>
        </w:tc>
        <w:tc>
          <w:tcPr>
            <w:tcW w:w="1170" w:type="dxa"/>
            <w:shd w:val="clear" w:color="auto" w:fill="auto"/>
            <w:vAlign w:val="bottom"/>
          </w:tcPr>
          <w:p w14:paraId="00728F1A" w14:textId="4F6386B8" w:rsidR="00E279EF" w:rsidRPr="00A64215" w:rsidRDefault="00E279EF" w:rsidP="00776DFF">
            <w:pPr>
              <w:pBdr>
                <w:bottom w:val="single" w:sz="4" w:space="1" w:color="auto"/>
              </w:pBdr>
              <w:tabs>
                <w:tab w:val="decimal" w:pos="881"/>
              </w:tabs>
              <w:spacing w:line="300" w:lineRule="exact"/>
              <w:rPr>
                <w:rFonts w:ascii="Arial" w:hAnsi="Arial" w:cs="Arial"/>
                <w:sz w:val="18"/>
                <w:szCs w:val="18"/>
              </w:rPr>
            </w:pPr>
            <w:r w:rsidRPr="00421F4C">
              <w:rPr>
                <w:rFonts w:ascii="Arial" w:hAnsi="Arial" w:cs="Arial"/>
                <w:sz w:val="18"/>
                <w:szCs w:val="18"/>
              </w:rPr>
              <w:t>-</w:t>
            </w:r>
          </w:p>
        </w:tc>
      </w:tr>
      <w:tr w:rsidR="00E279EF" w:rsidRPr="009227D5" w14:paraId="3C4F9D15" w14:textId="77777777" w:rsidTr="00633882">
        <w:trPr>
          <w:trHeight w:val="279"/>
        </w:trPr>
        <w:tc>
          <w:tcPr>
            <w:tcW w:w="4140" w:type="dxa"/>
          </w:tcPr>
          <w:p w14:paraId="0460F904" w14:textId="77777777" w:rsidR="00E279EF" w:rsidRPr="00A64215" w:rsidRDefault="00E279EF" w:rsidP="00E279EF">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8"/>
                <w:szCs w:val="18"/>
              </w:rPr>
            </w:pPr>
            <w:r w:rsidRPr="00A64215">
              <w:rPr>
                <w:rFonts w:ascii="Arial" w:hAnsi="Arial" w:cs="Arial"/>
                <w:sz w:val="18"/>
                <w:szCs w:val="18"/>
              </w:rPr>
              <w:t xml:space="preserve">Total </w:t>
            </w:r>
          </w:p>
        </w:tc>
        <w:tc>
          <w:tcPr>
            <w:tcW w:w="1350" w:type="dxa"/>
            <w:shd w:val="clear" w:color="auto" w:fill="auto"/>
            <w:vAlign w:val="bottom"/>
          </w:tcPr>
          <w:p w14:paraId="173DC59A" w14:textId="37E0DB6D" w:rsidR="00E279EF" w:rsidRPr="00A64215" w:rsidRDefault="00E279EF" w:rsidP="00E279EF">
            <w:pPr>
              <w:pBdr>
                <w:bottom w:val="single" w:sz="4" w:space="1" w:color="auto"/>
              </w:pBdr>
              <w:tabs>
                <w:tab w:val="decimal" w:pos="881"/>
              </w:tabs>
              <w:spacing w:line="300" w:lineRule="exact"/>
              <w:rPr>
                <w:rFonts w:ascii="Arial" w:hAnsi="Arial" w:cs="Arial"/>
                <w:sz w:val="18"/>
                <w:szCs w:val="18"/>
              </w:rPr>
            </w:pPr>
            <w:r w:rsidRPr="00E279EF">
              <w:rPr>
                <w:rFonts w:ascii="Arial" w:hAnsi="Arial" w:cs="Arial"/>
                <w:sz w:val="18"/>
                <w:szCs w:val="18"/>
              </w:rPr>
              <w:t>229,140</w:t>
            </w:r>
          </w:p>
        </w:tc>
        <w:tc>
          <w:tcPr>
            <w:tcW w:w="1260" w:type="dxa"/>
            <w:gridSpan w:val="2"/>
            <w:shd w:val="clear" w:color="auto" w:fill="auto"/>
            <w:vAlign w:val="bottom"/>
          </w:tcPr>
          <w:p w14:paraId="37D272CC" w14:textId="484EC362" w:rsidR="00E279EF" w:rsidRPr="00A64215" w:rsidRDefault="00E279EF" w:rsidP="00E279EF">
            <w:pPr>
              <w:pBdr>
                <w:bottom w:val="single" w:sz="4" w:space="1" w:color="auto"/>
              </w:pBdr>
              <w:tabs>
                <w:tab w:val="decimal" w:pos="881"/>
              </w:tabs>
              <w:spacing w:line="300" w:lineRule="exact"/>
              <w:rPr>
                <w:rFonts w:ascii="Arial" w:hAnsi="Arial" w:cs="Arial"/>
                <w:sz w:val="18"/>
                <w:szCs w:val="18"/>
              </w:rPr>
            </w:pPr>
            <w:r w:rsidRPr="00E279EF">
              <w:rPr>
                <w:rFonts w:ascii="Arial" w:hAnsi="Arial" w:cs="Arial"/>
                <w:sz w:val="18"/>
                <w:szCs w:val="18"/>
              </w:rPr>
              <w:t>229,140</w:t>
            </w:r>
          </w:p>
        </w:tc>
        <w:tc>
          <w:tcPr>
            <w:tcW w:w="1263" w:type="dxa"/>
            <w:shd w:val="clear" w:color="auto" w:fill="auto"/>
            <w:vAlign w:val="bottom"/>
          </w:tcPr>
          <w:p w14:paraId="1F8ACB63" w14:textId="6CB7CBBD" w:rsidR="00E279EF" w:rsidRPr="00A64215" w:rsidRDefault="00E279EF" w:rsidP="00E279EF">
            <w:pPr>
              <w:pBdr>
                <w:bottom w:val="single" w:sz="4" w:space="1" w:color="auto"/>
              </w:pBdr>
              <w:tabs>
                <w:tab w:val="decimal" w:pos="881"/>
              </w:tabs>
              <w:spacing w:line="300" w:lineRule="exact"/>
              <w:rPr>
                <w:rFonts w:ascii="Arial" w:hAnsi="Arial" w:cs="Arial"/>
                <w:sz w:val="18"/>
                <w:szCs w:val="18"/>
              </w:rPr>
            </w:pPr>
            <w:r w:rsidRPr="00584F71">
              <w:rPr>
                <w:rFonts w:ascii="Arial" w:hAnsi="Arial" w:cs="Arial"/>
                <w:sz w:val="18"/>
                <w:szCs w:val="18"/>
              </w:rPr>
              <w:t>147,000</w:t>
            </w:r>
          </w:p>
        </w:tc>
        <w:tc>
          <w:tcPr>
            <w:tcW w:w="1170" w:type="dxa"/>
            <w:shd w:val="clear" w:color="auto" w:fill="auto"/>
            <w:vAlign w:val="bottom"/>
          </w:tcPr>
          <w:p w14:paraId="2AA94F30" w14:textId="4EE3680A" w:rsidR="00E279EF" w:rsidRPr="00A64215" w:rsidRDefault="00E279EF" w:rsidP="00776DFF">
            <w:pPr>
              <w:pBdr>
                <w:bottom w:val="single" w:sz="4" w:space="1" w:color="auto"/>
              </w:pBdr>
              <w:tabs>
                <w:tab w:val="decimal" w:pos="881"/>
              </w:tabs>
              <w:spacing w:line="300" w:lineRule="exact"/>
              <w:rPr>
                <w:rFonts w:ascii="Arial" w:hAnsi="Arial" w:cs="Arial"/>
                <w:sz w:val="18"/>
                <w:szCs w:val="18"/>
              </w:rPr>
            </w:pPr>
            <w:r w:rsidRPr="00421F4C">
              <w:rPr>
                <w:rFonts w:ascii="Arial" w:hAnsi="Arial" w:cs="Arial"/>
                <w:sz w:val="18"/>
                <w:szCs w:val="18"/>
              </w:rPr>
              <w:t>147,000</w:t>
            </w:r>
          </w:p>
        </w:tc>
      </w:tr>
      <w:tr w:rsidR="00584F71" w:rsidRPr="009227D5" w14:paraId="62A88CBA" w14:textId="77777777" w:rsidTr="00ED7705">
        <w:trPr>
          <w:trHeight w:val="234"/>
        </w:trPr>
        <w:tc>
          <w:tcPr>
            <w:tcW w:w="6750" w:type="dxa"/>
            <w:gridSpan w:val="4"/>
          </w:tcPr>
          <w:p w14:paraId="1DFA8EBD" w14:textId="381B39CC" w:rsidR="00584F71" w:rsidRPr="0080707A" w:rsidRDefault="00584F71" w:rsidP="0080707A">
            <w:pPr>
              <w:tabs>
                <w:tab w:val="decimal" w:pos="881"/>
              </w:tabs>
              <w:spacing w:line="300" w:lineRule="exact"/>
              <w:rPr>
                <w:rFonts w:ascii="Arial" w:hAnsi="Arial" w:cs="Arial"/>
                <w:sz w:val="18"/>
                <w:szCs w:val="18"/>
              </w:rPr>
            </w:pPr>
            <w:r w:rsidRPr="005471A1">
              <w:rPr>
                <w:rFonts w:ascii="Arial" w:hAnsi="Arial" w:cs="Arial"/>
                <w:sz w:val="18"/>
                <w:szCs w:val="18"/>
                <w:u w:val="single"/>
              </w:rPr>
              <w:t xml:space="preserve">Rental </w:t>
            </w:r>
            <w:r w:rsidRPr="00C57AAF">
              <w:rPr>
                <w:rFonts w:ascii="Arial" w:hAnsi="Arial" w:cs="Arial"/>
                <w:sz w:val="18"/>
                <w:szCs w:val="18"/>
                <w:u w:val="single"/>
              </w:rPr>
              <w:t>deposits</w:t>
            </w:r>
            <w:r w:rsidRPr="00C57AAF">
              <w:rPr>
                <w:rFonts w:ascii="Arial" w:hAnsi="Arial" w:cs="Arial"/>
                <w:sz w:val="18"/>
                <w:szCs w:val="18"/>
              </w:rPr>
              <w:t xml:space="preserve"> (31 December 2019: </w:t>
            </w:r>
            <w:r w:rsidR="0080707A" w:rsidRPr="00C57AAF">
              <w:rPr>
                <w:rFonts w:ascii="Arial" w:hAnsi="Arial" w:cs="Arial"/>
                <w:sz w:val="18"/>
                <w:szCs w:val="18"/>
              </w:rPr>
              <w:t>O</w:t>
            </w:r>
            <w:r w:rsidRPr="00C57AAF">
              <w:rPr>
                <w:rFonts w:ascii="Arial" w:hAnsi="Arial" w:cs="Arial"/>
                <w:sz w:val="18"/>
                <w:szCs w:val="18"/>
              </w:rPr>
              <w:t>ther non-current assets)</w:t>
            </w:r>
          </w:p>
        </w:tc>
        <w:tc>
          <w:tcPr>
            <w:tcW w:w="1263" w:type="dxa"/>
            <w:shd w:val="clear" w:color="auto" w:fill="auto"/>
            <w:vAlign w:val="bottom"/>
          </w:tcPr>
          <w:p w14:paraId="3042B53D" w14:textId="77777777" w:rsidR="00584F71" w:rsidRDefault="00584F71" w:rsidP="00584F71">
            <w:pPr>
              <w:tabs>
                <w:tab w:val="decimal" w:pos="881"/>
              </w:tabs>
              <w:spacing w:line="300" w:lineRule="exact"/>
              <w:rPr>
                <w:rFonts w:ascii="Arial" w:hAnsi="Arial" w:cs="Arial"/>
                <w:sz w:val="18"/>
                <w:szCs w:val="18"/>
              </w:rPr>
            </w:pPr>
          </w:p>
        </w:tc>
        <w:tc>
          <w:tcPr>
            <w:tcW w:w="1170" w:type="dxa"/>
            <w:shd w:val="clear" w:color="auto" w:fill="auto"/>
            <w:vAlign w:val="bottom"/>
          </w:tcPr>
          <w:p w14:paraId="0A2FB111" w14:textId="77777777" w:rsidR="00584F71" w:rsidRPr="00A64215" w:rsidRDefault="00584F71" w:rsidP="00584F71">
            <w:pPr>
              <w:tabs>
                <w:tab w:val="decimal" w:pos="972"/>
              </w:tabs>
              <w:spacing w:line="300" w:lineRule="exact"/>
              <w:rPr>
                <w:rFonts w:ascii="Arial" w:hAnsi="Arial" w:cs="Arial"/>
                <w:sz w:val="18"/>
                <w:szCs w:val="18"/>
              </w:rPr>
            </w:pPr>
          </w:p>
        </w:tc>
      </w:tr>
      <w:tr w:rsidR="00E279EF" w:rsidRPr="009227D5" w14:paraId="24C4F110" w14:textId="77777777" w:rsidTr="00633882">
        <w:trPr>
          <w:trHeight w:val="234"/>
        </w:trPr>
        <w:tc>
          <w:tcPr>
            <w:tcW w:w="4140" w:type="dxa"/>
          </w:tcPr>
          <w:p w14:paraId="2C112E2D" w14:textId="6B03CFB0" w:rsidR="00E279EF" w:rsidRPr="00D031C4" w:rsidRDefault="00E279EF" w:rsidP="00E279EF">
            <w:pPr>
              <w:tabs>
                <w:tab w:val="left" w:pos="162"/>
                <w:tab w:val="left" w:pos="342"/>
                <w:tab w:val="left" w:pos="2880"/>
                <w:tab w:val="right" w:pos="5040"/>
                <w:tab w:val="right" w:pos="6390"/>
                <w:tab w:val="right" w:pos="8190"/>
              </w:tabs>
              <w:spacing w:line="300" w:lineRule="exact"/>
              <w:ind w:right="-43"/>
              <w:jc w:val="both"/>
              <w:rPr>
                <w:rFonts w:ascii="Arial" w:hAnsi="Arial" w:cs="Arial"/>
                <w:sz w:val="18"/>
                <w:szCs w:val="18"/>
              </w:rPr>
            </w:pPr>
            <w:r>
              <w:rPr>
                <w:rFonts w:ascii="Arial" w:hAnsi="Arial" w:cs="Arial"/>
                <w:sz w:val="18"/>
                <w:szCs w:val="18"/>
              </w:rPr>
              <w:t>Rental deposits - related party</w:t>
            </w:r>
          </w:p>
        </w:tc>
        <w:tc>
          <w:tcPr>
            <w:tcW w:w="1350" w:type="dxa"/>
            <w:shd w:val="clear" w:color="auto" w:fill="auto"/>
          </w:tcPr>
          <w:p w14:paraId="2A2537B6" w14:textId="5782235F" w:rsidR="00E279EF" w:rsidRPr="00A64215" w:rsidRDefault="00E279EF" w:rsidP="00E279EF">
            <w:pPr>
              <w:tabs>
                <w:tab w:val="decimal" w:pos="881"/>
              </w:tabs>
              <w:spacing w:line="300" w:lineRule="exact"/>
              <w:rPr>
                <w:rFonts w:ascii="Arial" w:hAnsi="Arial" w:cs="Arial"/>
                <w:sz w:val="18"/>
                <w:szCs w:val="18"/>
              </w:rPr>
            </w:pPr>
            <w:r w:rsidRPr="00E279EF">
              <w:rPr>
                <w:rFonts w:ascii="Arial" w:hAnsi="Arial" w:cs="Arial"/>
                <w:sz w:val="18"/>
                <w:szCs w:val="18"/>
              </w:rPr>
              <w:t>19,0</w:t>
            </w:r>
            <w:r w:rsidR="00F14675">
              <w:rPr>
                <w:rFonts w:ascii="Arial" w:hAnsi="Arial" w:cs="Arial"/>
                <w:sz w:val="18"/>
                <w:szCs w:val="18"/>
              </w:rPr>
              <w:t>71</w:t>
            </w:r>
          </w:p>
        </w:tc>
        <w:tc>
          <w:tcPr>
            <w:tcW w:w="1260" w:type="dxa"/>
            <w:gridSpan w:val="2"/>
            <w:shd w:val="clear" w:color="auto" w:fill="auto"/>
            <w:vAlign w:val="bottom"/>
          </w:tcPr>
          <w:p w14:paraId="70D6FFE8" w14:textId="77777777" w:rsidR="00E279EF" w:rsidRPr="00A64215" w:rsidRDefault="00E279EF" w:rsidP="00E279EF">
            <w:pPr>
              <w:tabs>
                <w:tab w:val="decimal" w:pos="881"/>
              </w:tabs>
              <w:spacing w:line="300" w:lineRule="exact"/>
              <w:rPr>
                <w:rFonts w:ascii="Arial" w:hAnsi="Arial" w:cs="Arial"/>
                <w:sz w:val="18"/>
                <w:szCs w:val="18"/>
              </w:rPr>
            </w:pPr>
          </w:p>
        </w:tc>
        <w:tc>
          <w:tcPr>
            <w:tcW w:w="1263" w:type="dxa"/>
            <w:shd w:val="clear" w:color="auto" w:fill="auto"/>
            <w:vAlign w:val="bottom"/>
          </w:tcPr>
          <w:p w14:paraId="0324495E" w14:textId="75FC1CEE" w:rsidR="00E279EF" w:rsidRDefault="00E279EF" w:rsidP="00776DFF">
            <w:pPr>
              <w:tabs>
                <w:tab w:val="decimal" w:pos="881"/>
              </w:tabs>
              <w:spacing w:line="300" w:lineRule="exact"/>
              <w:rPr>
                <w:rFonts w:ascii="Arial" w:hAnsi="Arial" w:cs="Arial"/>
                <w:sz w:val="18"/>
                <w:szCs w:val="18"/>
              </w:rPr>
            </w:pPr>
            <w:r>
              <w:rPr>
                <w:rFonts w:ascii="Arial" w:hAnsi="Arial" w:cs="Arial"/>
                <w:sz w:val="18"/>
                <w:szCs w:val="18"/>
              </w:rPr>
              <w:t>19,071</w:t>
            </w:r>
          </w:p>
        </w:tc>
        <w:tc>
          <w:tcPr>
            <w:tcW w:w="1170" w:type="dxa"/>
            <w:shd w:val="clear" w:color="auto" w:fill="auto"/>
            <w:vAlign w:val="bottom"/>
          </w:tcPr>
          <w:p w14:paraId="221F45C9" w14:textId="77777777" w:rsidR="00E279EF" w:rsidRPr="00A64215" w:rsidRDefault="00E279EF" w:rsidP="00E279EF">
            <w:pPr>
              <w:tabs>
                <w:tab w:val="decimal" w:pos="972"/>
              </w:tabs>
              <w:spacing w:line="300" w:lineRule="exact"/>
              <w:rPr>
                <w:rFonts w:ascii="Arial" w:hAnsi="Arial" w:cs="Arial"/>
                <w:sz w:val="18"/>
                <w:szCs w:val="18"/>
              </w:rPr>
            </w:pPr>
          </w:p>
        </w:tc>
      </w:tr>
      <w:tr w:rsidR="009A62AE" w:rsidRPr="009227D5" w14:paraId="542188F2" w14:textId="77777777" w:rsidTr="00191B4D">
        <w:trPr>
          <w:trHeight w:val="234"/>
        </w:trPr>
        <w:tc>
          <w:tcPr>
            <w:tcW w:w="4140" w:type="dxa"/>
          </w:tcPr>
          <w:p w14:paraId="1CB7B375" w14:textId="55DB2FF4" w:rsidR="009A62AE" w:rsidRDefault="009A62AE" w:rsidP="009A62AE">
            <w:pPr>
              <w:tabs>
                <w:tab w:val="left" w:pos="162"/>
                <w:tab w:val="left" w:pos="342"/>
                <w:tab w:val="left" w:pos="2880"/>
                <w:tab w:val="right" w:pos="5040"/>
                <w:tab w:val="right" w:pos="6390"/>
                <w:tab w:val="right" w:pos="8190"/>
              </w:tabs>
              <w:spacing w:line="300" w:lineRule="exact"/>
              <w:ind w:right="-43"/>
              <w:jc w:val="both"/>
              <w:rPr>
                <w:rFonts w:ascii="Arial" w:hAnsi="Arial" w:cs="Arial"/>
                <w:sz w:val="18"/>
                <w:szCs w:val="18"/>
              </w:rPr>
            </w:pPr>
            <w:r>
              <w:rPr>
                <w:rFonts w:ascii="Arial" w:hAnsi="Arial" w:cs="Arial"/>
                <w:sz w:val="18"/>
                <w:szCs w:val="18"/>
              </w:rPr>
              <w:t>Less: Allowance for expected credit losses</w:t>
            </w:r>
          </w:p>
        </w:tc>
        <w:tc>
          <w:tcPr>
            <w:tcW w:w="1350" w:type="dxa"/>
            <w:shd w:val="clear" w:color="auto" w:fill="auto"/>
          </w:tcPr>
          <w:p w14:paraId="4E6C4514" w14:textId="1FF3443E" w:rsidR="009A62AE" w:rsidRPr="00E279EF" w:rsidRDefault="009A62AE" w:rsidP="009A62AE">
            <w:pPr>
              <w:pBdr>
                <w:bottom w:val="single" w:sz="4" w:space="1" w:color="auto"/>
              </w:pBdr>
              <w:tabs>
                <w:tab w:val="decimal" w:pos="881"/>
              </w:tabs>
              <w:spacing w:line="300" w:lineRule="exact"/>
              <w:rPr>
                <w:rFonts w:ascii="Arial" w:hAnsi="Arial" w:cs="Arial"/>
                <w:sz w:val="18"/>
                <w:szCs w:val="18"/>
              </w:rPr>
            </w:pPr>
            <w:r>
              <w:rPr>
                <w:rFonts w:ascii="Arial" w:hAnsi="Arial" w:cs="Arial"/>
                <w:sz w:val="18"/>
                <w:szCs w:val="18"/>
              </w:rPr>
              <w:t>(706)</w:t>
            </w:r>
          </w:p>
        </w:tc>
        <w:tc>
          <w:tcPr>
            <w:tcW w:w="1260" w:type="dxa"/>
            <w:gridSpan w:val="2"/>
            <w:shd w:val="clear" w:color="auto" w:fill="auto"/>
            <w:vAlign w:val="bottom"/>
          </w:tcPr>
          <w:p w14:paraId="2AA2E53C" w14:textId="77777777" w:rsidR="009A62AE" w:rsidRPr="00A64215" w:rsidRDefault="009A62AE" w:rsidP="009A62AE">
            <w:pPr>
              <w:tabs>
                <w:tab w:val="decimal" w:pos="881"/>
              </w:tabs>
              <w:spacing w:line="300" w:lineRule="exact"/>
              <w:rPr>
                <w:rFonts w:ascii="Arial" w:hAnsi="Arial" w:cs="Arial"/>
                <w:sz w:val="18"/>
                <w:szCs w:val="18"/>
              </w:rPr>
            </w:pPr>
          </w:p>
        </w:tc>
        <w:tc>
          <w:tcPr>
            <w:tcW w:w="1263" w:type="dxa"/>
            <w:shd w:val="clear" w:color="auto" w:fill="auto"/>
          </w:tcPr>
          <w:p w14:paraId="464107E3" w14:textId="3D88D076" w:rsidR="009A62AE" w:rsidRDefault="009A62AE" w:rsidP="009A62AE">
            <w:pPr>
              <w:pBdr>
                <w:bottom w:val="single" w:sz="4" w:space="1" w:color="auto"/>
              </w:pBdr>
              <w:tabs>
                <w:tab w:val="decimal" w:pos="881"/>
              </w:tabs>
              <w:spacing w:line="300" w:lineRule="exact"/>
              <w:rPr>
                <w:rFonts w:ascii="Arial" w:hAnsi="Arial" w:cs="Arial"/>
                <w:sz w:val="18"/>
                <w:szCs w:val="18"/>
              </w:rPr>
            </w:pPr>
            <w:r>
              <w:rPr>
                <w:rFonts w:ascii="Arial" w:hAnsi="Arial" w:cs="Arial"/>
                <w:sz w:val="18"/>
                <w:szCs w:val="18"/>
              </w:rPr>
              <w:t>-</w:t>
            </w:r>
          </w:p>
        </w:tc>
        <w:tc>
          <w:tcPr>
            <w:tcW w:w="1170" w:type="dxa"/>
            <w:shd w:val="clear" w:color="auto" w:fill="auto"/>
            <w:vAlign w:val="bottom"/>
          </w:tcPr>
          <w:p w14:paraId="47D8682E" w14:textId="77777777" w:rsidR="009A62AE" w:rsidRPr="00A64215" w:rsidRDefault="009A62AE" w:rsidP="009A62AE">
            <w:pPr>
              <w:tabs>
                <w:tab w:val="decimal" w:pos="972"/>
              </w:tabs>
              <w:spacing w:line="300" w:lineRule="exact"/>
              <w:rPr>
                <w:rFonts w:ascii="Arial" w:hAnsi="Arial" w:cs="Arial"/>
                <w:sz w:val="18"/>
                <w:szCs w:val="18"/>
              </w:rPr>
            </w:pPr>
          </w:p>
        </w:tc>
      </w:tr>
      <w:tr w:rsidR="009A62AE" w:rsidRPr="009227D5" w14:paraId="5AA2514F" w14:textId="77777777" w:rsidTr="00191B4D">
        <w:trPr>
          <w:trHeight w:val="234"/>
        </w:trPr>
        <w:tc>
          <w:tcPr>
            <w:tcW w:w="4140" w:type="dxa"/>
          </w:tcPr>
          <w:p w14:paraId="1FA7E2C6" w14:textId="54CB9502" w:rsidR="009A62AE" w:rsidRDefault="009A62AE" w:rsidP="009A62AE">
            <w:pPr>
              <w:tabs>
                <w:tab w:val="left" w:pos="162"/>
                <w:tab w:val="left" w:pos="342"/>
                <w:tab w:val="left" w:pos="2880"/>
                <w:tab w:val="right" w:pos="5040"/>
                <w:tab w:val="right" w:pos="6390"/>
                <w:tab w:val="right" w:pos="8190"/>
              </w:tabs>
              <w:spacing w:line="300" w:lineRule="exact"/>
              <w:ind w:right="-43"/>
              <w:jc w:val="both"/>
              <w:rPr>
                <w:rFonts w:ascii="Arial" w:hAnsi="Arial" w:cs="Arial"/>
                <w:sz w:val="18"/>
                <w:szCs w:val="18"/>
              </w:rPr>
            </w:pPr>
            <w:r>
              <w:rPr>
                <w:rFonts w:ascii="Arial" w:hAnsi="Arial" w:cs="Arial"/>
                <w:sz w:val="18"/>
                <w:szCs w:val="18"/>
              </w:rPr>
              <w:t>Total</w:t>
            </w:r>
          </w:p>
        </w:tc>
        <w:tc>
          <w:tcPr>
            <w:tcW w:w="1350" w:type="dxa"/>
            <w:shd w:val="clear" w:color="auto" w:fill="auto"/>
          </w:tcPr>
          <w:p w14:paraId="06B3834D" w14:textId="4E49F064" w:rsidR="009A62AE" w:rsidRPr="00E279EF" w:rsidRDefault="009A62AE" w:rsidP="009A62AE">
            <w:pPr>
              <w:pBdr>
                <w:bottom w:val="single" w:sz="4" w:space="1" w:color="auto"/>
              </w:pBdr>
              <w:tabs>
                <w:tab w:val="decimal" w:pos="881"/>
              </w:tabs>
              <w:spacing w:line="300" w:lineRule="exact"/>
              <w:rPr>
                <w:rFonts w:ascii="Arial" w:hAnsi="Arial" w:cs="Arial"/>
                <w:sz w:val="18"/>
                <w:szCs w:val="18"/>
              </w:rPr>
            </w:pPr>
            <w:r>
              <w:rPr>
                <w:rFonts w:ascii="Arial" w:hAnsi="Arial" w:cs="Arial"/>
                <w:sz w:val="18"/>
                <w:szCs w:val="18"/>
              </w:rPr>
              <w:t>18,365</w:t>
            </w:r>
          </w:p>
        </w:tc>
        <w:tc>
          <w:tcPr>
            <w:tcW w:w="1260" w:type="dxa"/>
            <w:gridSpan w:val="2"/>
            <w:shd w:val="clear" w:color="auto" w:fill="auto"/>
            <w:vAlign w:val="bottom"/>
          </w:tcPr>
          <w:p w14:paraId="2FC0CB62" w14:textId="77777777" w:rsidR="009A62AE" w:rsidRPr="00A64215" w:rsidRDefault="009A62AE" w:rsidP="009A62AE">
            <w:pPr>
              <w:tabs>
                <w:tab w:val="decimal" w:pos="881"/>
              </w:tabs>
              <w:spacing w:line="300" w:lineRule="exact"/>
              <w:rPr>
                <w:rFonts w:ascii="Arial" w:hAnsi="Arial" w:cs="Arial"/>
                <w:sz w:val="18"/>
                <w:szCs w:val="18"/>
              </w:rPr>
            </w:pPr>
          </w:p>
        </w:tc>
        <w:tc>
          <w:tcPr>
            <w:tcW w:w="1263" w:type="dxa"/>
            <w:shd w:val="clear" w:color="auto" w:fill="auto"/>
          </w:tcPr>
          <w:p w14:paraId="1247411A" w14:textId="4F2F962B" w:rsidR="009A62AE" w:rsidRDefault="009A62AE" w:rsidP="009A62AE">
            <w:pPr>
              <w:pBdr>
                <w:bottom w:val="single" w:sz="4" w:space="1" w:color="auto"/>
              </w:pBdr>
              <w:tabs>
                <w:tab w:val="decimal" w:pos="881"/>
              </w:tabs>
              <w:spacing w:line="300" w:lineRule="exact"/>
              <w:rPr>
                <w:rFonts w:ascii="Arial" w:hAnsi="Arial" w:cs="Arial"/>
                <w:sz w:val="18"/>
                <w:szCs w:val="18"/>
              </w:rPr>
            </w:pPr>
            <w:r>
              <w:rPr>
                <w:rFonts w:ascii="Arial" w:hAnsi="Arial" w:cs="Arial"/>
                <w:sz w:val="18"/>
                <w:szCs w:val="18"/>
              </w:rPr>
              <w:t>19,071</w:t>
            </w:r>
          </w:p>
        </w:tc>
        <w:tc>
          <w:tcPr>
            <w:tcW w:w="1170" w:type="dxa"/>
            <w:shd w:val="clear" w:color="auto" w:fill="auto"/>
            <w:vAlign w:val="bottom"/>
          </w:tcPr>
          <w:p w14:paraId="52993565" w14:textId="77777777" w:rsidR="009A62AE" w:rsidRPr="00A64215" w:rsidRDefault="009A62AE" w:rsidP="009A62AE">
            <w:pPr>
              <w:tabs>
                <w:tab w:val="decimal" w:pos="972"/>
              </w:tabs>
              <w:spacing w:line="300" w:lineRule="exact"/>
              <w:rPr>
                <w:rFonts w:ascii="Arial" w:hAnsi="Arial" w:cs="Arial"/>
                <w:sz w:val="18"/>
                <w:szCs w:val="18"/>
              </w:rPr>
            </w:pPr>
          </w:p>
        </w:tc>
      </w:tr>
      <w:tr w:rsidR="00F14675" w:rsidRPr="009227D5" w14:paraId="1E3FC26E" w14:textId="77777777" w:rsidTr="00633882">
        <w:trPr>
          <w:trHeight w:val="234"/>
        </w:trPr>
        <w:tc>
          <w:tcPr>
            <w:tcW w:w="4140" w:type="dxa"/>
          </w:tcPr>
          <w:p w14:paraId="3A0955D9" w14:textId="6A0F95ED" w:rsidR="00F14675" w:rsidRPr="00D031C4" w:rsidRDefault="00F14675" w:rsidP="00F14675">
            <w:pPr>
              <w:tabs>
                <w:tab w:val="left" w:pos="162"/>
                <w:tab w:val="left" w:pos="342"/>
                <w:tab w:val="left" w:pos="2880"/>
                <w:tab w:val="right" w:pos="5040"/>
                <w:tab w:val="right" w:pos="6390"/>
                <w:tab w:val="right" w:pos="8190"/>
              </w:tabs>
              <w:spacing w:line="300" w:lineRule="exact"/>
              <w:ind w:right="-43"/>
              <w:jc w:val="both"/>
              <w:rPr>
                <w:rFonts w:ascii="Arial" w:hAnsi="Arial" w:cs="Arial"/>
                <w:sz w:val="18"/>
                <w:szCs w:val="18"/>
              </w:rPr>
            </w:pPr>
            <w:r>
              <w:rPr>
                <w:rFonts w:ascii="Arial" w:hAnsi="Arial" w:cs="Arial"/>
                <w:sz w:val="18"/>
                <w:szCs w:val="18"/>
              </w:rPr>
              <w:t>Rental deposits - unrelated parties</w:t>
            </w:r>
          </w:p>
        </w:tc>
        <w:tc>
          <w:tcPr>
            <w:tcW w:w="1350" w:type="dxa"/>
            <w:shd w:val="clear" w:color="auto" w:fill="auto"/>
          </w:tcPr>
          <w:p w14:paraId="132F30EA" w14:textId="11485807" w:rsidR="00F14675" w:rsidRPr="00A64215" w:rsidRDefault="00CE3B2F" w:rsidP="00F14675">
            <w:pPr>
              <w:tabs>
                <w:tab w:val="decimal" w:pos="881"/>
              </w:tabs>
              <w:spacing w:line="300" w:lineRule="exact"/>
              <w:rPr>
                <w:rFonts w:ascii="Arial" w:hAnsi="Arial" w:cs="Arial"/>
                <w:sz w:val="18"/>
                <w:szCs w:val="18"/>
              </w:rPr>
            </w:pPr>
            <w:r>
              <w:rPr>
                <w:rFonts w:ascii="Arial" w:hAnsi="Arial" w:cs="Arial"/>
                <w:sz w:val="18"/>
                <w:szCs w:val="18"/>
              </w:rPr>
              <w:t>3,972</w:t>
            </w:r>
          </w:p>
        </w:tc>
        <w:tc>
          <w:tcPr>
            <w:tcW w:w="1260" w:type="dxa"/>
            <w:gridSpan w:val="2"/>
            <w:shd w:val="clear" w:color="auto" w:fill="auto"/>
            <w:vAlign w:val="bottom"/>
          </w:tcPr>
          <w:p w14:paraId="147434A3" w14:textId="77777777" w:rsidR="00F14675" w:rsidRPr="00A64215" w:rsidRDefault="00F14675" w:rsidP="00F14675">
            <w:pPr>
              <w:tabs>
                <w:tab w:val="decimal" w:pos="881"/>
              </w:tabs>
              <w:spacing w:line="300" w:lineRule="exact"/>
              <w:rPr>
                <w:rFonts w:ascii="Arial" w:hAnsi="Arial" w:cs="Arial"/>
                <w:sz w:val="18"/>
                <w:szCs w:val="18"/>
              </w:rPr>
            </w:pPr>
          </w:p>
        </w:tc>
        <w:tc>
          <w:tcPr>
            <w:tcW w:w="1263" w:type="dxa"/>
            <w:shd w:val="clear" w:color="auto" w:fill="auto"/>
            <w:vAlign w:val="bottom"/>
          </w:tcPr>
          <w:p w14:paraId="49140A76" w14:textId="254EAB84" w:rsidR="00F14675" w:rsidRDefault="00F14675" w:rsidP="00776DFF">
            <w:pPr>
              <w:tabs>
                <w:tab w:val="decimal" w:pos="881"/>
              </w:tabs>
              <w:spacing w:line="300" w:lineRule="exact"/>
              <w:rPr>
                <w:rFonts w:ascii="Arial" w:hAnsi="Arial" w:cs="Arial"/>
                <w:sz w:val="18"/>
                <w:szCs w:val="18"/>
              </w:rPr>
            </w:pPr>
            <w:r>
              <w:rPr>
                <w:rFonts w:ascii="Arial" w:hAnsi="Arial" w:cs="Arial"/>
                <w:sz w:val="18"/>
                <w:szCs w:val="18"/>
              </w:rPr>
              <w:t>12,375</w:t>
            </w:r>
          </w:p>
        </w:tc>
        <w:tc>
          <w:tcPr>
            <w:tcW w:w="1170" w:type="dxa"/>
            <w:shd w:val="clear" w:color="auto" w:fill="auto"/>
            <w:vAlign w:val="bottom"/>
          </w:tcPr>
          <w:p w14:paraId="20E22204" w14:textId="77777777" w:rsidR="00F14675" w:rsidRPr="00A64215" w:rsidRDefault="00F14675" w:rsidP="00F14675">
            <w:pPr>
              <w:tabs>
                <w:tab w:val="decimal" w:pos="972"/>
              </w:tabs>
              <w:spacing w:line="300" w:lineRule="exact"/>
              <w:rPr>
                <w:rFonts w:ascii="Arial" w:hAnsi="Arial" w:cs="Arial"/>
                <w:sz w:val="18"/>
                <w:szCs w:val="18"/>
              </w:rPr>
            </w:pPr>
          </w:p>
        </w:tc>
      </w:tr>
      <w:tr w:rsidR="00F14675" w:rsidRPr="009227D5" w14:paraId="7826F63C" w14:textId="77777777" w:rsidTr="00633882">
        <w:trPr>
          <w:trHeight w:val="234"/>
        </w:trPr>
        <w:tc>
          <w:tcPr>
            <w:tcW w:w="4140" w:type="dxa"/>
          </w:tcPr>
          <w:p w14:paraId="40109741" w14:textId="38EA8A1B" w:rsidR="00F14675" w:rsidRPr="00D031C4" w:rsidRDefault="00F14675" w:rsidP="00F14675">
            <w:pPr>
              <w:tabs>
                <w:tab w:val="left" w:pos="162"/>
                <w:tab w:val="left" w:pos="342"/>
                <w:tab w:val="left" w:pos="2880"/>
                <w:tab w:val="right" w:pos="5040"/>
                <w:tab w:val="right" w:pos="6390"/>
                <w:tab w:val="right" w:pos="8190"/>
              </w:tabs>
              <w:spacing w:line="300" w:lineRule="exact"/>
              <w:ind w:right="-43"/>
              <w:jc w:val="both"/>
              <w:rPr>
                <w:rFonts w:ascii="Arial" w:hAnsi="Arial" w:cs="Arial"/>
                <w:sz w:val="18"/>
                <w:szCs w:val="18"/>
              </w:rPr>
            </w:pPr>
            <w:r>
              <w:rPr>
                <w:rFonts w:ascii="Arial" w:hAnsi="Arial" w:cs="Arial"/>
                <w:sz w:val="18"/>
                <w:szCs w:val="18"/>
              </w:rPr>
              <w:t>Less: Allowance for expected credit losses</w:t>
            </w:r>
          </w:p>
        </w:tc>
        <w:tc>
          <w:tcPr>
            <w:tcW w:w="1350" w:type="dxa"/>
            <w:shd w:val="clear" w:color="auto" w:fill="auto"/>
            <w:vAlign w:val="bottom"/>
          </w:tcPr>
          <w:p w14:paraId="57877F6A" w14:textId="277C948E" w:rsidR="00F14675" w:rsidRPr="00A64215" w:rsidRDefault="00F14675" w:rsidP="00F14675">
            <w:pPr>
              <w:pBdr>
                <w:bottom w:val="single" w:sz="4" w:space="1" w:color="auto"/>
              </w:pBdr>
              <w:tabs>
                <w:tab w:val="decimal" w:pos="881"/>
              </w:tabs>
              <w:spacing w:line="300" w:lineRule="exact"/>
              <w:rPr>
                <w:rFonts w:ascii="Arial" w:hAnsi="Arial" w:cs="Arial"/>
                <w:sz w:val="18"/>
                <w:szCs w:val="18"/>
              </w:rPr>
            </w:pPr>
            <w:r w:rsidRPr="00E279EF">
              <w:rPr>
                <w:rFonts w:ascii="Arial" w:hAnsi="Arial" w:cs="Arial"/>
                <w:sz w:val="18"/>
                <w:szCs w:val="18"/>
              </w:rPr>
              <w:t>(</w:t>
            </w:r>
            <w:r w:rsidR="00CE3B2F">
              <w:rPr>
                <w:rFonts w:ascii="Arial" w:hAnsi="Arial" w:cs="Arial"/>
                <w:sz w:val="18"/>
                <w:szCs w:val="18"/>
              </w:rPr>
              <w:t>61</w:t>
            </w:r>
            <w:r w:rsidRPr="00E279EF">
              <w:rPr>
                <w:rFonts w:ascii="Arial" w:hAnsi="Arial" w:cs="Arial"/>
                <w:sz w:val="18"/>
                <w:szCs w:val="18"/>
              </w:rPr>
              <w:t>)</w:t>
            </w:r>
          </w:p>
        </w:tc>
        <w:tc>
          <w:tcPr>
            <w:tcW w:w="1260" w:type="dxa"/>
            <w:gridSpan w:val="2"/>
            <w:shd w:val="clear" w:color="auto" w:fill="auto"/>
            <w:vAlign w:val="bottom"/>
          </w:tcPr>
          <w:p w14:paraId="042FE771" w14:textId="77777777" w:rsidR="00F14675" w:rsidRPr="00A64215" w:rsidRDefault="00F14675" w:rsidP="00F14675">
            <w:pPr>
              <w:tabs>
                <w:tab w:val="decimal" w:pos="881"/>
              </w:tabs>
              <w:spacing w:line="300" w:lineRule="exact"/>
              <w:rPr>
                <w:rFonts w:ascii="Arial" w:hAnsi="Arial" w:cs="Arial"/>
                <w:sz w:val="18"/>
                <w:szCs w:val="18"/>
              </w:rPr>
            </w:pPr>
          </w:p>
        </w:tc>
        <w:tc>
          <w:tcPr>
            <w:tcW w:w="1263" w:type="dxa"/>
            <w:shd w:val="clear" w:color="auto" w:fill="auto"/>
            <w:vAlign w:val="bottom"/>
          </w:tcPr>
          <w:p w14:paraId="3CCE9D0A" w14:textId="2E371D67" w:rsidR="00F14675" w:rsidRDefault="00F14675" w:rsidP="00776DFF">
            <w:pPr>
              <w:pBdr>
                <w:bottom w:val="single" w:sz="4" w:space="1" w:color="auto"/>
              </w:pBdr>
              <w:tabs>
                <w:tab w:val="decimal" w:pos="881"/>
              </w:tabs>
              <w:spacing w:line="300" w:lineRule="exact"/>
              <w:rPr>
                <w:rFonts w:ascii="Arial" w:hAnsi="Arial" w:cs="Arial"/>
                <w:sz w:val="18"/>
                <w:szCs w:val="18"/>
              </w:rPr>
            </w:pPr>
            <w:r>
              <w:rPr>
                <w:rFonts w:ascii="Arial" w:hAnsi="Arial" w:cs="Arial"/>
                <w:sz w:val="18"/>
                <w:szCs w:val="18"/>
              </w:rPr>
              <w:t>-</w:t>
            </w:r>
          </w:p>
        </w:tc>
        <w:tc>
          <w:tcPr>
            <w:tcW w:w="1170" w:type="dxa"/>
            <w:shd w:val="clear" w:color="auto" w:fill="auto"/>
            <w:vAlign w:val="bottom"/>
          </w:tcPr>
          <w:p w14:paraId="5D6B4AF1" w14:textId="77777777" w:rsidR="00F14675" w:rsidRPr="00A64215" w:rsidRDefault="00F14675" w:rsidP="00F14675">
            <w:pPr>
              <w:tabs>
                <w:tab w:val="decimal" w:pos="972"/>
              </w:tabs>
              <w:spacing w:line="300" w:lineRule="exact"/>
              <w:rPr>
                <w:rFonts w:ascii="Arial" w:hAnsi="Arial" w:cs="Arial"/>
                <w:sz w:val="18"/>
                <w:szCs w:val="18"/>
              </w:rPr>
            </w:pPr>
          </w:p>
        </w:tc>
      </w:tr>
      <w:tr w:rsidR="00F14675" w:rsidRPr="009227D5" w14:paraId="436FD3D7" w14:textId="77777777" w:rsidTr="00633882">
        <w:trPr>
          <w:trHeight w:val="234"/>
        </w:trPr>
        <w:tc>
          <w:tcPr>
            <w:tcW w:w="4140" w:type="dxa"/>
          </w:tcPr>
          <w:p w14:paraId="66391339" w14:textId="4D607855" w:rsidR="00F14675" w:rsidRPr="00D031C4" w:rsidRDefault="00F14675" w:rsidP="00F14675">
            <w:pPr>
              <w:tabs>
                <w:tab w:val="left" w:pos="162"/>
                <w:tab w:val="left" w:pos="342"/>
                <w:tab w:val="left" w:pos="2880"/>
                <w:tab w:val="right" w:pos="5040"/>
                <w:tab w:val="right" w:pos="6390"/>
                <w:tab w:val="right" w:pos="8190"/>
              </w:tabs>
              <w:spacing w:line="300" w:lineRule="exact"/>
              <w:ind w:right="-43"/>
              <w:jc w:val="both"/>
              <w:rPr>
                <w:rFonts w:ascii="Arial" w:hAnsi="Arial" w:cs="Arial"/>
                <w:sz w:val="18"/>
                <w:szCs w:val="18"/>
              </w:rPr>
            </w:pPr>
            <w:r>
              <w:rPr>
                <w:rFonts w:ascii="Arial" w:hAnsi="Arial" w:cs="Arial"/>
                <w:sz w:val="18"/>
                <w:szCs w:val="18"/>
              </w:rPr>
              <w:t>Total</w:t>
            </w:r>
          </w:p>
        </w:tc>
        <w:tc>
          <w:tcPr>
            <w:tcW w:w="1350" w:type="dxa"/>
            <w:shd w:val="clear" w:color="auto" w:fill="auto"/>
            <w:vAlign w:val="bottom"/>
          </w:tcPr>
          <w:p w14:paraId="36A36E3D" w14:textId="05D82E2F" w:rsidR="00F14675" w:rsidRPr="00A64215" w:rsidRDefault="00F14675" w:rsidP="00F14675">
            <w:pPr>
              <w:pBdr>
                <w:bottom w:val="single" w:sz="4" w:space="1" w:color="auto"/>
              </w:pBdr>
              <w:tabs>
                <w:tab w:val="decimal" w:pos="881"/>
              </w:tabs>
              <w:spacing w:line="300" w:lineRule="exact"/>
              <w:rPr>
                <w:rFonts w:ascii="Arial" w:hAnsi="Arial" w:cs="Arial"/>
                <w:sz w:val="18"/>
                <w:szCs w:val="18"/>
              </w:rPr>
            </w:pPr>
            <w:r>
              <w:rPr>
                <w:rFonts w:ascii="Arial" w:hAnsi="Arial" w:cs="Arial"/>
                <w:sz w:val="18"/>
                <w:szCs w:val="18"/>
              </w:rPr>
              <w:t>3,911</w:t>
            </w:r>
          </w:p>
        </w:tc>
        <w:tc>
          <w:tcPr>
            <w:tcW w:w="1260" w:type="dxa"/>
            <w:gridSpan w:val="2"/>
            <w:shd w:val="clear" w:color="auto" w:fill="auto"/>
            <w:vAlign w:val="bottom"/>
          </w:tcPr>
          <w:p w14:paraId="36C8EFA7" w14:textId="77777777" w:rsidR="00F14675" w:rsidRPr="00A64215" w:rsidRDefault="00F14675" w:rsidP="00F14675">
            <w:pPr>
              <w:tabs>
                <w:tab w:val="decimal" w:pos="881"/>
              </w:tabs>
              <w:spacing w:line="300" w:lineRule="exact"/>
              <w:rPr>
                <w:rFonts w:ascii="Arial" w:hAnsi="Arial" w:cs="Arial"/>
                <w:sz w:val="18"/>
                <w:szCs w:val="18"/>
              </w:rPr>
            </w:pPr>
          </w:p>
        </w:tc>
        <w:tc>
          <w:tcPr>
            <w:tcW w:w="1263" w:type="dxa"/>
            <w:shd w:val="clear" w:color="auto" w:fill="auto"/>
            <w:vAlign w:val="bottom"/>
          </w:tcPr>
          <w:p w14:paraId="559EBD2C" w14:textId="05D523B5" w:rsidR="00F14675" w:rsidRDefault="009A62AE" w:rsidP="00776DFF">
            <w:pPr>
              <w:pBdr>
                <w:bottom w:val="single" w:sz="4" w:space="1" w:color="auto"/>
              </w:pBdr>
              <w:tabs>
                <w:tab w:val="decimal" w:pos="881"/>
              </w:tabs>
              <w:spacing w:line="300" w:lineRule="exact"/>
              <w:rPr>
                <w:rFonts w:ascii="Arial" w:hAnsi="Arial" w:cs="Arial"/>
                <w:sz w:val="18"/>
                <w:szCs w:val="18"/>
              </w:rPr>
            </w:pPr>
            <w:r>
              <w:rPr>
                <w:rFonts w:ascii="Arial" w:hAnsi="Arial" w:cs="Arial"/>
                <w:sz w:val="18"/>
                <w:szCs w:val="18"/>
              </w:rPr>
              <w:t>12,375</w:t>
            </w:r>
          </w:p>
        </w:tc>
        <w:tc>
          <w:tcPr>
            <w:tcW w:w="1170" w:type="dxa"/>
            <w:shd w:val="clear" w:color="auto" w:fill="auto"/>
            <w:vAlign w:val="bottom"/>
          </w:tcPr>
          <w:p w14:paraId="45CC2337" w14:textId="77777777" w:rsidR="00F14675" w:rsidRPr="00A64215" w:rsidRDefault="00F14675" w:rsidP="00F14675">
            <w:pPr>
              <w:tabs>
                <w:tab w:val="decimal" w:pos="972"/>
              </w:tabs>
              <w:spacing w:line="300" w:lineRule="exact"/>
              <w:rPr>
                <w:rFonts w:ascii="Arial" w:hAnsi="Arial" w:cs="Arial"/>
                <w:sz w:val="18"/>
                <w:szCs w:val="18"/>
              </w:rPr>
            </w:pPr>
          </w:p>
        </w:tc>
      </w:tr>
      <w:tr w:rsidR="00F14675" w:rsidRPr="009227D5" w14:paraId="09742DB9" w14:textId="77777777" w:rsidTr="00633882">
        <w:trPr>
          <w:trHeight w:val="234"/>
        </w:trPr>
        <w:tc>
          <w:tcPr>
            <w:tcW w:w="4140" w:type="dxa"/>
          </w:tcPr>
          <w:p w14:paraId="0BC2C2A1" w14:textId="1DE17BF2" w:rsidR="00F14675" w:rsidRPr="00D031C4" w:rsidRDefault="00F14675" w:rsidP="00F14675">
            <w:pPr>
              <w:tabs>
                <w:tab w:val="left" w:pos="162"/>
                <w:tab w:val="left" w:pos="342"/>
                <w:tab w:val="left" w:pos="2880"/>
                <w:tab w:val="right" w:pos="5040"/>
                <w:tab w:val="right" w:pos="6390"/>
                <w:tab w:val="right" w:pos="8190"/>
              </w:tabs>
              <w:spacing w:line="300" w:lineRule="exact"/>
              <w:ind w:right="-43"/>
              <w:jc w:val="both"/>
              <w:rPr>
                <w:rFonts w:ascii="Arial" w:hAnsi="Arial" w:cs="Arial"/>
                <w:sz w:val="18"/>
                <w:szCs w:val="18"/>
              </w:rPr>
            </w:pPr>
            <w:r>
              <w:rPr>
                <w:rFonts w:ascii="Arial" w:hAnsi="Arial" w:cs="Arial"/>
                <w:sz w:val="18"/>
                <w:szCs w:val="18"/>
              </w:rPr>
              <w:t>Grand total</w:t>
            </w:r>
          </w:p>
        </w:tc>
        <w:tc>
          <w:tcPr>
            <w:tcW w:w="1350" w:type="dxa"/>
            <w:shd w:val="clear" w:color="auto" w:fill="auto"/>
            <w:vAlign w:val="bottom"/>
          </w:tcPr>
          <w:p w14:paraId="49B14E0A" w14:textId="241BA79A" w:rsidR="00F14675" w:rsidRPr="00A64215" w:rsidRDefault="00F14675" w:rsidP="00F14675">
            <w:pPr>
              <w:pBdr>
                <w:bottom w:val="double" w:sz="4" w:space="1" w:color="auto"/>
              </w:pBdr>
              <w:tabs>
                <w:tab w:val="decimal" w:pos="881"/>
              </w:tabs>
              <w:spacing w:line="300" w:lineRule="exact"/>
              <w:rPr>
                <w:rFonts w:ascii="Arial" w:hAnsi="Arial" w:cs="Arial"/>
                <w:sz w:val="18"/>
                <w:szCs w:val="18"/>
              </w:rPr>
            </w:pPr>
            <w:r w:rsidRPr="00E279EF">
              <w:rPr>
                <w:rFonts w:ascii="Arial" w:hAnsi="Arial" w:cs="Arial"/>
                <w:sz w:val="18"/>
                <w:szCs w:val="18"/>
              </w:rPr>
              <w:t>706,</w:t>
            </w:r>
            <w:r>
              <w:rPr>
                <w:rFonts w:ascii="Arial" w:hAnsi="Arial" w:cs="Arial"/>
                <w:sz w:val="18"/>
                <w:szCs w:val="18"/>
              </w:rPr>
              <w:t>346</w:t>
            </w:r>
          </w:p>
        </w:tc>
        <w:tc>
          <w:tcPr>
            <w:tcW w:w="1260" w:type="dxa"/>
            <w:gridSpan w:val="2"/>
            <w:shd w:val="clear" w:color="auto" w:fill="auto"/>
            <w:vAlign w:val="bottom"/>
          </w:tcPr>
          <w:p w14:paraId="320BAE46" w14:textId="77777777" w:rsidR="00F14675" w:rsidRPr="00A64215" w:rsidRDefault="00F14675" w:rsidP="00F14675">
            <w:pPr>
              <w:tabs>
                <w:tab w:val="decimal" w:pos="881"/>
              </w:tabs>
              <w:spacing w:line="300" w:lineRule="exact"/>
              <w:rPr>
                <w:rFonts w:ascii="Arial" w:hAnsi="Arial" w:cs="Arial"/>
                <w:sz w:val="18"/>
                <w:szCs w:val="18"/>
              </w:rPr>
            </w:pPr>
          </w:p>
        </w:tc>
        <w:tc>
          <w:tcPr>
            <w:tcW w:w="1263" w:type="dxa"/>
            <w:shd w:val="clear" w:color="auto" w:fill="auto"/>
            <w:vAlign w:val="bottom"/>
          </w:tcPr>
          <w:p w14:paraId="052988B4" w14:textId="717827B6" w:rsidR="00F14675" w:rsidRDefault="00F14675" w:rsidP="00776DFF">
            <w:pPr>
              <w:pBdr>
                <w:bottom w:val="double" w:sz="4" w:space="1" w:color="auto"/>
              </w:pBdr>
              <w:tabs>
                <w:tab w:val="decimal" w:pos="881"/>
              </w:tabs>
              <w:spacing w:line="300" w:lineRule="exact"/>
              <w:rPr>
                <w:rFonts w:ascii="Arial" w:hAnsi="Arial" w:cs="Arial"/>
                <w:sz w:val="18"/>
                <w:szCs w:val="18"/>
              </w:rPr>
            </w:pPr>
            <w:r>
              <w:rPr>
                <w:rFonts w:ascii="Arial" w:hAnsi="Arial" w:cs="Arial"/>
                <w:sz w:val="18"/>
                <w:szCs w:val="18"/>
              </w:rPr>
              <w:t>638,976</w:t>
            </w:r>
          </w:p>
        </w:tc>
        <w:tc>
          <w:tcPr>
            <w:tcW w:w="1170" w:type="dxa"/>
            <w:shd w:val="clear" w:color="auto" w:fill="auto"/>
            <w:vAlign w:val="bottom"/>
          </w:tcPr>
          <w:p w14:paraId="256E09A1" w14:textId="77777777" w:rsidR="00F14675" w:rsidRPr="00A64215" w:rsidRDefault="00F14675" w:rsidP="00F14675">
            <w:pPr>
              <w:tabs>
                <w:tab w:val="decimal" w:pos="972"/>
              </w:tabs>
              <w:spacing w:line="300" w:lineRule="exact"/>
              <w:rPr>
                <w:rFonts w:ascii="Arial" w:hAnsi="Arial" w:cs="Arial"/>
                <w:sz w:val="18"/>
                <w:szCs w:val="18"/>
              </w:rPr>
            </w:pPr>
          </w:p>
        </w:tc>
      </w:tr>
    </w:tbl>
    <w:p w14:paraId="1CE4774F" w14:textId="75054261" w:rsidR="005A69A9" w:rsidRDefault="005A69A9">
      <w:pPr>
        <w:rPr>
          <w:sz w:val="2"/>
          <w:szCs w:val="2"/>
        </w:rPr>
      </w:pPr>
    </w:p>
    <w:p w14:paraId="65D08BAE" w14:textId="0C8B8993" w:rsidR="009A1507" w:rsidRDefault="009A1507">
      <w:pPr>
        <w:rPr>
          <w:sz w:val="2"/>
          <w:szCs w:val="2"/>
        </w:rPr>
      </w:pPr>
    </w:p>
    <w:p w14:paraId="60298D70" w14:textId="3523F501" w:rsidR="009A1507" w:rsidRDefault="009A1507">
      <w:pPr>
        <w:rPr>
          <w:sz w:val="2"/>
          <w:szCs w:val="2"/>
        </w:rPr>
      </w:pPr>
    </w:p>
    <w:p w14:paraId="3F7AEFBF" w14:textId="6A4C37B1" w:rsidR="009A1507" w:rsidRDefault="009A1507">
      <w:pPr>
        <w:rPr>
          <w:sz w:val="2"/>
          <w:szCs w:val="2"/>
        </w:rPr>
      </w:pPr>
    </w:p>
    <w:p w14:paraId="0901822E" w14:textId="19EBE260" w:rsidR="009A1507" w:rsidRDefault="009A1507">
      <w:pPr>
        <w:rPr>
          <w:sz w:val="2"/>
          <w:szCs w:val="2"/>
        </w:rPr>
      </w:pPr>
    </w:p>
    <w:p w14:paraId="0958312E" w14:textId="17635CF3" w:rsidR="009A1507" w:rsidRDefault="009A1507">
      <w:pPr>
        <w:rPr>
          <w:sz w:val="2"/>
          <w:szCs w:val="2"/>
        </w:rPr>
      </w:pPr>
    </w:p>
    <w:p w14:paraId="59F18255" w14:textId="2121EF97" w:rsidR="009A1507" w:rsidRDefault="009A1507">
      <w:pPr>
        <w:rPr>
          <w:sz w:val="2"/>
          <w:szCs w:val="2"/>
        </w:rPr>
      </w:pPr>
    </w:p>
    <w:p w14:paraId="2DF13F3C" w14:textId="1B13B04C" w:rsidR="009A1507" w:rsidRDefault="009A1507">
      <w:pPr>
        <w:rPr>
          <w:sz w:val="2"/>
          <w:szCs w:val="2"/>
        </w:rPr>
      </w:pPr>
    </w:p>
    <w:p w14:paraId="5D5F22BB" w14:textId="25C458F2" w:rsidR="009A1507" w:rsidRDefault="009A1507">
      <w:pPr>
        <w:rPr>
          <w:sz w:val="2"/>
          <w:szCs w:val="2"/>
        </w:rPr>
      </w:pPr>
    </w:p>
    <w:p w14:paraId="7894FCCD" w14:textId="06B329DB" w:rsidR="009A1507" w:rsidRDefault="009A1507">
      <w:pPr>
        <w:rPr>
          <w:sz w:val="2"/>
          <w:szCs w:val="2"/>
        </w:rPr>
      </w:pPr>
    </w:p>
    <w:p w14:paraId="225960E5" w14:textId="59E6FCB8" w:rsidR="009A1507" w:rsidRDefault="009A1507">
      <w:pPr>
        <w:rPr>
          <w:sz w:val="2"/>
          <w:szCs w:val="2"/>
        </w:rPr>
      </w:pPr>
    </w:p>
    <w:p w14:paraId="0D79FC48" w14:textId="1BD01D0A" w:rsidR="009A1507" w:rsidRDefault="009A1507">
      <w:pPr>
        <w:rPr>
          <w:sz w:val="2"/>
          <w:szCs w:val="2"/>
        </w:rPr>
      </w:pPr>
    </w:p>
    <w:p w14:paraId="19F6DC08" w14:textId="2E63D8C1" w:rsidR="009A1507" w:rsidRDefault="009A1507">
      <w:pPr>
        <w:rPr>
          <w:sz w:val="2"/>
          <w:szCs w:val="2"/>
        </w:rPr>
      </w:pPr>
    </w:p>
    <w:p w14:paraId="477F2048" w14:textId="73063E86" w:rsidR="009A1507" w:rsidRDefault="009A1507">
      <w:pPr>
        <w:rPr>
          <w:sz w:val="2"/>
          <w:szCs w:val="2"/>
        </w:rPr>
      </w:pPr>
    </w:p>
    <w:p w14:paraId="519988C0" w14:textId="0A200126" w:rsidR="009A1507" w:rsidRDefault="009A1507">
      <w:pPr>
        <w:rPr>
          <w:sz w:val="2"/>
          <w:szCs w:val="2"/>
        </w:rPr>
      </w:pPr>
    </w:p>
    <w:p w14:paraId="08D8C8A7" w14:textId="7F966AD5" w:rsidR="009A1507" w:rsidRDefault="009A1507">
      <w:pPr>
        <w:rPr>
          <w:sz w:val="2"/>
          <w:szCs w:val="2"/>
        </w:rPr>
      </w:pPr>
    </w:p>
    <w:p w14:paraId="488D681C" w14:textId="73DFE863" w:rsidR="009A1507" w:rsidRDefault="009A1507">
      <w:pPr>
        <w:rPr>
          <w:sz w:val="2"/>
          <w:szCs w:val="2"/>
        </w:rPr>
      </w:pPr>
    </w:p>
    <w:p w14:paraId="6FE32595" w14:textId="7825BCA3" w:rsidR="009A1507" w:rsidRDefault="009A1507">
      <w:pPr>
        <w:rPr>
          <w:sz w:val="2"/>
          <w:szCs w:val="2"/>
        </w:rPr>
      </w:pPr>
    </w:p>
    <w:p w14:paraId="5AC2AEA0" w14:textId="79B2223D" w:rsidR="009A1507" w:rsidRDefault="009A1507">
      <w:pPr>
        <w:rPr>
          <w:sz w:val="2"/>
          <w:szCs w:val="2"/>
        </w:rPr>
      </w:pPr>
    </w:p>
    <w:p w14:paraId="41D87080" w14:textId="2760BF89" w:rsidR="009A1507" w:rsidRDefault="009A1507">
      <w:pPr>
        <w:rPr>
          <w:sz w:val="2"/>
          <w:szCs w:val="2"/>
        </w:rPr>
      </w:pPr>
    </w:p>
    <w:p w14:paraId="45A0A6DD" w14:textId="3F2E39B0" w:rsidR="009A1507" w:rsidRDefault="009A1507">
      <w:pPr>
        <w:rPr>
          <w:sz w:val="2"/>
          <w:szCs w:val="2"/>
        </w:rPr>
      </w:pPr>
    </w:p>
    <w:p w14:paraId="6B67E0C3" w14:textId="0B269227" w:rsidR="009A1507" w:rsidRDefault="009A1507">
      <w:pPr>
        <w:rPr>
          <w:sz w:val="2"/>
          <w:szCs w:val="2"/>
        </w:rPr>
      </w:pPr>
    </w:p>
    <w:p w14:paraId="61C198A4" w14:textId="5B09A770" w:rsidR="009A1507" w:rsidRDefault="009A1507">
      <w:pPr>
        <w:rPr>
          <w:sz w:val="2"/>
          <w:szCs w:val="2"/>
        </w:rPr>
      </w:pPr>
    </w:p>
    <w:p w14:paraId="1C69680E" w14:textId="12C997F0" w:rsidR="009A1507" w:rsidRDefault="009A1507">
      <w:pPr>
        <w:rPr>
          <w:sz w:val="2"/>
          <w:szCs w:val="2"/>
        </w:rPr>
      </w:pPr>
    </w:p>
    <w:p w14:paraId="5AD6842A" w14:textId="72991F03" w:rsidR="009A1507" w:rsidRDefault="009A1507">
      <w:pPr>
        <w:rPr>
          <w:sz w:val="2"/>
          <w:szCs w:val="2"/>
        </w:rPr>
      </w:pPr>
    </w:p>
    <w:p w14:paraId="7747BB89" w14:textId="15F263F1" w:rsidR="009A1507" w:rsidRDefault="009A1507">
      <w:pPr>
        <w:rPr>
          <w:sz w:val="2"/>
          <w:szCs w:val="2"/>
        </w:rPr>
      </w:pPr>
    </w:p>
    <w:p w14:paraId="0EF0E10E" w14:textId="49F69B05" w:rsidR="009A1507" w:rsidRDefault="009A1507">
      <w:pPr>
        <w:rPr>
          <w:sz w:val="2"/>
          <w:szCs w:val="2"/>
        </w:rPr>
      </w:pPr>
    </w:p>
    <w:p w14:paraId="14A5ECDB" w14:textId="3C7C3F76" w:rsidR="009A1507" w:rsidRDefault="009A1507">
      <w:pPr>
        <w:rPr>
          <w:sz w:val="2"/>
          <w:szCs w:val="2"/>
        </w:rPr>
      </w:pPr>
    </w:p>
    <w:p w14:paraId="059B6AA9" w14:textId="3657923D" w:rsidR="009A1507" w:rsidRDefault="009A1507">
      <w:pPr>
        <w:rPr>
          <w:sz w:val="2"/>
          <w:szCs w:val="2"/>
        </w:rPr>
      </w:pPr>
    </w:p>
    <w:p w14:paraId="5891F484" w14:textId="725E5B4B" w:rsidR="009A1507" w:rsidRDefault="009A1507">
      <w:pPr>
        <w:rPr>
          <w:sz w:val="2"/>
          <w:szCs w:val="2"/>
        </w:rPr>
      </w:pPr>
    </w:p>
    <w:p w14:paraId="28E1494E" w14:textId="65C5EEF4" w:rsidR="009A1507" w:rsidRDefault="009A1507">
      <w:pPr>
        <w:rPr>
          <w:sz w:val="2"/>
          <w:szCs w:val="2"/>
        </w:rPr>
      </w:pPr>
    </w:p>
    <w:p w14:paraId="756CFAA0" w14:textId="70D7D338" w:rsidR="009A1507" w:rsidRDefault="009A1507">
      <w:pPr>
        <w:rPr>
          <w:sz w:val="2"/>
          <w:szCs w:val="2"/>
        </w:rPr>
      </w:pPr>
    </w:p>
    <w:p w14:paraId="22CEF85E" w14:textId="791AECB6" w:rsidR="009A1507" w:rsidRDefault="009A1507">
      <w:pPr>
        <w:rPr>
          <w:sz w:val="2"/>
          <w:szCs w:val="2"/>
        </w:rPr>
      </w:pPr>
    </w:p>
    <w:p w14:paraId="18F7F5A9" w14:textId="7B980B77" w:rsidR="009A1507" w:rsidRDefault="009A1507">
      <w:pPr>
        <w:rPr>
          <w:sz w:val="2"/>
          <w:szCs w:val="2"/>
        </w:rPr>
      </w:pPr>
    </w:p>
    <w:p w14:paraId="12FCC17B" w14:textId="77777777" w:rsidR="009A1507" w:rsidRPr="005471A1" w:rsidRDefault="009A1507">
      <w:pPr>
        <w:rPr>
          <w:sz w:val="2"/>
          <w:szCs w:val="2"/>
        </w:rPr>
      </w:pPr>
    </w:p>
    <w:p w14:paraId="7D552D1D" w14:textId="77777777" w:rsidR="00CE6B3A" w:rsidRDefault="00CE6B3A">
      <w:r>
        <w:br w:type="page"/>
      </w:r>
    </w:p>
    <w:tbl>
      <w:tblPr>
        <w:tblW w:w="9198" w:type="dxa"/>
        <w:tblInd w:w="450" w:type="dxa"/>
        <w:tblLayout w:type="fixed"/>
        <w:tblLook w:val="04A0" w:firstRow="1" w:lastRow="0" w:firstColumn="1" w:lastColumn="0" w:noHBand="0" w:noVBand="1"/>
      </w:tblPr>
      <w:tblGrid>
        <w:gridCol w:w="4140"/>
        <w:gridCol w:w="1368"/>
        <w:gridCol w:w="1260"/>
        <w:gridCol w:w="13"/>
        <w:gridCol w:w="1233"/>
        <w:gridCol w:w="1184"/>
      </w:tblGrid>
      <w:tr w:rsidR="00E346B3" w:rsidRPr="009227D5" w14:paraId="364BC337" w14:textId="77777777" w:rsidTr="00CE6B3A">
        <w:trPr>
          <w:cantSplit/>
          <w:trHeight w:val="279"/>
          <w:tblHeader/>
        </w:trPr>
        <w:tc>
          <w:tcPr>
            <w:tcW w:w="4140" w:type="dxa"/>
          </w:tcPr>
          <w:p w14:paraId="772B9435" w14:textId="5CBDEDB5" w:rsidR="00E346B3" w:rsidRPr="00FB7412" w:rsidRDefault="00E346B3" w:rsidP="00974A60">
            <w:pPr>
              <w:tabs>
                <w:tab w:val="left" w:pos="162"/>
                <w:tab w:val="left" w:pos="342"/>
                <w:tab w:val="left" w:pos="2880"/>
                <w:tab w:val="right" w:pos="5040"/>
                <w:tab w:val="right" w:pos="6390"/>
                <w:tab w:val="right" w:pos="8190"/>
              </w:tabs>
              <w:spacing w:line="300" w:lineRule="exact"/>
              <w:ind w:left="522" w:right="-43" w:hanging="522"/>
              <w:jc w:val="both"/>
              <w:rPr>
                <w:rFonts w:ascii="Angsana New" w:hAnsi="Angsana New"/>
                <w:sz w:val="28"/>
              </w:rPr>
            </w:pPr>
          </w:p>
        </w:tc>
        <w:tc>
          <w:tcPr>
            <w:tcW w:w="5058" w:type="dxa"/>
            <w:gridSpan w:val="5"/>
            <w:shd w:val="clear" w:color="auto" w:fill="auto"/>
            <w:hideMark/>
          </w:tcPr>
          <w:p w14:paraId="5DE1B0E2" w14:textId="77777777" w:rsidR="00E346B3" w:rsidRPr="0078748C" w:rsidRDefault="00E346B3" w:rsidP="00974A60">
            <w:pPr>
              <w:tabs>
                <w:tab w:val="left" w:pos="2880"/>
                <w:tab w:val="right" w:pos="5040"/>
                <w:tab w:val="right" w:pos="6390"/>
                <w:tab w:val="right" w:pos="8190"/>
              </w:tabs>
              <w:spacing w:line="300" w:lineRule="exact"/>
              <w:ind w:right="36"/>
              <w:jc w:val="right"/>
              <w:rPr>
                <w:rFonts w:ascii="Angsana New" w:hAnsi="Angsana New"/>
                <w:sz w:val="28"/>
              </w:rPr>
            </w:pPr>
            <w:r w:rsidRPr="0078748C">
              <w:rPr>
                <w:rFonts w:ascii="Angsana New" w:hAnsi="Angsana New"/>
                <w:sz w:val="28"/>
                <w:szCs w:val="28"/>
                <w:cs/>
              </w:rPr>
              <w:t>(</w:t>
            </w:r>
            <w:r w:rsidRPr="005C47D8">
              <w:rPr>
                <w:rFonts w:ascii="Arial" w:hAnsi="Arial" w:cs="Arial"/>
                <w:sz w:val="18"/>
                <w:szCs w:val="18"/>
              </w:rPr>
              <w:t>Unit: Thousand Baht</w:t>
            </w:r>
            <w:r w:rsidRPr="0078748C">
              <w:rPr>
                <w:rFonts w:ascii="Angsana New" w:hAnsi="Angsana New"/>
                <w:sz w:val="28"/>
                <w:szCs w:val="28"/>
                <w:cs/>
              </w:rPr>
              <w:t>)</w:t>
            </w:r>
          </w:p>
        </w:tc>
      </w:tr>
      <w:tr w:rsidR="00E346B3" w:rsidRPr="009227D5" w14:paraId="6900D51D" w14:textId="77777777" w:rsidTr="00CE6B3A">
        <w:trPr>
          <w:cantSplit/>
          <w:trHeight w:val="261"/>
          <w:tblHeader/>
        </w:trPr>
        <w:tc>
          <w:tcPr>
            <w:tcW w:w="4140" w:type="dxa"/>
          </w:tcPr>
          <w:p w14:paraId="138CEB27" w14:textId="77777777" w:rsidR="00E346B3" w:rsidRPr="009227D5" w:rsidRDefault="00E346B3" w:rsidP="00974A60">
            <w:pPr>
              <w:tabs>
                <w:tab w:val="left" w:pos="162"/>
                <w:tab w:val="left" w:pos="342"/>
                <w:tab w:val="left" w:pos="2880"/>
                <w:tab w:val="right" w:pos="5040"/>
                <w:tab w:val="right" w:pos="6390"/>
                <w:tab w:val="right" w:pos="8190"/>
              </w:tabs>
              <w:spacing w:line="300" w:lineRule="exact"/>
              <w:ind w:left="522" w:right="-43" w:hanging="522"/>
              <w:jc w:val="both"/>
              <w:rPr>
                <w:rFonts w:ascii="Angsana New" w:hAnsi="Angsana New"/>
                <w:sz w:val="28"/>
                <w:highlight w:val="cyan"/>
                <w:cs/>
              </w:rPr>
            </w:pPr>
          </w:p>
        </w:tc>
        <w:tc>
          <w:tcPr>
            <w:tcW w:w="5058" w:type="dxa"/>
            <w:gridSpan w:val="5"/>
            <w:shd w:val="clear" w:color="auto" w:fill="auto"/>
            <w:hideMark/>
          </w:tcPr>
          <w:p w14:paraId="2025E64D" w14:textId="77777777" w:rsidR="00E346B3" w:rsidRPr="0078748C" w:rsidRDefault="00E346B3" w:rsidP="00974A60">
            <w:pPr>
              <w:pBdr>
                <w:bottom w:val="single" w:sz="4" w:space="1" w:color="auto"/>
              </w:pBdr>
              <w:tabs>
                <w:tab w:val="left" w:pos="2880"/>
                <w:tab w:val="right" w:pos="5040"/>
                <w:tab w:val="right" w:pos="6390"/>
                <w:tab w:val="right" w:pos="8190"/>
              </w:tabs>
              <w:spacing w:line="300" w:lineRule="exact"/>
              <w:jc w:val="center"/>
              <w:rPr>
                <w:rFonts w:ascii="Angsana New" w:hAnsi="Angsana New"/>
                <w:sz w:val="28"/>
                <w:cs/>
              </w:rPr>
            </w:pPr>
            <w:r>
              <w:rPr>
                <w:rFonts w:ascii="Arial" w:hAnsi="Arial" w:cs="Arial"/>
                <w:sz w:val="18"/>
                <w:szCs w:val="18"/>
              </w:rPr>
              <w:t>Separate</w:t>
            </w:r>
            <w:r w:rsidRPr="005C47D8">
              <w:rPr>
                <w:rFonts w:ascii="Arial" w:hAnsi="Arial" w:cs="Arial"/>
                <w:sz w:val="18"/>
                <w:szCs w:val="18"/>
              </w:rPr>
              <w:t xml:space="preserve"> financial statements</w:t>
            </w:r>
          </w:p>
        </w:tc>
      </w:tr>
      <w:tr w:rsidR="00E346B3" w:rsidRPr="009227D5" w14:paraId="72C23342" w14:textId="77777777" w:rsidTr="00CE6B3A">
        <w:trPr>
          <w:cantSplit/>
          <w:trHeight w:val="135"/>
          <w:tblHeader/>
        </w:trPr>
        <w:tc>
          <w:tcPr>
            <w:tcW w:w="4140" w:type="dxa"/>
          </w:tcPr>
          <w:p w14:paraId="5FFC9BC4" w14:textId="77777777" w:rsidR="00E346B3" w:rsidRPr="009227D5" w:rsidRDefault="00E346B3" w:rsidP="00974A60">
            <w:pPr>
              <w:tabs>
                <w:tab w:val="left" w:pos="162"/>
                <w:tab w:val="left" w:pos="342"/>
                <w:tab w:val="left" w:pos="2880"/>
                <w:tab w:val="right" w:pos="5040"/>
                <w:tab w:val="right" w:pos="6390"/>
                <w:tab w:val="right" w:pos="8190"/>
              </w:tabs>
              <w:spacing w:line="300" w:lineRule="exact"/>
              <w:ind w:left="522" w:right="-43" w:hanging="522"/>
              <w:jc w:val="both"/>
              <w:rPr>
                <w:rFonts w:ascii="Angsana New" w:hAnsi="Angsana New"/>
                <w:sz w:val="28"/>
                <w:highlight w:val="cyan"/>
              </w:rPr>
            </w:pPr>
          </w:p>
        </w:tc>
        <w:tc>
          <w:tcPr>
            <w:tcW w:w="2628" w:type="dxa"/>
            <w:gridSpan w:val="2"/>
            <w:shd w:val="clear" w:color="auto" w:fill="auto"/>
            <w:hideMark/>
          </w:tcPr>
          <w:p w14:paraId="78F08D0F" w14:textId="141535E4" w:rsidR="00E346B3" w:rsidRPr="005C440D" w:rsidRDefault="004F2744" w:rsidP="00974A60">
            <w:pPr>
              <w:pBdr>
                <w:bottom w:val="single" w:sz="4" w:space="1" w:color="auto"/>
              </w:pBdr>
              <w:tabs>
                <w:tab w:val="left" w:pos="2880"/>
                <w:tab w:val="right" w:pos="5040"/>
                <w:tab w:val="right" w:pos="6390"/>
                <w:tab w:val="right" w:pos="8190"/>
              </w:tabs>
              <w:spacing w:line="300" w:lineRule="exact"/>
              <w:ind w:right="-18"/>
              <w:jc w:val="center"/>
              <w:rPr>
                <w:rFonts w:ascii="Arial" w:hAnsi="Arial" w:cs="Arial"/>
                <w:sz w:val="18"/>
                <w:szCs w:val="18"/>
              </w:rPr>
            </w:pPr>
            <w:r>
              <w:rPr>
                <w:rFonts w:ascii="Arial" w:hAnsi="Arial" w:cs="Arial"/>
                <w:sz w:val="18"/>
                <w:szCs w:val="18"/>
              </w:rPr>
              <w:t xml:space="preserve">30 </w:t>
            </w:r>
            <w:r w:rsidR="00F83FAB">
              <w:rPr>
                <w:rFonts w:ascii="Arial" w:hAnsi="Arial" w:cs="Arial"/>
                <w:sz w:val="18"/>
                <w:szCs w:val="18"/>
              </w:rPr>
              <w:t>September</w:t>
            </w:r>
            <w:r>
              <w:rPr>
                <w:rFonts w:ascii="Arial" w:hAnsi="Arial" w:cs="Arial"/>
                <w:sz w:val="18"/>
                <w:szCs w:val="18"/>
              </w:rPr>
              <w:t xml:space="preserve"> </w:t>
            </w:r>
            <w:r w:rsidR="00E346B3">
              <w:rPr>
                <w:rFonts w:ascii="Arial" w:hAnsi="Arial" w:cs="Arial"/>
                <w:sz w:val="18"/>
                <w:szCs w:val="18"/>
              </w:rPr>
              <w:t>2020</w:t>
            </w:r>
          </w:p>
        </w:tc>
        <w:tc>
          <w:tcPr>
            <w:tcW w:w="2430" w:type="dxa"/>
            <w:gridSpan w:val="3"/>
            <w:shd w:val="clear" w:color="auto" w:fill="auto"/>
            <w:hideMark/>
          </w:tcPr>
          <w:p w14:paraId="3F607701" w14:textId="3E74F2FB" w:rsidR="00E346B3" w:rsidRPr="005C47D8" w:rsidRDefault="00E346B3" w:rsidP="00974A60">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8"/>
                <w:szCs w:val="18"/>
              </w:rPr>
            </w:pPr>
            <w:r>
              <w:rPr>
                <w:rFonts w:ascii="Arial" w:hAnsi="Arial" w:cs="Arial"/>
                <w:sz w:val="18"/>
                <w:szCs w:val="18"/>
              </w:rPr>
              <w:t>31 December 2019</w:t>
            </w:r>
          </w:p>
        </w:tc>
      </w:tr>
      <w:tr w:rsidR="00584F71" w:rsidRPr="009227D5" w14:paraId="46C2B9B5" w14:textId="77777777" w:rsidTr="00CE6B3A">
        <w:trPr>
          <w:trHeight w:val="531"/>
          <w:tblHeader/>
        </w:trPr>
        <w:tc>
          <w:tcPr>
            <w:tcW w:w="4140" w:type="dxa"/>
          </w:tcPr>
          <w:p w14:paraId="1F355946" w14:textId="77777777" w:rsidR="00584F71" w:rsidRPr="009227D5" w:rsidRDefault="00584F71" w:rsidP="00584F71">
            <w:pPr>
              <w:tabs>
                <w:tab w:val="left" w:pos="162"/>
                <w:tab w:val="left" w:pos="342"/>
                <w:tab w:val="left" w:pos="2880"/>
                <w:tab w:val="right" w:pos="5040"/>
                <w:tab w:val="right" w:pos="6390"/>
                <w:tab w:val="right" w:pos="8190"/>
              </w:tabs>
              <w:spacing w:line="300" w:lineRule="exact"/>
              <w:ind w:left="522" w:right="-43" w:hanging="522"/>
              <w:jc w:val="both"/>
              <w:rPr>
                <w:rFonts w:ascii="Angsana New" w:hAnsi="Angsana New"/>
                <w:sz w:val="28"/>
                <w:highlight w:val="cyan"/>
              </w:rPr>
            </w:pPr>
          </w:p>
        </w:tc>
        <w:tc>
          <w:tcPr>
            <w:tcW w:w="1368" w:type="dxa"/>
            <w:shd w:val="clear" w:color="auto" w:fill="auto"/>
            <w:vAlign w:val="bottom"/>
            <w:hideMark/>
          </w:tcPr>
          <w:p w14:paraId="307BCE20" w14:textId="5B042C26" w:rsidR="00584F71" w:rsidRPr="0078748C" w:rsidRDefault="00584F71" w:rsidP="00584F71">
            <w:pPr>
              <w:pBdr>
                <w:bottom w:val="single" w:sz="4" w:space="1" w:color="auto"/>
              </w:pBdr>
              <w:tabs>
                <w:tab w:val="left" w:pos="2880"/>
                <w:tab w:val="right" w:pos="5040"/>
                <w:tab w:val="right" w:pos="6390"/>
                <w:tab w:val="right" w:pos="8190"/>
              </w:tabs>
              <w:spacing w:line="300" w:lineRule="exact"/>
              <w:ind w:right="36"/>
              <w:jc w:val="center"/>
              <w:rPr>
                <w:rFonts w:ascii="Angsana New" w:hAnsi="Angsana New"/>
                <w:sz w:val="28"/>
              </w:rPr>
            </w:pPr>
            <w:r>
              <w:rPr>
                <w:rFonts w:ascii="Arial" w:hAnsi="Arial" w:cs="Arial"/>
                <w:sz w:val="18"/>
                <w:szCs w:val="18"/>
              </w:rPr>
              <w:t xml:space="preserve">Cost/  </w:t>
            </w:r>
            <w:proofErr w:type="spellStart"/>
            <w:r w:rsidRPr="00F5016D">
              <w:rPr>
                <w:rFonts w:ascii="Arial" w:hAnsi="Arial" w:cs="Arial"/>
                <w:sz w:val="18"/>
                <w:szCs w:val="18"/>
              </w:rPr>
              <w:t>Amortised</w:t>
            </w:r>
            <w:proofErr w:type="spellEnd"/>
            <w:r w:rsidRPr="00F5016D">
              <w:rPr>
                <w:rFonts w:ascii="Arial" w:hAnsi="Arial" w:cs="Arial"/>
                <w:sz w:val="18"/>
                <w:szCs w:val="18"/>
              </w:rPr>
              <w:t xml:space="preserve"> cost</w:t>
            </w:r>
          </w:p>
        </w:tc>
        <w:tc>
          <w:tcPr>
            <w:tcW w:w="1273" w:type="dxa"/>
            <w:gridSpan w:val="2"/>
            <w:shd w:val="clear" w:color="auto" w:fill="auto"/>
            <w:vAlign w:val="bottom"/>
            <w:hideMark/>
          </w:tcPr>
          <w:p w14:paraId="189F630A" w14:textId="119F8719" w:rsidR="00584F71" w:rsidRPr="0078748C" w:rsidRDefault="00584F71" w:rsidP="00584F71">
            <w:pPr>
              <w:pBdr>
                <w:bottom w:val="single" w:sz="4" w:space="1" w:color="auto"/>
              </w:pBdr>
              <w:tabs>
                <w:tab w:val="left" w:pos="2880"/>
                <w:tab w:val="right" w:pos="5040"/>
                <w:tab w:val="right" w:pos="6390"/>
                <w:tab w:val="right" w:pos="8190"/>
              </w:tabs>
              <w:spacing w:line="300" w:lineRule="exact"/>
              <w:jc w:val="center"/>
              <w:rPr>
                <w:rFonts w:ascii="Angsana New" w:hAnsi="Angsana New"/>
                <w:sz w:val="28"/>
                <w:cs/>
              </w:rPr>
            </w:pPr>
            <w:r w:rsidRPr="005C47D8">
              <w:rPr>
                <w:rFonts w:ascii="Arial" w:hAnsi="Arial" w:cs="Arial"/>
                <w:sz w:val="18"/>
                <w:szCs w:val="18"/>
              </w:rPr>
              <w:t>Fair value</w:t>
            </w:r>
          </w:p>
        </w:tc>
        <w:tc>
          <w:tcPr>
            <w:tcW w:w="1233" w:type="dxa"/>
            <w:shd w:val="clear" w:color="auto" w:fill="auto"/>
            <w:vAlign w:val="bottom"/>
            <w:hideMark/>
          </w:tcPr>
          <w:p w14:paraId="6C517FF3" w14:textId="37836228" w:rsidR="00584F71" w:rsidRPr="0078748C" w:rsidRDefault="00584F71" w:rsidP="00584F71">
            <w:pPr>
              <w:pBdr>
                <w:bottom w:val="single" w:sz="4" w:space="1" w:color="auto"/>
              </w:pBdr>
              <w:tabs>
                <w:tab w:val="left" w:pos="2880"/>
                <w:tab w:val="right" w:pos="5040"/>
                <w:tab w:val="right" w:pos="6390"/>
                <w:tab w:val="right" w:pos="8190"/>
              </w:tabs>
              <w:spacing w:line="300" w:lineRule="exact"/>
              <w:ind w:right="36"/>
              <w:jc w:val="center"/>
              <w:rPr>
                <w:rFonts w:ascii="Angsana New" w:hAnsi="Angsana New"/>
                <w:sz w:val="28"/>
              </w:rPr>
            </w:pPr>
            <w:r>
              <w:rPr>
                <w:rFonts w:ascii="Arial" w:hAnsi="Arial" w:cs="Arial"/>
                <w:sz w:val="18"/>
                <w:szCs w:val="18"/>
              </w:rPr>
              <w:t xml:space="preserve">Cost/  </w:t>
            </w:r>
            <w:proofErr w:type="spellStart"/>
            <w:r w:rsidRPr="00F5016D">
              <w:rPr>
                <w:rFonts w:ascii="Arial" w:hAnsi="Arial" w:cs="Arial"/>
                <w:sz w:val="18"/>
                <w:szCs w:val="18"/>
              </w:rPr>
              <w:t>Amortised</w:t>
            </w:r>
            <w:proofErr w:type="spellEnd"/>
            <w:r w:rsidRPr="00F5016D">
              <w:rPr>
                <w:rFonts w:ascii="Arial" w:hAnsi="Arial" w:cs="Arial"/>
                <w:sz w:val="18"/>
                <w:szCs w:val="18"/>
              </w:rPr>
              <w:t xml:space="preserve"> cost</w:t>
            </w:r>
          </w:p>
        </w:tc>
        <w:tc>
          <w:tcPr>
            <w:tcW w:w="1184" w:type="dxa"/>
            <w:shd w:val="clear" w:color="auto" w:fill="auto"/>
            <w:vAlign w:val="bottom"/>
            <w:hideMark/>
          </w:tcPr>
          <w:p w14:paraId="0DA67AD3" w14:textId="6E521187" w:rsidR="00584F71" w:rsidRPr="0078748C" w:rsidRDefault="00584F71" w:rsidP="00584F71">
            <w:pPr>
              <w:pBdr>
                <w:bottom w:val="single" w:sz="4" w:space="1" w:color="auto"/>
              </w:pBdr>
              <w:tabs>
                <w:tab w:val="left" w:pos="2880"/>
                <w:tab w:val="right" w:pos="5040"/>
                <w:tab w:val="right" w:pos="6390"/>
                <w:tab w:val="right" w:pos="8190"/>
              </w:tabs>
              <w:spacing w:line="300" w:lineRule="exact"/>
              <w:ind w:right="36"/>
              <w:jc w:val="center"/>
              <w:rPr>
                <w:rFonts w:ascii="Angsana New" w:hAnsi="Angsana New"/>
                <w:sz w:val="28"/>
                <w:cs/>
              </w:rPr>
            </w:pPr>
            <w:r w:rsidRPr="005C47D8">
              <w:rPr>
                <w:rFonts w:ascii="Arial" w:hAnsi="Arial" w:cs="Arial"/>
                <w:sz w:val="18"/>
                <w:szCs w:val="18"/>
              </w:rPr>
              <w:t>Fair value</w:t>
            </w:r>
          </w:p>
        </w:tc>
      </w:tr>
      <w:tr w:rsidR="00584F71" w:rsidRPr="009227D5" w14:paraId="230D19B6" w14:textId="77777777" w:rsidTr="00ED7705">
        <w:trPr>
          <w:trHeight w:val="243"/>
        </w:trPr>
        <w:tc>
          <w:tcPr>
            <w:tcW w:w="9198" w:type="dxa"/>
            <w:gridSpan w:val="6"/>
            <w:hideMark/>
          </w:tcPr>
          <w:p w14:paraId="1FEB5AF5" w14:textId="37C520D6" w:rsidR="00584F71" w:rsidRPr="0080707A" w:rsidRDefault="00584F71" w:rsidP="00FC748E">
            <w:pPr>
              <w:spacing w:line="300" w:lineRule="exact"/>
              <w:rPr>
                <w:rFonts w:ascii="Arial" w:hAnsi="Arial" w:cs="Arial"/>
                <w:sz w:val="18"/>
                <w:szCs w:val="18"/>
              </w:rPr>
            </w:pPr>
            <w:r>
              <w:rPr>
                <w:rFonts w:ascii="Arial" w:hAnsi="Arial" w:cs="Arial"/>
                <w:sz w:val="18"/>
                <w:szCs w:val="18"/>
                <w:u w:val="single"/>
              </w:rPr>
              <w:t xml:space="preserve">Investments </w:t>
            </w:r>
            <w:r w:rsidRPr="007D0332">
              <w:rPr>
                <w:rFonts w:ascii="Arial" w:hAnsi="Arial" w:cs="Arial"/>
                <w:sz w:val="18"/>
                <w:szCs w:val="18"/>
                <w:u w:val="single"/>
              </w:rPr>
              <w:t>in debt inst</w:t>
            </w:r>
            <w:r>
              <w:rPr>
                <w:rFonts w:ascii="Arial" w:hAnsi="Arial" w:cs="Arial"/>
                <w:sz w:val="18"/>
                <w:szCs w:val="18"/>
                <w:u w:val="single"/>
              </w:rPr>
              <w:t>ru</w:t>
            </w:r>
            <w:r w:rsidRPr="007D0332">
              <w:rPr>
                <w:rFonts w:ascii="Arial" w:hAnsi="Arial" w:cs="Arial"/>
                <w:sz w:val="18"/>
                <w:szCs w:val="18"/>
                <w:u w:val="single"/>
              </w:rPr>
              <w:t xml:space="preserve">ments </w:t>
            </w:r>
            <w:r>
              <w:rPr>
                <w:rFonts w:ascii="Arial" w:hAnsi="Arial" w:cs="Arial"/>
                <w:sz w:val="18"/>
                <w:szCs w:val="18"/>
                <w:u w:val="single"/>
              </w:rPr>
              <w:t xml:space="preserve">measured at </w:t>
            </w:r>
            <w:proofErr w:type="spellStart"/>
            <w:r>
              <w:rPr>
                <w:rFonts w:ascii="Arial" w:hAnsi="Arial" w:cs="Arial"/>
                <w:sz w:val="18"/>
                <w:szCs w:val="18"/>
                <w:u w:val="single"/>
              </w:rPr>
              <w:t>amortised</w:t>
            </w:r>
            <w:proofErr w:type="spellEnd"/>
            <w:r>
              <w:rPr>
                <w:rFonts w:ascii="Arial" w:hAnsi="Arial" w:cs="Arial"/>
                <w:sz w:val="18"/>
                <w:szCs w:val="18"/>
                <w:u w:val="single"/>
              </w:rPr>
              <w:t xml:space="preserve"> </w:t>
            </w:r>
            <w:r w:rsidRPr="00C57AAF">
              <w:rPr>
                <w:rFonts w:ascii="Arial" w:hAnsi="Arial" w:cs="Arial"/>
                <w:sz w:val="18"/>
                <w:szCs w:val="18"/>
                <w:u w:val="single"/>
              </w:rPr>
              <w:t>cost</w:t>
            </w:r>
            <w:r w:rsidRPr="00C57AAF">
              <w:rPr>
                <w:rFonts w:ascii="Arial" w:hAnsi="Arial" w:cs="Arial"/>
                <w:sz w:val="18"/>
                <w:szCs w:val="18"/>
              </w:rPr>
              <w:t xml:space="preserve"> (31 December 2019: </w:t>
            </w:r>
            <w:r w:rsidR="0080707A" w:rsidRPr="00C57AAF">
              <w:rPr>
                <w:rFonts w:ascii="Arial" w:hAnsi="Arial" w:cs="Arial"/>
                <w:sz w:val="18"/>
                <w:szCs w:val="18"/>
              </w:rPr>
              <w:t>Lo</w:t>
            </w:r>
            <w:r w:rsidRPr="00C57AAF">
              <w:rPr>
                <w:rFonts w:ascii="Arial" w:hAnsi="Arial" w:cs="Arial"/>
                <w:sz w:val="18"/>
                <w:szCs w:val="18"/>
              </w:rPr>
              <w:t>ng-term investment</w:t>
            </w:r>
            <w:r w:rsidR="00FC748E" w:rsidRPr="00C57AAF">
              <w:rPr>
                <w:rFonts w:ascii="Arial" w:hAnsi="Arial" w:cs="Arial"/>
                <w:sz w:val="18"/>
                <w:szCs w:val="18"/>
              </w:rPr>
              <w:t>s</w:t>
            </w:r>
            <w:r w:rsidRPr="00C57AAF">
              <w:rPr>
                <w:rFonts w:ascii="Arial" w:hAnsi="Arial" w:cs="Arial"/>
                <w:sz w:val="18"/>
                <w:szCs w:val="18"/>
              </w:rPr>
              <w:t>)</w:t>
            </w:r>
          </w:p>
        </w:tc>
      </w:tr>
      <w:tr w:rsidR="00584F71" w:rsidRPr="009227D5" w14:paraId="4525FA8B" w14:textId="77777777" w:rsidTr="00CE6B3A">
        <w:trPr>
          <w:trHeight w:val="243"/>
        </w:trPr>
        <w:tc>
          <w:tcPr>
            <w:tcW w:w="4140" w:type="dxa"/>
          </w:tcPr>
          <w:p w14:paraId="48A01124" w14:textId="77777777" w:rsidR="00584F71" w:rsidRPr="00A02BEF" w:rsidRDefault="00584F71" w:rsidP="00584F71">
            <w:pPr>
              <w:tabs>
                <w:tab w:val="left" w:pos="72"/>
                <w:tab w:val="left" w:pos="900"/>
                <w:tab w:val="right" w:pos="7280"/>
                <w:tab w:val="right" w:pos="8540"/>
              </w:tabs>
              <w:spacing w:line="300" w:lineRule="exact"/>
              <w:ind w:right="-43"/>
              <w:rPr>
                <w:rFonts w:ascii="Arial" w:hAnsi="Arial" w:cstheme="minorBidi"/>
                <w:sz w:val="18"/>
                <w:szCs w:val="18"/>
                <w:cs/>
              </w:rPr>
            </w:pPr>
            <w:r w:rsidRPr="00A02BEF">
              <w:rPr>
                <w:rFonts w:ascii="Arial" w:hAnsi="Arial" w:cs="Arial"/>
                <w:sz w:val="18"/>
                <w:szCs w:val="18"/>
              </w:rPr>
              <w:t xml:space="preserve">Debentures </w:t>
            </w:r>
          </w:p>
        </w:tc>
        <w:tc>
          <w:tcPr>
            <w:tcW w:w="1368" w:type="dxa"/>
            <w:shd w:val="clear" w:color="auto" w:fill="auto"/>
            <w:vAlign w:val="bottom"/>
          </w:tcPr>
          <w:p w14:paraId="3FBE6A7E" w14:textId="256B3832" w:rsidR="00584F71" w:rsidRPr="00DD7C2A" w:rsidRDefault="00E279EF" w:rsidP="00584F71">
            <w:pPr>
              <w:tabs>
                <w:tab w:val="decimal" w:pos="972"/>
              </w:tabs>
              <w:spacing w:line="300" w:lineRule="exact"/>
              <w:rPr>
                <w:rFonts w:ascii="Arial" w:hAnsi="Arial" w:cs="Arial"/>
                <w:sz w:val="18"/>
                <w:szCs w:val="18"/>
              </w:rPr>
            </w:pPr>
            <w:r>
              <w:rPr>
                <w:rFonts w:ascii="Arial" w:hAnsi="Arial" w:cs="Arial"/>
                <w:sz w:val="18"/>
                <w:szCs w:val="18"/>
              </w:rPr>
              <w:t>244,458</w:t>
            </w:r>
          </w:p>
        </w:tc>
        <w:tc>
          <w:tcPr>
            <w:tcW w:w="1273" w:type="dxa"/>
            <w:gridSpan w:val="2"/>
            <w:shd w:val="clear" w:color="auto" w:fill="auto"/>
            <w:vAlign w:val="bottom"/>
          </w:tcPr>
          <w:p w14:paraId="07084A81" w14:textId="77777777" w:rsidR="00584F71" w:rsidRPr="00DD7C2A" w:rsidRDefault="00584F71" w:rsidP="00584F71">
            <w:pPr>
              <w:tabs>
                <w:tab w:val="decimal" w:pos="972"/>
              </w:tabs>
              <w:spacing w:line="300" w:lineRule="exact"/>
              <w:rPr>
                <w:rFonts w:ascii="Arial" w:hAnsi="Arial" w:cs="Arial"/>
                <w:sz w:val="18"/>
                <w:szCs w:val="18"/>
              </w:rPr>
            </w:pPr>
          </w:p>
        </w:tc>
        <w:tc>
          <w:tcPr>
            <w:tcW w:w="1233" w:type="dxa"/>
            <w:shd w:val="clear" w:color="auto" w:fill="auto"/>
            <w:vAlign w:val="bottom"/>
          </w:tcPr>
          <w:p w14:paraId="641EEB76" w14:textId="0E9AA599" w:rsidR="00584F71" w:rsidRPr="00DD7C2A" w:rsidRDefault="00584F71" w:rsidP="00584F71">
            <w:pPr>
              <w:tabs>
                <w:tab w:val="decimal" w:pos="972"/>
              </w:tabs>
              <w:spacing w:line="300" w:lineRule="exact"/>
              <w:rPr>
                <w:rFonts w:ascii="Arial" w:hAnsi="Arial" w:cs="Arial"/>
                <w:sz w:val="18"/>
                <w:szCs w:val="18"/>
              </w:rPr>
            </w:pPr>
            <w:r>
              <w:rPr>
                <w:rFonts w:ascii="Arial" w:hAnsi="Arial" w:cs="Arial"/>
                <w:sz w:val="18"/>
                <w:szCs w:val="18"/>
              </w:rPr>
              <w:t>245</w:t>
            </w:r>
            <w:r w:rsidRPr="0030551F">
              <w:rPr>
                <w:rFonts w:ascii="Arial" w:hAnsi="Arial" w:cs="Arial"/>
                <w:sz w:val="18"/>
                <w:szCs w:val="18"/>
              </w:rPr>
              <w:t>,012</w:t>
            </w:r>
          </w:p>
        </w:tc>
        <w:tc>
          <w:tcPr>
            <w:tcW w:w="1184" w:type="dxa"/>
            <w:shd w:val="clear" w:color="auto" w:fill="auto"/>
            <w:vAlign w:val="bottom"/>
          </w:tcPr>
          <w:p w14:paraId="113BFB57" w14:textId="77777777" w:rsidR="00584F71" w:rsidRPr="00B247A2" w:rsidRDefault="00584F71" w:rsidP="00584F71">
            <w:pPr>
              <w:tabs>
                <w:tab w:val="decimal" w:pos="972"/>
              </w:tabs>
              <w:spacing w:line="300" w:lineRule="exact"/>
              <w:rPr>
                <w:rFonts w:ascii="Angsana New" w:hAnsi="Angsana New"/>
                <w:sz w:val="28"/>
              </w:rPr>
            </w:pPr>
          </w:p>
        </w:tc>
      </w:tr>
      <w:tr w:rsidR="00584F71" w:rsidRPr="009227D5" w14:paraId="3549A0DB" w14:textId="77777777" w:rsidTr="00CE6B3A">
        <w:trPr>
          <w:trHeight w:val="243"/>
        </w:trPr>
        <w:tc>
          <w:tcPr>
            <w:tcW w:w="4140" w:type="dxa"/>
          </w:tcPr>
          <w:p w14:paraId="104FEA7F" w14:textId="25E83C0A" w:rsidR="00584F71" w:rsidRPr="00A02BEF" w:rsidRDefault="00584F71" w:rsidP="00584F71">
            <w:pPr>
              <w:tabs>
                <w:tab w:val="left" w:pos="72"/>
                <w:tab w:val="left" w:pos="900"/>
                <w:tab w:val="right" w:pos="7280"/>
                <w:tab w:val="right" w:pos="8540"/>
              </w:tabs>
              <w:spacing w:line="300" w:lineRule="exact"/>
              <w:ind w:right="-43"/>
              <w:rPr>
                <w:rFonts w:ascii="Arial" w:hAnsi="Arial" w:cs="Arial"/>
                <w:sz w:val="18"/>
                <w:szCs w:val="18"/>
              </w:rPr>
            </w:pPr>
            <w:r>
              <w:rPr>
                <w:rFonts w:ascii="Arial" w:hAnsi="Arial" w:cs="Arial"/>
                <w:sz w:val="18"/>
                <w:szCs w:val="18"/>
              </w:rPr>
              <w:t>Subordinated debentures</w:t>
            </w:r>
          </w:p>
        </w:tc>
        <w:tc>
          <w:tcPr>
            <w:tcW w:w="1368" w:type="dxa"/>
            <w:shd w:val="clear" w:color="auto" w:fill="auto"/>
            <w:vAlign w:val="bottom"/>
          </w:tcPr>
          <w:p w14:paraId="64E3C8C6" w14:textId="208B5990" w:rsidR="00584F71" w:rsidRDefault="00E279EF" w:rsidP="00584F71">
            <w:pPr>
              <w:tabs>
                <w:tab w:val="decimal" w:pos="972"/>
              </w:tabs>
              <w:spacing w:line="300" w:lineRule="exact"/>
              <w:rPr>
                <w:rFonts w:ascii="Arial" w:hAnsi="Arial" w:cs="Arial"/>
                <w:sz w:val="18"/>
                <w:szCs w:val="18"/>
              </w:rPr>
            </w:pPr>
            <w:r>
              <w:rPr>
                <w:rFonts w:ascii="Arial" w:hAnsi="Arial" w:cs="Arial"/>
                <w:sz w:val="18"/>
                <w:szCs w:val="18"/>
              </w:rPr>
              <w:t>20,000</w:t>
            </w:r>
          </w:p>
        </w:tc>
        <w:tc>
          <w:tcPr>
            <w:tcW w:w="1273" w:type="dxa"/>
            <w:gridSpan w:val="2"/>
            <w:shd w:val="clear" w:color="auto" w:fill="auto"/>
            <w:vAlign w:val="bottom"/>
          </w:tcPr>
          <w:p w14:paraId="119A4E71" w14:textId="77777777" w:rsidR="00584F71" w:rsidRPr="00DD7C2A" w:rsidRDefault="00584F71" w:rsidP="00584F71">
            <w:pPr>
              <w:tabs>
                <w:tab w:val="decimal" w:pos="972"/>
              </w:tabs>
              <w:spacing w:line="300" w:lineRule="exact"/>
              <w:rPr>
                <w:rFonts w:ascii="Arial" w:hAnsi="Arial" w:cs="Arial"/>
                <w:sz w:val="18"/>
                <w:szCs w:val="18"/>
              </w:rPr>
            </w:pPr>
          </w:p>
        </w:tc>
        <w:tc>
          <w:tcPr>
            <w:tcW w:w="1233" w:type="dxa"/>
            <w:shd w:val="clear" w:color="auto" w:fill="auto"/>
            <w:vAlign w:val="bottom"/>
          </w:tcPr>
          <w:p w14:paraId="67BFF7DA" w14:textId="3C613AF0" w:rsidR="00584F71" w:rsidRDefault="00584F71" w:rsidP="00584F71">
            <w:pPr>
              <w:tabs>
                <w:tab w:val="decimal" w:pos="972"/>
              </w:tabs>
              <w:spacing w:line="300" w:lineRule="exact"/>
              <w:rPr>
                <w:rFonts w:ascii="Arial" w:hAnsi="Arial" w:cs="Arial"/>
                <w:sz w:val="18"/>
                <w:szCs w:val="18"/>
              </w:rPr>
            </w:pPr>
            <w:r>
              <w:rPr>
                <w:rFonts w:ascii="Arial" w:hAnsi="Arial" w:cs="Arial"/>
                <w:sz w:val="18"/>
                <w:szCs w:val="18"/>
              </w:rPr>
              <w:t>20,000</w:t>
            </w:r>
          </w:p>
        </w:tc>
        <w:tc>
          <w:tcPr>
            <w:tcW w:w="1184" w:type="dxa"/>
            <w:shd w:val="clear" w:color="auto" w:fill="auto"/>
            <w:vAlign w:val="bottom"/>
          </w:tcPr>
          <w:p w14:paraId="4A9445E1" w14:textId="77777777" w:rsidR="00584F71" w:rsidRPr="00B247A2" w:rsidRDefault="00584F71" w:rsidP="00584F71">
            <w:pPr>
              <w:tabs>
                <w:tab w:val="decimal" w:pos="972"/>
              </w:tabs>
              <w:spacing w:line="300" w:lineRule="exact"/>
              <w:rPr>
                <w:rFonts w:ascii="Angsana New" w:hAnsi="Angsana New"/>
                <w:sz w:val="28"/>
              </w:rPr>
            </w:pPr>
          </w:p>
        </w:tc>
      </w:tr>
      <w:tr w:rsidR="00584F71" w:rsidRPr="009227D5" w14:paraId="69E6041B" w14:textId="77777777" w:rsidTr="00CE6B3A">
        <w:trPr>
          <w:trHeight w:val="243"/>
        </w:trPr>
        <w:tc>
          <w:tcPr>
            <w:tcW w:w="4140" w:type="dxa"/>
          </w:tcPr>
          <w:p w14:paraId="5D097A57" w14:textId="6F78DFB0" w:rsidR="00584F71" w:rsidRPr="00A02BEF" w:rsidRDefault="00584F71" w:rsidP="00584F71">
            <w:pPr>
              <w:tabs>
                <w:tab w:val="left" w:pos="72"/>
                <w:tab w:val="left" w:pos="900"/>
                <w:tab w:val="right" w:pos="7280"/>
                <w:tab w:val="right" w:pos="8540"/>
              </w:tabs>
              <w:spacing w:line="300" w:lineRule="exact"/>
              <w:ind w:right="-43"/>
              <w:rPr>
                <w:rFonts w:ascii="Arial" w:hAnsi="Arial" w:cs="Arial"/>
                <w:sz w:val="18"/>
                <w:szCs w:val="18"/>
              </w:rPr>
            </w:pPr>
            <w:r>
              <w:rPr>
                <w:rFonts w:ascii="Arial" w:hAnsi="Arial" w:cs="Arial"/>
                <w:sz w:val="18"/>
                <w:szCs w:val="18"/>
              </w:rPr>
              <w:t>Less: Allowance for expected credit losses</w:t>
            </w:r>
          </w:p>
        </w:tc>
        <w:tc>
          <w:tcPr>
            <w:tcW w:w="1368" w:type="dxa"/>
            <w:shd w:val="clear" w:color="auto" w:fill="auto"/>
            <w:vAlign w:val="bottom"/>
          </w:tcPr>
          <w:p w14:paraId="4FA73F42" w14:textId="44FE86CC" w:rsidR="00584F71" w:rsidRDefault="00E279EF" w:rsidP="00584F71">
            <w:pPr>
              <w:pBdr>
                <w:bottom w:val="single" w:sz="4" w:space="1" w:color="auto"/>
              </w:pBdr>
              <w:tabs>
                <w:tab w:val="decimal" w:pos="972"/>
              </w:tabs>
              <w:spacing w:line="300" w:lineRule="exact"/>
              <w:rPr>
                <w:rFonts w:ascii="Arial" w:hAnsi="Arial" w:cs="Arial"/>
                <w:sz w:val="18"/>
                <w:szCs w:val="18"/>
              </w:rPr>
            </w:pPr>
            <w:r>
              <w:rPr>
                <w:rFonts w:ascii="Arial" w:hAnsi="Arial" w:cs="Arial"/>
                <w:sz w:val="18"/>
                <w:szCs w:val="18"/>
              </w:rPr>
              <w:t>(1,128)</w:t>
            </w:r>
          </w:p>
        </w:tc>
        <w:tc>
          <w:tcPr>
            <w:tcW w:w="1273" w:type="dxa"/>
            <w:gridSpan w:val="2"/>
            <w:shd w:val="clear" w:color="auto" w:fill="auto"/>
            <w:vAlign w:val="bottom"/>
          </w:tcPr>
          <w:p w14:paraId="5E32B725" w14:textId="77777777" w:rsidR="00584F71" w:rsidRPr="00DD7C2A" w:rsidRDefault="00584F71" w:rsidP="00584F71">
            <w:pPr>
              <w:tabs>
                <w:tab w:val="decimal" w:pos="972"/>
              </w:tabs>
              <w:spacing w:line="300" w:lineRule="exact"/>
              <w:rPr>
                <w:rFonts w:ascii="Arial" w:hAnsi="Arial" w:cs="Arial"/>
                <w:sz w:val="18"/>
                <w:szCs w:val="18"/>
              </w:rPr>
            </w:pPr>
          </w:p>
        </w:tc>
        <w:tc>
          <w:tcPr>
            <w:tcW w:w="1233" w:type="dxa"/>
            <w:shd w:val="clear" w:color="auto" w:fill="auto"/>
            <w:vAlign w:val="bottom"/>
          </w:tcPr>
          <w:p w14:paraId="5AA8DD0F" w14:textId="3775F8A5" w:rsidR="00584F71" w:rsidRPr="00DD7C2A" w:rsidRDefault="00584F71" w:rsidP="00584F71">
            <w:pPr>
              <w:pBdr>
                <w:bottom w:val="single" w:sz="4" w:space="1" w:color="auto"/>
              </w:pBdr>
              <w:tabs>
                <w:tab w:val="decimal" w:pos="972"/>
              </w:tabs>
              <w:spacing w:line="300" w:lineRule="exact"/>
              <w:rPr>
                <w:rFonts w:ascii="Arial" w:hAnsi="Arial" w:cs="Arial"/>
                <w:sz w:val="18"/>
                <w:szCs w:val="18"/>
              </w:rPr>
            </w:pPr>
            <w:r>
              <w:rPr>
                <w:rFonts w:ascii="Arial" w:hAnsi="Arial" w:cs="Arial"/>
                <w:sz w:val="18"/>
                <w:szCs w:val="18"/>
              </w:rPr>
              <w:t>-</w:t>
            </w:r>
          </w:p>
        </w:tc>
        <w:tc>
          <w:tcPr>
            <w:tcW w:w="1184" w:type="dxa"/>
            <w:shd w:val="clear" w:color="auto" w:fill="auto"/>
            <w:vAlign w:val="bottom"/>
          </w:tcPr>
          <w:p w14:paraId="1B356164" w14:textId="77777777" w:rsidR="00584F71" w:rsidRPr="00B247A2" w:rsidRDefault="00584F71" w:rsidP="00584F71">
            <w:pPr>
              <w:tabs>
                <w:tab w:val="decimal" w:pos="972"/>
              </w:tabs>
              <w:spacing w:line="300" w:lineRule="exact"/>
              <w:rPr>
                <w:rFonts w:ascii="Angsana New" w:hAnsi="Angsana New"/>
                <w:sz w:val="28"/>
              </w:rPr>
            </w:pPr>
          </w:p>
        </w:tc>
      </w:tr>
      <w:tr w:rsidR="00584F71" w:rsidRPr="009227D5" w14:paraId="08E9F87A" w14:textId="77777777" w:rsidTr="00CE6B3A">
        <w:trPr>
          <w:trHeight w:val="279"/>
        </w:trPr>
        <w:tc>
          <w:tcPr>
            <w:tcW w:w="4140" w:type="dxa"/>
            <w:hideMark/>
          </w:tcPr>
          <w:p w14:paraId="3838644A" w14:textId="7B53C0D8" w:rsidR="00584F71" w:rsidRPr="00A02BEF" w:rsidRDefault="00776DFF" w:rsidP="00584F71">
            <w:pPr>
              <w:tabs>
                <w:tab w:val="left" w:pos="178"/>
                <w:tab w:val="left" w:pos="342"/>
                <w:tab w:val="left" w:pos="2880"/>
                <w:tab w:val="right" w:pos="5040"/>
                <w:tab w:val="right" w:pos="6390"/>
                <w:tab w:val="right" w:pos="8190"/>
              </w:tabs>
              <w:spacing w:line="300" w:lineRule="exact"/>
              <w:ind w:left="178" w:right="-43" w:hanging="178"/>
              <w:jc w:val="both"/>
              <w:rPr>
                <w:rFonts w:ascii="Angsana New" w:hAnsi="Angsana New"/>
                <w:sz w:val="28"/>
              </w:rPr>
            </w:pPr>
            <w:r>
              <w:rPr>
                <w:rFonts w:ascii="Arial" w:hAnsi="Arial" w:cs="Arial"/>
                <w:sz w:val="18"/>
                <w:szCs w:val="18"/>
              </w:rPr>
              <w:t>Total</w:t>
            </w:r>
            <w:r w:rsidR="00584F71" w:rsidRPr="00A02BEF">
              <w:rPr>
                <w:rFonts w:ascii="Arial" w:hAnsi="Arial" w:cs="Arial"/>
                <w:sz w:val="18"/>
                <w:szCs w:val="18"/>
              </w:rPr>
              <w:t xml:space="preserve"> </w:t>
            </w:r>
          </w:p>
        </w:tc>
        <w:tc>
          <w:tcPr>
            <w:tcW w:w="1368" w:type="dxa"/>
            <w:shd w:val="clear" w:color="auto" w:fill="auto"/>
            <w:vAlign w:val="bottom"/>
          </w:tcPr>
          <w:p w14:paraId="666C349C" w14:textId="5AC9E2C9" w:rsidR="00584F71" w:rsidRPr="00DD7C2A" w:rsidRDefault="00E279EF" w:rsidP="00584F71">
            <w:pPr>
              <w:pBdr>
                <w:bottom w:val="single" w:sz="4" w:space="1" w:color="auto"/>
              </w:pBdr>
              <w:tabs>
                <w:tab w:val="decimal" w:pos="972"/>
              </w:tabs>
              <w:spacing w:line="300" w:lineRule="exact"/>
              <w:rPr>
                <w:rFonts w:ascii="Arial" w:hAnsi="Arial" w:cs="Arial"/>
                <w:sz w:val="18"/>
                <w:szCs w:val="18"/>
                <w:cs/>
              </w:rPr>
            </w:pPr>
            <w:r>
              <w:rPr>
                <w:rFonts w:ascii="Arial" w:hAnsi="Arial" w:cs="Arial"/>
                <w:sz w:val="18"/>
                <w:szCs w:val="18"/>
              </w:rPr>
              <w:t>263,330</w:t>
            </w:r>
          </w:p>
        </w:tc>
        <w:tc>
          <w:tcPr>
            <w:tcW w:w="1273" w:type="dxa"/>
            <w:gridSpan w:val="2"/>
            <w:shd w:val="clear" w:color="auto" w:fill="auto"/>
            <w:vAlign w:val="bottom"/>
          </w:tcPr>
          <w:p w14:paraId="602B3AAF" w14:textId="77777777" w:rsidR="00584F71" w:rsidRPr="00DD7C2A" w:rsidRDefault="00584F71" w:rsidP="00584F71">
            <w:pPr>
              <w:tabs>
                <w:tab w:val="decimal" w:pos="972"/>
              </w:tabs>
              <w:spacing w:line="300" w:lineRule="exact"/>
              <w:rPr>
                <w:rFonts w:ascii="Arial" w:hAnsi="Arial" w:cs="Arial"/>
                <w:sz w:val="18"/>
                <w:szCs w:val="18"/>
              </w:rPr>
            </w:pPr>
          </w:p>
        </w:tc>
        <w:tc>
          <w:tcPr>
            <w:tcW w:w="1233" w:type="dxa"/>
            <w:shd w:val="clear" w:color="auto" w:fill="auto"/>
            <w:vAlign w:val="bottom"/>
            <w:hideMark/>
          </w:tcPr>
          <w:p w14:paraId="757728A2" w14:textId="12A75892" w:rsidR="00584F71" w:rsidRPr="00DD7C2A" w:rsidRDefault="00584F71" w:rsidP="00584F71">
            <w:pPr>
              <w:pBdr>
                <w:bottom w:val="single" w:sz="4" w:space="1" w:color="auto"/>
              </w:pBdr>
              <w:tabs>
                <w:tab w:val="decimal" w:pos="972"/>
              </w:tabs>
              <w:spacing w:line="300" w:lineRule="exact"/>
              <w:rPr>
                <w:rFonts w:ascii="Arial" w:hAnsi="Arial" w:cs="Arial"/>
                <w:sz w:val="18"/>
                <w:szCs w:val="18"/>
                <w:cs/>
              </w:rPr>
            </w:pPr>
            <w:r w:rsidRPr="0030551F">
              <w:rPr>
                <w:rFonts w:ascii="Arial" w:hAnsi="Arial" w:cs="Arial"/>
                <w:sz w:val="18"/>
                <w:szCs w:val="18"/>
              </w:rPr>
              <w:t>265,012</w:t>
            </w:r>
          </w:p>
        </w:tc>
        <w:tc>
          <w:tcPr>
            <w:tcW w:w="1184" w:type="dxa"/>
            <w:shd w:val="clear" w:color="auto" w:fill="auto"/>
            <w:vAlign w:val="bottom"/>
            <w:hideMark/>
          </w:tcPr>
          <w:p w14:paraId="775EBF9E" w14:textId="77777777" w:rsidR="00584F71" w:rsidRPr="00B247A2" w:rsidRDefault="00584F71" w:rsidP="00584F71">
            <w:pPr>
              <w:tabs>
                <w:tab w:val="decimal" w:pos="972"/>
              </w:tabs>
              <w:spacing w:line="300" w:lineRule="exact"/>
              <w:rPr>
                <w:rFonts w:ascii="Angsana New" w:hAnsi="Angsana New"/>
                <w:sz w:val="28"/>
              </w:rPr>
            </w:pPr>
          </w:p>
        </w:tc>
      </w:tr>
      <w:tr w:rsidR="00584F71" w:rsidRPr="009227D5" w14:paraId="087A5876" w14:textId="77777777" w:rsidTr="00ED7705">
        <w:trPr>
          <w:trHeight w:val="243"/>
        </w:trPr>
        <w:tc>
          <w:tcPr>
            <w:tcW w:w="9198" w:type="dxa"/>
            <w:gridSpan w:val="6"/>
            <w:hideMark/>
          </w:tcPr>
          <w:p w14:paraId="346EB825" w14:textId="77777777" w:rsidR="00FC2866" w:rsidRDefault="00584F71" w:rsidP="0080707A">
            <w:pPr>
              <w:tabs>
                <w:tab w:val="decimal" w:pos="972"/>
              </w:tabs>
              <w:spacing w:line="300" w:lineRule="exact"/>
              <w:ind w:left="255" w:hanging="255"/>
              <w:rPr>
                <w:rFonts w:ascii="Arial" w:hAnsi="Arial" w:cs="Arial"/>
                <w:sz w:val="18"/>
                <w:szCs w:val="18"/>
                <w:u w:val="single"/>
              </w:rPr>
            </w:pPr>
            <w:r>
              <w:rPr>
                <w:rFonts w:ascii="Arial" w:hAnsi="Arial" w:cs="Arial"/>
                <w:sz w:val="18"/>
                <w:szCs w:val="18"/>
                <w:u w:val="single"/>
              </w:rPr>
              <w:t xml:space="preserve">Investments in equity designated at fair value through other comprehensive income </w:t>
            </w:r>
          </w:p>
          <w:p w14:paraId="5AEB1B12" w14:textId="18638F78" w:rsidR="00584F71" w:rsidRPr="00C57AAF" w:rsidRDefault="00584F71" w:rsidP="00FC2866">
            <w:pPr>
              <w:spacing w:line="300" w:lineRule="exact"/>
              <w:ind w:left="-15" w:firstLine="180"/>
              <w:rPr>
                <w:rFonts w:ascii="Arial" w:hAnsi="Arial" w:cs="Arial"/>
                <w:sz w:val="18"/>
                <w:szCs w:val="18"/>
              </w:rPr>
            </w:pPr>
            <w:r w:rsidRPr="00C57AAF">
              <w:rPr>
                <w:rFonts w:ascii="Arial" w:hAnsi="Arial" w:cs="Arial"/>
                <w:sz w:val="18"/>
                <w:szCs w:val="18"/>
              </w:rPr>
              <w:t>(31 December 2019:</w:t>
            </w:r>
            <w:r w:rsidR="00FC2866" w:rsidRPr="00C57AAF">
              <w:rPr>
                <w:rFonts w:ascii="Arial" w:hAnsi="Arial" w:cs="Arial"/>
                <w:sz w:val="18"/>
                <w:szCs w:val="18"/>
              </w:rPr>
              <w:t xml:space="preserve"> </w:t>
            </w:r>
            <w:r w:rsidR="0080707A" w:rsidRPr="00C57AAF">
              <w:rPr>
                <w:rFonts w:ascii="Arial" w:hAnsi="Arial" w:cs="Arial"/>
                <w:sz w:val="18"/>
                <w:szCs w:val="18"/>
              </w:rPr>
              <w:t>L</w:t>
            </w:r>
            <w:r w:rsidRPr="00C57AAF">
              <w:rPr>
                <w:rFonts w:ascii="Arial" w:hAnsi="Arial" w:cs="Arial"/>
                <w:sz w:val="18"/>
                <w:szCs w:val="18"/>
              </w:rPr>
              <w:t>ong-term investments)</w:t>
            </w:r>
          </w:p>
        </w:tc>
      </w:tr>
      <w:tr w:rsidR="00584F71" w:rsidRPr="009227D5" w14:paraId="6F407EC4" w14:textId="77777777" w:rsidTr="00CE6B3A">
        <w:trPr>
          <w:trHeight w:val="261"/>
        </w:trPr>
        <w:tc>
          <w:tcPr>
            <w:tcW w:w="4140" w:type="dxa"/>
            <w:hideMark/>
          </w:tcPr>
          <w:p w14:paraId="58A04EF4" w14:textId="77777777" w:rsidR="00584F71" w:rsidRPr="009227D5" w:rsidRDefault="00584F71" w:rsidP="00584F71">
            <w:pPr>
              <w:tabs>
                <w:tab w:val="left" w:pos="162"/>
                <w:tab w:val="left" w:pos="342"/>
                <w:tab w:val="left" w:pos="2880"/>
                <w:tab w:val="right" w:pos="5040"/>
                <w:tab w:val="right" w:pos="6390"/>
                <w:tab w:val="right" w:pos="8190"/>
              </w:tabs>
              <w:spacing w:line="300" w:lineRule="exact"/>
              <w:ind w:right="-43"/>
              <w:jc w:val="both"/>
              <w:rPr>
                <w:rFonts w:ascii="Angsana New" w:hAnsi="Angsana New"/>
                <w:sz w:val="28"/>
                <w:highlight w:val="cyan"/>
                <w:cs/>
              </w:rPr>
            </w:pPr>
            <w:r>
              <w:rPr>
                <w:rFonts w:ascii="Arial" w:hAnsi="Arial" w:cs="Arial"/>
                <w:sz w:val="18"/>
                <w:szCs w:val="18"/>
              </w:rPr>
              <w:t>Equity securities</w:t>
            </w:r>
          </w:p>
        </w:tc>
        <w:tc>
          <w:tcPr>
            <w:tcW w:w="1368" w:type="dxa"/>
            <w:shd w:val="clear" w:color="auto" w:fill="auto"/>
            <w:vAlign w:val="bottom"/>
          </w:tcPr>
          <w:p w14:paraId="1901C74D" w14:textId="354CC2F2" w:rsidR="00584F71" w:rsidRPr="00DD7C2A" w:rsidRDefault="00E279EF" w:rsidP="00584F71">
            <w:pPr>
              <w:tabs>
                <w:tab w:val="decimal" w:pos="972"/>
              </w:tabs>
              <w:spacing w:line="300" w:lineRule="exact"/>
              <w:rPr>
                <w:rFonts w:ascii="Arial" w:hAnsi="Arial" w:cs="Arial"/>
                <w:sz w:val="18"/>
                <w:szCs w:val="18"/>
                <w:cs/>
              </w:rPr>
            </w:pPr>
            <w:r>
              <w:rPr>
                <w:rFonts w:ascii="Arial" w:hAnsi="Arial" w:cs="Arial"/>
                <w:sz w:val="18"/>
                <w:szCs w:val="18"/>
              </w:rPr>
              <w:t>284,426</w:t>
            </w:r>
          </w:p>
        </w:tc>
        <w:tc>
          <w:tcPr>
            <w:tcW w:w="1273" w:type="dxa"/>
            <w:gridSpan w:val="2"/>
            <w:shd w:val="clear" w:color="auto" w:fill="auto"/>
            <w:vAlign w:val="bottom"/>
          </w:tcPr>
          <w:p w14:paraId="74479495" w14:textId="74107AED" w:rsidR="00584F71" w:rsidRPr="00DD7C2A" w:rsidRDefault="00E279EF" w:rsidP="00584F71">
            <w:pPr>
              <w:tabs>
                <w:tab w:val="decimal" w:pos="972"/>
              </w:tabs>
              <w:spacing w:line="300" w:lineRule="exact"/>
              <w:rPr>
                <w:rFonts w:ascii="Arial" w:hAnsi="Arial" w:cs="Arial"/>
                <w:sz w:val="18"/>
                <w:szCs w:val="18"/>
              </w:rPr>
            </w:pPr>
            <w:r>
              <w:rPr>
                <w:rFonts w:ascii="Arial" w:hAnsi="Arial" w:cs="Arial"/>
                <w:sz w:val="18"/>
                <w:szCs w:val="18"/>
              </w:rPr>
              <w:t>229,140</w:t>
            </w:r>
          </w:p>
        </w:tc>
        <w:tc>
          <w:tcPr>
            <w:tcW w:w="1233" w:type="dxa"/>
            <w:shd w:val="clear" w:color="auto" w:fill="auto"/>
            <w:vAlign w:val="bottom"/>
            <w:hideMark/>
          </w:tcPr>
          <w:p w14:paraId="791C207F" w14:textId="74BEF632" w:rsidR="00584F71" w:rsidRPr="00DD7C2A" w:rsidRDefault="00584F71" w:rsidP="00584F71">
            <w:pPr>
              <w:tabs>
                <w:tab w:val="decimal" w:pos="972"/>
              </w:tabs>
              <w:spacing w:line="300" w:lineRule="exact"/>
              <w:rPr>
                <w:rFonts w:ascii="Arial" w:hAnsi="Arial" w:cs="Arial"/>
                <w:sz w:val="18"/>
                <w:szCs w:val="18"/>
                <w:cs/>
              </w:rPr>
            </w:pPr>
            <w:r w:rsidRPr="0030551F">
              <w:rPr>
                <w:rFonts w:ascii="Arial" w:hAnsi="Arial" w:cs="Arial"/>
                <w:sz w:val="18"/>
                <w:szCs w:val="18"/>
              </w:rPr>
              <w:t>154,748</w:t>
            </w:r>
          </w:p>
        </w:tc>
        <w:tc>
          <w:tcPr>
            <w:tcW w:w="1184" w:type="dxa"/>
            <w:shd w:val="clear" w:color="auto" w:fill="auto"/>
            <w:vAlign w:val="bottom"/>
          </w:tcPr>
          <w:p w14:paraId="47179874" w14:textId="2B243B74" w:rsidR="00584F71" w:rsidRPr="00B247A2" w:rsidRDefault="00584F71" w:rsidP="00584F71">
            <w:pPr>
              <w:tabs>
                <w:tab w:val="decimal" w:pos="884"/>
              </w:tabs>
              <w:spacing w:line="300" w:lineRule="exact"/>
              <w:rPr>
                <w:rFonts w:ascii="Angsana New" w:hAnsi="Angsana New"/>
                <w:sz w:val="28"/>
              </w:rPr>
            </w:pPr>
            <w:r w:rsidRPr="0030551F">
              <w:rPr>
                <w:rFonts w:ascii="Arial" w:hAnsi="Arial" w:cs="Arial"/>
                <w:sz w:val="18"/>
                <w:szCs w:val="18"/>
              </w:rPr>
              <w:t>147,000</w:t>
            </w:r>
          </w:p>
        </w:tc>
      </w:tr>
      <w:tr w:rsidR="00584F71" w:rsidRPr="009227D5" w14:paraId="75AF10BC" w14:textId="77777777" w:rsidTr="00CE6B3A">
        <w:trPr>
          <w:trHeight w:val="243"/>
        </w:trPr>
        <w:tc>
          <w:tcPr>
            <w:tcW w:w="4140" w:type="dxa"/>
            <w:hideMark/>
          </w:tcPr>
          <w:p w14:paraId="184C233C" w14:textId="5D603945" w:rsidR="00584F71" w:rsidRPr="009227D5" w:rsidRDefault="00584F71" w:rsidP="00584F71">
            <w:pPr>
              <w:tabs>
                <w:tab w:val="left" w:pos="162"/>
                <w:tab w:val="left" w:pos="342"/>
                <w:tab w:val="left" w:pos="2880"/>
                <w:tab w:val="right" w:pos="5040"/>
                <w:tab w:val="right" w:pos="6390"/>
                <w:tab w:val="right" w:pos="8190"/>
              </w:tabs>
              <w:spacing w:line="300" w:lineRule="exact"/>
              <w:ind w:left="252" w:right="-43" w:hanging="252"/>
              <w:rPr>
                <w:rFonts w:ascii="Angsana New" w:hAnsi="Angsana New"/>
                <w:sz w:val="28"/>
              </w:rPr>
            </w:pPr>
            <w:r>
              <w:rPr>
                <w:rFonts w:ascii="Arial" w:hAnsi="Arial" w:cs="Arial"/>
                <w:sz w:val="18"/>
                <w:szCs w:val="18"/>
              </w:rPr>
              <w:t>Less</w:t>
            </w:r>
            <w:r w:rsidRPr="005C47D8">
              <w:rPr>
                <w:rFonts w:ascii="Arial" w:hAnsi="Arial" w:cs="Arial"/>
                <w:sz w:val="18"/>
                <w:szCs w:val="18"/>
              </w:rPr>
              <w:t xml:space="preserve">: </w:t>
            </w:r>
            <w:proofErr w:type="spellStart"/>
            <w:r>
              <w:rPr>
                <w:rFonts w:ascii="Arial" w:hAnsi="Arial" w:cs="Arial"/>
                <w:sz w:val="18"/>
                <w:szCs w:val="18"/>
              </w:rPr>
              <w:t>Unrealised</w:t>
            </w:r>
            <w:proofErr w:type="spellEnd"/>
            <w:r>
              <w:rPr>
                <w:rFonts w:ascii="Arial" w:hAnsi="Arial" w:cs="Arial"/>
                <w:sz w:val="18"/>
                <w:szCs w:val="18"/>
              </w:rPr>
              <w:t xml:space="preserve"> losses</w:t>
            </w:r>
          </w:p>
        </w:tc>
        <w:tc>
          <w:tcPr>
            <w:tcW w:w="1368" w:type="dxa"/>
            <w:shd w:val="clear" w:color="auto" w:fill="auto"/>
            <w:vAlign w:val="bottom"/>
          </w:tcPr>
          <w:p w14:paraId="3BF07C5B" w14:textId="1C5C4492" w:rsidR="00584F71" w:rsidRPr="00DD7C2A" w:rsidRDefault="00E279EF" w:rsidP="00584F71">
            <w:pPr>
              <w:pBdr>
                <w:bottom w:val="single" w:sz="4" w:space="1" w:color="auto"/>
              </w:pBdr>
              <w:tabs>
                <w:tab w:val="decimal" w:pos="972"/>
              </w:tabs>
              <w:spacing w:line="300" w:lineRule="exact"/>
              <w:rPr>
                <w:rFonts w:ascii="Arial" w:hAnsi="Arial" w:cs="Arial"/>
                <w:sz w:val="18"/>
                <w:szCs w:val="18"/>
              </w:rPr>
            </w:pPr>
            <w:r>
              <w:rPr>
                <w:rFonts w:ascii="Arial" w:hAnsi="Arial" w:cs="Arial"/>
                <w:sz w:val="18"/>
                <w:szCs w:val="18"/>
              </w:rPr>
              <w:t>(55,286)</w:t>
            </w:r>
          </w:p>
        </w:tc>
        <w:tc>
          <w:tcPr>
            <w:tcW w:w="1273" w:type="dxa"/>
            <w:gridSpan w:val="2"/>
            <w:shd w:val="clear" w:color="auto" w:fill="auto"/>
            <w:vAlign w:val="bottom"/>
          </w:tcPr>
          <w:p w14:paraId="13DF7472" w14:textId="1ABF5555" w:rsidR="00584F71" w:rsidRPr="00DD7C2A" w:rsidRDefault="00E279EF" w:rsidP="00584F71">
            <w:pPr>
              <w:pBdr>
                <w:bottom w:val="single" w:sz="4" w:space="1" w:color="auto"/>
              </w:pBdr>
              <w:tabs>
                <w:tab w:val="decimal" w:pos="972"/>
              </w:tabs>
              <w:spacing w:line="300" w:lineRule="exact"/>
              <w:rPr>
                <w:rFonts w:ascii="Arial" w:hAnsi="Arial" w:cs="Arial"/>
                <w:sz w:val="18"/>
                <w:szCs w:val="18"/>
              </w:rPr>
            </w:pPr>
            <w:r>
              <w:rPr>
                <w:rFonts w:ascii="Arial" w:hAnsi="Arial" w:cs="Arial"/>
                <w:sz w:val="18"/>
                <w:szCs w:val="18"/>
              </w:rPr>
              <w:t>-</w:t>
            </w:r>
          </w:p>
        </w:tc>
        <w:tc>
          <w:tcPr>
            <w:tcW w:w="1233" w:type="dxa"/>
            <w:shd w:val="clear" w:color="auto" w:fill="auto"/>
            <w:vAlign w:val="bottom"/>
            <w:hideMark/>
          </w:tcPr>
          <w:p w14:paraId="7E82F487" w14:textId="12117D7A" w:rsidR="00584F71" w:rsidRPr="00DD7C2A" w:rsidRDefault="00584F71" w:rsidP="00584F71">
            <w:pPr>
              <w:pBdr>
                <w:bottom w:val="single" w:sz="4" w:space="1" w:color="auto"/>
              </w:pBdr>
              <w:tabs>
                <w:tab w:val="decimal" w:pos="972"/>
              </w:tabs>
              <w:spacing w:line="300" w:lineRule="exact"/>
              <w:rPr>
                <w:rFonts w:ascii="Arial" w:hAnsi="Arial" w:cs="Arial"/>
                <w:sz w:val="18"/>
                <w:szCs w:val="18"/>
              </w:rPr>
            </w:pPr>
            <w:r w:rsidRPr="0030551F">
              <w:rPr>
                <w:rFonts w:ascii="Arial" w:hAnsi="Arial" w:cs="Arial"/>
                <w:sz w:val="18"/>
                <w:szCs w:val="18"/>
              </w:rPr>
              <w:t>(7,748)</w:t>
            </w:r>
          </w:p>
        </w:tc>
        <w:tc>
          <w:tcPr>
            <w:tcW w:w="1184" w:type="dxa"/>
            <w:shd w:val="clear" w:color="auto" w:fill="auto"/>
            <w:vAlign w:val="bottom"/>
          </w:tcPr>
          <w:p w14:paraId="00EBEB50" w14:textId="6AFA948C" w:rsidR="00584F71" w:rsidRPr="00B247A2" w:rsidRDefault="00584F71" w:rsidP="00584F71">
            <w:pPr>
              <w:pBdr>
                <w:bottom w:val="single" w:sz="4" w:space="1" w:color="auto"/>
              </w:pBdr>
              <w:tabs>
                <w:tab w:val="decimal" w:pos="890"/>
              </w:tabs>
              <w:spacing w:line="300" w:lineRule="exact"/>
              <w:rPr>
                <w:rFonts w:ascii="Angsana New" w:hAnsi="Angsana New"/>
                <w:sz w:val="28"/>
              </w:rPr>
            </w:pPr>
            <w:r w:rsidRPr="0030551F">
              <w:rPr>
                <w:rFonts w:ascii="Arial" w:hAnsi="Arial" w:cs="Arial"/>
                <w:sz w:val="18"/>
                <w:szCs w:val="18"/>
              </w:rPr>
              <w:t>-</w:t>
            </w:r>
          </w:p>
        </w:tc>
      </w:tr>
      <w:tr w:rsidR="00584F71" w:rsidRPr="009227D5" w14:paraId="1F4B3E05" w14:textId="77777777" w:rsidTr="00CE6B3A">
        <w:trPr>
          <w:trHeight w:val="216"/>
        </w:trPr>
        <w:tc>
          <w:tcPr>
            <w:tcW w:w="4140" w:type="dxa"/>
          </w:tcPr>
          <w:p w14:paraId="5821F0BC" w14:textId="77777777" w:rsidR="00584F71" w:rsidRPr="00A64215" w:rsidRDefault="00584F71" w:rsidP="00584F71">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8"/>
                <w:szCs w:val="18"/>
              </w:rPr>
            </w:pPr>
            <w:r w:rsidRPr="00A64215">
              <w:rPr>
                <w:rFonts w:ascii="Arial" w:hAnsi="Arial" w:cs="Arial"/>
                <w:sz w:val="18"/>
                <w:szCs w:val="18"/>
              </w:rPr>
              <w:t xml:space="preserve">Total </w:t>
            </w:r>
          </w:p>
        </w:tc>
        <w:tc>
          <w:tcPr>
            <w:tcW w:w="1368" w:type="dxa"/>
            <w:shd w:val="clear" w:color="auto" w:fill="auto"/>
            <w:vAlign w:val="bottom"/>
          </w:tcPr>
          <w:p w14:paraId="291D4C04" w14:textId="790731DD" w:rsidR="00584F71" w:rsidRPr="00DD7C2A" w:rsidRDefault="00E279EF" w:rsidP="00584F71">
            <w:pPr>
              <w:pBdr>
                <w:bottom w:val="single" w:sz="4" w:space="1" w:color="auto"/>
              </w:pBdr>
              <w:tabs>
                <w:tab w:val="decimal" w:pos="972"/>
              </w:tabs>
              <w:spacing w:line="300" w:lineRule="exact"/>
              <w:rPr>
                <w:rFonts w:ascii="Arial" w:hAnsi="Arial" w:cs="Arial"/>
                <w:sz w:val="18"/>
                <w:szCs w:val="18"/>
                <w:cs/>
              </w:rPr>
            </w:pPr>
            <w:r>
              <w:rPr>
                <w:rFonts w:ascii="Arial" w:hAnsi="Arial" w:cs="Arial"/>
                <w:sz w:val="18"/>
                <w:szCs w:val="18"/>
              </w:rPr>
              <w:t>229,140</w:t>
            </w:r>
          </w:p>
        </w:tc>
        <w:tc>
          <w:tcPr>
            <w:tcW w:w="1273" w:type="dxa"/>
            <w:gridSpan w:val="2"/>
            <w:shd w:val="clear" w:color="auto" w:fill="auto"/>
            <w:vAlign w:val="bottom"/>
          </w:tcPr>
          <w:p w14:paraId="63FA089F" w14:textId="068A3E48" w:rsidR="00584F71" w:rsidRPr="00DD7C2A" w:rsidRDefault="00E279EF" w:rsidP="00584F71">
            <w:pPr>
              <w:pBdr>
                <w:bottom w:val="single" w:sz="4" w:space="1" w:color="auto"/>
              </w:pBdr>
              <w:tabs>
                <w:tab w:val="decimal" w:pos="972"/>
              </w:tabs>
              <w:spacing w:line="300" w:lineRule="exact"/>
              <w:rPr>
                <w:rFonts w:ascii="Arial" w:hAnsi="Arial" w:cs="Arial"/>
                <w:sz w:val="18"/>
                <w:szCs w:val="18"/>
              </w:rPr>
            </w:pPr>
            <w:r>
              <w:rPr>
                <w:rFonts w:ascii="Arial" w:hAnsi="Arial" w:cs="Arial"/>
                <w:sz w:val="18"/>
                <w:szCs w:val="18"/>
              </w:rPr>
              <w:t>229,140</w:t>
            </w:r>
          </w:p>
        </w:tc>
        <w:tc>
          <w:tcPr>
            <w:tcW w:w="1233" w:type="dxa"/>
            <w:shd w:val="clear" w:color="auto" w:fill="auto"/>
            <w:vAlign w:val="bottom"/>
          </w:tcPr>
          <w:p w14:paraId="0A29AD6E" w14:textId="67A968CD" w:rsidR="00584F71" w:rsidRPr="00DD7C2A" w:rsidRDefault="00584F71" w:rsidP="00584F71">
            <w:pPr>
              <w:pBdr>
                <w:bottom w:val="single" w:sz="4" w:space="1" w:color="auto"/>
              </w:pBdr>
              <w:tabs>
                <w:tab w:val="decimal" w:pos="972"/>
              </w:tabs>
              <w:spacing w:line="300" w:lineRule="exact"/>
              <w:rPr>
                <w:rFonts w:ascii="Arial" w:hAnsi="Arial" w:cs="Arial"/>
                <w:sz w:val="18"/>
                <w:szCs w:val="18"/>
              </w:rPr>
            </w:pPr>
            <w:r w:rsidRPr="0030551F">
              <w:rPr>
                <w:rFonts w:ascii="Arial" w:hAnsi="Arial" w:cs="Arial"/>
                <w:sz w:val="18"/>
                <w:szCs w:val="18"/>
              </w:rPr>
              <w:t>147,000</w:t>
            </w:r>
          </w:p>
        </w:tc>
        <w:tc>
          <w:tcPr>
            <w:tcW w:w="1184" w:type="dxa"/>
            <w:shd w:val="clear" w:color="auto" w:fill="auto"/>
            <w:vAlign w:val="bottom"/>
          </w:tcPr>
          <w:p w14:paraId="7BEF1D7D" w14:textId="036B724F" w:rsidR="00584F71" w:rsidRPr="00B247A2" w:rsidRDefault="00584F71" w:rsidP="00584F71">
            <w:pPr>
              <w:pBdr>
                <w:bottom w:val="single" w:sz="4" w:space="1" w:color="auto"/>
              </w:pBdr>
              <w:tabs>
                <w:tab w:val="decimal" w:pos="890"/>
              </w:tabs>
              <w:spacing w:line="300" w:lineRule="exact"/>
              <w:rPr>
                <w:rFonts w:ascii="Angsana New" w:hAnsi="Angsana New"/>
                <w:sz w:val="28"/>
              </w:rPr>
            </w:pPr>
            <w:r w:rsidRPr="0030551F">
              <w:rPr>
                <w:rFonts w:ascii="Arial" w:hAnsi="Arial" w:cs="Arial"/>
                <w:sz w:val="18"/>
                <w:szCs w:val="18"/>
              </w:rPr>
              <w:t>147,000</w:t>
            </w:r>
          </w:p>
        </w:tc>
      </w:tr>
      <w:tr w:rsidR="00584F71" w:rsidRPr="009227D5" w14:paraId="1CC180E5" w14:textId="77777777" w:rsidTr="00CE6B3A">
        <w:trPr>
          <w:trHeight w:val="171"/>
        </w:trPr>
        <w:tc>
          <w:tcPr>
            <w:tcW w:w="4140" w:type="dxa"/>
            <w:hideMark/>
          </w:tcPr>
          <w:p w14:paraId="2497182A" w14:textId="100395A1" w:rsidR="00584F71" w:rsidRPr="00404F79" w:rsidRDefault="00584F71" w:rsidP="00584F71">
            <w:pPr>
              <w:tabs>
                <w:tab w:val="left" w:pos="162"/>
                <w:tab w:val="left" w:pos="342"/>
                <w:tab w:val="left" w:pos="2880"/>
                <w:tab w:val="right" w:pos="5040"/>
                <w:tab w:val="right" w:pos="6390"/>
                <w:tab w:val="right" w:pos="8190"/>
              </w:tabs>
              <w:spacing w:line="300" w:lineRule="exact"/>
              <w:ind w:right="-43"/>
              <w:jc w:val="both"/>
              <w:rPr>
                <w:rFonts w:ascii="Arial" w:hAnsi="Arial" w:cs="Browallia New"/>
                <w:sz w:val="28"/>
                <w:szCs w:val="22"/>
                <w:highlight w:val="cyan"/>
              </w:rPr>
            </w:pPr>
            <w:r>
              <w:rPr>
                <w:rFonts w:ascii="Arial" w:hAnsi="Arial" w:cs="Arial"/>
                <w:sz w:val="18"/>
                <w:szCs w:val="18"/>
              </w:rPr>
              <w:t>Grand total</w:t>
            </w:r>
          </w:p>
        </w:tc>
        <w:tc>
          <w:tcPr>
            <w:tcW w:w="1368" w:type="dxa"/>
            <w:shd w:val="clear" w:color="auto" w:fill="auto"/>
            <w:vAlign w:val="bottom"/>
          </w:tcPr>
          <w:p w14:paraId="5386CEA3" w14:textId="20021831" w:rsidR="00584F71" w:rsidRPr="00DD7C2A" w:rsidRDefault="00E279EF" w:rsidP="00584F71">
            <w:pPr>
              <w:pBdr>
                <w:bottom w:val="double" w:sz="4" w:space="1" w:color="auto"/>
              </w:pBdr>
              <w:tabs>
                <w:tab w:val="decimal" w:pos="972"/>
              </w:tabs>
              <w:spacing w:line="300" w:lineRule="exact"/>
              <w:rPr>
                <w:rFonts w:ascii="Arial" w:hAnsi="Arial" w:cs="Arial"/>
                <w:sz w:val="18"/>
                <w:szCs w:val="18"/>
                <w:cs/>
              </w:rPr>
            </w:pPr>
            <w:r>
              <w:rPr>
                <w:rFonts w:ascii="Arial" w:hAnsi="Arial" w:cs="Arial"/>
                <w:sz w:val="18"/>
                <w:szCs w:val="18"/>
              </w:rPr>
              <w:t>492,470</w:t>
            </w:r>
          </w:p>
        </w:tc>
        <w:tc>
          <w:tcPr>
            <w:tcW w:w="1273" w:type="dxa"/>
            <w:gridSpan w:val="2"/>
            <w:shd w:val="clear" w:color="auto" w:fill="auto"/>
            <w:vAlign w:val="bottom"/>
          </w:tcPr>
          <w:p w14:paraId="75B212B6" w14:textId="77777777" w:rsidR="00584F71" w:rsidRPr="00DD7C2A" w:rsidRDefault="00584F71" w:rsidP="00584F71">
            <w:pPr>
              <w:tabs>
                <w:tab w:val="decimal" w:pos="972"/>
              </w:tabs>
              <w:spacing w:line="300" w:lineRule="exact"/>
              <w:rPr>
                <w:rFonts w:ascii="Arial" w:hAnsi="Arial" w:cs="Arial"/>
                <w:sz w:val="18"/>
                <w:szCs w:val="18"/>
              </w:rPr>
            </w:pPr>
          </w:p>
        </w:tc>
        <w:tc>
          <w:tcPr>
            <w:tcW w:w="1233" w:type="dxa"/>
            <w:shd w:val="clear" w:color="auto" w:fill="auto"/>
            <w:vAlign w:val="bottom"/>
            <w:hideMark/>
          </w:tcPr>
          <w:p w14:paraId="4B84C59B" w14:textId="2A6FF7F5" w:rsidR="00584F71" w:rsidRPr="00DD7C2A" w:rsidRDefault="00584F71" w:rsidP="00584F71">
            <w:pPr>
              <w:pBdr>
                <w:bottom w:val="double" w:sz="4" w:space="1" w:color="auto"/>
              </w:pBdr>
              <w:tabs>
                <w:tab w:val="decimal" w:pos="972"/>
              </w:tabs>
              <w:spacing w:line="300" w:lineRule="exact"/>
              <w:rPr>
                <w:rFonts w:ascii="Arial" w:hAnsi="Arial" w:cs="Arial"/>
                <w:sz w:val="18"/>
                <w:szCs w:val="18"/>
                <w:cs/>
              </w:rPr>
            </w:pPr>
            <w:r w:rsidRPr="0030551F">
              <w:rPr>
                <w:rFonts w:ascii="Arial" w:hAnsi="Arial" w:cs="Arial"/>
                <w:sz w:val="18"/>
                <w:szCs w:val="18"/>
              </w:rPr>
              <w:t>412,012</w:t>
            </w:r>
          </w:p>
        </w:tc>
        <w:tc>
          <w:tcPr>
            <w:tcW w:w="1184" w:type="dxa"/>
            <w:shd w:val="clear" w:color="auto" w:fill="auto"/>
            <w:vAlign w:val="bottom"/>
          </w:tcPr>
          <w:p w14:paraId="3F9D9DF4" w14:textId="77777777" w:rsidR="00584F71" w:rsidRPr="00B247A2" w:rsidRDefault="00584F71" w:rsidP="00584F71">
            <w:pPr>
              <w:tabs>
                <w:tab w:val="decimal" w:pos="972"/>
              </w:tabs>
              <w:spacing w:line="300" w:lineRule="exact"/>
              <w:rPr>
                <w:rFonts w:ascii="Angsana New" w:hAnsi="Angsana New"/>
                <w:sz w:val="28"/>
              </w:rPr>
            </w:pPr>
          </w:p>
        </w:tc>
      </w:tr>
    </w:tbl>
    <w:p w14:paraId="6C5DC6CC" w14:textId="0824498D" w:rsidR="00D4617F" w:rsidRPr="00D4617F" w:rsidRDefault="00FF0A2F" w:rsidP="00ED7705">
      <w:pPr>
        <w:tabs>
          <w:tab w:val="left" w:pos="900"/>
          <w:tab w:val="left" w:pos="2160"/>
          <w:tab w:val="left" w:pos="2880"/>
        </w:tabs>
        <w:spacing w:before="60" w:after="60" w:line="380" w:lineRule="exact"/>
        <w:ind w:left="547" w:right="-43" w:hanging="547"/>
        <w:jc w:val="thaiDistribute"/>
        <w:rPr>
          <w:rFonts w:ascii="Arial" w:hAnsi="Arial"/>
          <w:sz w:val="22"/>
          <w:szCs w:val="22"/>
        </w:rPr>
      </w:pPr>
      <w:r w:rsidRPr="00222564">
        <w:rPr>
          <w:rFonts w:ascii="Angsana New" w:hAnsi="Angsana New"/>
          <w:sz w:val="32"/>
          <w:szCs w:val="32"/>
        </w:rPr>
        <w:tab/>
      </w:r>
      <w:r w:rsidR="00D4617F" w:rsidRPr="00D4617F">
        <w:rPr>
          <w:rFonts w:ascii="Arial" w:hAnsi="Arial"/>
          <w:sz w:val="22"/>
          <w:szCs w:val="22"/>
        </w:rPr>
        <w:t xml:space="preserve">During the period, the Company </w:t>
      </w:r>
      <w:r w:rsidR="00AE6E87">
        <w:rPr>
          <w:rFonts w:ascii="Arial" w:hAnsi="Arial"/>
          <w:sz w:val="22"/>
          <w:szCs w:val="22"/>
        </w:rPr>
        <w:t>acquired</w:t>
      </w:r>
      <w:r w:rsidR="00D4617F" w:rsidRPr="00D4617F">
        <w:rPr>
          <w:rFonts w:ascii="Arial" w:hAnsi="Arial"/>
          <w:sz w:val="22"/>
          <w:szCs w:val="22"/>
        </w:rPr>
        <w:t xml:space="preserve"> </w:t>
      </w:r>
      <w:r w:rsidR="00675E53">
        <w:rPr>
          <w:rFonts w:ascii="Arial" w:hAnsi="Arial"/>
          <w:sz w:val="22"/>
          <w:szCs w:val="22"/>
        </w:rPr>
        <w:t>investment</w:t>
      </w:r>
      <w:r w:rsidR="001B22DB">
        <w:rPr>
          <w:rFonts w:ascii="Arial" w:hAnsi="Arial"/>
          <w:sz w:val="22"/>
          <w:szCs w:val="22"/>
        </w:rPr>
        <w:t>s</w:t>
      </w:r>
      <w:r w:rsidR="00675E53">
        <w:rPr>
          <w:rFonts w:ascii="Arial" w:hAnsi="Arial"/>
          <w:sz w:val="22"/>
          <w:szCs w:val="22"/>
        </w:rPr>
        <w:t xml:space="preserve"> in </w:t>
      </w:r>
      <w:r w:rsidR="00D4617F" w:rsidRPr="00D4617F">
        <w:rPr>
          <w:rFonts w:ascii="Arial" w:hAnsi="Arial"/>
          <w:sz w:val="22"/>
          <w:szCs w:val="22"/>
        </w:rPr>
        <w:t xml:space="preserve">equity </w:t>
      </w:r>
      <w:r w:rsidR="00675E53">
        <w:rPr>
          <w:rFonts w:ascii="Arial" w:hAnsi="Arial"/>
          <w:sz w:val="22"/>
          <w:szCs w:val="22"/>
        </w:rPr>
        <w:t>designated</w:t>
      </w:r>
      <w:r w:rsidR="00D4617F" w:rsidRPr="00D4617F">
        <w:rPr>
          <w:rFonts w:ascii="Arial" w:hAnsi="Arial"/>
          <w:sz w:val="22"/>
          <w:szCs w:val="22"/>
        </w:rPr>
        <w:t xml:space="preserve"> at</w:t>
      </w:r>
      <w:r w:rsidR="007D0332">
        <w:rPr>
          <w:rFonts w:ascii="Arial" w:hAnsi="Arial"/>
          <w:sz w:val="22"/>
          <w:szCs w:val="22"/>
        </w:rPr>
        <w:t xml:space="preserve"> fair value through other compre</w:t>
      </w:r>
      <w:r w:rsidR="00D4617F" w:rsidRPr="00D4617F">
        <w:rPr>
          <w:rFonts w:ascii="Arial" w:hAnsi="Arial"/>
          <w:sz w:val="22"/>
          <w:szCs w:val="22"/>
        </w:rPr>
        <w:t xml:space="preserve">hensive </w:t>
      </w:r>
      <w:r w:rsidR="00D4617F">
        <w:rPr>
          <w:rFonts w:ascii="Arial" w:hAnsi="Arial"/>
          <w:sz w:val="22"/>
          <w:szCs w:val="22"/>
        </w:rPr>
        <w:t>income</w:t>
      </w:r>
      <w:r w:rsidR="00675E53">
        <w:rPr>
          <w:rFonts w:ascii="Arial" w:hAnsi="Arial"/>
          <w:sz w:val="22"/>
          <w:szCs w:val="22"/>
        </w:rPr>
        <w:t xml:space="preserve"> amounting to Baht </w:t>
      </w:r>
      <w:r w:rsidR="00633882">
        <w:rPr>
          <w:rFonts w:ascii="Arial" w:hAnsi="Arial"/>
          <w:sz w:val="22"/>
          <w:szCs w:val="22"/>
        </w:rPr>
        <w:t>129</w:t>
      </w:r>
      <w:r w:rsidR="00675E53">
        <w:rPr>
          <w:rFonts w:ascii="Arial" w:hAnsi="Arial"/>
          <w:sz w:val="22"/>
          <w:szCs w:val="22"/>
        </w:rPr>
        <w:t xml:space="preserve"> million</w:t>
      </w:r>
      <w:r w:rsidR="003575A4">
        <w:rPr>
          <w:rFonts w:ascii="Arial" w:hAnsi="Arial"/>
          <w:sz w:val="22"/>
          <w:szCs w:val="22"/>
        </w:rPr>
        <w:t xml:space="preserve"> </w:t>
      </w:r>
      <w:r w:rsidR="00675E53">
        <w:rPr>
          <w:rFonts w:ascii="Arial" w:hAnsi="Arial"/>
          <w:sz w:val="22"/>
          <w:szCs w:val="22"/>
        </w:rPr>
        <w:t xml:space="preserve">and </w:t>
      </w:r>
      <w:proofErr w:type="spellStart"/>
      <w:r w:rsidR="00675E53">
        <w:rPr>
          <w:rFonts w:ascii="Arial" w:hAnsi="Arial"/>
          <w:sz w:val="22"/>
          <w:szCs w:val="22"/>
        </w:rPr>
        <w:t>recognised</w:t>
      </w:r>
      <w:proofErr w:type="spellEnd"/>
      <w:r w:rsidR="00675E53">
        <w:rPr>
          <w:rFonts w:ascii="Arial" w:hAnsi="Arial"/>
          <w:sz w:val="22"/>
          <w:szCs w:val="22"/>
        </w:rPr>
        <w:t xml:space="preserve"> </w:t>
      </w:r>
      <w:proofErr w:type="spellStart"/>
      <w:r w:rsidR="00675E53">
        <w:rPr>
          <w:rFonts w:ascii="Arial" w:hAnsi="Arial"/>
          <w:sz w:val="22"/>
          <w:szCs w:val="22"/>
        </w:rPr>
        <w:t>unrealised</w:t>
      </w:r>
      <w:proofErr w:type="spellEnd"/>
      <w:r w:rsidR="00675E53">
        <w:rPr>
          <w:rFonts w:ascii="Arial" w:hAnsi="Arial"/>
          <w:sz w:val="22"/>
          <w:szCs w:val="22"/>
        </w:rPr>
        <w:t xml:space="preserve"> loss</w:t>
      </w:r>
      <w:r w:rsidR="001B22DB">
        <w:rPr>
          <w:rFonts w:ascii="Arial" w:hAnsi="Arial"/>
          <w:sz w:val="22"/>
          <w:szCs w:val="22"/>
        </w:rPr>
        <w:t>es</w:t>
      </w:r>
      <w:r w:rsidR="00675E53">
        <w:rPr>
          <w:rFonts w:ascii="Arial" w:hAnsi="Arial"/>
          <w:sz w:val="22"/>
          <w:szCs w:val="22"/>
        </w:rPr>
        <w:t xml:space="preserve"> to other comprehensive </w:t>
      </w:r>
      <w:r w:rsidR="003575A4">
        <w:rPr>
          <w:rFonts w:ascii="Arial" w:hAnsi="Arial"/>
          <w:sz w:val="22"/>
          <w:szCs w:val="22"/>
        </w:rPr>
        <w:t>income</w:t>
      </w:r>
      <w:r w:rsidR="00675E53">
        <w:rPr>
          <w:rFonts w:ascii="Arial" w:hAnsi="Arial"/>
          <w:sz w:val="22"/>
          <w:szCs w:val="22"/>
        </w:rPr>
        <w:t xml:space="preserve"> </w:t>
      </w:r>
      <w:r w:rsidR="003575A4">
        <w:rPr>
          <w:rFonts w:ascii="Arial" w:hAnsi="Arial"/>
          <w:sz w:val="22"/>
          <w:szCs w:val="22"/>
        </w:rPr>
        <w:t>amounting</w:t>
      </w:r>
      <w:r w:rsidR="00675E53">
        <w:rPr>
          <w:rFonts w:ascii="Arial" w:hAnsi="Arial"/>
          <w:sz w:val="22"/>
          <w:szCs w:val="22"/>
        </w:rPr>
        <w:t xml:space="preserve"> to Baht </w:t>
      </w:r>
      <w:r w:rsidR="00F14675">
        <w:rPr>
          <w:rFonts w:ascii="Arial" w:hAnsi="Arial"/>
          <w:sz w:val="22"/>
          <w:szCs w:val="22"/>
        </w:rPr>
        <w:t>48</w:t>
      </w:r>
      <w:r w:rsidR="00675E53">
        <w:rPr>
          <w:rFonts w:ascii="Arial" w:hAnsi="Arial"/>
          <w:sz w:val="22"/>
          <w:szCs w:val="22"/>
        </w:rPr>
        <w:t xml:space="preserve"> million</w:t>
      </w:r>
      <w:r w:rsidR="00D4617F">
        <w:rPr>
          <w:rFonts w:ascii="Arial" w:hAnsi="Arial"/>
          <w:sz w:val="22"/>
          <w:szCs w:val="22"/>
        </w:rPr>
        <w:t>.</w:t>
      </w:r>
    </w:p>
    <w:p w14:paraId="14B69297" w14:textId="6B0280AA" w:rsidR="00C915FB" w:rsidRPr="00FC748E" w:rsidRDefault="00D4617F" w:rsidP="00FC748E">
      <w:pPr>
        <w:tabs>
          <w:tab w:val="left" w:pos="900"/>
          <w:tab w:val="left" w:pos="2160"/>
          <w:tab w:val="left" w:pos="2880"/>
        </w:tabs>
        <w:spacing w:before="60" w:after="60" w:line="380" w:lineRule="exact"/>
        <w:ind w:left="547" w:right="-43" w:hanging="547"/>
        <w:jc w:val="thaiDistribute"/>
        <w:rPr>
          <w:rFonts w:ascii="Arial" w:hAnsi="Arial"/>
          <w:sz w:val="22"/>
          <w:szCs w:val="22"/>
        </w:rPr>
      </w:pPr>
      <w:r>
        <w:rPr>
          <w:rFonts w:ascii="Angsana New" w:hAnsi="Angsana New"/>
          <w:sz w:val="32"/>
          <w:szCs w:val="32"/>
        </w:rPr>
        <w:tab/>
      </w:r>
      <w:r w:rsidR="00C915FB" w:rsidRPr="00222564">
        <w:rPr>
          <w:rFonts w:ascii="Arial" w:hAnsi="Arial"/>
          <w:sz w:val="22"/>
          <w:szCs w:val="22"/>
        </w:rPr>
        <w:t xml:space="preserve">As at </w:t>
      </w:r>
      <w:r w:rsidR="00D21DA7">
        <w:rPr>
          <w:rFonts w:ascii="Arial" w:hAnsi="Arial"/>
          <w:sz w:val="22"/>
          <w:szCs w:val="22"/>
        </w:rPr>
        <w:t xml:space="preserve">30 </w:t>
      </w:r>
      <w:r w:rsidR="00F83FAB">
        <w:rPr>
          <w:rFonts w:ascii="Arial" w:hAnsi="Arial"/>
          <w:sz w:val="22"/>
          <w:szCs w:val="22"/>
        </w:rPr>
        <w:t>September</w:t>
      </w:r>
      <w:r w:rsidR="00C915FB">
        <w:rPr>
          <w:rFonts w:ascii="Arial" w:hAnsi="Arial"/>
          <w:sz w:val="22"/>
          <w:szCs w:val="22"/>
        </w:rPr>
        <w:t xml:space="preserve"> </w:t>
      </w:r>
      <w:r w:rsidR="00CE6B3A">
        <w:rPr>
          <w:rFonts w:ascii="Arial" w:hAnsi="Arial" w:cs="Arial"/>
          <w:sz w:val="22"/>
          <w:szCs w:val="22"/>
        </w:rPr>
        <w:t xml:space="preserve">2020 and 31 </w:t>
      </w:r>
      <w:r w:rsidR="005D7FED">
        <w:rPr>
          <w:rFonts w:ascii="Arial" w:hAnsi="Arial" w:cs="Arial"/>
          <w:sz w:val="22"/>
          <w:szCs w:val="22"/>
        </w:rPr>
        <w:t xml:space="preserve">December </w:t>
      </w:r>
      <w:r w:rsidR="00CE6B3A">
        <w:rPr>
          <w:rFonts w:ascii="Arial" w:hAnsi="Arial" w:cs="Arial"/>
          <w:sz w:val="22"/>
          <w:szCs w:val="22"/>
        </w:rPr>
        <w:t>2019</w:t>
      </w:r>
      <w:r w:rsidR="00C915FB">
        <w:rPr>
          <w:rFonts w:ascii="Arial" w:hAnsi="Arial" w:cs="Arial"/>
          <w:sz w:val="22"/>
          <w:szCs w:val="22"/>
        </w:rPr>
        <w:t>,</w:t>
      </w:r>
      <w:r w:rsidR="00C915FB" w:rsidRPr="00AD00A7">
        <w:rPr>
          <w:rFonts w:ascii="Arial" w:hAnsi="Arial"/>
          <w:sz w:val="22"/>
          <w:szCs w:val="22"/>
        </w:rPr>
        <w:t xml:space="preserve"> </w:t>
      </w:r>
      <w:r w:rsidR="00675E53">
        <w:rPr>
          <w:rFonts w:ascii="Arial" w:hAnsi="Arial"/>
          <w:sz w:val="22"/>
          <w:szCs w:val="22"/>
        </w:rPr>
        <w:t>investment</w:t>
      </w:r>
      <w:r w:rsidR="001B22DB">
        <w:rPr>
          <w:rFonts w:ascii="Arial" w:hAnsi="Arial"/>
          <w:sz w:val="22"/>
          <w:szCs w:val="22"/>
        </w:rPr>
        <w:t xml:space="preserve">s </w:t>
      </w:r>
      <w:r w:rsidR="00791089">
        <w:rPr>
          <w:rFonts w:ascii="Arial" w:hAnsi="Arial"/>
          <w:sz w:val="22"/>
          <w:szCs w:val="22"/>
        </w:rPr>
        <w:t>in debt instru</w:t>
      </w:r>
      <w:r w:rsidR="00791089" w:rsidRPr="00791089">
        <w:rPr>
          <w:rFonts w:ascii="Arial" w:hAnsi="Arial"/>
          <w:sz w:val="22"/>
          <w:szCs w:val="22"/>
        </w:rPr>
        <w:t xml:space="preserve">ments </w:t>
      </w:r>
      <w:r w:rsidR="008054D3">
        <w:rPr>
          <w:rFonts w:ascii="Arial" w:hAnsi="Arial"/>
          <w:sz w:val="22"/>
          <w:szCs w:val="22"/>
        </w:rPr>
        <w:t xml:space="preserve">measured at </w:t>
      </w:r>
      <w:proofErr w:type="spellStart"/>
      <w:r w:rsidR="008054D3">
        <w:rPr>
          <w:rFonts w:ascii="Arial" w:hAnsi="Arial"/>
          <w:sz w:val="22"/>
          <w:szCs w:val="22"/>
        </w:rPr>
        <w:t>amortise</w:t>
      </w:r>
      <w:r w:rsidR="00392587">
        <w:rPr>
          <w:rFonts w:ascii="Arial" w:hAnsi="Arial"/>
          <w:sz w:val="22"/>
          <w:szCs w:val="22"/>
        </w:rPr>
        <w:t>d</w:t>
      </w:r>
      <w:proofErr w:type="spellEnd"/>
      <w:r w:rsidR="008054D3">
        <w:rPr>
          <w:rFonts w:ascii="Arial" w:hAnsi="Arial"/>
          <w:sz w:val="22"/>
          <w:szCs w:val="22"/>
        </w:rPr>
        <w:t xml:space="preserve"> cost</w:t>
      </w:r>
      <w:r w:rsidR="00C915FB" w:rsidRPr="002831EE">
        <w:rPr>
          <w:rFonts w:ascii="Arial" w:hAnsi="Arial"/>
          <w:sz w:val="22"/>
          <w:szCs w:val="22"/>
        </w:rPr>
        <w:t xml:space="preserve"> consist of </w:t>
      </w:r>
      <w:r w:rsidR="00584F71" w:rsidRPr="002831EE">
        <w:rPr>
          <w:rFonts w:ascii="Arial" w:hAnsi="Arial"/>
          <w:sz w:val="22"/>
          <w:szCs w:val="22"/>
        </w:rPr>
        <w:t>government bond</w:t>
      </w:r>
      <w:r w:rsidR="00584F71">
        <w:rPr>
          <w:rFonts w:ascii="Arial" w:hAnsi="Arial"/>
          <w:sz w:val="22"/>
          <w:szCs w:val="22"/>
        </w:rPr>
        <w:t xml:space="preserve">, </w:t>
      </w:r>
      <w:r w:rsidR="00C915FB" w:rsidRPr="002831EE">
        <w:rPr>
          <w:rFonts w:ascii="Arial" w:hAnsi="Arial"/>
          <w:sz w:val="22"/>
          <w:szCs w:val="22"/>
        </w:rPr>
        <w:t>debentures</w:t>
      </w:r>
      <w:r w:rsidR="00584F71">
        <w:rPr>
          <w:rFonts w:ascii="Arial" w:hAnsi="Arial"/>
          <w:sz w:val="22"/>
          <w:szCs w:val="22"/>
        </w:rPr>
        <w:t xml:space="preserve"> and </w:t>
      </w:r>
      <w:r w:rsidR="00C915FB">
        <w:rPr>
          <w:rFonts w:ascii="Arial" w:hAnsi="Arial"/>
          <w:sz w:val="22"/>
          <w:szCs w:val="22"/>
        </w:rPr>
        <w:t>subordinate debentures</w:t>
      </w:r>
      <w:r w:rsidR="00C915FB" w:rsidRPr="002831EE">
        <w:rPr>
          <w:rFonts w:ascii="Arial" w:hAnsi="Arial"/>
          <w:sz w:val="22"/>
          <w:szCs w:val="22"/>
        </w:rPr>
        <w:t>, carried interests between</w:t>
      </w:r>
      <w:r w:rsidR="00C915FB" w:rsidRPr="009C2E9F">
        <w:rPr>
          <w:rFonts w:ascii="Arial" w:hAnsi="Arial" w:cs="Arial"/>
          <w:sz w:val="22"/>
          <w:szCs w:val="22"/>
        </w:rPr>
        <w:t xml:space="preserve"> </w:t>
      </w:r>
      <w:r w:rsidR="00633882">
        <w:rPr>
          <w:rFonts w:ascii="Arial" w:hAnsi="Arial" w:cs="Arial"/>
          <w:sz w:val="22"/>
          <w:szCs w:val="22"/>
        </w:rPr>
        <w:t>2.13</w:t>
      </w:r>
      <w:r w:rsidR="00C915FB">
        <w:rPr>
          <w:rFonts w:ascii="Arial" w:hAnsi="Arial" w:cs="Arial"/>
          <w:sz w:val="22"/>
          <w:szCs w:val="22"/>
        </w:rPr>
        <w:t>%</w:t>
      </w:r>
      <w:r w:rsidR="00C915FB" w:rsidRPr="009C2E9F">
        <w:rPr>
          <w:rFonts w:ascii="Arial" w:hAnsi="Arial" w:cs="Arial"/>
          <w:sz w:val="22"/>
          <w:szCs w:val="22"/>
        </w:rPr>
        <w:t xml:space="preserve"> and </w:t>
      </w:r>
      <w:r w:rsidR="00633882">
        <w:rPr>
          <w:rFonts w:ascii="Arial" w:hAnsi="Arial" w:cs="Arial"/>
          <w:sz w:val="22"/>
          <w:szCs w:val="22"/>
        </w:rPr>
        <w:t>4.80</w:t>
      </w:r>
      <w:r w:rsidR="00C915FB">
        <w:rPr>
          <w:rFonts w:ascii="Arial" w:hAnsi="Arial" w:cs="Arial"/>
          <w:sz w:val="22"/>
          <w:szCs w:val="22"/>
        </w:rPr>
        <w:t xml:space="preserve">% </w:t>
      </w:r>
      <w:r w:rsidR="00C915FB" w:rsidRPr="009C2E9F">
        <w:rPr>
          <w:rFonts w:ascii="Arial" w:hAnsi="Arial" w:cs="Arial"/>
          <w:sz w:val="22"/>
          <w:szCs w:val="22"/>
        </w:rPr>
        <w:t>per annum</w:t>
      </w:r>
      <w:r w:rsidR="004F2744">
        <w:rPr>
          <w:rFonts w:ascii="Arial" w:hAnsi="Arial" w:cs="Arial"/>
          <w:sz w:val="22"/>
          <w:szCs w:val="22"/>
        </w:rPr>
        <w:t xml:space="preserve"> </w:t>
      </w:r>
      <w:r w:rsidR="00C915FB" w:rsidRPr="009C2E9F">
        <w:rPr>
          <w:rFonts w:ascii="Arial" w:hAnsi="Arial" w:cs="Arial"/>
          <w:sz w:val="22"/>
          <w:szCs w:val="22"/>
        </w:rPr>
        <w:t xml:space="preserve">which matured within </w:t>
      </w:r>
      <w:r w:rsidR="00C915FB">
        <w:rPr>
          <w:rFonts w:ascii="Arial" w:hAnsi="Arial" w:cs="Arial"/>
          <w:sz w:val="22"/>
          <w:szCs w:val="22"/>
        </w:rPr>
        <w:t>June 2029.</w:t>
      </w:r>
    </w:p>
    <w:p w14:paraId="6288B87A" w14:textId="0A75D141" w:rsidR="00D07FBF" w:rsidRPr="00222564" w:rsidRDefault="00FF0A2F" w:rsidP="00ED7705">
      <w:pPr>
        <w:tabs>
          <w:tab w:val="left" w:pos="900"/>
          <w:tab w:val="left" w:pos="2160"/>
          <w:tab w:val="left" w:pos="2880"/>
        </w:tabs>
        <w:spacing w:before="60" w:after="60" w:line="380" w:lineRule="exact"/>
        <w:ind w:left="547" w:right="-36" w:hanging="547"/>
        <w:jc w:val="thaiDistribute"/>
        <w:rPr>
          <w:rFonts w:ascii="Arial" w:hAnsi="Arial"/>
          <w:sz w:val="22"/>
          <w:szCs w:val="22"/>
        </w:rPr>
      </w:pPr>
      <w:r w:rsidRPr="00222564">
        <w:rPr>
          <w:rFonts w:ascii="Arial" w:hAnsi="Arial" w:cs="Arial"/>
          <w:sz w:val="22"/>
          <w:szCs w:val="22"/>
        </w:rPr>
        <w:tab/>
      </w:r>
      <w:r w:rsidR="00007500" w:rsidRPr="00222564">
        <w:rPr>
          <w:rFonts w:ascii="Arial" w:hAnsi="Arial"/>
          <w:sz w:val="22"/>
          <w:szCs w:val="22"/>
        </w:rPr>
        <w:t xml:space="preserve">As at </w:t>
      </w:r>
      <w:r w:rsidR="004F2744">
        <w:rPr>
          <w:rFonts w:ascii="Arial" w:hAnsi="Arial"/>
          <w:sz w:val="22"/>
          <w:szCs w:val="22"/>
        </w:rPr>
        <w:t xml:space="preserve">30 </w:t>
      </w:r>
      <w:r w:rsidR="00F83FAB">
        <w:rPr>
          <w:rFonts w:ascii="Arial" w:hAnsi="Arial"/>
          <w:sz w:val="22"/>
          <w:szCs w:val="22"/>
        </w:rPr>
        <w:t>September</w:t>
      </w:r>
      <w:r w:rsidR="00007500">
        <w:rPr>
          <w:rFonts w:ascii="Arial" w:hAnsi="Arial"/>
          <w:sz w:val="22"/>
          <w:szCs w:val="22"/>
        </w:rPr>
        <w:t xml:space="preserve"> </w:t>
      </w:r>
      <w:r w:rsidR="000B4CC2">
        <w:rPr>
          <w:rFonts w:ascii="Arial" w:hAnsi="Arial"/>
          <w:sz w:val="22"/>
          <w:szCs w:val="22"/>
        </w:rPr>
        <w:t>2020</w:t>
      </w:r>
      <w:r w:rsidR="00F17F08">
        <w:rPr>
          <w:rFonts w:ascii="Arial" w:hAnsi="Arial"/>
          <w:sz w:val="22"/>
          <w:szCs w:val="22"/>
        </w:rPr>
        <w:t xml:space="preserve"> and 31 December </w:t>
      </w:r>
      <w:r w:rsidR="000B4CC2">
        <w:rPr>
          <w:rFonts w:ascii="Arial" w:hAnsi="Arial"/>
          <w:sz w:val="22"/>
          <w:szCs w:val="22"/>
        </w:rPr>
        <w:t>2019</w:t>
      </w:r>
      <w:r w:rsidRPr="00222564">
        <w:rPr>
          <w:rFonts w:ascii="Arial" w:hAnsi="Arial"/>
          <w:sz w:val="22"/>
          <w:szCs w:val="22"/>
        </w:rPr>
        <w:t xml:space="preserve">, </w:t>
      </w:r>
      <w:r w:rsidR="005C47D8">
        <w:rPr>
          <w:rFonts w:ascii="Arial" w:hAnsi="Arial"/>
          <w:sz w:val="22"/>
          <w:szCs w:val="22"/>
        </w:rPr>
        <w:t xml:space="preserve">the subsidiary </w:t>
      </w:r>
      <w:r w:rsidR="00AE6E87">
        <w:rPr>
          <w:rFonts w:ascii="Arial" w:hAnsi="Arial"/>
          <w:sz w:val="22"/>
          <w:szCs w:val="22"/>
        </w:rPr>
        <w:t>used</w:t>
      </w:r>
      <w:r w:rsidR="005C47D8">
        <w:rPr>
          <w:rFonts w:ascii="Arial" w:hAnsi="Arial"/>
          <w:sz w:val="22"/>
          <w:szCs w:val="22"/>
        </w:rPr>
        <w:t xml:space="preserve"> government bond amounting to Baht </w:t>
      </w:r>
      <w:r w:rsidR="002267C9">
        <w:rPr>
          <w:rFonts w:ascii="Arial" w:hAnsi="Arial"/>
          <w:sz w:val="22"/>
          <w:szCs w:val="22"/>
        </w:rPr>
        <w:t>50</w:t>
      </w:r>
      <w:r w:rsidR="00F17F08">
        <w:rPr>
          <w:rFonts w:ascii="Arial" w:hAnsi="Arial"/>
          <w:sz w:val="22"/>
          <w:szCs w:val="22"/>
        </w:rPr>
        <w:t xml:space="preserve"> million </w:t>
      </w:r>
      <w:r w:rsidR="005C47D8">
        <w:rPr>
          <w:rFonts w:ascii="Arial" w:hAnsi="Arial"/>
          <w:sz w:val="22"/>
          <w:szCs w:val="22"/>
        </w:rPr>
        <w:t>to maintain the required capital for its non-life insurance broker business under the insurance Act B.E.2535</w:t>
      </w:r>
      <w:r w:rsidRPr="00222564">
        <w:rPr>
          <w:rFonts w:ascii="Arial" w:hAnsi="Arial"/>
          <w:sz w:val="22"/>
          <w:szCs w:val="22"/>
        </w:rPr>
        <w:t xml:space="preserve">. </w:t>
      </w:r>
    </w:p>
    <w:p w14:paraId="3219FE82" w14:textId="23A2492F" w:rsidR="00AC0A3A" w:rsidRPr="00222564" w:rsidRDefault="00007500" w:rsidP="00ED7705">
      <w:pPr>
        <w:pStyle w:val="BlockText"/>
        <w:tabs>
          <w:tab w:val="clear" w:pos="7200"/>
          <w:tab w:val="center" w:pos="6840"/>
          <w:tab w:val="center" w:pos="8280"/>
        </w:tabs>
        <w:spacing w:before="60" w:after="60"/>
        <w:ind w:left="547" w:hanging="547"/>
        <w:jc w:val="both"/>
        <w:rPr>
          <w:rFonts w:ascii="Arial" w:hAnsi="Arial"/>
          <w:b/>
          <w:bCs/>
          <w:sz w:val="22"/>
          <w:szCs w:val="22"/>
        </w:rPr>
      </w:pPr>
      <w:r>
        <w:rPr>
          <w:rFonts w:ascii="Arial" w:hAnsi="Arial"/>
          <w:b/>
          <w:bCs/>
          <w:sz w:val="22"/>
          <w:szCs w:val="22"/>
        </w:rPr>
        <w:t>1</w:t>
      </w:r>
      <w:r w:rsidR="00C915FB">
        <w:rPr>
          <w:rFonts w:ascii="Arial" w:hAnsi="Arial"/>
          <w:b/>
          <w:bCs/>
          <w:sz w:val="22"/>
          <w:szCs w:val="22"/>
        </w:rPr>
        <w:t>1</w:t>
      </w:r>
      <w:r w:rsidR="00AC0A3A" w:rsidRPr="00222564">
        <w:rPr>
          <w:rFonts w:ascii="Arial" w:hAnsi="Arial"/>
          <w:b/>
          <w:bCs/>
          <w:sz w:val="22"/>
          <w:szCs w:val="22"/>
        </w:rPr>
        <w:t>.</w:t>
      </w:r>
      <w:r w:rsidR="00AC0A3A" w:rsidRPr="00222564">
        <w:rPr>
          <w:rFonts w:ascii="Arial" w:hAnsi="Arial"/>
          <w:b/>
          <w:bCs/>
          <w:sz w:val="22"/>
          <w:szCs w:val="22"/>
        </w:rPr>
        <w:tab/>
        <w:t>Investment</w:t>
      </w:r>
      <w:r w:rsidR="00CD65F3">
        <w:rPr>
          <w:rFonts w:ascii="Arial" w:hAnsi="Arial"/>
          <w:b/>
          <w:bCs/>
          <w:sz w:val="22"/>
          <w:szCs w:val="22"/>
        </w:rPr>
        <w:t xml:space="preserve"> </w:t>
      </w:r>
      <w:r w:rsidR="00AC0A3A" w:rsidRPr="00222564">
        <w:rPr>
          <w:rFonts w:ascii="Arial" w:hAnsi="Arial"/>
          <w:b/>
          <w:bCs/>
          <w:sz w:val="22"/>
          <w:szCs w:val="22"/>
        </w:rPr>
        <w:t>in subsidiaries</w:t>
      </w:r>
    </w:p>
    <w:p w14:paraId="2A458111" w14:textId="577F907C" w:rsidR="00AC0A3A" w:rsidRDefault="00AC0A3A" w:rsidP="00ED7705">
      <w:pPr>
        <w:pStyle w:val="BlockText"/>
        <w:tabs>
          <w:tab w:val="clear" w:pos="7200"/>
          <w:tab w:val="center" w:pos="6840"/>
          <w:tab w:val="center" w:pos="8280"/>
        </w:tabs>
        <w:spacing w:before="60" w:after="60"/>
        <w:ind w:left="547" w:hanging="547"/>
        <w:jc w:val="both"/>
        <w:rPr>
          <w:rFonts w:ascii="Arial" w:hAnsi="Arial"/>
          <w:sz w:val="22"/>
          <w:szCs w:val="22"/>
        </w:rPr>
      </w:pPr>
      <w:r w:rsidRPr="00222564">
        <w:rPr>
          <w:rFonts w:ascii="Arial" w:hAnsi="Arial"/>
          <w:sz w:val="22"/>
          <w:szCs w:val="22"/>
        </w:rPr>
        <w:tab/>
        <w:t>Details of investment in subsidiaries as presented in separate financial statements are as follows:</w:t>
      </w:r>
    </w:p>
    <w:tbl>
      <w:tblPr>
        <w:tblW w:w="10111" w:type="dxa"/>
        <w:tblInd w:w="-270" w:type="dxa"/>
        <w:tblLayout w:type="fixed"/>
        <w:tblLook w:val="0000" w:firstRow="0" w:lastRow="0" w:firstColumn="0" w:lastColumn="0" w:noHBand="0" w:noVBand="0"/>
      </w:tblPr>
      <w:tblGrid>
        <w:gridCol w:w="1980"/>
        <w:gridCol w:w="811"/>
        <w:gridCol w:w="810"/>
        <w:gridCol w:w="809"/>
        <w:gridCol w:w="781"/>
        <w:gridCol w:w="870"/>
        <w:gridCol w:w="810"/>
        <w:gridCol w:w="810"/>
        <w:gridCol w:w="810"/>
        <w:gridCol w:w="810"/>
        <w:gridCol w:w="810"/>
      </w:tblGrid>
      <w:tr w:rsidR="004F2744" w:rsidRPr="00523CFA" w14:paraId="363CF3A5" w14:textId="77777777" w:rsidTr="00BD70BB">
        <w:tc>
          <w:tcPr>
            <w:tcW w:w="1980" w:type="dxa"/>
            <w:tcBorders>
              <w:left w:val="nil"/>
              <w:bottom w:val="nil"/>
              <w:right w:val="nil"/>
            </w:tcBorders>
            <w:vAlign w:val="bottom"/>
          </w:tcPr>
          <w:p w14:paraId="5EEB8B72" w14:textId="77777777" w:rsidR="004F2744" w:rsidRPr="004F2744" w:rsidRDefault="004F2744" w:rsidP="00AC21DD">
            <w:pPr>
              <w:pBdr>
                <w:bottom w:val="single" w:sz="4" w:space="1" w:color="auto"/>
              </w:pBdr>
              <w:spacing w:line="240" w:lineRule="exact"/>
              <w:jc w:val="center"/>
              <w:rPr>
                <w:rFonts w:ascii="Arial" w:hAnsi="Arial" w:cs="Arial"/>
                <w:sz w:val="12"/>
                <w:szCs w:val="12"/>
                <w:cs/>
              </w:rPr>
            </w:pPr>
            <w:r w:rsidRPr="004F2744">
              <w:rPr>
                <w:rFonts w:ascii="Arial" w:hAnsi="Arial" w:cs="Arial"/>
                <w:sz w:val="12"/>
                <w:szCs w:val="12"/>
              </w:rPr>
              <w:t>Company’s name</w:t>
            </w:r>
          </w:p>
        </w:tc>
        <w:tc>
          <w:tcPr>
            <w:tcW w:w="1621" w:type="dxa"/>
            <w:gridSpan w:val="2"/>
            <w:tcBorders>
              <w:top w:val="nil"/>
              <w:left w:val="nil"/>
              <w:bottom w:val="nil"/>
              <w:right w:val="nil"/>
            </w:tcBorders>
            <w:vAlign w:val="bottom"/>
          </w:tcPr>
          <w:p w14:paraId="0D5180EA" w14:textId="77777777" w:rsidR="004F2744" w:rsidRPr="004F2744" w:rsidRDefault="004F2744" w:rsidP="00AC21DD">
            <w:pPr>
              <w:pBdr>
                <w:bottom w:val="single" w:sz="4" w:space="1" w:color="auto"/>
              </w:pBdr>
              <w:spacing w:line="240" w:lineRule="exact"/>
              <w:jc w:val="center"/>
              <w:rPr>
                <w:rFonts w:ascii="Arial" w:hAnsi="Arial" w:cs="Arial"/>
                <w:sz w:val="12"/>
                <w:szCs w:val="12"/>
                <w:cs/>
              </w:rPr>
            </w:pPr>
            <w:r w:rsidRPr="004F2744">
              <w:rPr>
                <w:rFonts w:ascii="Arial" w:hAnsi="Arial" w:cs="Arial"/>
                <w:sz w:val="12"/>
                <w:szCs w:val="12"/>
              </w:rPr>
              <w:t>Paid-up capital</w:t>
            </w:r>
          </w:p>
        </w:tc>
        <w:tc>
          <w:tcPr>
            <w:tcW w:w="1590" w:type="dxa"/>
            <w:gridSpan w:val="2"/>
            <w:tcBorders>
              <w:top w:val="nil"/>
              <w:left w:val="nil"/>
              <w:bottom w:val="nil"/>
              <w:right w:val="nil"/>
            </w:tcBorders>
            <w:vAlign w:val="bottom"/>
          </w:tcPr>
          <w:p w14:paraId="0ACB4516" w14:textId="77777777" w:rsidR="004F2744" w:rsidRPr="004F2744" w:rsidRDefault="004F2744" w:rsidP="00AC21DD">
            <w:pPr>
              <w:pBdr>
                <w:bottom w:val="single" w:sz="4" w:space="1" w:color="auto"/>
              </w:pBdr>
              <w:spacing w:line="240" w:lineRule="exact"/>
              <w:jc w:val="center"/>
              <w:rPr>
                <w:rFonts w:ascii="Arial" w:hAnsi="Arial" w:cs="Arial"/>
                <w:sz w:val="12"/>
                <w:szCs w:val="12"/>
                <w:cs/>
              </w:rPr>
            </w:pPr>
            <w:r w:rsidRPr="004F2744">
              <w:rPr>
                <w:rFonts w:ascii="Arial" w:hAnsi="Arial" w:cs="Arial"/>
                <w:sz w:val="12"/>
                <w:szCs w:val="12"/>
              </w:rPr>
              <w:t>Shareholding percentage</w:t>
            </w:r>
          </w:p>
        </w:tc>
        <w:tc>
          <w:tcPr>
            <w:tcW w:w="1680" w:type="dxa"/>
            <w:gridSpan w:val="2"/>
            <w:tcBorders>
              <w:top w:val="nil"/>
              <w:left w:val="nil"/>
              <w:bottom w:val="nil"/>
              <w:right w:val="nil"/>
            </w:tcBorders>
            <w:vAlign w:val="bottom"/>
          </w:tcPr>
          <w:p w14:paraId="332619AF" w14:textId="77777777" w:rsidR="004F2744" w:rsidRPr="004F2744" w:rsidRDefault="004F2744" w:rsidP="00AC21DD">
            <w:pPr>
              <w:pBdr>
                <w:bottom w:val="single" w:sz="4" w:space="1" w:color="auto"/>
              </w:pBdr>
              <w:tabs>
                <w:tab w:val="right" w:pos="7200"/>
                <w:tab w:val="right" w:pos="8540"/>
              </w:tabs>
              <w:spacing w:line="240" w:lineRule="exact"/>
              <w:jc w:val="center"/>
              <w:rPr>
                <w:rFonts w:ascii="Arial" w:hAnsi="Arial" w:cs="Arial"/>
                <w:sz w:val="12"/>
                <w:szCs w:val="12"/>
                <w:cs/>
              </w:rPr>
            </w:pPr>
            <w:r w:rsidRPr="004F2744">
              <w:rPr>
                <w:rFonts w:ascii="Arial" w:hAnsi="Arial" w:cs="Arial"/>
                <w:sz w:val="12"/>
                <w:szCs w:val="12"/>
              </w:rPr>
              <w:t>Cost</w:t>
            </w:r>
          </w:p>
        </w:tc>
        <w:tc>
          <w:tcPr>
            <w:tcW w:w="3240" w:type="dxa"/>
            <w:gridSpan w:val="4"/>
            <w:tcBorders>
              <w:left w:val="nil"/>
              <w:right w:val="nil"/>
            </w:tcBorders>
          </w:tcPr>
          <w:p w14:paraId="57B42D5B" w14:textId="77777777" w:rsidR="004F2744" w:rsidRPr="004F2744" w:rsidRDefault="004F2744" w:rsidP="00AC21DD">
            <w:pPr>
              <w:pBdr>
                <w:bottom w:val="single" w:sz="4" w:space="1" w:color="auto"/>
              </w:pBdr>
              <w:spacing w:line="240" w:lineRule="exact"/>
              <w:jc w:val="center"/>
              <w:rPr>
                <w:rFonts w:ascii="Arial" w:hAnsi="Arial" w:cs="Arial"/>
                <w:sz w:val="12"/>
                <w:szCs w:val="12"/>
                <w:cs/>
              </w:rPr>
            </w:pPr>
            <w:r w:rsidRPr="004F2744">
              <w:rPr>
                <w:rFonts w:ascii="Arial" w:hAnsi="Arial" w:cs="Arial"/>
                <w:sz w:val="12"/>
                <w:szCs w:val="12"/>
              </w:rPr>
              <w:t>Dividend received during the periods</w:t>
            </w:r>
          </w:p>
        </w:tc>
      </w:tr>
      <w:tr w:rsidR="004F2744" w:rsidRPr="00523CFA" w14:paraId="0AE61FC5" w14:textId="77777777" w:rsidTr="00FA67D1">
        <w:tc>
          <w:tcPr>
            <w:tcW w:w="1980" w:type="dxa"/>
            <w:tcBorders>
              <w:top w:val="nil"/>
              <w:left w:val="nil"/>
              <w:bottom w:val="nil"/>
              <w:right w:val="nil"/>
            </w:tcBorders>
          </w:tcPr>
          <w:p w14:paraId="5B5BD6E2" w14:textId="77777777" w:rsidR="004F2744" w:rsidRPr="004F2744" w:rsidRDefault="004F2744" w:rsidP="00AC21DD">
            <w:pPr>
              <w:spacing w:line="240" w:lineRule="exact"/>
              <w:jc w:val="center"/>
              <w:rPr>
                <w:rFonts w:ascii="Arial" w:hAnsi="Arial" w:cs="Arial"/>
                <w:sz w:val="12"/>
                <w:szCs w:val="12"/>
                <w:cs/>
              </w:rPr>
            </w:pPr>
          </w:p>
        </w:tc>
        <w:tc>
          <w:tcPr>
            <w:tcW w:w="811" w:type="dxa"/>
            <w:tcBorders>
              <w:top w:val="nil"/>
              <w:left w:val="nil"/>
              <w:bottom w:val="nil"/>
              <w:right w:val="nil"/>
            </w:tcBorders>
          </w:tcPr>
          <w:p w14:paraId="6D4F830D" w14:textId="77777777" w:rsidR="004F2744" w:rsidRPr="004F2744" w:rsidRDefault="004F2744" w:rsidP="00AC21DD">
            <w:pPr>
              <w:tabs>
                <w:tab w:val="right" w:pos="7200"/>
                <w:tab w:val="right" w:pos="8540"/>
              </w:tabs>
              <w:spacing w:line="240" w:lineRule="exact"/>
              <w:ind w:left="-108" w:right="-80"/>
              <w:jc w:val="center"/>
              <w:rPr>
                <w:rFonts w:ascii="Arial" w:hAnsi="Arial" w:cs="Arial"/>
                <w:sz w:val="12"/>
                <w:szCs w:val="12"/>
              </w:rPr>
            </w:pPr>
          </w:p>
        </w:tc>
        <w:tc>
          <w:tcPr>
            <w:tcW w:w="810" w:type="dxa"/>
            <w:tcBorders>
              <w:top w:val="nil"/>
              <w:left w:val="nil"/>
              <w:bottom w:val="nil"/>
              <w:right w:val="nil"/>
            </w:tcBorders>
          </w:tcPr>
          <w:p w14:paraId="1E637998" w14:textId="77777777" w:rsidR="004F2744" w:rsidRPr="004F2744" w:rsidRDefault="004F2744" w:rsidP="00AC21DD">
            <w:pPr>
              <w:tabs>
                <w:tab w:val="right" w:pos="7200"/>
                <w:tab w:val="right" w:pos="8540"/>
              </w:tabs>
              <w:spacing w:line="240" w:lineRule="exact"/>
              <w:ind w:left="-108" w:right="-80"/>
              <w:jc w:val="center"/>
              <w:rPr>
                <w:rFonts w:ascii="Arial" w:hAnsi="Arial" w:cs="Arial"/>
                <w:sz w:val="12"/>
                <w:szCs w:val="12"/>
              </w:rPr>
            </w:pPr>
          </w:p>
        </w:tc>
        <w:tc>
          <w:tcPr>
            <w:tcW w:w="809" w:type="dxa"/>
            <w:tcBorders>
              <w:top w:val="nil"/>
              <w:left w:val="nil"/>
              <w:bottom w:val="nil"/>
              <w:right w:val="nil"/>
            </w:tcBorders>
          </w:tcPr>
          <w:p w14:paraId="693C7709" w14:textId="77777777" w:rsidR="004F2744" w:rsidRPr="004F2744" w:rsidRDefault="004F2744" w:rsidP="00AC21DD">
            <w:pPr>
              <w:tabs>
                <w:tab w:val="right" w:pos="7200"/>
                <w:tab w:val="right" w:pos="8540"/>
              </w:tabs>
              <w:spacing w:line="240" w:lineRule="exact"/>
              <w:ind w:left="-75" w:right="-113"/>
              <w:jc w:val="center"/>
              <w:rPr>
                <w:rFonts w:ascii="Arial" w:hAnsi="Arial" w:cs="Arial"/>
                <w:sz w:val="12"/>
                <w:szCs w:val="12"/>
              </w:rPr>
            </w:pPr>
          </w:p>
        </w:tc>
        <w:tc>
          <w:tcPr>
            <w:tcW w:w="781" w:type="dxa"/>
            <w:tcBorders>
              <w:top w:val="nil"/>
              <w:left w:val="nil"/>
              <w:bottom w:val="nil"/>
              <w:right w:val="nil"/>
            </w:tcBorders>
          </w:tcPr>
          <w:p w14:paraId="4FAF84A9" w14:textId="77777777" w:rsidR="004F2744" w:rsidRPr="004F2744" w:rsidRDefault="004F2744" w:rsidP="00AC21DD">
            <w:pPr>
              <w:tabs>
                <w:tab w:val="right" w:pos="7200"/>
                <w:tab w:val="right" w:pos="8540"/>
              </w:tabs>
              <w:spacing w:line="240" w:lineRule="exact"/>
              <w:ind w:left="-75" w:right="-113"/>
              <w:jc w:val="center"/>
              <w:rPr>
                <w:rFonts w:ascii="Arial" w:hAnsi="Arial" w:cs="Arial"/>
                <w:sz w:val="12"/>
                <w:szCs w:val="12"/>
              </w:rPr>
            </w:pPr>
          </w:p>
        </w:tc>
        <w:tc>
          <w:tcPr>
            <w:tcW w:w="870" w:type="dxa"/>
            <w:tcBorders>
              <w:top w:val="nil"/>
              <w:left w:val="nil"/>
              <w:bottom w:val="nil"/>
              <w:right w:val="nil"/>
            </w:tcBorders>
          </w:tcPr>
          <w:p w14:paraId="1B8132EB" w14:textId="77777777" w:rsidR="004F2744" w:rsidRPr="004F2744" w:rsidRDefault="004F2744" w:rsidP="00AC21DD">
            <w:pPr>
              <w:tabs>
                <w:tab w:val="right" w:pos="7200"/>
                <w:tab w:val="right" w:pos="8540"/>
              </w:tabs>
              <w:spacing w:line="240" w:lineRule="exact"/>
              <w:ind w:left="-75" w:right="-113"/>
              <w:jc w:val="center"/>
              <w:rPr>
                <w:rFonts w:ascii="Arial" w:hAnsi="Arial" w:cs="Arial"/>
                <w:sz w:val="12"/>
                <w:szCs w:val="12"/>
              </w:rPr>
            </w:pPr>
          </w:p>
        </w:tc>
        <w:tc>
          <w:tcPr>
            <w:tcW w:w="810" w:type="dxa"/>
            <w:tcBorders>
              <w:top w:val="nil"/>
              <w:left w:val="nil"/>
              <w:bottom w:val="nil"/>
              <w:right w:val="nil"/>
            </w:tcBorders>
          </w:tcPr>
          <w:p w14:paraId="468B2DF3" w14:textId="77777777" w:rsidR="004F2744" w:rsidRPr="004F2744" w:rsidRDefault="004F2744" w:rsidP="00AC21DD">
            <w:pPr>
              <w:tabs>
                <w:tab w:val="right" w:pos="7200"/>
                <w:tab w:val="right" w:pos="8540"/>
              </w:tabs>
              <w:spacing w:line="240" w:lineRule="exact"/>
              <w:ind w:left="-75" w:right="-113"/>
              <w:jc w:val="center"/>
              <w:rPr>
                <w:rFonts w:ascii="Arial" w:hAnsi="Arial" w:cs="Arial"/>
                <w:sz w:val="12"/>
                <w:szCs w:val="12"/>
              </w:rPr>
            </w:pPr>
          </w:p>
        </w:tc>
        <w:tc>
          <w:tcPr>
            <w:tcW w:w="1620" w:type="dxa"/>
            <w:gridSpan w:val="2"/>
            <w:tcBorders>
              <w:top w:val="nil"/>
              <w:left w:val="nil"/>
              <w:bottom w:val="nil"/>
              <w:right w:val="nil"/>
            </w:tcBorders>
          </w:tcPr>
          <w:p w14:paraId="646E8F2E" w14:textId="77777777" w:rsidR="004F2744" w:rsidRPr="004F2744" w:rsidRDefault="004F2744" w:rsidP="00BD70BB">
            <w:pPr>
              <w:tabs>
                <w:tab w:val="right" w:pos="7200"/>
                <w:tab w:val="right" w:pos="8540"/>
              </w:tabs>
              <w:spacing w:line="240" w:lineRule="exact"/>
              <w:ind w:left="-28" w:right="-80"/>
              <w:jc w:val="center"/>
              <w:rPr>
                <w:rFonts w:ascii="Arial" w:hAnsi="Arial" w:cs="Arial"/>
                <w:sz w:val="12"/>
                <w:szCs w:val="12"/>
              </w:rPr>
            </w:pPr>
            <w:r w:rsidRPr="004F2744">
              <w:rPr>
                <w:rFonts w:ascii="Arial" w:hAnsi="Arial" w:cs="Arial"/>
                <w:sz w:val="12"/>
                <w:szCs w:val="12"/>
              </w:rPr>
              <w:t xml:space="preserve">For the three-month </w:t>
            </w:r>
          </w:p>
        </w:tc>
        <w:tc>
          <w:tcPr>
            <w:tcW w:w="1620" w:type="dxa"/>
            <w:gridSpan w:val="2"/>
            <w:tcBorders>
              <w:top w:val="nil"/>
              <w:left w:val="nil"/>
              <w:bottom w:val="nil"/>
              <w:right w:val="nil"/>
            </w:tcBorders>
          </w:tcPr>
          <w:p w14:paraId="0077B1A1" w14:textId="4A15D736" w:rsidR="004F2744" w:rsidRPr="004F2744" w:rsidRDefault="004F2744" w:rsidP="00BD70BB">
            <w:pPr>
              <w:tabs>
                <w:tab w:val="right" w:pos="7200"/>
                <w:tab w:val="right" w:pos="8540"/>
              </w:tabs>
              <w:spacing w:line="240" w:lineRule="exact"/>
              <w:ind w:left="-28" w:right="-80"/>
              <w:jc w:val="center"/>
              <w:rPr>
                <w:rFonts w:ascii="Arial" w:hAnsi="Arial" w:cs="Arial"/>
                <w:sz w:val="12"/>
                <w:szCs w:val="12"/>
              </w:rPr>
            </w:pPr>
            <w:r w:rsidRPr="004F2744">
              <w:rPr>
                <w:rFonts w:ascii="Arial" w:hAnsi="Arial" w:cs="Arial"/>
                <w:sz w:val="12"/>
                <w:szCs w:val="12"/>
              </w:rPr>
              <w:t xml:space="preserve">For the </w:t>
            </w:r>
            <w:r w:rsidR="00517015">
              <w:rPr>
                <w:rFonts w:ascii="Arial" w:hAnsi="Arial" w:cs="Arial"/>
                <w:sz w:val="12"/>
                <w:szCs w:val="12"/>
              </w:rPr>
              <w:t>nine</w:t>
            </w:r>
            <w:r w:rsidRPr="004F2744">
              <w:rPr>
                <w:rFonts w:ascii="Arial" w:hAnsi="Arial" w:cs="Arial"/>
                <w:sz w:val="12"/>
                <w:szCs w:val="12"/>
              </w:rPr>
              <w:t xml:space="preserve">-month </w:t>
            </w:r>
          </w:p>
        </w:tc>
      </w:tr>
      <w:tr w:rsidR="00BD70BB" w:rsidRPr="00523CFA" w14:paraId="57D9DBA8" w14:textId="77777777" w:rsidTr="00FA67D1">
        <w:tc>
          <w:tcPr>
            <w:tcW w:w="1980" w:type="dxa"/>
            <w:tcBorders>
              <w:top w:val="nil"/>
              <w:left w:val="nil"/>
              <w:bottom w:val="nil"/>
              <w:right w:val="nil"/>
            </w:tcBorders>
          </w:tcPr>
          <w:p w14:paraId="6BD4FF9B" w14:textId="77777777" w:rsidR="00BD70BB" w:rsidRPr="004F2744" w:rsidRDefault="00BD70BB" w:rsidP="00AC21DD">
            <w:pPr>
              <w:spacing w:line="240" w:lineRule="exact"/>
              <w:jc w:val="center"/>
              <w:rPr>
                <w:rFonts w:ascii="Arial" w:hAnsi="Arial" w:cs="Arial"/>
                <w:sz w:val="12"/>
                <w:szCs w:val="12"/>
                <w:cs/>
              </w:rPr>
            </w:pPr>
          </w:p>
        </w:tc>
        <w:tc>
          <w:tcPr>
            <w:tcW w:w="811" w:type="dxa"/>
            <w:tcBorders>
              <w:top w:val="nil"/>
              <w:left w:val="nil"/>
              <w:bottom w:val="nil"/>
              <w:right w:val="nil"/>
            </w:tcBorders>
          </w:tcPr>
          <w:p w14:paraId="655EDA5D" w14:textId="77777777" w:rsidR="00BD70BB" w:rsidRPr="004F2744" w:rsidRDefault="00BD70BB" w:rsidP="00AC21DD">
            <w:pPr>
              <w:tabs>
                <w:tab w:val="right" w:pos="7200"/>
                <w:tab w:val="right" w:pos="8540"/>
              </w:tabs>
              <w:spacing w:line="240" w:lineRule="exact"/>
              <w:ind w:left="-108" w:right="-80"/>
              <w:jc w:val="center"/>
              <w:rPr>
                <w:rFonts w:ascii="Arial" w:hAnsi="Arial" w:cs="Arial"/>
                <w:sz w:val="12"/>
                <w:szCs w:val="12"/>
              </w:rPr>
            </w:pPr>
          </w:p>
        </w:tc>
        <w:tc>
          <w:tcPr>
            <w:tcW w:w="810" w:type="dxa"/>
            <w:tcBorders>
              <w:top w:val="nil"/>
              <w:left w:val="nil"/>
              <w:bottom w:val="nil"/>
              <w:right w:val="nil"/>
            </w:tcBorders>
          </w:tcPr>
          <w:p w14:paraId="02EC01C6" w14:textId="77777777" w:rsidR="00BD70BB" w:rsidRPr="004F2744" w:rsidRDefault="00BD70BB" w:rsidP="00AC21DD">
            <w:pPr>
              <w:tabs>
                <w:tab w:val="right" w:pos="7200"/>
                <w:tab w:val="right" w:pos="8540"/>
              </w:tabs>
              <w:spacing w:line="240" w:lineRule="exact"/>
              <w:ind w:left="-108" w:right="-80"/>
              <w:jc w:val="center"/>
              <w:rPr>
                <w:rFonts w:ascii="Arial" w:hAnsi="Arial" w:cs="Arial"/>
                <w:sz w:val="12"/>
                <w:szCs w:val="12"/>
              </w:rPr>
            </w:pPr>
          </w:p>
        </w:tc>
        <w:tc>
          <w:tcPr>
            <w:tcW w:w="809" w:type="dxa"/>
            <w:tcBorders>
              <w:top w:val="nil"/>
              <w:left w:val="nil"/>
              <w:bottom w:val="nil"/>
              <w:right w:val="nil"/>
            </w:tcBorders>
          </w:tcPr>
          <w:p w14:paraId="330CB031" w14:textId="77777777" w:rsidR="00BD70BB" w:rsidRPr="004F2744" w:rsidRDefault="00BD70BB" w:rsidP="00AC21DD">
            <w:pPr>
              <w:tabs>
                <w:tab w:val="right" w:pos="7200"/>
                <w:tab w:val="right" w:pos="8540"/>
              </w:tabs>
              <w:spacing w:line="240" w:lineRule="exact"/>
              <w:ind w:left="-75" w:right="-113"/>
              <w:jc w:val="center"/>
              <w:rPr>
                <w:rFonts w:ascii="Arial" w:hAnsi="Arial" w:cs="Arial"/>
                <w:sz w:val="12"/>
                <w:szCs w:val="12"/>
              </w:rPr>
            </w:pPr>
          </w:p>
        </w:tc>
        <w:tc>
          <w:tcPr>
            <w:tcW w:w="781" w:type="dxa"/>
            <w:tcBorders>
              <w:top w:val="nil"/>
              <w:left w:val="nil"/>
              <w:bottom w:val="nil"/>
              <w:right w:val="nil"/>
            </w:tcBorders>
          </w:tcPr>
          <w:p w14:paraId="08D0288A" w14:textId="77777777" w:rsidR="00BD70BB" w:rsidRPr="004F2744" w:rsidRDefault="00BD70BB" w:rsidP="00AC21DD">
            <w:pPr>
              <w:tabs>
                <w:tab w:val="right" w:pos="7200"/>
                <w:tab w:val="right" w:pos="8540"/>
              </w:tabs>
              <w:spacing w:line="240" w:lineRule="exact"/>
              <w:ind w:left="-75" w:right="-113"/>
              <w:jc w:val="center"/>
              <w:rPr>
                <w:rFonts w:ascii="Arial" w:hAnsi="Arial" w:cs="Arial"/>
                <w:sz w:val="12"/>
                <w:szCs w:val="12"/>
              </w:rPr>
            </w:pPr>
          </w:p>
        </w:tc>
        <w:tc>
          <w:tcPr>
            <w:tcW w:w="870" w:type="dxa"/>
            <w:tcBorders>
              <w:top w:val="nil"/>
              <w:left w:val="nil"/>
              <w:bottom w:val="nil"/>
              <w:right w:val="nil"/>
            </w:tcBorders>
          </w:tcPr>
          <w:p w14:paraId="34AFED5B" w14:textId="77777777" w:rsidR="00BD70BB" w:rsidRPr="004F2744" w:rsidRDefault="00BD70BB" w:rsidP="00AC21DD">
            <w:pPr>
              <w:tabs>
                <w:tab w:val="right" w:pos="7200"/>
                <w:tab w:val="right" w:pos="8540"/>
              </w:tabs>
              <w:spacing w:line="240" w:lineRule="exact"/>
              <w:ind w:left="-75" w:right="-113"/>
              <w:jc w:val="center"/>
              <w:rPr>
                <w:rFonts w:ascii="Arial" w:hAnsi="Arial" w:cs="Arial"/>
                <w:sz w:val="12"/>
                <w:szCs w:val="12"/>
              </w:rPr>
            </w:pPr>
          </w:p>
        </w:tc>
        <w:tc>
          <w:tcPr>
            <w:tcW w:w="810" w:type="dxa"/>
            <w:tcBorders>
              <w:top w:val="nil"/>
              <w:left w:val="nil"/>
              <w:bottom w:val="nil"/>
              <w:right w:val="nil"/>
            </w:tcBorders>
          </w:tcPr>
          <w:p w14:paraId="5C3190E0" w14:textId="77777777" w:rsidR="00BD70BB" w:rsidRPr="004F2744" w:rsidRDefault="00BD70BB" w:rsidP="00AC21DD">
            <w:pPr>
              <w:tabs>
                <w:tab w:val="right" w:pos="7200"/>
                <w:tab w:val="right" w:pos="8540"/>
              </w:tabs>
              <w:spacing w:line="240" w:lineRule="exact"/>
              <w:ind w:left="-75" w:right="-113"/>
              <w:jc w:val="center"/>
              <w:rPr>
                <w:rFonts w:ascii="Arial" w:hAnsi="Arial" w:cs="Arial"/>
                <w:sz w:val="12"/>
                <w:szCs w:val="12"/>
              </w:rPr>
            </w:pPr>
          </w:p>
        </w:tc>
        <w:tc>
          <w:tcPr>
            <w:tcW w:w="1620" w:type="dxa"/>
            <w:gridSpan w:val="2"/>
            <w:tcBorders>
              <w:top w:val="nil"/>
              <w:left w:val="nil"/>
              <w:bottom w:val="nil"/>
              <w:right w:val="nil"/>
            </w:tcBorders>
          </w:tcPr>
          <w:p w14:paraId="748FD2E3" w14:textId="18E0ED08" w:rsidR="00BD70BB" w:rsidRPr="004F2744" w:rsidRDefault="00BD70BB" w:rsidP="00BD70BB">
            <w:pPr>
              <w:tabs>
                <w:tab w:val="right" w:pos="7200"/>
                <w:tab w:val="right" w:pos="8540"/>
              </w:tabs>
              <w:spacing w:line="240" w:lineRule="exact"/>
              <w:ind w:left="-28" w:right="-80"/>
              <w:jc w:val="center"/>
              <w:rPr>
                <w:rFonts w:ascii="Arial" w:hAnsi="Arial" w:cs="Arial"/>
                <w:sz w:val="12"/>
                <w:szCs w:val="12"/>
              </w:rPr>
            </w:pPr>
            <w:r w:rsidRPr="004F2744">
              <w:rPr>
                <w:rFonts w:ascii="Arial" w:hAnsi="Arial" w:cs="Arial"/>
                <w:sz w:val="12"/>
                <w:szCs w:val="12"/>
              </w:rPr>
              <w:t xml:space="preserve">periods ended </w:t>
            </w:r>
            <w:r>
              <w:rPr>
                <w:rFonts w:ascii="Arial" w:hAnsi="Arial" w:cs="Arial"/>
                <w:sz w:val="12"/>
                <w:szCs w:val="12"/>
              </w:rPr>
              <w:t xml:space="preserve">            </w:t>
            </w:r>
          </w:p>
        </w:tc>
        <w:tc>
          <w:tcPr>
            <w:tcW w:w="1620" w:type="dxa"/>
            <w:gridSpan w:val="2"/>
            <w:tcBorders>
              <w:top w:val="nil"/>
              <w:left w:val="nil"/>
              <w:bottom w:val="nil"/>
              <w:right w:val="nil"/>
            </w:tcBorders>
          </w:tcPr>
          <w:p w14:paraId="4C9A55C9" w14:textId="6BCFAB06" w:rsidR="00BD70BB" w:rsidRPr="004F2744" w:rsidRDefault="00BD70BB" w:rsidP="00BD70BB">
            <w:pPr>
              <w:tabs>
                <w:tab w:val="right" w:pos="7200"/>
                <w:tab w:val="right" w:pos="8540"/>
              </w:tabs>
              <w:spacing w:line="240" w:lineRule="exact"/>
              <w:ind w:left="-28" w:right="-80"/>
              <w:jc w:val="center"/>
              <w:rPr>
                <w:rFonts w:ascii="Arial" w:hAnsi="Arial" w:cs="Arial"/>
                <w:sz w:val="12"/>
                <w:szCs w:val="12"/>
              </w:rPr>
            </w:pPr>
            <w:r w:rsidRPr="004F2744">
              <w:rPr>
                <w:rFonts w:ascii="Arial" w:hAnsi="Arial" w:cs="Arial"/>
                <w:sz w:val="12"/>
                <w:szCs w:val="12"/>
              </w:rPr>
              <w:t xml:space="preserve">periods ended </w:t>
            </w:r>
            <w:r>
              <w:rPr>
                <w:rFonts w:ascii="Arial" w:hAnsi="Arial" w:cs="Arial"/>
                <w:sz w:val="12"/>
                <w:szCs w:val="12"/>
              </w:rPr>
              <w:t xml:space="preserve">            </w:t>
            </w:r>
          </w:p>
        </w:tc>
      </w:tr>
      <w:tr w:rsidR="004F2744" w:rsidRPr="00523CFA" w14:paraId="7B4BA5AD" w14:textId="77777777" w:rsidTr="00FA67D1">
        <w:tc>
          <w:tcPr>
            <w:tcW w:w="1980" w:type="dxa"/>
            <w:tcBorders>
              <w:top w:val="nil"/>
              <w:left w:val="nil"/>
              <w:bottom w:val="nil"/>
              <w:right w:val="nil"/>
            </w:tcBorders>
          </w:tcPr>
          <w:p w14:paraId="395D7779" w14:textId="77777777" w:rsidR="004F2744" w:rsidRPr="004F2744" w:rsidRDefault="004F2744" w:rsidP="00AC21DD">
            <w:pPr>
              <w:spacing w:line="240" w:lineRule="exact"/>
              <w:jc w:val="center"/>
              <w:rPr>
                <w:rFonts w:ascii="Arial" w:hAnsi="Arial" w:cs="Arial"/>
                <w:sz w:val="12"/>
                <w:szCs w:val="12"/>
                <w:cs/>
              </w:rPr>
            </w:pPr>
          </w:p>
        </w:tc>
        <w:tc>
          <w:tcPr>
            <w:tcW w:w="811" w:type="dxa"/>
            <w:tcBorders>
              <w:top w:val="nil"/>
              <w:left w:val="nil"/>
              <w:bottom w:val="nil"/>
              <w:right w:val="nil"/>
            </w:tcBorders>
          </w:tcPr>
          <w:p w14:paraId="51BD370F" w14:textId="68F37CB4" w:rsidR="004F2744" w:rsidRPr="004F2744" w:rsidRDefault="004F2744" w:rsidP="00AC21DD">
            <w:pPr>
              <w:tabs>
                <w:tab w:val="right" w:pos="7200"/>
                <w:tab w:val="right" w:pos="8540"/>
              </w:tabs>
              <w:spacing w:line="240" w:lineRule="exact"/>
              <w:ind w:left="-107" w:right="-80"/>
              <w:jc w:val="center"/>
              <w:rPr>
                <w:rFonts w:ascii="Arial" w:hAnsi="Arial" w:cs="Arial"/>
                <w:sz w:val="12"/>
                <w:szCs w:val="12"/>
                <w:u w:val="single"/>
              </w:rPr>
            </w:pPr>
            <w:r w:rsidRPr="004F2744">
              <w:rPr>
                <w:rFonts w:ascii="Arial" w:hAnsi="Arial" w:cs="Arial"/>
                <w:sz w:val="12"/>
                <w:szCs w:val="12"/>
              </w:rPr>
              <w:t xml:space="preserve">30 </w:t>
            </w:r>
            <w:r w:rsidR="00F83FAB">
              <w:rPr>
                <w:rFonts w:ascii="Arial" w:hAnsi="Arial" w:cs="Arial"/>
                <w:sz w:val="12"/>
                <w:szCs w:val="12"/>
              </w:rPr>
              <w:t>September</w:t>
            </w:r>
          </w:p>
        </w:tc>
        <w:tc>
          <w:tcPr>
            <w:tcW w:w="810" w:type="dxa"/>
            <w:tcBorders>
              <w:top w:val="nil"/>
              <w:left w:val="nil"/>
              <w:bottom w:val="nil"/>
              <w:right w:val="nil"/>
            </w:tcBorders>
          </w:tcPr>
          <w:p w14:paraId="62F6115D" w14:textId="77777777" w:rsidR="004F2744" w:rsidRPr="004F2744" w:rsidRDefault="004F2744" w:rsidP="00AC21DD">
            <w:pPr>
              <w:tabs>
                <w:tab w:val="right" w:pos="7200"/>
                <w:tab w:val="right" w:pos="8540"/>
              </w:tabs>
              <w:spacing w:line="240" w:lineRule="exact"/>
              <w:ind w:left="-107" w:right="-80"/>
              <w:jc w:val="center"/>
              <w:rPr>
                <w:rFonts w:ascii="Arial" w:hAnsi="Arial" w:cs="Arial"/>
                <w:sz w:val="12"/>
                <w:szCs w:val="12"/>
                <w:u w:val="single"/>
              </w:rPr>
            </w:pPr>
            <w:r w:rsidRPr="004F2744">
              <w:rPr>
                <w:rFonts w:ascii="Arial" w:hAnsi="Arial" w:cs="Arial"/>
                <w:sz w:val="12"/>
                <w:szCs w:val="12"/>
              </w:rPr>
              <w:t>31 December</w:t>
            </w:r>
          </w:p>
        </w:tc>
        <w:tc>
          <w:tcPr>
            <w:tcW w:w="809" w:type="dxa"/>
            <w:tcBorders>
              <w:top w:val="nil"/>
              <w:left w:val="nil"/>
              <w:bottom w:val="nil"/>
              <w:right w:val="nil"/>
            </w:tcBorders>
          </w:tcPr>
          <w:p w14:paraId="1505119A" w14:textId="14E74EF0" w:rsidR="004F2744" w:rsidRPr="004F2744" w:rsidRDefault="004F2744" w:rsidP="00AC21DD">
            <w:pPr>
              <w:tabs>
                <w:tab w:val="right" w:pos="7200"/>
                <w:tab w:val="right" w:pos="8540"/>
              </w:tabs>
              <w:spacing w:line="240" w:lineRule="exact"/>
              <w:ind w:left="-107" w:right="-80"/>
              <w:jc w:val="center"/>
              <w:rPr>
                <w:rFonts w:ascii="Arial" w:hAnsi="Arial" w:cs="Arial"/>
                <w:sz w:val="12"/>
                <w:szCs w:val="12"/>
                <w:u w:val="single"/>
              </w:rPr>
            </w:pPr>
            <w:r w:rsidRPr="004F2744">
              <w:rPr>
                <w:rFonts w:ascii="Arial" w:hAnsi="Arial" w:cs="Arial"/>
                <w:sz w:val="12"/>
                <w:szCs w:val="12"/>
              </w:rPr>
              <w:t xml:space="preserve">30 </w:t>
            </w:r>
            <w:r w:rsidR="00F83FAB">
              <w:rPr>
                <w:rFonts w:ascii="Arial" w:hAnsi="Arial" w:cs="Arial"/>
                <w:sz w:val="12"/>
                <w:szCs w:val="12"/>
              </w:rPr>
              <w:t>September</w:t>
            </w:r>
          </w:p>
        </w:tc>
        <w:tc>
          <w:tcPr>
            <w:tcW w:w="781" w:type="dxa"/>
            <w:tcBorders>
              <w:top w:val="nil"/>
              <w:left w:val="nil"/>
              <w:bottom w:val="nil"/>
              <w:right w:val="nil"/>
            </w:tcBorders>
          </w:tcPr>
          <w:p w14:paraId="7E80FB3C" w14:textId="37861F1D" w:rsidR="004F2744" w:rsidRPr="004F2744" w:rsidRDefault="004F2744" w:rsidP="00AC21DD">
            <w:pPr>
              <w:tabs>
                <w:tab w:val="right" w:pos="7200"/>
                <w:tab w:val="right" w:pos="8540"/>
              </w:tabs>
              <w:spacing w:line="240" w:lineRule="exact"/>
              <w:ind w:left="-107" w:right="-80"/>
              <w:jc w:val="center"/>
              <w:rPr>
                <w:rFonts w:ascii="Arial" w:hAnsi="Arial" w:cs="Arial"/>
                <w:sz w:val="12"/>
                <w:szCs w:val="12"/>
                <w:u w:val="single"/>
              </w:rPr>
            </w:pPr>
            <w:r w:rsidRPr="004F2744">
              <w:rPr>
                <w:rFonts w:ascii="Arial" w:hAnsi="Arial" w:cs="Arial"/>
                <w:sz w:val="12"/>
                <w:szCs w:val="12"/>
              </w:rPr>
              <w:t>31 December</w:t>
            </w:r>
          </w:p>
        </w:tc>
        <w:tc>
          <w:tcPr>
            <w:tcW w:w="870" w:type="dxa"/>
            <w:tcBorders>
              <w:top w:val="nil"/>
              <w:left w:val="nil"/>
              <w:bottom w:val="nil"/>
              <w:right w:val="nil"/>
            </w:tcBorders>
          </w:tcPr>
          <w:p w14:paraId="35333923" w14:textId="1647DFAA" w:rsidR="004F2744" w:rsidRPr="004F2744" w:rsidRDefault="004F2744" w:rsidP="00AC21DD">
            <w:pPr>
              <w:tabs>
                <w:tab w:val="right" w:pos="7200"/>
                <w:tab w:val="right" w:pos="8540"/>
              </w:tabs>
              <w:spacing w:line="240" w:lineRule="exact"/>
              <w:ind w:left="-107" w:right="-80"/>
              <w:jc w:val="center"/>
              <w:rPr>
                <w:rFonts w:ascii="Arial" w:hAnsi="Arial" w:cs="Arial"/>
                <w:sz w:val="12"/>
                <w:szCs w:val="12"/>
                <w:u w:val="single"/>
              </w:rPr>
            </w:pPr>
            <w:r w:rsidRPr="004F2744">
              <w:rPr>
                <w:rFonts w:ascii="Arial" w:hAnsi="Arial" w:cs="Arial"/>
                <w:sz w:val="12"/>
                <w:szCs w:val="12"/>
              </w:rPr>
              <w:t xml:space="preserve">30 </w:t>
            </w:r>
            <w:r w:rsidR="00F83FAB">
              <w:rPr>
                <w:rFonts w:ascii="Arial" w:hAnsi="Arial" w:cs="Arial"/>
                <w:sz w:val="12"/>
                <w:szCs w:val="12"/>
              </w:rPr>
              <w:t>September</w:t>
            </w:r>
          </w:p>
        </w:tc>
        <w:tc>
          <w:tcPr>
            <w:tcW w:w="810" w:type="dxa"/>
            <w:tcBorders>
              <w:top w:val="nil"/>
              <w:left w:val="nil"/>
              <w:bottom w:val="nil"/>
              <w:right w:val="nil"/>
            </w:tcBorders>
          </w:tcPr>
          <w:p w14:paraId="0923D5CD" w14:textId="1B5ABFAB" w:rsidR="004F2744" w:rsidRPr="004F2744" w:rsidRDefault="004F2744" w:rsidP="00AC21DD">
            <w:pPr>
              <w:tabs>
                <w:tab w:val="right" w:pos="7200"/>
                <w:tab w:val="right" w:pos="8540"/>
              </w:tabs>
              <w:spacing w:line="240" w:lineRule="exact"/>
              <w:ind w:left="-107" w:right="-80"/>
              <w:jc w:val="center"/>
              <w:rPr>
                <w:rFonts w:ascii="Arial" w:hAnsi="Arial" w:cs="Arial"/>
                <w:sz w:val="12"/>
                <w:szCs w:val="12"/>
                <w:u w:val="single"/>
              </w:rPr>
            </w:pPr>
            <w:r w:rsidRPr="004F2744">
              <w:rPr>
                <w:rFonts w:ascii="Arial" w:hAnsi="Arial" w:cs="Arial"/>
                <w:sz w:val="12"/>
                <w:szCs w:val="12"/>
              </w:rPr>
              <w:t>31 December</w:t>
            </w:r>
          </w:p>
        </w:tc>
        <w:tc>
          <w:tcPr>
            <w:tcW w:w="1620" w:type="dxa"/>
            <w:gridSpan w:val="2"/>
            <w:tcBorders>
              <w:top w:val="nil"/>
              <w:left w:val="nil"/>
              <w:bottom w:val="nil"/>
              <w:right w:val="nil"/>
            </w:tcBorders>
          </w:tcPr>
          <w:p w14:paraId="3ECDC408" w14:textId="07F21C75" w:rsidR="004F2744" w:rsidRPr="004F2744" w:rsidRDefault="004F2744" w:rsidP="00BD70BB">
            <w:pPr>
              <w:pBdr>
                <w:bottom w:val="single" w:sz="4" w:space="1" w:color="auto"/>
              </w:pBdr>
              <w:tabs>
                <w:tab w:val="right" w:pos="7200"/>
                <w:tab w:val="right" w:pos="8540"/>
              </w:tabs>
              <w:spacing w:line="240" w:lineRule="exact"/>
              <w:ind w:left="-28" w:right="-80"/>
              <w:jc w:val="center"/>
              <w:rPr>
                <w:rFonts w:ascii="Arial" w:hAnsi="Arial" w:cs="Arial"/>
                <w:sz w:val="12"/>
                <w:szCs w:val="12"/>
              </w:rPr>
            </w:pPr>
            <w:r w:rsidRPr="004F2744">
              <w:rPr>
                <w:rFonts w:ascii="Arial" w:hAnsi="Arial" w:cs="Arial"/>
                <w:sz w:val="12"/>
                <w:szCs w:val="12"/>
              </w:rPr>
              <w:t xml:space="preserve">30 </w:t>
            </w:r>
            <w:r w:rsidR="00F83FAB">
              <w:rPr>
                <w:rFonts w:ascii="Arial" w:hAnsi="Arial" w:cs="Arial"/>
                <w:sz w:val="12"/>
                <w:szCs w:val="12"/>
              </w:rPr>
              <w:t>September</w:t>
            </w:r>
          </w:p>
        </w:tc>
        <w:tc>
          <w:tcPr>
            <w:tcW w:w="1620" w:type="dxa"/>
            <w:gridSpan w:val="2"/>
            <w:tcBorders>
              <w:top w:val="nil"/>
              <w:left w:val="nil"/>
              <w:bottom w:val="nil"/>
              <w:right w:val="nil"/>
            </w:tcBorders>
          </w:tcPr>
          <w:p w14:paraId="76E64756" w14:textId="38D5594D" w:rsidR="004F2744" w:rsidRPr="004F2744" w:rsidRDefault="004F2744" w:rsidP="00BD70BB">
            <w:pPr>
              <w:pBdr>
                <w:bottom w:val="single" w:sz="4" w:space="1" w:color="auto"/>
              </w:pBdr>
              <w:tabs>
                <w:tab w:val="right" w:pos="7200"/>
                <w:tab w:val="right" w:pos="8540"/>
              </w:tabs>
              <w:spacing w:line="240" w:lineRule="exact"/>
              <w:ind w:left="-28" w:right="-80"/>
              <w:jc w:val="center"/>
              <w:rPr>
                <w:rFonts w:ascii="Arial" w:hAnsi="Arial" w:cs="Arial"/>
                <w:sz w:val="12"/>
                <w:szCs w:val="12"/>
                <w:u w:val="single"/>
              </w:rPr>
            </w:pPr>
            <w:r w:rsidRPr="004F2744">
              <w:rPr>
                <w:rFonts w:ascii="Arial" w:hAnsi="Arial" w:cs="Arial"/>
                <w:sz w:val="12"/>
                <w:szCs w:val="12"/>
              </w:rPr>
              <w:t xml:space="preserve">30 </w:t>
            </w:r>
            <w:r w:rsidR="00F83FAB">
              <w:rPr>
                <w:rFonts w:ascii="Arial" w:hAnsi="Arial" w:cs="Arial"/>
                <w:sz w:val="12"/>
                <w:szCs w:val="12"/>
              </w:rPr>
              <w:t>September</w:t>
            </w:r>
          </w:p>
        </w:tc>
      </w:tr>
      <w:tr w:rsidR="004F2744" w:rsidRPr="00523CFA" w14:paraId="52653FF5" w14:textId="77777777" w:rsidTr="00FA67D1">
        <w:tc>
          <w:tcPr>
            <w:tcW w:w="1980" w:type="dxa"/>
            <w:tcBorders>
              <w:top w:val="nil"/>
              <w:left w:val="nil"/>
              <w:bottom w:val="nil"/>
              <w:right w:val="nil"/>
            </w:tcBorders>
          </w:tcPr>
          <w:p w14:paraId="201FCC5F" w14:textId="77777777" w:rsidR="004F2744" w:rsidRPr="004F2744" w:rsidRDefault="004F2744" w:rsidP="00AC21DD">
            <w:pPr>
              <w:spacing w:line="240" w:lineRule="exact"/>
              <w:jc w:val="center"/>
              <w:rPr>
                <w:rFonts w:ascii="Arial" w:hAnsi="Arial" w:cs="Arial"/>
                <w:sz w:val="12"/>
                <w:szCs w:val="12"/>
                <w:cs/>
              </w:rPr>
            </w:pPr>
          </w:p>
        </w:tc>
        <w:tc>
          <w:tcPr>
            <w:tcW w:w="811" w:type="dxa"/>
            <w:tcBorders>
              <w:top w:val="nil"/>
              <w:left w:val="nil"/>
              <w:bottom w:val="nil"/>
              <w:right w:val="nil"/>
            </w:tcBorders>
          </w:tcPr>
          <w:p w14:paraId="7EF008FD" w14:textId="6ABFC557" w:rsidR="004F2744" w:rsidRPr="004F2744" w:rsidRDefault="004F2744" w:rsidP="00AC21DD">
            <w:pPr>
              <w:pBdr>
                <w:bottom w:val="single" w:sz="4" w:space="1" w:color="auto"/>
              </w:pBdr>
              <w:spacing w:line="240" w:lineRule="exact"/>
              <w:jc w:val="center"/>
              <w:rPr>
                <w:rFonts w:ascii="Arial" w:hAnsi="Arial" w:cs="Arial"/>
                <w:sz w:val="12"/>
                <w:szCs w:val="12"/>
              </w:rPr>
            </w:pPr>
            <w:r w:rsidRPr="004F2744">
              <w:rPr>
                <w:rFonts w:ascii="Arial" w:hAnsi="Arial" w:cs="Arial"/>
                <w:sz w:val="12"/>
                <w:szCs w:val="12"/>
              </w:rPr>
              <w:t>2020</w:t>
            </w:r>
          </w:p>
        </w:tc>
        <w:tc>
          <w:tcPr>
            <w:tcW w:w="810" w:type="dxa"/>
            <w:tcBorders>
              <w:top w:val="nil"/>
              <w:left w:val="nil"/>
              <w:bottom w:val="nil"/>
              <w:right w:val="nil"/>
            </w:tcBorders>
          </w:tcPr>
          <w:p w14:paraId="5995BFC1" w14:textId="30C60B33" w:rsidR="004F2744" w:rsidRPr="004F2744" w:rsidRDefault="004F2744" w:rsidP="00AC21DD">
            <w:pPr>
              <w:pBdr>
                <w:bottom w:val="single" w:sz="4" w:space="1" w:color="auto"/>
              </w:pBdr>
              <w:spacing w:line="240" w:lineRule="exact"/>
              <w:jc w:val="center"/>
              <w:rPr>
                <w:rFonts w:ascii="Arial" w:hAnsi="Arial" w:cs="Arial"/>
                <w:sz w:val="12"/>
                <w:szCs w:val="12"/>
              </w:rPr>
            </w:pPr>
            <w:r w:rsidRPr="004F2744">
              <w:rPr>
                <w:rFonts w:ascii="Arial" w:hAnsi="Arial" w:cs="Arial"/>
                <w:sz w:val="12"/>
                <w:szCs w:val="12"/>
              </w:rPr>
              <w:t>2019</w:t>
            </w:r>
          </w:p>
        </w:tc>
        <w:tc>
          <w:tcPr>
            <w:tcW w:w="809" w:type="dxa"/>
            <w:tcBorders>
              <w:top w:val="nil"/>
              <w:left w:val="nil"/>
              <w:bottom w:val="nil"/>
              <w:right w:val="nil"/>
            </w:tcBorders>
          </w:tcPr>
          <w:p w14:paraId="60EA340A" w14:textId="397F5200" w:rsidR="004F2744" w:rsidRPr="004F2744" w:rsidRDefault="004F2744" w:rsidP="00AC21DD">
            <w:pPr>
              <w:pBdr>
                <w:bottom w:val="single" w:sz="4" w:space="1" w:color="auto"/>
              </w:pBdr>
              <w:spacing w:line="240" w:lineRule="exact"/>
              <w:jc w:val="center"/>
              <w:rPr>
                <w:rFonts w:ascii="Arial" w:hAnsi="Arial" w:cs="Arial"/>
                <w:sz w:val="12"/>
                <w:szCs w:val="12"/>
              </w:rPr>
            </w:pPr>
            <w:r w:rsidRPr="004F2744">
              <w:rPr>
                <w:rFonts w:ascii="Arial" w:hAnsi="Arial" w:cs="Arial"/>
                <w:sz w:val="12"/>
                <w:szCs w:val="12"/>
              </w:rPr>
              <w:t>2020</w:t>
            </w:r>
          </w:p>
        </w:tc>
        <w:tc>
          <w:tcPr>
            <w:tcW w:w="781" w:type="dxa"/>
            <w:tcBorders>
              <w:top w:val="nil"/>
              <w:left w:val="nil"/>
              <w:bottom w:val="nil"/>
              <w:right w:val="nil"/>
            </w:tcBorders>
          </w:tcPr>
          <w:p w14:paraId="13DB572D" w14:textId="276199DE" w:rsidR="004F2744" w:rsidRPr="004F2744" w:rsidRDefault="004F2744" w:rsidP="00AC21DD">
            <w:pPr>
              <w:pBdr>
                <w:bottom w:val="single" w:sz="4" w:space="1" w:color="auto"/>
              </w:pBdr>
              <w:spacing w:line="240" w:lineRule="exact"/>
              <w:jc w:val="center"/>
              <w:rPr>
                <w:rFonts w:ascii="Arial" w:hAnsi="Arial" w:cs="Arial"/>
                <w:sz w:val="12"/>
                <w:szCs w:val="12"/>
              </w:rPr>
            </w:pPr>
            <w:r w:rsidRPr="004F2744">
              <w:rPr>
                <w:rFonts w:ascii="Arial" w:hAnsi="Arial" w:cs="Arial"/>
                <w:sz w:val="12"/>
                <w:szCs w:val="12"/>
              </w:rPr>
              <w:t>2019</w:t>
            </w:r>
          </w:p>
        </w:tc>
        <w:tc>
          <w:tcPr>
            <w:tcW w:w="870" w:type="dxa"/>
            <w:tcBorders>
              <w:top w:val="nil"/>
              <w:left w:val="nil"/>
              <w:bottom w:val="nil"/>
              <w:right w:val="nil"/>
            </w:tcBorders>
          </w:tcPr>
          <w:p w14:paraId="60AC1045" w14:textId="25F1F73C" w:rsidR="004F2744" w:rsidRPr="004F2744" w:rsidRDefault="004F2744" w:rsidP="00AC21DD">
            <w:pPr>
              <w:pBdr>
                <w:bottom w:val="single" w:sz="4" w:space="1" w:color="auto"/>
              </w:pBdr>
              <w:spacing w:line="240" w:lineRule="exact"/>
              <w:jc w:val="center"/>
              <w:rPr>
                <w:rFonts w:ascii="Arial" w:hAnsi="Arial" w:cs="Arial"/>
                <w:sz w:val="12"/>
                <w:szCs w:val="12"/>
              </w:rPr>
            </w:pPr>
            <w:r w:rsidRPr="004F2744">
              <w:rPr>
                <w:rFonts w:ascii="Arial" w:hAnsi="Arial" w:cs="Arial"/>
                <w:sz w:val="12"/>
                <w:szCs w:val="12"/>
              </w:rPr>
              <w:t>2020</w:t>
            </w:r>
          </w:p>
        </w:tc>
        <w:tc>
          <w:tcPr>
            <w:tcW w:w="810" w:type="dxa"/>
            <w:tcBorders>
              <w:top w:val="nil"/>
              <w:left w:val="nil"/>
              <w:bottom w:val="nil"/>
              <w:right w:val="nil"/>
            </w:tcBorders>
          </w:tcPr>
          <w:p w14:paraId="43F90660" w14:textId="63EA7033" w:rsidR="004F2744" w:rsidRPr="004F2744" w:rsidRDefault="004F2744" w:rsidP="00AC21DD">
            <w:pPr>
              <w:pBdr>
                <w:bottom w:val="single" w:sz="4" w:space="1" w:color="auto"/>
              </w:pBdr>
              <w:spacing w:line="240" w:lineRule="exact"/>
              <w:jc w:val="center"/>
              <w:rPr>
                <w:rFonts w:ascii="Arial" w:hAnsi="Arial" w:cs="Arial"/>
                <w:sz w:val="12"/>
                <w:szCs w:val="12"/>
              </w:rPr>
            </w:pPr>
            <w:r w:rsidRPr="004F2744">
              <w:rPr>
                <w:rFonts w:ascii="Arial" w:hAnsi="Arial" w:cs="Arial"/>
                <w:sz w:val="12"/>
                <w:szCs w:val="12"/>
              </w:rPr>
              <w:t>2019</w:t>
            </w:r>
          </w:p>
        </w:tc>
        <w:tc>
          <w:tcPr>
            <w:tcW w:w="810" w:type="dxa"/>
            <w:tcBorders>
              <w:top w:val="nil"/>
              <w:left w:val="nil"/>
              <w:bottom w:val="nil"/>
              <w:right w:val="nil"/>
            </w:tcBorders>
          </w:tcPr>
          <w:p w14:paraId="43766C83" w14:textId="53C28AC4" w:rsidR="004F2744" w:rsidRPr="004F2744" w:rsidRDefault="004F2744" w:rsidP="00AC21DD">
            <w:pPr>
              <w:pBdr>
                <w:bottom w:val="single" w:sz="4" w:space="1" w:color="auto"/>
              </w:pBdr>
              <w:spacing w:line="240" w:lineRule="exact"/>
              <w:jc w:val="center"/>
              <w:rPr>
                <w:rFonts w:ascii="Arial" w:hAnsi="Arial" w:cs="Arial"/>
                <w:sz w:val="12"/>
                <w:szCs w:val="12"/>
              </w:rPr>
            </w:pPr>
            <w:r w:rsidRPr="004F2744">
              <w:rPr>
                <w:rFonts w:ascii="Arial" w:hAnsi="Arial" w:cs="Arial"/>
                <w:sz w:val="12"/>
                <w:szCs w:val="12"/>
              </w:rPr>
              <w:t>2020</w:t>
            </w:r>
          </w:p>
        </w:tc>
        <w:tc>
          <w:tcPr>
            <w:tcW w:w="810" w:type="dxa"/>
            <w:tcBorders>
              <w:top w:val="nil"/>
              <w:left w:val="nil"/>
              <w:bottom w:val="nil"/>
              <w:right w:val="nil"/>
            </w:tcBorders>
          </w:tcPr>
          <w:p w14:paraId="312DBD0D" w14:textId="3630B999" w:rsidR="004F2744" w:rsidRPr="004F2744" w:rsidRDefault="004F2744" w:rsidP="00AC21DD">
            <w:pPr>
              <w:pBdr>
                <w:bottom w:val="single" w:sz="4" w:space="1" w:color="auto"/>
              </w:pBdr>
              <w:spacing w:line="240" w:lineRule="exact"/>
              <w:jc w:val="center"/>
              <w:rPr>
                <w:rFonts w:ascii="Arial" w:hAnsi="Arial" w:cs="Arial"/>
                <w:sz w:val="12"/>
                <w:szCs w:val="12"/>
              </w:rPr>
            </w:pPr>
            <w:r w:rsidRPr="004F2744">
              <w:rPr>
                <w:rFonts w:ascii="Arial" w:hAnsi="Arial" w:cs="Arial"/>
                <w:sz w:val="12"/>
                <w:szCs w:val="12"/>
              </w:rPr>
              <w:t>2019</w:t>
            </w:r>
          </w:p>
        </w:tc>
        <w:tc>
          <w:tcPr>
            <w:tcW w:w="810" w:type="dxa"/>
            <w:tcBorders>
              <w:top w:val="nil"/>
              <w:left w:val="nil"/>
              <w:bottom w:val="nil"/>
              <w:right w:val="nil"/>
            </w:tcBorders>
          </w:tcPr>
          <w:p w14:paraId="42BA5EEF" w14:textId="44F756B2" w:rsidR="004F2744" w:rsidRPr="004F2744" w:rsidRDefault="004F2744" w:rsidP="00AC21DD">
            <w:pPr>
              <w:pBdr>
                <w:bottom w:val="single" w:sz="4" w:space="1" w:color="auto"/>
              </w:pBdr>
              <w:spacing w:line="240" w:lineRule="exact"/>
              <w:jc w:val="center"/>
              <w:rPr>
                <w:rFonts w:ascii="Arial" w:hAnsi="Arial" w:cs="Arial"/>
                <w:sz w:val="12"/>
                <w:szCs w:val="12"/>
              </w:rPr>
            </w:pPr>
            <w:r w:rsidRPr="004F2744">
              <w:rPr>
                <w:rFonts w:ascii="Arial" w:hAnsi="Arial" w:cs="Arial"/>
                <w:sz w:val="12"/>
                <w:szCs w:val="12"/>
              </w:rPr>
              <w:t>2020</w:t>
            </w:r>
          </w:p>
        </w:tc>
        <w:tc>
          <w:tcPr>
            <w:tcW w:w="810" w:type="dxa"/>
            <w:tcBorders>
              <w:top w:val="nil"/>
              <w:left w:val="nil"/>
              <w:bottom w:val="nil"/>
              <w:right w:val="nil"/>
            </w:tcBorders>
          </w:tcPr>
          <w:p w14:paraId="02D8CE0B" w14:textId="1B469B36" w:rsidR="004F2744" w:rsidRPr="004F2744" w:rsidRDefault="004F2744" w:rsidP="00AC21DD">
            <w:pPr>
              <w:pBdr>
                <w:bottom w:val="single" w:sz="4" w:space="1" w:color="auto"/>
              </w:pBdr>
              <w:spacing w:line="240" w:lineRule="exact"/>
              <w:jc w:val="center"/>
              <w:rPr>
                <w:rFonts w:ascii="Arial" w:hAnsi="Arial" w:cs="Arial"/>
                <w:sz w:val="12"/>
                <w:szCs w:val="12"/>
              </w:rPr>
            </w:pPr>
            <w:r w:rsidRPr="004F2744">
              <w:rPr>
                <w:rFonts w:ascii="Arial" w:hAnsi="Arial" w:cs="Arial"/>
                <w:sz w:val="12"/>
                <w:szCs w:val="12"/>
              </w:rPr>
              <w:t>2019</w:t>
            </w:r>
          </w:p>
        </w:tc>
      </w:tr>
      <w:tr w:rsidR="004F2744" w:rsidRPr="00523CFA" w14:paraId="4E039C87" w14:textId="77777777" w:rsidTr="00FA67D1">
        <w:tc>
          <w:tcPr>
            <w:tcW w:w="1980" w:type="dxa"/>
            <w:tcBorders>
              <w:top w:val="nil"/>
              <w:left w:val="nil"/>
              <w:bottom w:val="nil"/>
              <w:right w:val="nil"/>
            </w:tcBorders>
          </w:tcPr>
          <w:p w14:paraId="11536A2F" w14:textId="77777777" w:rsidR="004F2744" w:rsidRPr="004F2744" w:rsidRDefault="004F2744" w:rsidP="00AC21DD">
            <w:pPr>
              <w:spacing w:line="240" w:lineRule="exact"/>
              <w:jc w:val="center"/>
              <w:rPr>
                <w:rFonts w:ascii="Arial" w:hAnsi="Arial" w:cs="Arial"/>
                <w:sz w:val="12"/>
                <w:szCs w:val="12"/>
                <w:cs/>
              </w:rPr>
            </w:pPr>
          </w:p>
        </w:tc>
        <w:tc>
          <w:tcPr>
            <w:tcW w:w="811" w:type="dxa"/>
            <w:tcBorders>
              <w:top w:val="nil"/>
              <w:left w:val="nil"/>
              <w:bottom w:val="nil"/>
              <w:right w:val="nil"/>
            </w:tcBorders>
          </w:tcPr>
          <w:p w14:paraId="481D3ED4" w14:textId="77777777" w:rsidR="004F2744" w:rsidRPr="004F2744" w:rsidRDefault="004F2744" w:rsidP="00AC21DD">
            <w:pPr>
              <w:tabs>
                <w:tab w:val="right" w:pos="7200"/>
                <w:tab w:val="right" w:pos="8540"/>
              </w:tabs>
              <w:spacing w:line="240" w:lineRule="exact"/>
              <w:jc w:val="center"/>
              <w:rPr>
                <w:rFonts w:ascii="Arial" w:hAnsi="Arial" w:cs="Arial"/>
                <w:sz w:val="12"/>
                <w:szCs w:val="12"/>
              </w:rPr>
            </w:pPr>
            <w:r w:rsidRPr="004F2744">
              <w:rPr>
                <w:rFonts w:ascii="Arial" w:hAnsi="Arial" w:cs="Arial"/>
                <w:sz w:val="12"/>
                <w:szCs w:val="12"/>
              </w:rPr>
              <w:t>(Thousand Baht)</w:t>
            </w:r>
          </w:p>
        </w:tc>
        <w:tc>
          <w:tcPr>
            <w:tcW w:w="810" w:type="dxa"/>
            <w:tcBorders>
              <w:top w:val="nil"/>
              <w:left w:val="nil"/>
              <w:bottom w:val="nil"/>
              <w:right w:val="nil"/>
            </w:tcBorders>
          </w:tcPr>
          <w:p w14:paraId="250015DF" w14:textId="77777777" w:rsidR="004F2744" w:rsidRPr="004F2744" w:rsidRDefault="004F2744" w:rsidP="00AC21DD">
            <w:pPr>
              <w:tabs>
                <w:tab w:val="right" w:pos="7200"/>
                <w:tab w:val="right" w:pos="8540"/>
              </w:tabs>
              <w:spacing w:line="240" w:lineRule="exact"/>
              <w:jc w:val="center"/>
              <w:rPr>
                <w:rFonts w:ascii="Arial" w:hAnsi="Arial" w:cs="Arial"/>
                <w:sz w:val="12"/>
                <w:szCs w:val="12"/>
              </w:rPr>
            </w:pPr>
            <w:r w:rsidRPr="004F2744">
              <w:rPr>
                <w:rFonts w:ascii="Arial" w:hAnsi="Arial" w:cs="Arial"/>
                <w:sz w:val="12"/>
                <w:szCs w:val="12"/>
              </w:rPr>
              <w:t>(Thousand Baht)</w:t>
            </w:r>
          </w:p>
        </w:tc>
        <w:tc>
          <w:tcPr>
            <w:tcW w:w="809" w:type="dxa"/>
            <w:tcBorders>
              <w:top w:val="nil"/>
              <w:left w:val="nil"/>
              <w:bottom w:val="nil"/>
              <w:right w:val="nil"/>
            </w:tcBorders>
          </w:tcPr>
          <w:p w14:paraId="0F53D119" w14:textId="77777777" w:rsidR="004F2744" w:rsidRPr="004F2744" w:rsidRDefault="004F2744" w:rsidP="00AC21DD">
            <w:pPr>
              <w:spacing w:line="240" w:lineRule="exact"/>
              <w:jc w:val="center"/>
              <w:rPr>
                <w:rFonts w:ascii="Arial" w:hAnsi="Arial" w:cs="Arial"/>
                <w:sz w:val="12"/>
                <w:szCs w:val="12"/>
              </w:rPr>
            </w:pPr>
            <w:r w:rsidRPr="004F2744">
              <w:rPr>
                <w:rFonts w:ascii="Arial" w:hAnsi="Arial" w:cs="Arial"/>
                <w:sz w:val="12"/>
                <w:szCs w:val="12"/>
              </w:rPr>
              <w:t>(%)</w:t>
            </w:r>
          </w:p>
        </w:tc>
        <w:tc>
          <w:tcPr>
            <w:tcW w:w="781" w:type="dxa"/>
            <w:tcBorders>
              <w:top w:val="nil"/>
              <w:left w:val="nil"/>
              <w:bottom w:val="nil"/>
              <w:right w:val="nil"/>
            </w:tcBorders>
          </w:tcPr>
          <w:p w14:paraId="1D8971B1" w14:textId="77777777" w:rsidR="004F2744" w:rsidRPr="004F2744" w:rsidRDefault="004F2744" w:rsidP="00AC21DD">
            <w:pPr>
              <w:spacing w:line="240" w:lineRule="exact"/>
              <w:jc w:val="center"/>
              <w:rPr>
                <w:rFonts w:ascii="Arial" w:hAnsi="Arial" w:cs="Arial"/>
                <w:sz w:val="12"/>
                <w:szCs w:val="12"/>
              </w:rPr>
            </w:pPr>
            <w:r w:rsidRPr="004F2744">
              <w:rPr>
                <w:rFonts w:ascii="Arial" w:hAnsi="Arial" w:cs="Arial"/>
                <w:sz w:val="12"/>
                <w:szCs w:val="12"/>
              </w:rPr>
              <w:t>(%)</w:t>
            </w:r>
          </w:p>
        </w:tc>
        <w:tc>
          <w:tcPr>
            <w:tcW w:w="870" w:type="dxa"/>
            <w:tcBorders>
              <w:top w:val="nil"/>
              <w:left w:val="nil"/>
              <w:bottom w:val="nil"/>
              <w:right w:val="nil"/>
            </w:tcBorders>
          </w:tcPr>
          <w:p w14:paraId="3CDB6353" w14:textId="77777777" w:rsidR="004F2744" w:rsidRPr="004F2744" w:rsidRDefault="004F2744" w:rsidP="00AC21DD">
            <w:pPr>
              <w:tabs>
                <w:tab w:val="right" w:pos="7200"/>
                <w:tab w:val="right" w:pos="8540"/>
              </w:tabs>
              <w:spacing w:line="240" w:lineRule="exact"/>
              <w:jc w:val="center"/>
              <w:rPr>
                <w:rFonts w:ascii="Arial" w:hAnsi="Arial" w:cs="Arial"/>
                <w:sz w:val="12"/>
                <w:szCs w:val="12"/>
                <w:u w:val="single"/>
              </w:rPr>
            </w:pPr>
            <w:r w:rsidRPr="004F2744">
              <w:rPr>
                <w:rFonts w:ascii="Arial" w:hAnsi="Arial" w:cs="Arial"/>
                <w:sz w:val="12"/>
                <w:szCs w:val="12"/>
              </w:rPr>
              <w:t>(Thousand Baht)</w:t>
            </w:r>
          </w:p>
        </w:tc>
        <w:tc>
          <w:tcPr>
            <w:tcW w:w="810" w:type="dxa"/>
            <w:tcBorders>
              <w:top w:val="nil"/>
              <w:left w:val="nil"/>
              <w:bottom w:val="nil"/>
              <w:right w:val="nil"/>
            </w:tcBorders>
          </w:tcPr>
          <w:p w14:paraId="477E40B1" w14:textId="77777777" w:rsidR="004F2744" w:rsidRPr="004F2744" w:rsidRDefault="004F2744" w:rsidP="00AC21DD">
            <w:pPr>
              <w:tabs>
                <w:tab w:val="right" w:pos="7200"/>
                <w:tab w:val="right" w:pos="8540"/>
              </w:tabs>
              <w:spacing w:line="240" w:lineRule="exact"/>
              <w:jc w:val="center"/>
              <w:rPr>
                <w:rFonts w:ascii="Arial" w:hAnsi="Arial" w:cs="Arial"/>
                <w:sz w:val="12"/>
                <w:szCs w:val="12"/>
                <w:u w:val="single"/>
              </w:rPr>
            </w:pPr>
            <w:r w:rsidRPr="004F2744">
              <w:rPr>
                <w:rFonts w:ascii="Arial" w:hAnsi="Arial" w:cs="Arial"/>
                <w:sz w:val="12"/>
                <w:szCs w:val="12"/>
              </w:rPr>
              <w:t>(Thousand Baht)</w:t>
            </w:r>
          </w:p>
        </w:tc>
        <w:tc>
          <w:tcPr>
            <w:tcW w:w="810" w:type="dxa"/>
            <w:tcBorders>
              <w:top w:val="nil"/>
              <w:left w:val="nil"/>
              <w:right w:val="nil"/>
            </w:tcBorders>
          </w:tcPr>
          <w:p w14:paraId="5184A276" w14:textId="77777777" w:rsidR="004F2744" w:rsidRPr="004F2744" w:rsidRDefault="004F2744" w:rsidP="00AC21DD">
            <w:pPr>
              <w:tabs>
                <w:tab w:val="right" w:pos="7200"/>
                <w:tab w:val="right" w:pos="8540"/>
              </w:tabs>
              <w:spacing w:line="240" w:lineRule="exact"/>
              <w:jc w:val="center"/>
              <w:rPr>
                <w:rFonts w:ascii="Arial" w:hAnsi="Arial" w:cs="Arial"/>
                <w:sz w:val="12"/>
                <w:szCs w:val="12"/>
                <w:u w:val="single"/>
              </w:rPr>
            </w:pPr>
            <w:r w:rsidRPr="004F2744">
              <w:rPr>
                <w:rFonts w:ascii="Arial" w:hAnsi="Arial" w:cs="Arial"/>
                <w:sz w:val="12"/>
                <w:szCs w:val="12"/>
              </w:rPr>
              <w:t>(Thousand Baht)</w:t>
            </w:r>
          </w:p>
        </w:tc>
        <w:tc>
          <w:tcPr>
            <w:tcW w:w="810" w:type="dxa"/>
            <w:tcBorders>
              <w:top w:val="nil"/>
              <w:left w:val="nil"/>
              <w:right w:val="nil"/>
            </w:tcBorders>
          </w:tcPr>
          <w:p w14:paraId="685972BD" w14:textId="77777777" w:rsidR="004F2744" w:rsidRPr="004F2744" w:rsidRDefault="004F2744" w:rsidP="00AC21DD">
            <w:pPr>
              <w:tabs>
                <w:tab w:val="right" w:pos="7200"/>
                <w:tab w:val="right" w:pos="8540"/>
              </w:tabs>
              <w:spacing w:line="240" w:lineRule="exact"/>
              <w:jc w:val="center"/>
              <w:rPr>
                <w:rFonts w:ascii="Arial" w:hAnsi="Arial" w:cs="Arial"/>
                <w:sz w:val="12"/>
                <w:szCs w:val="12"/>
                <w:u w:val="single"/>
              </w:rPr>
            </w:pPr>
            <w:r w:rsidRPr="004F2744">
              <w:rPr>
                <w:rFonts w:ascii="Arial" w:hAnsi="Arial" w:cs="Arial"/>
                <w:sz w:val="12"/>
                <w:szCs w:val="12"/>
              </w:rPr>
              <w:t>(Thousand Baht)</w:t>
            </w:r>
          </w:p>
        </w:tc>
        <w:tc>
          <w:tcPr>
            <w:tcW w:w="810" w:type="dxa"/>
            <w:tcBorders>
              <w:top w:val="nil"/>
              <w:left w:val="nil"/>
              <w:right w:val="nil"/>
            </w:tcBorders>
          </w:tcPr>
          <w:p w14:paraId="4A93AFC0" w14:textId="77777777" w:rsidR="004F2744" w:rsidRPr="004F2744" w:rsidRDefault="004F2744" w:rsidP="00AC21DD">
            <w:pPr>
              <w:tabs>
                <w:tab w:val="right" w:pos="7200"/>
                <w:tab w:val="right" w:pos="8540"/>
              </w:tabs>
              <w:spacing w:line="240" w:lineRule="exact"/>
              <w:jc w:val="center"/>
              <w:rPr>
                <w:rFonts w:ascii="Arial" w:hAnsi="Arial" w:cs="Arial"/>
                <w:sz w:val="12"/>
                <w:szCs w:val="12"/>
                <w:u w:val="single"/>
              </w:rPr>
            </w:pPr>
            <w:r w:rsidRPr="004F2744">
              <w:rPr>
                <w:rFonts w:ascii="Arial" w:hAnsi="Arial" w:cs="Arial"/>
                <w:sz w:val="12"/>
                <w:szCs w:val="12"/>
              </w:rPr>
              <w:t>(Thousand Baht)</w:t>
            </w:r>
          </w:p>
        </w:tc>
        <w:tc>
          <w:tcPr>
            <w:tcW w:w="810" w:type="dxa"/>
            <w:tcBorders>
              <w:top w:val="nil"/>
              <w:left w:val="nil"/>
              <w:right w:val="nil"/>
            </w:tcBorders>
          </w:tcPr>
          <w:p w14:paraId="1ECA3297" w14:textId="77777777" w:rsidR="004F2744" w:rsidRPr="004F2744" w:rsidRDefault="004F2744" w:rsidP="00AC21DD">
            <w:pPr>
              <w:tabs>
                <w:tab w:val="right" w:pos="7200"/>
                <w:tab w:val="right" w:pos="8540"/>
              </w:tabs>
              <w:spacing w:line="240" w:lineRule="exact"/>
              <w:jc w:val="center"/>
              <w:rPr>
                <w:rFonts w:ascii="Arial" w:hAnsi="Arial" w:cs="Arial"/>
                <w:sz w:val="12"/>
                <w:szCs w:val="12"/>
                <w:u w:val="single"/>
              </w:rPr>
            </w:pPr>
            <w:r w:rsidRPr="004F2744">
              <w:rPr>
                <w:rFonts w:ascii="Arial" w:hAnsi="Arial" w:cs="Arial"/>
                <w:sz w:val="12"/>
                <w:szCs w:val="12"/>
              </w:rPr>
              <w:t>(Thousand Baht)</w:t>
            </w:r>
          </w:p>
        </w:tc>
      </w:tr>
      <w:tr w:rsidR="00FA67D1" w:rsidRPr="00523CFA" w14:paraId="7399C689" w14:textId="77777777" w:rsidTr="00FA67D1">
        <w:tc>
          <w:tcPr>
            <w:tcW w:w="1980" w:type="dxa"/>
            <w:tcBorders>
              <w:top w:val="nil"/>
              <w:left w:val="nil"/>
              <w:bottom w:val="nil"/>
              <w:right w:val="nil"/>
            </w:tcBorders>
          </w:tcPr>
          <w:p w14:paraId="7B98C06E" w14:textId="3B607A8A" w:rsidR="00FA67D1" w:rsidRPr="004F2744" w:rsidRDefault="00FA67D1" w:rsidP="00FA67D1">
            <w:pPr>
              <w:spacing w:line="240" w:lineRule="exact"/>
              <w:ind w:left="174" w:right="-180" w:hanging="174"/>
              <w:rPr>
                <w:rFonts w:ascii="Arial" w:hAnsi="Arial" w:cs="Arial"/>
                <w:sz w:val="12"/>
                <w:szCs w:val="12"/>
                <w:cs/>
              </w:rPr>
            </w:pPr>
            <w:r w:rsidRPr="004F2744">
              <w:rPr>
                <w:rFonts w:ascii="Arial" w:hAnsi="Arial" w:cs="Arial"/>
                <w:sz w:val="12"/>
                <w:szCs w:val="12"/>
              </w:rPr>
              <w:t xml:space="preserve">TQM Insurance Broker </w:t>
            </w:r>
            <w:r>
              <w:rPr>
                <w:rFonts w:ascii="Arial" w:hAnsi="Arial" w:cs="Arial"/>
                <w:sz w:val="12"/>
                <w:szCs w:val="12"/>
              </w:rPr>
              <w:t>Company</w:t>
            </w:r>
            <w:r w:rsidRPr="004F2744">
              <w:rPr>
                <w:rFonts w:ascii="Arial" w:hAnsi="Arial" w:cs="Arial"/>
                <w:sz w:val="12"/>
                <w:szCs w:val="12"/>
              </w:rPr>
              <w:t xml:space="preserve"> Limited</w:t>
            </w:r>
          </w:p>
        </w:tc>
        <w:tc>
          <w:tcPr>
            <w:tcW w:w="811" w:type="dxa"/>
            <w:tcBorders>
              <w:top w:val="nil"/>
              <w:left w:val="nil"/>
              <w:bottom w:val="nil"/>
              <w:right w:val="nil"/>
            </w:tcBorders>
          </w:tcPr>
          <w:p w14:paraId="2E1B308D" w14:textId="77777777" w:rsidR="00FA67D1" w:rsidRPr="004F2744" w:rsidRDefault="00FA67D1" w:rsidP="00FA67D1">
            <w:pPr>
              <w:tabs>
                <w:tab w:val="decimal" w:pos="612"/>
              </w:tabs>
              <w:spacing w:line="240" w:lineRule="exact"/>
              <w:jc w:val="right"/>
              <w:rPr>
                <w:rFonts w:ascii="Arial" w:hAnsi="Arial" w:cs="Arial"/>
                <w:sz w:val="12"/>
                <w:szCs w:val="12"/>
              </w:rPr>
            </w:pPr>
          </w:p>
          <w:p w14:paraId="64225CF9" w14:textId="77777777" w:rsidR="00FA67D1" w:rsidRPr="004F2744" w:rsidRDefault="00FA67D1" w:rsidP="00FA67D1">
            <w:pPr>
              <w:tabs>
                <w:tab w:val="decimal" w:pos="612"/>
              </w:tabs>
              <w:spacing w:line="240" w:lineRule="exact"/>
              <w:jc w:val="right"/>
              <w:rPr>
                <w:rFonts w:ascii="Arial" w:hAnsi="Arial" w:cs="Arial"/>
                <w:sz w:val="12"/>
                <w:szCs w:val="12"/>
              </w:rPr>
            </w:pPr>
            <w:r w:rsidRPr="004F2744">
              <w:rPr>
                <w:rFonts w:ascii="Arial" w:hAnsi="Arial" w:cs="Arial"/>
                <w:sz w:val="12"/>
                <w:szCs w:val="12"/>
              </w:rPr>
              <w:t>400,000</w:t>
            </w:r>
          </w:p>
        </w:tc>
        <w:tc>
          <w:tcPr>
            <w:tcW w:w="810" w:type="dxa"/>
            <w:tcBorders>
              <w:top w:val="nil"/>
              <w:left w:val="nil"/>
              <w:bottom w:val="nil"/>
              <w:right w:val="nil"/>
            </w:tcBorders>
            <w:vAlign w:val="bottom"/>
          </w:tcPr>
          <w:p w14:paraId="1555AECD" w14:textId="77777777" w:rsidR="00FA67D1" w:rsidRPr="004F2744" w:rsidRDefault="00FA67D1" w:rsidP="00FA67D1">
            <w:pPr>
              <w:tabs>
                <w:tab w:val="decimal" w:pos="612"/>
              </w:tabs>
              <w:spacing w:line="240" w:lineRule="exact"/>
              <w:jc w:val="right"/>
              <w:rPr>
                <w:rFonts w:ascii="Arial" w:hAnsi="Arial" w:cs="Arial"/>
                <w:sz w:val="12"/>
                <w:szCs w:val="12"/>
              </w:rPr>
            </w:pPr>
            <w:r w:rsidRPr="004F2744">
              <w:rPr>
                <w:rFonts w:ascii="Arial" w:hAnsi="Arial" w:cs="Arial"/>
                <w:sz w:val="12"/>
                <w:szCs w:val="12"/>
              </w:rPr>
              <w:t>400,000</w:t>
            </w:r>
          </w:p>
        </w:tc>
        <w:tc>
          <w:tcPr>
            <w:tcW w:w="809" w:type="dxa"/>
            <w:tcBorders>
              <w:top w:val="nil"/>
              <w:left w:val="nil"/>
              <w:bottom w:val="nil"/>
              <w:right w:val="nil"/>
            </w:tcBorders>
          </w:tcPr>
          <w:p w14:paraId="131FA8FF" w14:textId="77777777" w:rsidR="00FA67D1" w:rsidRPr="004F2744" w:rsidRDefault="00FA67D1" w:rsidP="00FA67D1">
            <w:pPr>
              <w:tabs>
                <w:tab w:val="decimal" w:pos="612"/>
              </w:tabs>
              <w:spacing w:line="240" w:lineRule="exact"/>
              <w:jc w:val="right"/>
              <w:rPr>
                <w:rFonts w:ascii="Arial" w:hAnsi="Arial" w:cs="Arial"/>
                <w:sz w:val="12"/>
                <w:szCs w:val="12"/>
              </w:rPr>
            </w:pPr>
          </w:p>
          <w:p w14:paraId="40A2ECCB" w14:textId="77777777" w:rsidR="00FA67D1" w:rsidRPr="004F2744" w:rsidRDefault="00FA67D1" w:rsidP="00FA67D1">
            <w:pPr>
              <w:tabs>
                <w:tab w:val="decimal" w:pos="612"/>
              </w:tabs>
              <w:spacing w:line="240" w:lineRule="exact"/>
              <w:jc w:val="right"/>
              <w:rPr>
                <w:rFonts w:ascii="Arial" w:hAnsi="Arial" w:cs="Arial"/>
                <w:sz w:val="12"/>
                <w:szCs w:val="12"/>
              </w:rPr>
            </w:pPr>
            <w:r w:rsidRPr="004F2744">
              <w:rPr>
                <w:rFonts w:ascii="Arial" w:hAnsi="Arial" w:cs="Arial"/>
                <w:sz w:val="12"/>
                <w:szCs w:val="12"/>
              </w:rPr>
              <w:t>100</w:t>
            </w:r>
          </w:p>
        </w:tc>
        <w:tc>
          <w:tcPr>
            <w:tcW w:w="781" w:type="dxa"/>
            <w:tcBorders>
              <w:top w:val="nil"/>
              <w:left w:val="nil"/>
              <w:bottom w:val="nil"/>
              <w:right w:val="nil"/>
            </w:tcBorders>
            <w:vAlign w:val="bottom"/>
          </w:tcPr>
          <w:p w14:paraId="4562FD64" w14:textId="77777777" w:rsidR="00FA67D1" w:rsidRPr="004F2744" w:rsidRDefault="00FA67D1" w:rsidP="00FA67D1">
            <w:pPr>
              <w:tabs>
                <w:tab w:val="decimal" w:pos="612"/>
              </w:tabs>
              <w:spacing w:line="240" w:lineRule="exact"/>
              <w:jc w:val="right"/>
              <w:rPr>
                <w:rFonts w:ascii="Arial" w:hAnsi="Arial" w:cs="Arial"/>
                <w:sz w:val="12"/>
                <w:szCs w:val="12"/>
              </w:rPr>
            </w:pPr>
            <w:r w:rsidRPr="004F2744">
              <w:rPr>
                <w:rFonts w:ascii="Arial" w:hAnsi="Arial" w:cs="Arial"/>
                <w:sz w:val="12"/>
                <w:szCs w:val="12"/>
              </w:rPr>
              <w:t>100</w:t>
            </w:r>
          </w:p>
        </w:tc>
        <w:tc>
          <w:tcPr>
            <w:tcW w:w="870" w:type="dxa"/>
            <w:tcBorders>
              <w:top w:val="nil"/>
              <w:left w:val="nil"/>
              <w:bottom w:val="nil"/>
              <w:right w:val="nil"/>
            </w:tcBorders>
            <w:vAlign w:val="bottom"/>
          </w:tcPr>
          <w:p w14:paraId="663F5FC5" w14:textId="7CCF3E64" w:rsidR="00FA67D1" w:rsidRPr="004F2744" w:rsidRDefault="00FA67D1" w:rsidP="00FA67D1">
            <w:pPr>
              <w:tabs>
                <w:tab w:val="decimal" w:pos="612"/>
              </w:tabs>
              <w:spacing w:line="240" w:lineRule="exact"/>
              <w:jc w:val="right"/>
              <w:rPr>
                <w:rFonts w:ascii="Arial" w:hAnsi="Arial" w:cs="Arial"/>
                <w:sz w:val="12"/>
                <w:szCs w:val="12"/>
              </w:rPr>
            </w:pPr>
            <w:r w:rsidRPr="004F2744">
              <w:rPr>
                <w:rFonts w:ascii="Arial" w:hAnsi="Arial" w:cs="Arial"/>
                <w:sz w:val="12"/>
                <w:szCs w:val="12"/>
              </w:rPr>
              <w:t>410,000</w:t>
            </w:r>
          </w:p>
        </w:tc>
        <w:tc>
          <w:tcPr>
            <w:tcW w:w="810" w:type="dxa"/>
            <w:tcBorders>
              <w:top w:val="nil"/>
              <w:left w:val="nil"/>
              <w:bottom w:val="nil"/>
              <w:right w:val="nil"/>
            </w:tcBorders>
            <w:vAlign w:val="bottom"/>
          </w:tcPr>
          <w:p w14:paraId="2849E82E" w14:textId="77777777" w:rsidR="00FA67D1" w:rsidRPr="004F2744" w:rsidRDefault="00FA67D1" w:rsidP="00FA67D1">
            <w:pPr>
              <w:tabs>
                <w:tab w:val="decimal" w:pos="612"/>
              </w:tabs>
              <w:spacing w:line="240" w:lineRule="exact"/>
              <w:jc w:val="right"/>
              <w:rPr>
                <w:rFonts w:ascii="Arial" w:hAnsi="Arial" w:cs="Arial"/>
                <w:sz w:val="12"/>
                <w:szCs w:val="12"/>
              </w:rPr>
            </w:pPr>
            <w:r w:rsidRPr="004F2744">
              <w:rPr>
                <w:rFonts w:ascii="Arial" w:hAnsi="Arial" w:cs="Arial"/>
                <w:sz w:val="12"/>
                <w:szCs w:val="12"/>
              </w:rPr>
              <w:t>410,000</w:t>
            </w:r>
          </w:p>
        </w:tc>
        <w:tc>
          <w:tcPr>
            <w:tcW w:w="810" w:type="dxa"/>
            <w:tcBorders>
              <w:top w:val="nil"/>
              <w:left w:val="nil"/>
              <w:right w:val="nil"/>
            </w:tcBorders>
            <w:vAlign w:val="bottom"/>
          </w:tcPr>
          <w:p w14:paraId="365CE2F6" w14:textId="0B66E1B3" w:rsidR="00FA67D1" w:rsidRPr="004F2744" w:rsidRDefault="00E279EF" w:rsidP="00FA67D1">
            <w:pPr>
              <w:tabs>
                <w:tab w:val="decimal" w:pos="432"/>
                <w:tab w:val="decimal" w:pos="612"/>
              </w:tabs>
              <w:spacing w:line="240" w:lineRule="exact"/>
              <w:jc w:val="right"/>
              <w:rPr>
                <w:rFonts w:ascii="Arial" w:hAnsi="Arial" w:cs="Arial"/>
                <w:sz w:val="12"/>
                <w:szCs w:val="12"/>
              </w:rPr>
            </w:pPr>
            <w:r>
              <w:rPr>
                <w:rFonts w:ascii="Arial" w:hAnsi="Arial" w:cs="Arial"/>
                <w:sz w:val="12"/>
                <w:szCs w:val="12"/>
              </w:rPr>
              <w:t>-</w:t>
            </w:r>
          </w:p>
        </w:tc>
        <w:tc>
          <w:tcPr>
            <w:tcW w:w="810" w:type="dxa"/>
            <w:tcBorders>
              <w:top w:val="nil"/>
              <w:left w:val="nil"/>
              <w:right w:val="nil"/>
            </w:tcBorders>
            <w:vAlign w:val="bottom"/>
          </w:tcPr>
          <w:p w14:paraId="247BBE54" w14:textId="0CFD5A17" w:rsidR="00FA67D1" w:rsidRPr="004F2744" w:rsidRDefault="00E279EF" w:rsidP="00FA67D1">
            <w:pPr>
              <w:tabs>
                <w:tab w:val="decimal" w:pos="432"/>
                <w:tab w:val="decimal" w:pos="612"/>
              </w:tabs>
              <w:spacing w:line="240" w:lineRule="exact"/>
              <w:jc w:val="right"/>
              <w:rPr>
                <w:rFonts w:ascii="Arial" w:hAnsi="Arial" w:cs="Arial"/>
                <w:sz w:val="12"/>
                <w:szCs w:val="12"/>
              </w:rPr>
            </w:pPr>
            <w:r>
              <w:rPr>
                <w:rFonts w:ascii="Arial" w:hAnsi="Arial" w:cs="Arial"/>
                <w:sz w:val="12"/>
                <w:szCs w:val="12"/>
              </w:rPr>
              <w:t>-</w:t>
            </w:r>
          </w:p>
        </w:tc>
        <w:tc>
          <w:tcPr>
            <w:tcW w:w="810" w:type="dxa"/>
            <w:tcBorders>
              <w:top w:val="nil"/>
              <w:left w:val="nil"/>
              <w:right w:val="nil"/>
            </w:tcBorders>
            <w:vAlign w:val="bottom"/>
          </w:tcPr>
          <w:p w14:paraId="3A415084" w14:textId="76E27335" w:rsidR="00FA67D1" w:rsidRPr="004F2744" w:rsidRDefault="00E279EF" w:rsidP="00FA67D1">
            <w:pPr>
              <w:tabs>
                <w:tab w:val="decimal" w:pos="432"/>
                <w:tab w:val="decimal" w:pos="612"/>
              </w:tabs>
              <w:spacing w:line="240" w:lineRule="exact"/>
              <w:jc w:val="right"/>
              <w:rPr>
                <w:rFonts w:ascii="Arial" w:hAnsi="Arial" w:cs="Arial"/>
                <w:sz w:val="12"/>
                <w:szCs w:val="12"/>
              </w:rPr>
            </w:pPr>
            <w:r>
              <w:rPr>
                <w:rFonts w:ascii="Arial" w:hAnsi="Arial" w:cs="Arial"/>
                <w:sz w:val="12"/>
                <w:szCs w:val="12"/>
              </w:rPr>
              <w:t>294,000</w:t>
            </w:r>
          </w:p>
        </w:tc>
        <w:tc>
          <w:tcPr>
            <w:tcW w:w="810" w:type="dxa"/>
            <w:tcBorders>
              <w:top w:val="nil"/>
              <w:left w:val="nil"/>
              <w:right w:val="nil"/>
            </w:tcBorders>
            <w:vAlign w:val="bottom"/>
          </w:tcPr>
          <w:p w14:paraId="76BAB409" w14:textId="1D3A1F73" w:rsidR="00FA67D1" w:rsidRPr="004F2744" w:rsidRDefault="00E279EF" w:rsidP="00FA67D1">
            <w:pPr>
              <w:tabs>
                <w:tab w:val="decimal" w:pos="432"/>
                <w:tab w:val="decimal" w:pos="612"/>
              </w:tabs>
              <w:spacing w:line="240" w:lineRule="exact"/>
              <w:jc w:val="right"/>
              <w:rPr>
                <w:rFonts w:ascii="Arial" w:hAnsi="Arial" w:cs="Arial"/>
                <w:sz w:val="12"/>
                <w:szCs w:val="12"/>
              </w:rPr>
            </w:pPr>
            <w:r>
              <w:rPr>
                <w:rFonts w:ascii="Arial" w:hAnsi="Arial" w:cs="Arial"/>
                <w:sz w:val="12"/>
                <w:szCs w:val="12"/>
              </w:rPr>
              <w:t>192,000</w:t>
            </w:r>
          </w:p>
        </w:tc>
      </w:tr>
      <w:tr w:rsidR="00FA67D1" w:rsidRPr="00523CFA" w14:paraId="572FFB74" w14:textId="77777777" w:rsidTr="00FA67D1">
        <w:tc>
          <w:tcPr>
            <w:tcW w:w="1980" w:type="dxa"/>
            <w:tcBorders>
              <w:top w:val="nil"/>
              <w:left w:val="nil"/>
              <w:bottom w:val="nil"/>
              <w:right w:val="nil"/>
            </w:tcBorders>
          </w:tcPr>
          <w:p w14:paraId="6D626CFA" w14:textId="77777777" w:rsidR="00FA67D1" w:rsidRPr="004F2744" w:rsidRDefault="00FA67D1" w:rsidP="00FA67D1">
            <w:pPr>
              <w:spacing w:line="240" w:lineRule="exact"/>
              <w:ind w:left="174" w:right="-180" w:hanging="174"/>
              <w:rPr>
                <w:rFonts w:ascii="Arial" w:hAnsi="Arial" w:cs="Arial"/>
                <w:sz w:val="12"/>
                <w:szCs w:val="12"/>
                <w:cs/>
              </w:rPr>
            </w:pPr>
            <w:r w:rsidRPr="004F2744">
              <w:rPr>
                <w:rFonts w:ascii="Arial" w:hAnsi="Arial" w:cs="Arial"/>
                <w:sz w:val="12"/>
                <w:szCs w:val="12"/>
              </w:rPr>
              <w:t>TQM Life Insurance Broker Company Limited</w:t>
            </w:r>
          </w:p>
        </w:tc>
        <w:tc>
          <w:tcPr>
            <w:tcW w:w="811" w:type="dxa"/>
            <w:tcBorders>
              <w:top w:val="nil"/>
              <w:left w:val="nil"/>
              <w:bottom w:val="nil"/>
              <w:right w:val="nil"/>
            </w:tcBorders>
            <w:vAlign w:val="bottom"/>
          </w:tcPr>
          <w:p w14:paraId="73FBB2B8" w14:textId="77777777" w:rsidR="00FA67D1" w:rsidRPr="004F2744" w:rsidRDefault="00FA67D1" w:rsidP="00FA67D1">
            <w:pPr>
              <w:tabs>
                <w:tab w:val="decimal" w:pos="612"/>
              </w:tabs>
              <w:spacing w:line="240" w:lineRule="exact"/>
              <w:jc w:val="right"/>
              <w:rPr>
                <w:rFonts w:ascii="Arial" w:hAnsi="Arial" w:cs="Arial"/>
                <w:sz w:val="12"/>
                <w:szCs w:val="12"/>
              </w:rPr>
            </w:pPr>
            <w:r w:rsidRPr="004F2744">
              <w:rPr>
                <w:rFonts w:ascii="Arial" w:hAnsi="Arial" w:cs="Arial"/>
                <w:sz w:val="12"/>
                <w:szCs w:val="12"/>
              </w:rPr>
              <w:t>50,000</w:t>
            </w:r>
          </w:p>
        </w:tc>
        <w:tc>
          <w:tcPr>
            <w:tcW w:w="810" w:type="dxa"/>
            <w:tcBorders>
              <w:top w:val="nil"/>
              <w:left w:val="nil"/>
              <w:bottom w:val="nil"/>
              <w:right w:val="nil"/>
            </w:tcBorders>
            <w:vAlign w:val="bottom"/>
          </w:tcPr>
          <w:p w14:paraId="1A043F72" w14:textId="77777777" w:rsidR="00FA67D1" w:rsidRPr="004F2744" w:rsidRDefault="00FA67D1" w:rsidP="00FA67D1">
            <w:pPr>
              <w:tabs>
                <w:tab w:val="decimal" w:pos="612"/>
              </w:tabs>
              <w:spacing w:line="240" w:lineRule="exact"/>
              <w:jc w:val="right"/>
              <w:rPr>
                <w:rFonts w:ascii="Arial" w:hAnsi="Arial" w:cs="Arial"/>
                <w:sz w:val="12"/>
                <w:szCs w:val="12"/>
              </w:rPr>
            </w:pPr>
            <w:r w:rsidRPr="004F2744">
              <w:rPr>
                <w:rFonts w:ascii="Arial" w:hAnsi="Arial" w:cs="Arial"/>
                <w:sz w:val="12"/>
                <w:szCs w:val="12"/>
              </w:rPr>
              <w:t>50,000</w:t>
            </w:r>
          </w:p>
        </w:tc>
        <w:tc>
          <w:tcPr>
            <w:tcW w:w="809" w:type="dxa"/>
            <w:tcBorders>
              <w:top w:val="nil"/>
              <w:left w:val="nil"/>
              <w:bottom w:val="nil"/>
              <w:right w:val="nil"/>
            </w:tcBorders>
            <w:vAlign w:val="bottom"/>
          </w:tcPr>
          <w:p w14:paraId="3002C2F8" w14:textId="77777777" w:rsidR="00FA67D1" w:rsidRPr="004F2744" w:rsidRDefault="00FA67D1" w:rsidP="00FA67D1">
            <w:pPr>
              <w:tabs>
                <w:tab w:val="decimal" w:pos="612"/>
              </w:tabs>
              <w:spacing w:line="240" w:lineRule="exact"/>
              <w:jc w:val="right"/>
              <w:rPr>
                <w:rFonts w:ascii="Arial" w:hAnsi="Arial" w:cs="Arial"/>
                <w:sz w:val="12"/>
                <w:szCs w:val="12"/>
              </w:rPr>
            </w:pPr>
            <w:r w:rsidRPr="004F2744">
              <w:rPr>
                <w:rFonts w:ascii="Arial" w:hAnsi="Arial" w:cs="Arial"/>
                <w:sz w:val="12"/>
                <w:szCs w:val="12"/>
              </w:rPr>
              <w:t>100</w:t>
            </w:r>
          </w:p>
        </w:tc>
        <w:tc>
          <w:tcPr>
            <w:tcW w:w="781" w:type="dxa"/>
            <w:tcBorders>
              <w:top w:val="nil"/>
              <w:left w:val="nil"/>
              <w:bottom w:val="nil"/>
              <w:right w:val="nil"/>
            </w:tcBorders>
            <w:vAlign w:val="bottom"/>
          </w:tcPr>
          <w:p w14:paraId="74FE73AA" w14:textId="77777777" w:rsidR="00FA67D1" w:rsidRPr="004F2744" w:rsidRDefault="00FA67D1" w:rsidP="00FA67D1">
            <w:pPr>
              <w:tabs>
                <w:tab w:val="decimal" w:pos="612"/>
              </w:tabs>
              <w:spacing w:line="240" w:lineRule="exact"/>
              <w:jc w:val="right"/>
              <w:rPr>
                <w:rFonts w:ascii="Arial" w:hAnsi="Arial" w:cs="Arial"/>
                <w:sz w:val="12"/>
                <w:szCs w:val="12"/>
              </w:rPr>
            </w:pPr>
            <w:r w:rsidRPr="004F2744">
              <w:rPr>
                <w:rFonts w:ascii="Arial" w:hAnsi="Arial" w:cs="Arial"/>
                <w:sz w:val="12"/>
                <w:szCs w:val="12"/>
              </w:rPr>
              <w:t>100</w:t>
            </w:r>
          </w:p>
        </w:tc>
        <w:tc>
          <w:tcPr>
            <w:tcW w:w="870" w:type="dxa"/>
            <w:tcBorders>
              <w:top w:val="nil"/>
              <w:left w:val="nil"/>
              <w:bottom w:val="nil"/>
              <w:right w:val="nil"/>
            </w:tcBorders>
            <w:vAlign w:val="bottom"/>
          </w:tcPr>
          <w:p w14:paraId="60A83D36" w14:textId="3599865A" w:rsidR="00FA67D1" w:rsidRPr="004F2744" w:rsidRDefault="00FA67D1" w:rsidP="00FA67D1">
            <w:pPr>
              <w:tabs>
                <w:tab w:val="decimal" w:pos="612"/>
              </w:tabs>
              <w:spacing w:line="240" w:lineRule="exact"/>
              <w:jc w:val="right"/>
              <w:rPr>
                <w:rFonts w:ascii="Arial" w:hAnsi="Arial" w:cs="Arial"/>
                <w:sz w:val="12"/>
                <w:szCs w:val="12"/>
              </w:rPr>
            </w:pPr>
            <w:r w:rsidRPr="004F2744">
              <w:rPr>
                <w:rFonts w:ascii="Arial" w:hAnsi="Arial" w:cs="Arial"/>
                <w:sz w:val="12"/>
                <w:szCs w:val="12"/>
              </w:rPr>
              <w:t>50,301</w:t>
            </w:r>
          </w:p>
        </w:tc>
        <w:tc>
          <w:tcPr>
            <w:tcW w:w="810" w:type="dxa"/>
            <w:tcBorders>
              <w:top w:val="nil"/>
              <w:left w:val="nil"/>
              <w:bottom w:val="nil"/>
              <w:right w:val="nil"/>
            </w:tcBorders>
            <w:vAlign w:val="bottom"/>
          </w:tcPr>
          <w:p w14:paraId="31413595" w14:textId="77777777" w:rsidR="00FA67D1" w:rsidRPr="004F2744" w:rsidRDefault="00FA67D1" w:rsidP="00FA67D1">
            <w:pPr>
              <w:tabs>
                <w:tab w:val="decimal" w:pos="612"/>
              </w:tabs>
              <w:spacing w:line="240" w:lineRule="exact"/>
              <w:jc w:val="right"/>
              <w:rPr>
                <w:rFonts w:ascii="Arial" w:hAnsi="Arial" w:cs="Arial"/>
                <w:sz w:val="12"/>
                <w:szCs w:val="12"/>
              </w:rPr>
            </w:pPr>
            <w:r w:rsidRPr="004F2744">
              <w:rPr>
                <w:rFonts w:ascii="Arial" w:hAnsi="Arial" w:cs="Arial"/>
                <w:sz w:val="12"/>
                <w:szCs w:val="12"/>
              </w:rPr>
              <w:t>50,301</w:t>
            </w:r>
          </w:p>
        </w:tc>
        <w:tc>
          <w:tcPr>
            <w:tcW w:w="810" w:type="dxa"/>
            <w:tcBorders>
              <w:top w:val="nil"/>
              <w:left w:val="nil"/>
              <w:bottom w:val="nil"/>
              <w:right w:val="nil"/>
            </w:tcBorders>
            <w:vAlign w:val="bottom"/>
          </w:tcPr>
          <w:p w14:paraId="2DB15D5C" w14:textId="04ED57F6" w:rsidR="00FA67D1" w:rsidRPr="004F2744" w:rsidRDefault="00E279EF" w:rsidP="00FA67D1">
            <w:pPr>
              <w:tabs>
                <w:tab w:val="decimal" w:pos="432"/>
                <w:tab w:val="decimal" w:pos="612"/>
              </w:tabs>
              <w:spacing w:line="240" w:lineRule="exact"/>
              <w:jc w:val="right"/>
              <w:rPr>
                <w:rFonts w:ascii="Arial" w:hAnsi="Arial" w:cs="Arial"/>
                <w:sz w:val="12"/>
                <w:szCs w:val="12"/>
              </w:rPr>
            </w:pPr>
            <w:r>
              <w:rPr>
                <w:rFonts w:ascii="Arial" w:hAnsi="Arial" w:cs="Arial"/>
                <w:sz w:val="12"/>
                <w:szCs w:val="12"/>
              </w:rPr>
              <w:t>-</w:t>
            </w:r>
          </w:p>
        </w:tc>
        <w:tc>
          <w:tcPr>
            <w:tcW w:w="810" w:type="dxa"/>
            <w:tcBorders>
              <w:top w:val="nil"/>
              <w:left w:val="nil"/>
              <w:bottom w:val="nil"/>
              <w:right w:val="nil"/>
            </w:tcBorders>
            <w:vAlign w:val="bottom"/>
          </w:tcPr>
          <w:p w14:paraId="08577029" w14:textId="6E75CDDE" w:rsidR="00FA67D1" w:rsidRPr="004F2744" w:rsidRDefault="00E279EF" w:rsidP="00FA67D1">
            <w:pPr>
              <w:tabs>
                <w:tab w:val="decimal" w:pos="432"/>
                <w:tab w:val="decimal" w:pos="612"/>
              </w:tabs>
              <w:spacing w:line="240" w:lineRule="exact"/>
              <w:jc w:val="right"/>
              <w:rPr>
                <w:rFonts w:ascii="Arial" w:hAnsi="Arial" w:cs="Arial"/>
                <w:sz w:val="12"/>
                <w:szCs w:val="12"/>
              </w:rPr>
            </w:pPr>
            <w:r>
              <w:rPr>
                <w:rFonts w:ascii="Arial" w:hAnsi="Arial" w:cs="Arial"/>
                <w:sz w:val="12"/>
                <w:szCs w:val="12"/>
              </w:rPr>
              <w:t>-</w:t>
            </w:r>
          </w:p>
        </w:tc>
        <w:tc>
          <w:tcPr>
            <w:tcW w:w="810" w:type="dxa"/>
            <w:tcBorders>
              <w:top w:val="nil"/>
              <w:left w:val="nil"/>
              <w:bottom w:val="nil"/>
              <w:right w:val="nil"/>
            </w:tcBorders>
            <w:vAlign w:val="bottom"/>
          </w:tcPr>
          <w:p w14:paraId="1D76914A" w14:textId="59D53074" w:rsidR="00FA67D1" w:rsidRPr="004F2744" w:rsidRDefault="00E279EF" w:rsidP="00FA67D1">
            <w:pPr>
              <w:tabs>
                <w:tab w:val="decimal" w:pos="432"/>
                <w:tab w:val="decimal" w:pos="612"/>
              </w:tabs>
              <w:spacing w:line="240" w:lineRule="exact"/>
              <w:jc w:val="right"/>
              <w:rPr>
                <w:rFonts w:ascii="Arial" w:hAnsi="Arial" w:cs="Arial"/>
                <w:sz w:val="12"/>
                <w:szCs w:val="12"/>
              </w:rPr>
            </w:pPr>
            <w:r>
              <w:rPr>
                <w:rFonts w:ascii="Arial" w:hAnsi="Arial" w:cs="Arial"/>
                <w:sz w:val="12"/>
                <w:szCs w:val="12"/>
              </w:rPr>
              <w:t>-</w:t>
            </w:r>
          </w:p>
        </w:tc>
        <w:tc>
          <w:tcPr>
            <w:tcW w:w="810" w:type="dxa"/>
            <w:tcBorders>
              <w:top w:val="nil"/>
              <w:left w:val="nil"/>
              <w:bottom w:val="nil"/>
              <w:right w:val="nil"/>
            </w:tcBorders>
            <w:vAlign w:val="bottom"/>
          </w:tcPr>
          <w:p w14:paraId="68B086CB" w14:textId="62B0BC63" w:rsidR="00FA67D1" w:rsidRPr="004F2744" w:rsidRDefault="00E279EF" w:rsidP="00FA67D1">
            <w:pPr>
              <w:tabs>
                <w:tab w:val="decimal" w:pos="432"/>
                <w:tab w:val="decimal" w:pos="612"/>
              </w:tabs>
              <w:spacing w:line="240" w:lineRule="exact"/>
              <w:jc w:val="right"/>
              <w:rPr>
                <w:rFonts w:ascii="Arial" w:hAnsi="Arial" w:cs="Arial"/>
                <w:sz w:val="12"/>
                <w:szCs w:val="12"/>
              </w:rPr>
            </w:pPr>
            <w:r>
              <w:rPr>
                <w:rFonts w:ascii="Arial" w:hAnsi="Arial" w:cs="Arial"/>
                <w:sz w:val="12"/>
                <w:szCs w:val="12"/>
              </w:rPr>
              <w:t>-</w:t>
            </w:r>
          </w:p>
        </w:tc>
      </w:tr>
      <w:tr w:rsidR="00FA67D1" w:rsidRPr="00523CFA" w14:paraId="5C3C1C6D" w14:textId="77777777" w:rsidTr="00FA67D1">
        <w:tc>
          <w:tcPr>
            <w:tcW w:w="1980" w:type="dxa"/>
            <w:tcBorders>
              <w:top w:val="nil"/>
              <w:left w:val="nil"/>
              <w:bottom w:val="nil"/>
              <w:right w:val="nil"/>
            </w:tcBorders>
          </w:tcPr>
          <w:p w14:paraId="052B2C20" w14:textId="252115F8" w:rsidR="00FA67D1" w:rsidRPr="004F2744" w:rsidRDefault="00FA67D1" w:rsidP="00FA67D1">
            <w:pPr>
              <w:spacing w:line="240" w:lineRule="exact"/>
              <w:ind w:left="174" w:right="-180" w:hanging="174"/>
              <w:rPr>
                <w:rFonts w:ascii="Arial" w:hAnsi="Arial" w:cs="Arial"/>
                <w:sz w:val="12"/>
                <w:szCs w:val="12"/>
              </w:rPr>
            </w:pPr>
            <w:proofErr w:type="spellStart"/>
            <w:r w:rsidRPr="004F2744">
              <w:rPr>
                <w:rFonts w:ascii="Arial" w:hAnsi="Arial" w:cs="Arial"/>
                <w:sz w:val="12"/>
                <w:szCs w:val="12"/>
              </w:rPr>
              <w:t>Casmatt</w:t>
            </w:r>
            <w:proofErr w:type="spellEnd"/>
            <w:r w:rsidRPr="004F2744">
              <w:rPr>
                <w:rFonts w:ascii="Arial" w:hAnsi="Arial" w:cs="Arial"/>
                <w:sz w:val="12"/>
                <w:szCs w:val="12"/>
              </w:rPr>
              <w:t xml:space="preserve"> Company Limited</w:t>
            </w:r>
          </w:p>
        </w:tc>
        <w:tc>
          <w:tcPr>
            <w:tcW w:w="811" w:type="dxa"/>
            <w:tcBorders>
              <w:top w:val="nil"/>
              <w:left w:val="nil"/>
              <w:bottom w:val="nil"/>
              <w:right w:val="nil"/>
            </w:tcBorders>
            <w:vAlign w:val="center"/>
          </w:tcPr>
          <w:p w14:paraId="644888E3" w14:textId="01549307" w:rsidR="00FA67D1" w:rsidRPr="004F2744" w:rsidRDefault="00FA67D1" w:rsidP="00FA67D1">
            <w:pPr>
              <w:tabs>
                <w:tab w:val="decimal" w:pos="612"/>
              </w:tabs>
              <w:spacing w:line="240" w:lineRule="exact"/>
              <w:jc w:val="right"/>
              <w:rPr>
                <w:rFonts w:ascii="Arial" w:hAnsi="Arial" w:cs="Arial"/>
                <w:sz w:val="12"/>
                <w:szCs w:val="12"/>
              </w:rPr>
            </w:pPr>
            <w:r w:rsidRPr="004F2744">
              <w:rPr>
                <w:rFonts w:ascii="Arial" w:hAnsi="Arial" w:cs="Arial"/>
                <w:sz w:val="12"/>
                <w:szCs w:val="12"/>
              </w:rPr>
              <w:t>5,000</w:t>
            </w:r>
          </w:p>
        </w:tc>
        <w:tc>
          <w:tcPr>
            <w:tcW w:w="810" w:type="dxa"/>
            <w:tcBorders>
              <w:top w:val="nil"/>
              <w:left w:val="nil"/>
              <w:bottom w:val="nil"/>
              <w:right w:val="nil"/>
            </w:tcBorders>
            <w:vAlign w:val="center"/>
          </w:tcPr>
          <w:p w14:paraId="4DB84E52" w14:textId="24993568" w:rsidR="00FA67D1" w:rsidRPr="004F2744" w:rsidRDefault="00FA67D1" w:rsidP="00FA67D1">
            <w:pPr>
              <w:tabs>
                <w:tab w:val="decimal" w:pos="612"/>
              </w:tabs>
              <w:spacing w:line="240" w:lineRule="exact"/>
              <w:jc w:val="right"/>
              <w:rPr>
                <w:rFonts w:ascii="Arial" w:hAnsi="Arial" w:cs="Arial"/>
                <w:sz w:val="12"/>
                <w:szCs w:val="12"/>
              </w:rPr>
            </w:pPr>
            <w:r w:rsidRPr="004F2744">
              <w:rPr>
                <w:rFonts w:ascii="Arial" w:hAnsi="Arial" w:cs="Arial"/>
                <w:sz w:val="12"/>
                <w:szCs w:val="12"/>
              </w:rPr>
              <w:t>5,000</w:t>
            </w:r>
          </w:p>
        </w:tc>
        <w:tc>
          <w:tcPr>
            <w:tcW w:w="809" w:type="dxa"/>
            <w:tcBorders>
              <w:top w:val="nil"/>
              <w:left w:val="nil"/>
              <w:bottom w:val="nil"/>
              <w:right w:val="nil"/>
            </w:tcBorders>
            <w:vAlign w:val="center"/>
          </w:tcPr>
          <w:p w14:paraId="32A1822C" w14:textId="24A2A3A9" w:rsidR="00FA67D1" w:rsidRPr="004F2744" w:rsidRDefault="00FA67D1" w:rsidP="00FA67D1">
            <w:pPr>
              <w:tabs>
                <w:tab w:val="decimal" w:pos="612"/>
              </w:tabs>
              <w:spacing w:line="240" w:lineRule="exact"/>
              <w:jc w:val="right"/>
              <w:rPr>
                <w:rFonts w:ascii="Arial" w:hAnsi="Arial" w:cs="Arial"/>
                <w:sz w:val="12"/>
                <w:szCs w:val="12"/>
              </w:rPr>
            </w:pPr>
            <w:r w:rsidRPr="004F2744">
              <w:rPr>
                <w:rFonts w:ascii="Arial" w:hAnsi="Arial" w:cs="Arial"/>
                <w:sz w:val="12"/>
                <w:szCs w:val="12"/>
              </w:rPr>
              <w:t>100</w:t>
            </w:r>
          </w:p>
        </w:tc>
        <w:tc>
          <w:tcPr>
            <w:tcW w:w="781" w:type="dxa"/>
            <w:tcBorders>
              <w:top w:val="nil"/>
              <w:left w:val="nil"/>
              <w:bottom w:val="nil"/>
              <w:right w:val="nil"/>
            </w:tcBorders>
            <w:vAlign w:val="center"/>
          </w:tcPr>
          <w:p w14:paraId="790B986A" w14:textId="0E6D5750" w:rsidR="00FA67D1" w:rsidRPr="004F2744" w:rsidRDefault="00FA67D1" w:rsidP="00FA67D1">
            <w:pPr>
              <w:tabs>
                <w:tab w:val="decimal" w:pos="612"/>
              </w:tabs>
              <w:spacing w:line="240" w:lineRule="exact"/>
              <w:jc w:val="right"/>
              <w:rPr>
                <w:rFonts w:ascii="Arial" w:hAnsi="Arial" w:cs="Arial"/>
                <w:sz w:val="12"/>
                <w:szCs w:val="12"/>
              </w:rPr>
            </w:pPr>
            <w:r w:rsidRPr="004F2744">
              <w:rPr>
                <w:rFonts w:ascii="Arial" w:hAnsi="Arial" w:cs="Arial"/>
                <w:sz w:val="12"/>
                <w:szCs w:val="12"/>
              </w:rPr>
              <w:t>100</w:t>
            </w:r>
          </w:p>
        </w:tc>
        <w:tc>
          <w:tcPr>
            <w:tcW w:w="870" w:type="dxa"/>
            <w:tcBorders>
              <w:top w:val="nil"/>
              <w:left w:val="nil"/>
              <w:bottom w:val="nil"/>
              <w:right w:val="nil"/>
            </w:tcBorders>
            <w:vAlign w:val="center"/>
          </w:tcPr>
          <w:p w14:paraId="4CE310D2" w14:textId="5DC406A1" w:rsidR="00FA67D1" w:rsidRPr="004F2744" w:rsidRDefault="00FA67D1" w:rsidP="00FA67D1">
            <w:pPr>
              <w:tabs>
                <w:tab w:val="decimal" w:pos="612"/>
              </w:tabs>
              <w:spacing w:line="240" w:lineRule="exact"/>
              <w:jc w:val="right"/>
              <w:rPr>
                <w:rFonts w:ascii="Arial" w:hAnsi="Arial" w:cs="Arial"/>
                <w:sz w:val="12"/>
                <w:szCs w:val="12"/>
              </w:rPr>
            </w:pPr>
            <w:r w:rsidRPr="004F2744">
              <w:rPr>
                <w:rFonts w:ascii="Arial" w:hAnsi="Arial" w:cs="Arial"/>
                <w:sz w:val="12"/>
                <w:szCs w:val="12"/>
              </w:rPr>
              <w:t>5,151</w:t>
            </w:r>
          </w:p>
        </w:tc>
        <w:tc>
          <w:tcPr>
            <w:tcW w:w="810" w:type="dxa"/>
            <w:tcBorders>
              <w:top w:val="nil"/>
              <w:left w:val="nil"/>
              <w:bottom w:val="nil"/>
              <w:right w:val="nil"/>
            </w:tcBorders>
            <w:vAlign w:val="center"/>
          </w:tcPr>
          <w:p w14:paraId="3E091AEF" w14:textId="130A31D9" w:rsidR="00FA67D1" w:rsidRPr="004F2744" w:rsidRDefault="00FA67D1" w:rsidP="00FA67D1">
            <w:pPr>
              <w:tabs>
                <w:tab w:val="decimal" w:pos="612"/>
              </w:tabs>
              <w:spacing w:line="240" w:lineRule="exact"/>
              <w:jc w:val="right"/>
              <w:rPr>
                <w:rFonts w:ascii="Arial" w:hAnsi="Arial" w:cs="Arial"/>
                <w:sz w:val="12"/>
                <w:szCs w:val="12"/>
              </w:rPr>
            </w:pPr>
            <w:r w:rsidRPr="004F2744">
              <w:rPr>
                <w:rFonts w:ascii="Arial" w:hAnsi="Arial" w:cs="Arial"/>
                <w:sz w:val="12"/>
                <w:szCs w:val="12"/>
              </w:rPr>
              <w:t>5,151</w:t>
            </w:r>
          </w:p>
        </w:tc>
        <w:tc>
          <w:tcPr>
            <w:tcW w:w="810" w:type="dxa"/>
            <w:tcBorders>
              <w:top w:val="nil"/>
              <w:left w:val="nil"/>
              <w:bottom w:val="nil"/>
              <w:right w:val="nil"/>
            </w:tcBorders>
            <w:vAlign w:val="bottom"/>
          </w:tcPr>
          <w:p w14:paraId="7E5B2A12" w14:textId="20543A3B" w:rsidR="00FA67D1" w:rsidRPr="004F2744" w:rsidRDefault="00E279EF" w:rsidP="00FA67D1">
            <w:pPr>
              <w:tabs>
                <w:tab w:val="decimal" w:pos="432"/>
                <w:tab w:val="decimal" w:pos="612"/>
              </w:tabs>
              <w:spacing w:line="240" w:lineRule="exact"/>
              <w:jc w:val="right"/>
              <w:rPr>
                <w:rFonts w:ascii="Arial" w:hAnsi="Arial" w:cs="Arial"/>
                <w:sz w:val="12"/>
                <w:szCs w:val="12"/>
              </w:rPr>
            </w:pPr>
            <w:r>
              <w:rPr>
                <w:rFonts w:ascii="Arial" w:hAnsi="Arial" w:cs="Arial"/>
                <w:sz w:val="12"/>
                <w:szCs w:val="12"/>
              </w:rPr>
              <w:t>-</w:t>
            </w:r>
          </w:p>
        </w:tc>
        <w:tc>
          <w:tcPr>
            <w:tcW w:w="810" w:type="dxa"/>
            <w:tcBorders>
              <w:top w:val="nil"/>
              <w:left w:val="nil"/>
              <w:bottom w:val="nil"/>
              <w:right w:val="nil"/>
            </w:tcBorders>
            <w:vAlign w:val="bottom"/>
          </w:tcPr>
          <w:p w14:paraId="0A6A0049" w14:textId="3867A03F" w:rsidR="00FA67D1" w:rsidRPr="004F2744" w:rsidRDefault="00E279EF" w:rsidP="00FA67D1">
            <w:pPr>
              <w:tabs>
                <w:tab w:val="decimal" w:pos="432"/>
                <w:tab w:val="decimal" w:pos="612"/>
              </w:tabs>
              <w:spacing w:line="240" w:lineRule="exact"/>
              <w:jc w:val="right"/>
              <w:rPr>
                <w:rFonts w:ascii="Arial" w:hAnsi="Arial" w:cs="Arial"/>
                <w:sz w:val="12"/>
                <w:szCs w:val="12"/>
              </w:rPr>
            </w:pPr>
            <w:r>
              <w:rPr>
                <w:rFonts w:ascii="Arial" w:hAnsi="Arial" w:cs="Arial"/>
                <w:sz w:val="12"/>
                <w:szCs w:val="12"/>
              </w:rPr>
              <w:t>-</w:t>
            </w:r>
          </w:p>
        </w:tc>
        <w:tc>
          <w:tcPr>
            <w:tcW w:w="810" w:type="dxa"/>
            <w:tcBorders>
              <w:top w:val="nil"/>
              <w:left w:val="nil"/>
              <w:bottom w:val="nil"/>
              <w:right w:val="nil"/>
            </w:tcBorders>
            <w:vAlign w:val="bottom"/>
          </w:tcPr>
          <w:p w14:paraId="1F999ADB" w14:textId="31381189" w:rsidR="00FA67D1" w:rsidRPr="004F2744" w:rsidRDefault="00E279EF" w:rsidP="00FA67D1">
            <w:pPr>
              <w:tabs>
                <w:tab w:val="decimal" w:pos="432"/>
                <w:tab w:val="decimal" w:pos="612"/>
              </w:tabs>
              <w:spacing w:line="240" w:lineRule="exact"/>
              <w:jc w:val="right"/>
              <w:rPr>
                <w:rFonts w:ascii="Arial" w:hAnsi="Arial" w:cs="Arial"/>
                <w:sz w:val="12"/>
                <w:szCs w:val="12"/>
              </w:rPr>
            </w:pPr>
            <w:r>
              <w:rPr>
                <w:rFonts w:ascii="Arial" w:hAnsi="Arial" w:cs="Arial"/>
                <w:sz w:val="12"/>
                <w:szCs w:val="12"/>
              </w:rPr>
              <w:t>-</w:t>
            </w:r>
          </w:p>
        </w:tc>
        <w:tc>
          <w:tcPr>
            <w:tcW w:w="810" w:type="dxa"/>
            <w:tcBorders>
              <w:top w:val="nil"/>
              <w:left w:val="nil"/>
              <w:bottom w:val="nil"/>
              <w:right w:val="nil"/>
            </w:tcBorders>
            <w:vAlign w:val="bottom"/>
          </w:tcPr>
          <w:p w14:paraId="62D68F16" w14:textId="4F057A01" w:rsidR="00FA67D1" w:rsidRPr="004F2744" w:rsidRDefault="00E279EF" w:rsidP="00FA67D1">
            <w:pPr>
              <w:tabs>
                <w:tab w:val="decimal" w:pos="432"/>
                <w:tab w:val="decimal" w:pos="612"/>
              </w:tabs>
              <w:spacing w:line="240" w:lineRule="exact"/>
              <w:jc w:val="right"/>
              <w:rPr>
                <w:rFonts w:ascii="Arial" w:hAnsi="Arial" w:cs="Arial"/>
                <w:sz w:val="12"/>
                <w:szCs w:val="12"/>
              </w:rPr>
            </w:pPr>
            <w:r>
              <w:rPr>
                <w:rFonts w:ascii="Arial" w:hAnsi="Arial" w:cs="Arial"/>
                <w:sz w:val="12"/>
                <w:szCs w:val="12"/>
              </w:rPr>
              <w:t>-</w:t>
            </w:r>
          </w:p>
        </w:tc>
      </w:tr>
      <w:tr w:rsidR="00FA67D1" w:rsidRPr="00523CFA" w14:paraId="0CCC1B88" w14:textId="77777777" w:rsidTr="00FA67D1">
        <w:tc>
          <w:tcPr>
            <w:tcW w:w="1980" w:type="dxa"/>
            <w:tcBorders>
              <w:top w:val="nil"/>
              <w:left w:val="nil"/>
              <w:bottom w:val="nil"/>
              <w:right w:val="nil"/>
            </w:tcBorders>
          </w:tcPr>
          <w:p w14:paraId="66CE6595" w14:textId="595E75DD" w:rsidR="00FA67D1" w:rsidRPr="004F2744" w:rsidRDefault="00FA67D1" w:rsidP="00FA67D1">
            <w:pPr>
              <w:spacing w:line="240" w:lineRule="exact"/>
              <w:ind w:left="174" w:right="-180" w:hanging="174"/>
              <w:rPr>
                <w:rFonts w:ascii="Arial" w:hAnsi="Arial" w:cs="Arial"/>
                <w:sz w:val="12"/>
                <w:szCs w:val="12"/>
                <w:cs/>
              </w:rPr>
            </w:pPr>
            <w:proofErr w:type="spellStart"/>
            <w:r w:rsidRPr="004F2744">
              <w:rPr>
                <w:rFonts w:ascii="Arial" w:hAnsi="Arial" w:cs="Arial"/>
                <w:sz w:val="12"/>
                <w:szCs w:val="12"/>
              </w:rPr>
              <w:t>TJN</w:t>
            </w:r>
            <w:proofErr w:type="spellEnd"/>
            <w:r w:rsidRPr="004F2744">
              <w:rPr>
                <w:rFonts w:ascii="Arial" w:hAnsi="Arial" w:cs="Arial"/>
                <w:sz w:val="12"/>
                <w:szCs w:val="12"/>
              </w:rPr>
              <w:t xml:space="preserve"> Insurance Broker Company Limited</w:t>
            </w:r>
          </w:p>
        </w:tc>
        <w:tc>
          <w:tcPr>
            <w:tcW w:w="811" w:type="dxa"/>
            <w:tcBorders>
              <w:top w:val="nil"/>
              <w:left w:val="nil"/>
              <w:bottom w:val="nil"/>
              <w:right w:val="nil"/>
            </w:tcBorders>
            <w:vAlign w:val="center"/>
          </w:tcPr>
          <w:p w14:paraId="5B5413F5" w14:textId="77777777" w:rsidR="00FA67D1" w:rsidRDefault="00FA67D1" w:rsidP="00FA67D1">
            <w:pPr>
              <w:tabs>
                <w:tab w:val="decimal" w:pos="612"/>
              </w:tabs>
              <w:spacing w:line="240" w:lineRule="exact"/>
              <w:jc w:val="right"/>
              <w:rPr>
                <w:rFonts w:ascii="Arial" w:hAnsi="Arial" w:cs="Arial"/>
                <w:sz w:val="12"/>
                <w:szCs w:val="12"/>
              </w:rPr>
            </w:pPr>
          </w:p>
          <w:p w14:paraId="171BFA2B" w14:textId="1027A0E4" w:rsidR="00FA67D1" w:rsidRPr="004F2744" w:rsidRDefault="00FA67D1" w:rsidP="00FA67D1">
            <w:pPr>
              <w:tabs>
                <w:tab w:val="decimal" w:pos="612"/>
              </w:tabs>
              <w:spacing w:line="240" w:lineRule="exact"/>
              <w:jc w:val="right"/>
              <w:rPr>
                <w:rFonts w:ascii="Arial" w:hAnsi="Arial" w:cs="Arial"/>
                <w:sz w:val="12"/>
                <w:szCs w:val="12"/>
              </w:rPr>
            </w:pPr>
            <w:r w:rsidRPr="004F2744">
              <w:rPr>
                <w:rFonts w:ascii="Arial" w:hAnsi="Arial" w:cs="Arial"/>
                <w:sz w:val="12"/>
                <w:szCs w:val="12"/>
              </w:rPr>
              <w:t>5,000</w:t>
            </w:r>
          </w:p>
        </w:tc>
        <w:tc>
          <w:tcPr>
            <w:tcW w:w="810" w:type="dxa"/>
            <w:tcBorders>
              <w:top w:val="nil"/>
              <w:left w:val="nil"/>
              <w:bottom w:val="nil"/>
              <w:right w:val="nil"/>
            </w:tcBorders>
            <w:vAlign w:val="center"/>
          </w:tcPr>
          <w:p w14:paraId="4D365884" w14:textId="77777777" w:rsidR="00FA67D1" w:rsidRDefault="00FA67D1" w:rsidP="00FA67D1">
            <w:pPr>
              <w:tabs>
                <w:tab w:val="decimal" w:pos="612"/>
              </w:tabs>
              <w:spacing w:line="240" w:lineRule="exact"/>
              <w:jc w:val="right"/>
              <w:rPr>
                <w:rFonts w:ascii="Arial" w:hAnsi="Arial" w:cs="Arial"/>
                <w:sz w:val="12"/>
                <w:szCs w:val="12"/>
              </w:rPr>
            </w:pPr>
          </w:p>
          <w:p w14:paraId="275912D2" w14:textId="438E82A2" w:rsidR="00FA67D1" w:rsidRPr="004F2744" w:rsidRDefault="00FA67D1" w:rsidP="00FA67D1">
            <w:pPr>
              <w:tabs>
                <w:tab w:val="decimal" w:pos="612"/>
              </w:tabs>
              <w:spacing w:line="240" w:lineRule="exact"/>
              <w:jc w:val="right"/>
              <w:rPr>
                <w:rFonts w:ascii="Arial" w:hAnsi="Arial" w:cs="Arial"/>
                <w:sz w:val="12"/>
                <w:szCs w:val="12"/>
              </w:rPr>
            </w:pPr>
            <w:r w:rsidRPr="004F2744">
              <w:rPr>
                <w:rFonts w:ascii="Arial" w:hAnsi="Arial" w:cs="Arial"/>
                <w:sz w:val="12"/>
                <w:szCs w:val="12"/>
              </w:rPr>
              <w:t>5,000</w:t>
            </w:r>
          </w:p>
        </w:tc>
        <w:tc>
          <w:tcPr>
            <w:tcW w:w="809" w:type="dxa"/>
            <w:tcBorders>
              <w:top w:val="nil"/>
              <w:left w:val="nil"/>
              <w:bottom w:val="nil"/>
              <w:right w:val="nil"/>
            </w:tcBorders>
            <w:vAlign w:val="center"/>
          </w:tcPr>
          <w:p w14:paraId="378B7005" w14:textId="77777777" w:rsidR="00FA67D1" w:rsidRDefault="00FA67D1" w:rsidP="00FA67D1">
            <w:pPr>
              <w:tabs>
                <w:tab w:val="decimal" w:pos="612"/>
              </w:tabs>
              <w:spacing w:line="240" w:lineRule="exact"/>
              <w:jc w:val="right"/>
              <w:rPr>
                <w:rFonts w:ascii="Arial" w:hAnsi="Arial" w:cs="Arial"/>
                <w:sz w:val="12"/>
                <w:szCs w:val="12"/>
              </w:rPr>
            </w:pPr>
          </w:p>
          <w:p w14:paraId="1F33DBE8" w14:textId="38EEADB9" w:rsidR="00FA67D1" w:rsidRPr="004F2744" w:rsidRDefault="00FA67D1" w:rsidP="00FA67D1">
            <w:pPr>
              <w:tabs>
                <w:tab w:val="decimal" w:pos="612"/>
              </w:tabs>
              <w:spacing w:line="240" w:lineRule="exact"/>
              <w:jc w:val="right"/>
              <w:rPr>
                <w:rFonts w:ascii="Arial" w:hAnsi="Arial" w:cs="Arial"/>
                <w:sz w:val="12"/>
                <w:szCs w:val="12"/>
              </w:rPr>
            </w:pPr>
            <w:r w:rsidRPr="004F2744">
              <w:rPr>
                <w:rFonts w:ascii="Arial" w:hAnsi="Arial" w:cs="Arial"/>
                <w:sz w:val="12"/>
                <w:szCs w:val="12"/>
              </w:rPr>
              <w:t>100</w:t>
            </w:r>
          </w:p>
        </w:tc>
        <w:tc>
          <w:tcPr>
            <w:tcW w:w="781" w:type="dxa"/>
            <w:tcBorders>
              <w:top w:val="nil"/>
              <w:left w:val="nil"/>
              <w:bottom w:val="nil"/>
              <w:right w:val="nil"/>
            </w:tcBorders>
            <w:vAlign w:val="center"/>
          </w:tcPr>
          <w:p w14:paraId="0E992A81" w14:textId="77777777" w:rsidR="00FA67D1" w:rsidRDefault="00FA67D1" w:rsidP="00FA67D1">
            <w:pPr>
              <w:tabs>
                <w:tab w:val="decimal" w:pos="612"/>
              </w:tabs>
              <w:spacing w:line="240" w:lineRule="exact"/>
              <w:jc w:val="right"/>
              <w:rPr>
                <w:rFonts w:ascii="Arial" w:hAnsi="Arial" w:cs="Arial"/>
                <w:sz w:val="12"/>
                <w:szCs w:val="12"/>
              </w:rPr>
            </w:pPr>
          </w:p>
          <w:p w14:paraId="2388100D" w14:textId="7B55332C" w:rsidR="00FA67D1" w:rsidRPr="004F2744" w:rsidRDefault="00FA67D1" w:rsidP="00FA67D1">
            <w:pPr>
              <w:tabs>
                <w:tab w:val="decimal" w:pos="612"/>
              </w:tabs>
              <w:spacing w:line="240" w:lineRule="exact"/>
              <w:jc w:val="right"/>
              <w:rPr>
                <w:rFonts w:ascii="Arial" w:hAnsi="Arial" w:cs="Arial"/>
                <w:sz w:val="12"/>
                <w:szCs w:val="12"/>
              </w:rPr>
            </w:pPr>
            <w:r w:rsidRPr="004F2744">
              <w:rPr>
                <w:rFonts w:ascii="Arial" w:hAnsi="Arial" w:cs="Arial"/>
                <w:sz w:val="12"/>
                <w:szCs w:val="12"/>
              </w:rPr>
              <w:t>100</w:t>
            </w:r>
          </w:p>
        </w:tc>
        <w:tc>
          <w:tcPr>
            <w:tcW w:w="870" w:type="dxa"/>
            <w:tcBorders>
              <w:top w:val="nil"/>
              <w:left w:val="nil"/>
              <w:bottom w:val="nil"/>
              <w:right w:val="nil"/>
            </w:tcBorders>
            <w:vAlign w:val="center"/>
          </w:tcPr>
          <w:p w14:paraId="443F49D2" w14:textId="77777777" w:rsidR="00FA67D1" w:rsidRDefault="00FA67D1" w:rsidP="00FA67D1">
            <w:pPr>
              <w:tabs>
                <w:tab w:val="decimal" w:pos="612"/>
              </w:tabs>
              <w:spacing w:line="240" w:lineRule="exact"/>
              <w:jc w:val="right"/>
              <w:rPr>
                <w:rFonts w:ascii="Arial" w:hAnsi="Arial" w:cs="Arial"/>
                <w:sz w:val="12"/>
                <w:szCs w:val="12"/>
              </w:rPr>
            </w:pPr>
          </w:p>
          <w:p w14:paraId="35DC821D" w14:textId="4AFFD661" w:rsidR="00FA67D1" w:rsidRPr="004F2744" w:rsidRDefault="00FA67D1" w:rsidP="00FA67D1">
            <w:pPr>
              <w:tabs>
                <w:tab w:val="decimal" w:pos="612"/>
              </w:tabs>
              <w:spacing w:line="240" w:lineRule="exact"/>
              <w:jc w:val="right"/>
              <w:rPr>
                <w:rFonts w:ascii="Arial" w:hAnsi="Arial" w:cs="Arial"/>
                <w:sz w:val="12"/>
                <w:szCs w:val="12"/>
              </w:rPr>
            </w:pPr>
            <w:r w:rsidRPr="004F2744">
              <w:rPr>
                <w:rFonts w:ascii="Arial" w:hAnsi="Arial" w:cs="Arial"/>
                <w:sz w:val="12"/>
                <w:szCs w:val="12"/>
              </w:rPr>
              <w:t>5,000</w:t>
            </w:r>
          </w:p>
        </w:tc>
        <w:tc>
          <w:tcPr>
            <w:tcW w:w="810" w:type="dxa"/>
            <w:tcBorders>
              <w:top w:val="nil"/>
              <w:left w:val="nil"/>
              <w:bottom w:val="nil"/>
              <w:right w:val="nil"/>
            </w:tcBorders>
            <w:vAlign w:val="center"/>
          </w:tcPr>
          <w:p w14:paraId="145ABE03" w14:textId="77777777" w:rsidR="00FA67D1" w:rsidRDefault="00FA67D1" w:rsidP="00FA67D1">
            <w:pPr>
              <w:tabs>
                <w:tab w:val="decimal" w:pos="612"/>
              </w:tabs>
              <w:spacing w:line="240" w:lineRule="exact"/>
              <w:jc w:val="right"/>
              <w:rPr>
                <w:rFonts w:ascii="Arial" w:hAnsi="Arial" w:cs="Arial"/>
                <w:sz w:val="12"/>
                <w:szCs w:val="12"/>
              </w:rPr>
            </w:pPr>
          </w:p>
          <w:p w14:paraId="67785FA2" w14:textId="02A879F1" w:rsidR="00FA67D1" w:rsidRPr="004F2744" w:rsidRDefault="00FA67D1" w:rsidP="00FA67D1">
            <w:pPr>
              <w:tabs>
                <w:tab w:val="decimal" w:pos="612"/>
              </w:tabs>
              <w:spacing w:line="240" w:lineRule="exact"/>
              <w:jc w:val="right"/>
              <w:rPr>
                <w:rFonts w:ascii="Arial" w:hAnsi="Arial" w:cs="Arial"/>
                <w:sz w:val="12"/>
                <w:szCs w:val="12"/>
              </w:rPr>
            </w:pPr>
            <w:r w:rsidRPr="004F2744">
              <w:rPr>
                <w:rFonts w:ascii="Arial" w:hAnsi="Arial" w:cs="Arial"/>
                <w:sz w:val="12"/>
                <w:szCs w:val="12"/>
              </w:rPr>
              <w:t>5,000</w:t>
            </w:r>
          </w:p>
        </w:tc>
        <w:tc>
          <w:tcPr>
            <w:tcW w:w="810" w:type="dxa"/>
            <w:tcBorders>
              <w:top w:val="nil"/>
              <w:left w:val="nil"/>
              <w:bottom w:val="nil"/>
              <w:right w:val="nil"/>
            </w:tcBorders>
            <w:vAlign w:val="bottom"/>
          </w:tcPr>
          <w:p w14:paraId="0FF9C689" w14:textId="025188E5" w:rsidR="00FA67D1" w:rsidRPr="004F2744" w:rsidRDefault="00E279EF" w:rsidP="00FA67D1">
            <w:pPr>
              <w:tabs>
                <w:tab w:val="decimal" w:pos="432"/>
                <w:tab w:val="decimal" w:pos="612"/>
              </w:tabs>
              <w:spacing w:line="240" w:lineRule="exact"/>
              <w:jc w:val="right"/>
              <w:rPr>
                <w:rFonts w:ascii="Arial" w:hAnsi="Arial" w:cs="Arial"/>
                <w:sz w:val="12"/>
                <w:szCs w:val="12"/>
              </w:rPr>
            </w:pPr>
            <w:r>
              <w:rPr>
                <w:rFonts w:ascii="Arial" w:hAnsi="Arial" w:cs="Arial"/>
                <w:sz w:val="12"/>
                <w:szCs w:val="12"/>
              </w:rPr>
              <w:t>-</w:t>
            </w:r>
          </w:p>
        </w:tc>
        <w:tc>
          <w:tcPr>
            <w:tcW w:w="810" w:type="dxa"/>
            <w:tcBorders>
              <w:top w:val="nil"/>
              <w:left w:val="nil"/>
              <w:bottom w:val="nil"/>
              <w:right w:val="nil"/>
            </w:tcBorders>
            <w:vAlign w:val="bottom"/>
          </w:tcPr>
          <w:p w14:paraId="7C4232D5" w14:textId="7A7B5D16" w:rsidR="00FA67D1" w:rsidRPr="004F2744" w:rsidRDefault="00E279EF" w:rsidP="00FA67D1">
            <w:pPr>
              <w:tabs>
                <w:tab w:val="decimal" w:pos="432"/>
                <w:tab w:val="decimal" w:pos="612"/>
              </w:tabs>
              <w:spacing w:line="240" w:lineRule="exact"/>
              <w:jc w:val="right"/>
              <w:rPr>
                <w:rFonts w:ascii="Arial" w:hAnsi="Arial" w:cs="Arial"/>
                <w:sz w:val="12"/>
                <w:szCs w:val="12"/>
              </w:rPr>
            </w:pPr>
            <w:r>
              <w:rPr>
                <w:rFonts w:ascii="Arial" w:hAnsi="Arial" w:cs="Arial"/>
                <w:sz w:val="12"/>
                <w:szCs w:val="12"/>
              </w:rPr>
              <w:t>-</w:t>
            </w:r>
          </w:p>
        </w:tc>
        <w:tc>
          <w:tcPr>
            <w:tcW w:w="810" w:type="dxa"/>
            <w:tcBorders>
              <w:top w:val="nil"/>
              <w:left w:val="nil"/>
              <w:bottom w:val="nil"/>
              <w:right w:val="nil"/>
            </w:tcBorders>
            <w:vAlign w:val="bottom"/>
          </w:tcPr>
          <w:p w14:paraId="12A51702" w14:textId="20264BE9" w:rsidR="00FA67D1" w:rsidRPr="004F2744" w:rsidRDefault="00E279EF" w:rsidP="00FA67D1">
            <w:pPr>
              <w:tabs>
                <w:tab w:val="decimal" w:pos="432"/>
                <w:tab w:val="decimal" w:pos="612"/>
              </w:tabs>
              <w:spacing w:line="240" w:lineRule="exact"/>
              <w:jc w:val="right"/>
              <w:rPr>
                <w:rFonts w:ascii="Arial" w:hAnsi="Arial" w:cs="Arial"/>
                <w:sz w:val="12"/>
                <w:szCs w:val="12"/>
              </w:rPr>
            </w:pPr>
            <w:r>
              <w:rPr>
                <w:rFonts w:ascii="Arial" w:hAnsi="Arial" w:cs="Arial"/>
                <w:sz w:val="12"/>
                <w:szCs w:val="12"/>
              </w:rPr>
              <w:t>-</w:t>
            </w:r>
          </w:p>
        </w:tc>
        <w:tc>
          <w:tcPr>
            <w:tcW w:w="810" w:type="dxa"/>
            <w:tcBorders>
              <w:top w:val="nil"/>
              <w:left w:val="nil"/>
              <w:bottom w:val="nil"/>
              <w:right w:val="nil"/>
            </w:tcBorders>
            <w:vAlign w:val="bottom"/>
          </w:tcPr>
          <w:p w14:paraId="6270647E" w14:textId="783AF16C" w:rsidR="00FA67D1" w:rsidRPr="004F2744" w:rsidRDefault="00E279EF" w:rsidP="00FA67D1">
            <w:pPr>
              <w:tabs>
                <w:tab w:val="decimal" w:pos="432"/>
                <w:tab w:val="decimal" w:pos="612"/>
              </w:tabs>
              <w:spacing w:line="240" w:lineRule="exact"/>
              <w:jc w:val="right"/>
              <w:rPr>
                <w:rFonts w:ascii="Arial" w:hAnsi="Arial" w:cs="Arial"/>
                <w:sz w:val="12"/>
                <w:szCs w:val="12"/>
              </w:rPr>
            </w:pPr>
            <w:r>
              <w:rPr>
                <w:rFonts w:ascii="Arial" w:hAnsi="Arial" w:cs="Arial"/>
                <w:sz w:val="12"/>
                <w:szCs w:val="12"/>
              </w:rPr>
              <w:t>-</w:t>
            </w:r>
          </w:p>
        </w:tc>
      </w:tr>
      <w:tr w:rsidR="00FA67D1" w:rsidRPr="00523CFA" w14:paraId="0FDF7F91" w14:textId="77777777" w:rsidTr="00FA67D1">
        <w:tc>
          <w:tcPr>
            <w:tcW w:w="1980" w:type="dxa"/>
            <w:tcBorders>
              <w:top w:val="nil"/>
              <w:left w:val="nil"/>
              <w:bottom w:val="nil"/>
              <w:right w:val="nil"/>
            </w:tcBorders>
          </w:tcPr>
          <w:p w14:paraId="0D48D726" w14:textId="77777777" w:rsidR="00FA67D1" w:rsidRPr="004F2744" w:rsidRDefault="00FA67D1" w:rsidP="00FA67D1">
            <w:pPr>
              <w:spacing w:line="240" w:lineRule="exact"/>
              <w:ind w:left="174" w:right="-180" w:hanging="174"/>
              <w:rPr>
                <w:rFonts w:ascii="Arial" w:hAnsi="Arial" w:cs="Arial"/>
                <w:sz w:val="12"/>
                <w:szCs w:val="12"/>
              </w:rPr>
            </w:pPr>
            <w:r w:rsidRPr="004F2744">
              <w:rPr>
                <w:rFonts w:ascii="Arial" w:hAnsi="Arial" w:cs="Arial"/>
                <w:sz w:val="12"/>
                <w:szCs w:val="12"/>
              </w:rPr>
              <w:t>Total</w:t>
            </w:r>
          </w:p>
        </w:tc>
        <w:tc>
          <w:tcPr>
            <w:tcW w:w="811" w:type="dxa"/>
            <w:tcBorders>
              <w:top w:val="nil"/>
              <w:left w:val="nil"/>
              <w:bottom w:val="nil"/>
              <w:right w:val="nil"/>
            </w:tcBorders>
          </w:tcPr>
          <w:p w14:paraId="3E727CC2" w14:textId="77777777" w:rsidR="00FA67D1" w:rsidRPr="004F2744" w:rsidRDefault="00FA67D1" w:rsidP="00FA67D1">
            <w:pPr>
              <w:tabs>
                <w:tab w:val="decimal" w:pos="612"/>
              </w:tabs>
              <w:spacing w:line="240" w:lineRule="exact"/>
              <w:jc w:val="right"/>
              <w:rPr>
                <w:rFonts w:ascii="Arial" w:hAnsi="Arial" w:cs="Arial"/>
                <w:sz w:val="12"/>
                <w:szCs w:val="12"/>
              </w:rPr>
            </w:pPr>
          </w:p>
        </w:tc>
        <w:tc>
          <w:tcPr>
            <w:tcW w:w="810" w:type="dxa"/>
            <w:tcBorders>
              <w:top w:val="nil"/>
              <w:left w:val="nil"/>
              <w:bottom w:val="nil"/>
              <w:right w:val="nil"/>
            </w:tcBorders>
          </w:tcPr>
          <w:p w14:paraId="492901E8" w14:textId="77777777" w:rsidR="00FA67D1" w:rsidRPr="004F2744" w:rsidRDefault="00FA67D1" w:rsidP="00FA67D1">
            <w:pPr>
              <w:tabs>
                <w:tab w:val="decimal" w:pos="612"/>
              </w:tabs>
              <w:spacing w:line="240" w:lineRule="exact"/>
              <w:jc w:val="right"/>
              <w:rPr>
                <w:rFonts w:ascii="Arial" w:hAnsi="Arial" w:cs="Arial"/>
                <w:sz w:val="12"/>
                <w:szCs w:val="12"/>
              </w:rPr>
            </w:pPr>
          </w:p>
        </w:tc>
        <w:tc>
          <w:tcPr>
            <w:tcW w:w="809" w:type="dxa"/>
            <w:tcBorders>
              <w:top w:val="nil"/>
              <w:left w:val="nil"/>
              <w:bottom w:val="nil"/>
              <w:right w:val="nil"/>
            </w:tcBorders>
          </w:tcPr>
          <w:p w14:paraId="453AFC8B" w14:textId="77777777" w:rsidR="00FA67D1" w:rsidRPr="004F2744" w:rsidRDefault="00FA67D1" w:rsidP="00FA67D1">
            <w:pPr>
              <w:tabs>
                <w:tab w:val="decimal" w:pos="612"/>
              </w:tabs>
              <w:spacing w:line="240" w:lineRule="exact"/>
              <w:jc w:val="right"/>
              <w:rPr>
                <w:rFonts w:ascii="Arial" w:hAnsi="Arial" w:cs="Arial"/>
                <w:sz w:val="12"/>
                <w:szCs w:val="12"/>
              </w:rPr>
            </w:pPr>
          </w:p>
        </w:tc>
        <w:tc>
          <w:tcPr>
            <w:tcW w:w="781" w:type="dxa"/>
            <w:tcBorders>
              <w:top w:val="nil"/>
              <w:left w:val="nil"/>
              <w:bottom w:val="nil"/>
              <w:right w:val="nil"/>
            </w:tcBorders>
          </w:tcPr>
          <w:p w14:paraId="02F7437B" w14:textId="77777777" w:rsidR="00FA67D1" w:rsidRPr="004F2744" w:rsidRDefault="00FA67D1" w:rsidP="00FA67D1">
            <w:pPr>
              <w:tabs>
                <w:tab w:val="decimal" w:pos="612"/>
              </w:tabs>
              <w:spacing w:line="240" w:lineRule="exact"/>
              <w:jc w:val="right"/>
              <w:rPr>
                <w:rFonts w:ascii="Arial" w:hAnsi="Arial" w:cs="Arial"/>
                <w:sz w:val="12"/>
                <w:szCs w:val="12"/>
              </w:rPr>
            </w:pPr>
          </w:p>
        </w:tc>
        <w:tc>
          <w:tcPr>
            <w:tcW w:w="870" w:type="dxa"/>
            <w:tcBorders>
              <w:top w:val="nil"/>
              <w:left w:val="nil"/>
              <w:bottom w:val="nil"/>
              <w:right w:val="nil"/>
            </w:tcBorders>
            <w:vAlign w:val="center"/>
          </w:tcPr>
          <w:p w14:paraId="62E47722" w14:textId="53D01FF4" w:rsidR="00FA67D1" w:rsidRPr="004F2744" w:rsidRDefault="00FA67D1" w:rsidP="00FA67D1">
            <w:pPr>
              <w:pBdr>
                <w:top w:val="single" w:sz="4" w:space="1" w:color="auto"/>
                <w:bottom w:val="double" w:sz="4" w:space="1" w:color="auto"/>
              </w:pBdr>
              <w:tabs>
                <w:tab w:val="decimal" w:pos="612"/>
              </w:tabs>
              <w:spacing w:line="240" w:lineRule="exact"/>
              <w:jc w:val="right"/>
              <w:rPr>
                <w:rFonts w:ascii="Arial" w:hAnsi="Arial" w:cs="Arial"/>
                <w:sz w:val="12"/>
                <w:szCs w:val="12"/>
              </w:rPr>
            </w:pPr>
            <w:r w:rsidRPr="004F2744">
              <w:rPr>
                <w:rFonts w:ascii="Arial" w:hAnsi="Arial" w:cs="Arial"/>
                <w:sz w:val="12"/>
                <w:szCs w:val="12"/>
              </w:rPr>
              <w:t>470,452</w:t>
            </w:r>
          </w:p>
        </w:tc>
        <w:tc>
          <w:tcPr>
            <w:tcW w:w="810" w:type="dxa"/>
            <w:tcBorders>
              <w:top w:val="nil"/>
              <w:left w:val="nil"/>
              <w:bottom w:val="nil"/>
              <w:right w:val="nil"/>
            </w:tcBorders>
            <w:vAlign w:val="center"/>
          </w:tcPr>
          <w:p w14:paraId="71BB4F0F" w14:textId="750AE178" w:rsidR="00FA67D1" w:rsidRPr="004F2744" w:rsidRDefault="00FA67D1" w:rsidP="00FA67D1">
            <w:pPr>
              <w:pBdr>
                <w:top w:val="single" w:sz="4" w:space="1" w:color="auto"/>
                <w:bottom w:val="double" w:sz="4" w:space="1" w:color="auto"/>
              </w:pBdr>
              <w:tabs>
                <w:tab w:val="decimal" w:pos="612"/>
              </w:tabs>
              <w:spacing w:line="240" w:lineRule="exact"/>
              <w:jc w:val="right"/>
              <w:rPr>
                <w:rFonts w:ascii="Arial" w:hAnsi="Arial" w:cs="Arial"/>
                <w:sz w:val="12"/>
                <w:szCs w:val="12"/>
              </w:rPr>
            </w:pPr>
            <w:r w:rsidRPr="004F2744">
              <w:rPr>
                <w:rFonts w:ascii="Arial" w:hAnsi="Arial" w:cs="Arial"/>
                <w:sz w:val="12"/>
                <w:szCs w:val="12"/>
              </w:rPr>
              <w:t>470,452</w:t>
            </w:r>
          </w:p>
        </w:tc>
        <w:tc>
          <w:tcPr>
            <w:tcW w:w="810" w:type="dxa"/>
            <w:tcBorders>
              <w:top w:val="nil"/>
              <w:left w:val="nil"/>
              <w:bottom w:val="nil"/>
              <w:right w:val="nil"/>
            </w:tcBorders>
            <w:vAlign w:val="bottom"/>
          </w:tcPr>
          <w:p w14:paraId="39D4DF05" w14:textId="7656FDBF" w:rsidR="00FA67D1" w:rsidRPr="00633882" w:rsidRDefault="00E279EF" w:rsidP="00FA67D1">
            <w:pPr>
              <w:pBdr>
                <w:top w:val="single" w:sz="4" w:space="1" w:color="auto"/>
                <w:bottom w:val="double" w:sz="4" w:space="1" w:color="auto"/>
              </w:pBdr>
              <w:tabs>
                <w:tab w:val="decimal" w:pos="612"/>
              </w:tabs>
              <w:spacing w:line="240" w:lineRule="exact"/>
              <w:jc w:val="right"/>
              <w:rPr>
                <w:rFonts w:ascii="Arial" w:hAnsi="Arial" w:cstheme="minorBidi"/>
                <w:sz w:val="12"/>
                <w:szCs w:val="12"/>
                <w:cs/>
              </w:rPr>
            </w:pPr>
            <w:r>
              <w:rPr>
                <w:rFonts w:ascii="Arial" w:hAnsi="Arial" w:cstheme="minorBidi"/>
                <w:sz w:val="12"/>
                <w:szCs w:val="12"/>
              </w:rPr>
              <w:t>-</w:t>
            </w:r>
          </w:p>
        </w:tc>
        <w:tc>
          <w:tcPr>
            <w:tcW w:w="810" w:type="dxa"/>
            <w:tcBorders>
              <w:top w:val="nil"/>
              <w:left w:val="nil"/>
              <w:bottom w:val="nil"/>
              <w:right w:val="nil"/>
            </w:tcBorders>
            <w:vAlign w:val="bottom"/>
          </w:tcPr>
          <w:p w14:paraId="367CA44D" w14:textId="69AF0AC7" w:rsidR="00FA67D1" w:rsidRPr="004F2744" w:rsidRDefault="00E279EF" w:rsidP="00FA67D1">
            <w:pPr>
              <w:pBdr>
                <w:top w:val="single" w:sz="4" w:space="1" w:color="auto"/>
                <w:bottom w:val="double" w:sz="4" w:space="1" w:color="auto"/>
              </w:pBdr>
              <w:tabs>
                <w:tab w:val="decimal" w:pos="432"/>
                <w:tab w:val="decimal" w:pos="612"/>
              </w:tabs>
              <w:spacing w:line="240" w:lineRule="exact"/>
              <w:jc w:val="right"/>
              <w:rPr>
                <w:rFonts w:ascii="Arial" w:hAnsi="Arial" w:cs="Arial"/>
                <w:sz w:val="12"/>
                <w:szCs w:val="12"/>
              </w:rPr>
            </w:pPr>
            <w:r>
              <w:rPr>
                <w:rFonts w:ascii="Arial" w:hAnsi="Arial" w:cs="Arial"/>
                <w:sz w:val="12"/>
                <w:szCs w:val="12"/>
              </w:rPr>
              <w:t>-</w:t>
            </w:r>
          </w:p>
        </w:tc>
        <w:tc>
          <w:tcPr>
            <w:tcW w:w="810" w:type="dxa"/>
            <w:tcBorders>
              <w:top w:val="nil"/>
              <w:left w:val="nil"/>
              <w:bottom w:val="nil"/>
              <w:right w:val="nil"/>
            </w:tcBorders>
            <w:vAlign w:val="bottom"/>
          </w:tcPr>
          <w:p w14:paraId="66B7DD83" w14:textId="6A6EC44A" w:rsidR="00FA67D1" w:rsidRPr="004F2744" w:rsidRDefault="00E279EF" w:rsidP="00FA67D1">
            <w:pPr>
              <w:pBdr>
                <w:top w:val="single" w:sz="4" w:space="1" w:color="auto"/>
                <w:bottom w:val="double" w:sz="4" w:space="1" w:color="auto"/>
              </w:pBdr>
              <w:tabs>
                <w:tab w:val="decimal" w:pos="432"/>
                <w:tab w:val="decimal" w:pos="612"/>
              </w:tabs>
              <w:spacing w:line="240" w:lineRule="exact"/>
              <w:jc w:val="right"/>
              <w:rPr>
                <w:rFonts w:ascii="Arial" w:hAnsi="Arial" w:cs="Arial"/>
                <w:sz w:val="12"/>
                <w:szCs w:val="12"/>
              </w:rPr>
            </w:pPr>
            <w:r>
              <w:rPr>
                <w:rFonts w:ascii="Arial" w:hAnsi="Arial" w:cs="Arial"/>
                <w:sz w:val="12"/>
                <w:szCs w:val="12"/>
              </w:rPr>
              <w:t>294,000</w:t>
            </w:r>
          </w:p>
        </w:tc>
        <w:tc>
          <w:tcPr>
            <w:tcW w:w="810" w:type="dxa"/>
            <w:tcBorders>
              <w:top w:val="nil"/>
              <w:left w:val="nil"/>
              <w:bottom w:val="nil"/>
              <w:right w:val="nil"/>
            </w:tcBorders>
            <w:vAlign w:val="bottom"/>
          </w:tcPr>
          <w:p w14:paraId="36B9C5A1" w14:textId="5B7124DE" w:rsidR="00FA67D1" w:rsidRPr="004F2744" w:rsidRDefault="00E279EF" w:rsidP="00FA67D1">
            <w:pPr>
              <w:pBdr>
                <w:top w:val="single" w:sz="4" w:space="1" w:color="auto"/>
                <w:bottom w:val="double" w:sz="4" w:space="1" w:color="auto"/>
              </w:pBdr>
              <w:tabs>
                <w:tab w:val="decimal" w:pos="612"/>
              </w:tabs>
              <w:spacing w:line="240" w:lineRule="exact"/>
              <w:jc w:val="right"/>
              <w:rPr>
                <w:rFonts w:ascii="Arial" w:hAnsi="Arial" w:cs="Arial"/>
                <w:sz w:val="12"/>
                <w:szCs w:val="12"/>
              </w:rPr>
            </w:pPr>
            <w:r>
              <w:rPr>
                <w:rFonts w:ascii="Arial" w:hAnsi="Arial" w:cs="Arial"/>
                <w:sz w:val="12"/>
                <w:szCs w:val="12"/>
              </w:rPr>
              <w:t>192,000</w:t>
            </w:r>
          </w:p>
        </w:tc>
      </w:tr>
    </w:tbl>
    <w:p w14:paraId="61918EFC" w14:textId="57D733ED" w:rsidR="00AC0A3A" w:rsidRPr="00222564" w:rsidRDefault="00E870DE" w:rsidP="000B6164">
      <w:pPr>
        <w:pStyle w:val="BlockText"/>
        <w:tabs>
          <w:tab w:val="clear" w:pos="2160"/>
          <w:tab w:val="clear" w:pos="7200"/>
          <w:tab w:val="center" w:pos="6840"/>
          <w:tab w:val="center" w:pos="8280"/>
        </w:tabs>
        <w:spacing w:before="240"/>
        <w:ind w:left="540" w:hanging="540"/>
        <w:jc w:val="both"/>
        <w:rPr>
          <w:rFonts w:ascii="Arial" w:hAnsi="Arial"/>
          <w:b/>
          <w:bCs/>
          <w:sz w:val="22"/>
          <w:szCs w:val="22"/>
        </w:rPr>
      </w:pPr>
      <w:r>
        <w:rPr>
          <w:rFonts w:ascii="Arial" w:hAnsi="Arial"/>
          <w:b/>
          <w:bCs/>
          <w:sz w:val="22"/>
          <w:szCs w:val="22"/>
        </w:rPr>
        <w:lastRenderedPageBreak/>
        <w:t>1</w:t>
      </w:r>
      <w:r w:rsidR="00FA60C5">
        <w:rPr>
          <w:rFonts w:ascii="Arial" w:hAnsi="Arial"/>
          <w:b/>
          <w:bCs/>
          <w:sz w:val="22"/>
          <w:szCs w:val="22"/>
        </w:rPr>
        <w:t>2</w:t>
      </w:r>
      <w:r w:rsidR="00693DB8">
        <w:rPr>
          <w:rFonts w:ascii="Arial" w:hAnsi="Arial"/>
          <w:b/>
          <w:bCs/>
          <w:sz w:val="22"/>
          <w:szCs w:val="22"/>
        </w:rPr>
        <w:t>.</w:t>
      </w:r>
      <w:r w:rsidR="00693DB8">
        <w:rPr>
          <w:rFonts w:ascii="Arial" w:hAnsi="Arial"/>
          <w:b/>
          <w:bCs/>
          <w:sz w:val="22"/>
          <w:szCs w:val="22"/>
        </w:rPr>
        <w:tab/>
        <w:t>Investment in associate</w:t>
      </w:r>
    </w:p>
    <w:p w14:paraId="28275661" w14:textId="3ADEFE4B" w:rsidR="00AC0A3A" w:rsidRDefault="00AC0A3A" w:rsidP="000B6164">
      <w:pPr>
        <w:tabs>
          <w:tab w:val="right" w:pos="7280"/>
          <w:tab w:val="right" w:pos="8760"/>
        </w:tabs>
        <w:spacing w:before="120" w:after="120" w:line="380" w:lineRule="exact"/>
        <w:ind w:left="540" w:right="-360" w:hanging="540"/>
        <w:rPr>
          <w:rFonts w:ascii="Arial" w:hAnsi="Arial"/>
          <w:sz w:val="22"/>
          <w:szCs w:val="22"/>
        </w:rPr>
      </w:pPr>
      <w:r w:rsidRPr="00222564">
        <w:rPr>
          <w:rFonts w:ascii="Arial" w:hAnsi="Arial"/>
          <w:sz w:val="22"/>
          <w:szCs w:val="22"/>
        </w:rPr>
        <w:t>1</w:t>
      </w:r>
      <w:r w:rsidR="00FA60C5">
        <w:rPr>
          <w:rFonts w:ascii="Arial" w:hAnsi="Arial"/>
          <w:sz w:val="22"/>
          <w:szCs w:val="22"/>
        </w:rPr>
        <w:t>2</w:t>
      </w:r>
      <w:r w:rsidR="00693DB8">
        <w:rPr>
          <w:rFonts w:ascii="Arial" w:hAnsi="Arial"/>
          <w:sz w:val="22"/>
          <w:szCs w:val="22"/>
        </w:rPr>
        <w:t>.1</w:t>
      </w:r>
      <w:r w:rsidR="00693DB8">
        <w:rPr>
          <w:rFonts w:ascii="Arial" w:hAnsi="Arial"/>
          <w:sz w:val="22"/>
          <w:szCs w:val="22"/>
        </w:rPr>
        <w:tab/>
        <w:t>Details of associate</w:t>
      </w:r>
      <w:r w:rsidRPr="00222564">
        <w:rPr>
          <w:rFonts w:ascii="Arial" w:hAnsi="Arial"/>
          <w:sz w:val="22"/>
          <w:szCs w:val="22"/>
        </w:rPr>
        <w:t>:</w:t>
      </w:r>
    </w:p>
    <w:tbl>
      <w:tblPr>
        <w:tblW w:w="10170" w:type="dxa"/>
        <w:tblInd w:w="-270" w:type="dxa"/>
        <w:tblLayout w:type="fixed"/>
        <w:tblLook w:val="0000" w:firstRow="0" w:lastRow="0" w:firstColumn="0" w:lastColumn="0" w:noHBand="0" w:noVBand="0"/>
      </w:tblPr>
      <w:tblGrid>
        <w:gridCol w:w="1350"/>
        <w:gridCol w:w="228"/>
        <w:gridCol w:w="1080"/>
        <w:gridCol w:w="222"/>
        <w:gridCol w:w="1080"/>
        <w:gridCol w:w="990"/>
        <w:gridCol w:w="1080"/>
        <w:gridCol w:w="984"/>
        <w:gridCol w:w="1086"/>
        <w:gridCol w:w="990"/>
        <w:gridCol w:w="1080"/>
      </w:tblGrid>
      <w:tr w:rsidR="00E346B3" w:rsidRPr="00D4617F" w14:paraId="5DA076D2" w14:textId="77777777" w:rsidTr="00BD70BB">
        <w:tc>
          <w:tcPr>
            <w:tcW w:w="1578" w:type="dxa"/>
            <w:gridSpan w:val="2"/>
            <w:tcBorders>
              <w:top w:val="nil"/>
              <w:left w:val="nil"/>
              <w:bottom w:val="nil"/>
              <w:right w:val="nil"/>
            </w:tcBorders>
            <w:vAlign w:val="bottom"/>
          </w:tcPr>
          <w:p w14:paraId="5CC91E9A" w14:textId="77777777" w:rsidR="00E346B3" w:rsidRPr="00D4617F" w:rsidRDefault="00E346B3" w:rsidP="00E346B3">
            <w:pPr>
              <w:spacing w:line="320" w:lineRule="exact"/>
              <w:jc w:val="center"/>
              <w:rPr>
                <w:rFonts w:ascii="Arial" w:hAnsi="Arial" w:cs="Arial"/>
                <w:sz w:val="14"/>
                <w:szCs w:val="14"/>
                <w:cs/>
              </w:rPr>
            </w:pPr>
          </w:p>
        </w:tc>
        <w:tc>
          <w:tcPr>
            <w:tcW w:w="1080" w:type="dxa"/>
            <w:tcBorders>
              <w:top w:val="nil"/>
              <w:left w:val="nil"/>
              <w:bottom w:val="nil"/>
              <w:right w:val="nil"/>
            </w:tcBorders>
            <w:vAlign w:val="bottom"/>
          </w:tcPr>
          <w:p w14:paraId="2AA7F175" w14:textId="77777777" w:rsidR="00E346B3" w:rsidRPr="00D4617F" w:rsidRDefault="00E346B3" w:rsidP="00E346B3">
            <w:pPr>
              <w:spacing w:line="320" w:lineRule="exact"/>
              <w:jc w:val="center"/>
              <w:rPr>
                <w:rFonts w:ascii="Arial" w:hAnsi="Arial" w:cs="Arial"/>
                <w:sz w:val="14"/>
                <w:szCs w:val="14"/>
                <w:cs/>
              </w:rPr>
            </w:pPr>
          </w:p>
        </w:tc>
        <w:tc>
          <w:tcPr>
            <w:tcW w:w="1302" w:type="dxa"/>
            <w:gridSpan w:val="2"/>
            <w:tcBorders>
              <w:top w:val="nil"/>
              <w:left w:val="nil"/>
              <w:bottom w:val="nil"/>
              <w:right w:val="nil"/>
            </w:tcBorders>
            <w:vAlign w:val="bottom"/>
          </w:tcPr>
          <w:p w14:paraId="07E6E47B" w14:textId="77777777" w:rsidR="00E346B3" w:rsidRPr="00D4617F" w:rsidRDefault="00E346B3" w:rsidP="00E346B3">
            <w:pPr>
              <w:spacing w:line="320" w:lineRule="exact"/>
              <w:jc w:val="center"/>
              <w:rPr>
                <w:rFonts w:ascii="Arial" w:hAnsi="Arial" w:cs="Arial"/>
                <w:sz w:val="14"/>
                <w:szCs w:val="14"/>
                <w:cs/>
              </w:rPr>
            </w:pPr>
          </w:p>
        </w:tc>
        <w:tc>
          <w:tcPr>
            <w:tcW w:w="6210" w:type="dxa"/>
            <w:gridSpan w:val="6"/>
            <w:tcBorders>
              <w:top w:val="nil"/>
              <w:left w:val="nil"/>
              <w:bottom w:val="nil"/>
              <w:right w:val="nil"/>
            </w:tcBorders>
            <w:vAlign w:val="bottom"/>
          </w:tcPr>
          <w:p w14:paraId="3FD80765" w14:textId="77777777" w:rsidR="00E346B3" w:rsidRPr="00D4617F" w:rsidRDefault="00E346B3" w:rsidP="00E346B3">
            <w:pPr>
              <w:pBdr>
                <w:bottom w:val="single" w:sz="4" w:space="1" w:color="auto"/>
              </w:pBdr>
              <w:spacing w:line="320" w:lineRule="exact"/>
              <w:jc w:val="center"/>
              <w:rPr>
                <w:rFonts w:ascii="Arial" w:hAnsi="Arial" w:cs="Arial"/>
                <w:sz w:val="14"/>
                <w:szCs w:val="14"/>
                <w:cs/>
              </w:rPr>
            </w:pPr>
            <w:r w:rsidRPr="00D4617F">
              <w:rPr>
                <w:rFonts w:ascii="Arial" w:hAnsi="Arial" w:cs="Arial"/>
                <w:sz w:val="14"/>
                <w:szCs w:val="14"/>
              </w:rPr>
              <w:t>Consolidated financial statements</w:t>
            </w:r>
          </w:p>
        </w:tc>
      </w:tr>
      <w:tr w:rsidR="00E346B3" w:rsidRPr="00D4617F" w14:paraId="48885073" w14:textId="77777777" w:rsidTr="00BD70BB">
        <w:tc>
          <w:tcPr>
            <w:tcW w:w="1350" w:type="dxa"/>
            <w:tcBorders>
              <w:top w:val="nil"/>
              <w:left w:val="nil"/>
              <w:bottom w:val="nil"/>
              <w:right w:val="nil"/>
            </w:tcBorders>
            <w:vAlign w:val="bottom"/>
          </w:tcPr>
          <w:p w14:paraId="6FFB3AEA" w14:textId="77777777" w:rsidR="00E346B3" w:rsidRPr="00D4617F" w:rsidRDefault="00E346B3" w:rsidP="00E346B3">
            <w:pPr>
              <w:pBdr>
                <w:bottom w:val="single" w:sz="4" w:space="1" w:color="auto"/>
              </w:pBdr>
              <w:spacing w:line="320" w:lineRule="exact"/>
              <w:jc w:val="center"/>
              <w:rPr>
                <w:rFonts w:ascii="Arial" w:hAnsi="Arial" w:cs="Arial"/>
                <w:sz w:val="14"/>
                <w:szCs w:val="14"/>
                <w:cs/>
              </w:rPr>
            </w:pPr>
            <w:r w:rsidRPr="00D4617F">
              <w:rPr>
                <w:rFonts w:ascii="Arial" w:hAnsi="Arial" w:cs="Arial"/>
                <w:sz w:val="14"/>
                <w:szCs w:val="14"/>
              </w:rPr>
              <w:t>Company’s name</w:t>
            </w:r>
          </w:p>
        </w:tc>
        <w:tc>
          <w:tcPr>
            <w:tcW w:w="1530" w:type="dxa"/>
            <w:gridSpan w:val="3"/>
            <w:tcBorders>
              <w:top w:val="nil"/>
              <w:left w:val="nil"/>
              <w:bottom w:val="nil"/>
              <w:right w:val="nil"/>
            </w:tcBorders>
            <w:vAlign w:val="bottom"/>
          </w:tcPr>
          <w:p w14:paraId="1410210A" w14:textId="77777777" w:rsidR="00E346B3" w:rsidRPr="00D4617F" w:rsidRDefault="00E346B3" w:rsidP="00E346B3">
            <w:pPr>
              <w:pBdr>
                <w:bottom w:val="single" w:sz="4" w:space="1" w:color="auto"/>
              </w:pBdr>
              <w:spacing w:line="320" w:lineRule="exact"/>
              <w:jc w:val="center"/>
              <w:rPr>
                <w:rFonts w:ascii="Arial" w:hAnsi="Arial" w:cs="Arial"/>
                <w:sz w:val="14"/>
                <w:szCs w:val="14"/>
                <w:cs/>
              </w:rPr>
            </w:pPr>
            <w:r w:rsidRPr="00D4617F">
              <w:rPr>
                <w:rFonts w:ascii="Arial" w:hAnsi="Arial" w:cs="Arial"/>
                <w:sz w:val="14"/>
                <w:szCs w:val="14"/>
              </w:rPr>
              <w:t>Nature of business</w:t>
            </w:r>
          </w:p>
        </w:tc>
        <w:tc>
          <w:tcPr>
            <w:tcW w:w="1080" w:type="dxa"/>
            <w:tcBorders>
              <w:top w:val="nil"/>
              <w:left w:val="nil"/>
              <w:bottom w:val="nil"/>
              <w:right w:val="nil"/>
            </w:tcBorders>
            <w:vAlign w:val="bottom"/>
          </w:tcPr>
          <w:p w14:paraId="49D04430" w14:textId="77777777" w:rsidR="00E346B3" w:rsidRPr="00D4617F" w:rsidRDefault="00E346B3" w:rsidP="00E346B3">
            <w:pPr>
              <w:pBdr>
                <w:bottom w:val="single" w:sz="4" w:space="1" w:color="auto"/>
              </w:pBdr>
              <w:spacing w:line="320" w:lineRule="exact"/>
              <w:jc w:val="center"/>
              <w:rPr>
                <w:rFonts w:ascii="Arial" w:hAnsi="Arial" w:cs="Arial"/>
                <w:sz w:val="14"/>
                <w:szCs w:val="14"/>
              </w:rPr>
            </w:pPr>
            <w:r w:rsidRPr="00D4617F">
              <w:rPr>
                <w:rFonts w:ascii="Arial" w:hAnsi="Arial" w:cs="Arial"/>
                <w:sz w:val="14"/>
                <w:szCs w:val="14"/>
              </w:rPr>
              <w:t>Country of incorporation</w:t>
            </w:r>
          </w:p>
        </w:tc>
        <w:tc>
          <w:tcPr>
            <w:tcW w:w="2070" w:type="dxa"/>
            <w:gridSpan w:val="2"/>
            <w:tcBorders>
              <w:top w:val="nil"/>
              <w:left w:val="nil"/>
              <w:bottom w:val="nil"/>
              <w:right w:val="nil"/>
            </w:tcBorders>
            <w:vAlign w:val="bottom"/>
          </w:tcPr>
          <w:p w14:paraId="55D4D12F" w14:textId="77777777" w:rsidR="00E346B3" w:rsidRPr="00D4617F" w:rsidRDefault="00E346B3" w:rsidP="00E346B3">
            <w:pPr>
              <w:pBdr>
                <w:bottom w:val="single" w:sz="4" w:space="1" w:color="auto"/>
              </w:pBdr>
              <w:spacing w:line="320" w:lineRule="exact"/>
              <w:jc w:val="center"/>
              <w:rPr>
                <w:rFonts w:ascii="Arial" w:hAnsi="Arial" w:cs="Arial"/>
                <w:sz w:val="14"/>
                <w:szCs w:val="14"/>
                <w:cs/>
              </w:rPr>
            </w:pPr>
            <w:r w:rsidRPr="00D4617F">
              <w:rPr>
                <w:rFonts w:ascii="Arial" w:hAnsi="Arial" w:cs="Arial"/>
                <w:sz w:val="14"/>
                <w:szCs w:val="14"/>
              </w:rPr>
              <w:t>Shareholding percentage</w:t>
            </w:r>
          </w:p>
        </w:tc>
        <w:tc>
          <w:tcPr>
            <w:tcW w:w="2070" w:type="dxa"/>
            <w:gridSpan w:val="2"/>
            <w:tcBorders>
              <w:top w:val="nil"/>
              <w:left w:val="nil"/>
              <w:bottom w:val="nil"/>
              <w:right w:val="nil"/>
            </w:tcBorders>
            <w:vAlign w:val="bottom"/>
          </w:tcPr>
          <w:p w14:paraId="6069D98E" w14:textId="77777777" w:rsidR="00E346B3" w:rsidRPr="00D4617F" w:rsidRDefault="00E346B3" w:rsidP="00E346B3">
            <w:pPr>
              <w:pBdr>
                <w:bottom w:val="single" w:sz="4" w:space="1" w:color="auto"/>
              </w:pBdr>
              <w:spacing w:line="320" w:lineRule="exact"/>
              <w:jc w:val="center"/>
              <w:rPr>
                <w:rFonts w:ascii="Arial" w:hAnsi="Arial" w:cs="Arial"/>
                <w:sz w:val="14"/>
                <w:szCs w:val="14"/>
                <w:cs/>
              </w:rPr>
            </w:pPr>
            <w:r w:rsidRPr="00D4617F">
              <w:rPr>
                <w:rFonts w:ascii="Arial" w:hAnsi="Arial" w:cs="Arial"/>
                <w:sz w:val="14"/>
                <w:szCs w:val="14"/>
              </w:rPr>
              <w:t>Cost</w:t>
            </w:r>
          </w:p>
        </w:tc>
        <w:tc>
          <w:tcPr>
            <w:tcW w:w="2070" w:type="dxa"/>
            <w:gridSpan w:val="2"/>
            <w:tcBorders>
              <w:top w:val="nil"/>
              <w:left w:val="nil"/>
              <w:right w:val="nil"/>
            </w:tcBorders>
            <w:vAlign w:val="bottom"/>
          </w:tcPr>
          <w:p w14:paraId="57CC027D" w14:textId="77777777" w:rsidR="00E346B3" w:rsidRPr="00D4617F" w:rsidRDefault="00E346B3" w:rsidP="00E346B3">
            <w:pPr>
              <w:pBdr>
                <w:bottom w:val="single" w:sz="4" w:space="1" w:color="auto"/>
              </w:pBdr>
              <w:spacing w:line="320" w:lineRule="exact"/>
              <w:jc w:val="center"/>
              <w:rPr>
                <w:rFonts w:ascii="Arial" w:hAnsi="Arial" w:cs="Arial"/>
                <w:sz w:val="14"/>
                <w:szCs w:val="14"/>
                <w:cs/>
              </w:rPr>
            </w:pPr>
            <w:r w:rsidRPr="00D4617F">
              <w:rPr>
                <w:rFonts w:ascii="Arial" w:hAnsi="Arial" w:cs="Arial"/>
                <w:sz w:val="14"/>
                <w:szCs w:val="14"/>
              </w:rPr>
              <w:t>Carrying amounts based on equity method</w:t>
            </w:r>
          </w:p>
        </w:tc>
      </w:tr>
      <w:tr w:rsidR="00AD5870" w:rsidRPr="00D4617F" w14:paraId="40FDFC0E" w14:textId="77777777" w:rsidTr="00BD70BB">
        <w:tc>
          <w:tcPr>
            <w:tcW w:w="1350" w:type="dxa"/>
            <w:tcBorders>
              <w:top w:val="nil"/>
              <w:left w:val="nil"/>
              <w:bottom w:val="nil"/>
              <w:right w:val="nil"/>
            </w:tcBorders>
          </w:tcPr>
          <w:p w14:paraId="308319DB" w14:textId="77777777" w:rsidR="00AD5870" w:rsidRPr="00D4617F" w:rsidRDefault="00AD5870" w:rsidP="00AD5870">
            <w:pPr>
              <w:spacing w:line="320" w:lineRule="exact"/>
              <w:jc w:val="center"/>
              <w:rPr>
                <w:rFonts w:ascii="Arial" w:hAnsi="Arial" w:cs="Arial"/>
                <w:sz w:val="14"/>
                <w:szCs w:val="14"/>
                <w:cs/>
              </w:rPr>
            </w:pPr>
          </w:p>
        </w:tc>
        <w:tc>
          <w:tcPr>
            <w:tcW w:w="1530" w:type="dxa"/>
            <w:gridSpan w:val="3"/>
            <w:tcBorders>
              <w:top w:val="nil"/>
              <w:left w:val="nil"/>
              <w:bottom w:val="nil"/>
              <w:right w:val="nil"/>
            </w:tcBorders>
          </w:tcPr>
          <w:p w14:paraId="3083A460" w14:textId="77777777" w:rsidR="00AD5870" w:rsidRPr="00D4617F" w:rsidRDefault="00AD5870" w:rsidP="00AD5870">
            <w:pPr>
              <w:tabs>
                <w:tab w:val="right" w:pos="7200"/>
                <w:tab w:val="right" w:pos="8540"/>
              </w:tabs>
              <w:spacing w:line="320" w:lineRule="exact"/>
              <w:jc w:val="center"/>
              <w:rPr>
                <w:rFonts w:ascii="Arial" w:hAnsi="Arial" w:cs="Arial"/>
                <w:sz w:val="14"/>
                <w:szCs w:val="14"/>
                <w:u w:val="single"/>
                <w:cs/>
              </w:rPr>
            </w:pPr>
          </w:p>
        </w:tc>
        <w:tc>
          <w:tcPr>
            <w:tcW w:w="1080" w:type="dxa"/>
            <w:tcBorders>
              <w:top w:val="nil"/>
              <w:left w:val="nil"/>
              <w:bottom w:val="nil"/>
              <w:right w:val="nil"/>
            </w:tcBorders>
          </w:tcPr>
          <w:p w14:paraId="4545CB18" w14:textId="77777777" w:rsidR="00AD5870" w:rsidRPr="00D4617F" w:rsidRDefault="00AD5870" w:rsidP="00AD5870">
            <w:pPr>
              <w:tabs>
                <w:tab w:val="right" w:pos="7200"/>
                <w:tab w:val="right" w:pos="8540"/>
              </w:tabs>
              <w:spacing w:line="320" w:lineRule="exact"/>
              <w:jc w:val="center"/>
              <w:rPr>
                <w:rFonts w:ascii="Arial" w:hAnsi="Arial" w:cs="Arial"/>
                <w:sz w:val="14"/>
                <w:szCs w:val="14"/>
                <w:u w:val="single"/>
              </w:rPr>
            </w:pPr>
          </w:p>
        </w:tc>
        <w:tc>
          <w:tcPr>
            <w:tcW w:w="990" w:type="dxa"/>
            <w:tcBorders>
              <w:top w:val="nil"/>
              <w:left w:val="nil"/>
              <w:bottom w:val="nil"/>
              <w:right w:val="nil"/>
            </w:tcBorders>
          </w:tcPr>
          <w:p w14:paraId="218D37DB" w14:textId="4473295B" w:rsidR="00AD5870" w:rsidRPr="00D4617F" w:rsidRDefault="004F2744" w:rsidP="00AD5870">
            <w:pPr>
              <w:tabs>
                <w:tab w:val="right" w:pos="7200"/>
                <w:tab w:val="right" w:pos="8540"/>
              </w:tabs>
              <w:spacing w:line="320" w:lineRule="exact"/>
              <w:jc w:val="center"/>
              <w:rPr>
                <w:rFonts w:ascii="Arial" w:hAnsi="Arial" w:cs="Arial"/>
                <w:sz w:val="14"/>
                <w:szCs w:val="14"/>
              </w:rPr>
            </w:pPr>
            <w:r>
              <w:rPr>
                <w:rFonts w:ascii="Arial" w:hAnsi="Arial" w:cs="Arial"/>
                <w:sz w:val="14"/>
                <w:szCs w:val="14"/>
              </w:rPr>
              <w:t xml:space="preserve">30 </w:t>
            </w:r>
            <w:r w:rsidR="00F83FAB">
              <w:rPr>
                <w:rFonts w:ascii="Arial" w:hAnsi="Arial" w:cs="Arial"/>
                <w:sz w:val="14"/>
                <w:szCs w:val="14"/>
              </w:rPr>
              <w:t>September</w:t>
            </w:r>
          </w:p>
        </w:tc>
        <w:tc>
          <w:tcPr>
            <w:tcW w:w="1080" w:type="dxa"/>
            <w:tcBorders>
              <w:top w:val="nil"/>
              <w:left w:val="nil"/>
              <w:bottom w:val="nil"/>
              <w:right w:val="nil"/>
            </w:tcBorders>
          </w:tcPr>
          <w:p w14:paraId="41A481C2" w14:textId="637F8C8D" w:rsidR="00AD5870" w:rsidRPr="00D4617F" w:rsidRDefault="00AD5870" w:rsidP="00AD5870">
            <w:pPr>
              <w:tabs>
                <w:tab w:val="right" w:pos="7200"/>
                <w:tab w:val="right" w:pos="8540"/>
              </w:tabs>
              <w:spacing w:line="320" w:lineRule="exact"/>
              <w:jc w:val="center"/>
              <w:rPr>
                <w:rFonts w:ascii="Arial" w:hAnsi="Arial" w:cs="Arial"/>
                <w:sz w:val="14"/>
                <w:szCs w:val="14"/>
              </w:rPr>
            </w:pPr>
            <w:r w:rsidRPr="00D4617F">
              <w:rPr>
                <w:rFonts w:ascii="Arial" w:hAnsi="Arial" w:cs="Arial"/>
                <w:sz w:val="14"/>
                <w:szCs w:val="14"/>
              </w:rPr>
              <w:t xml:space="preserve">31 </w:t>
            </w:r>
            <w:r w:rsidR="00BD70BB">
              <w:rPr>
                <w:rFonts w:ascii="Arial" w:hAnsi="Arial" w:cs="Arial"/>
                <w:sz w:val="14"/>
                <w:szCs w:val="14"/>
              </w:rPr>
              <w:t xml:space="preserve">   </w:t>
            </w:r>
            <w:r w:rsidRPr="00D4617F">
              <w:rPr>
                <w:rFonts w:ascii="Arial" w:hAnsi="Arial" w:cs="Arial"/>
                <w:sz w:val="14"/>
                <w:szCs w:val="14"/>
              </w:rPr>
              <w:t>December</w:t>
            </w:r>
          </w:p>
        </w:tc>
        <w:tc>
          <w:tcPr>
            <w:tcW w:w="984" w:type="dxa"/>
            <w:tcBorders>
              <w:top w:val="nil"/>
              <w:left w:val="nil"/>
              <w:bottom w:val="nil"/>
              <w:right w:val="nil"/>
            </w:tcBorders>
          </w:tcPr>
          <w:p w14:paraId="5F12C7F7" w14:textId="3A0F46F2" w:rsidR="00AD5870" w:rsidRPr="00D4617F" w:rsidRDefault="004F2744" w:rsidP="00AD5870">
            <w:pPr>
              <w:tabs>
                <w:tab w:val="right" w:pos="7200"/>
                <w:tab w:val="right" w:pos="8540"/>
              </w:tabs>
              <w:spacing w:line="320" w:lineRule="exact"/>
              <w:jc w:val="center"/>
              <w:rPr>
                <w:rFonts w:ascii="Arial" w:hAnsi="Arial" w:cs="Arial"/>
                <w:sz w:val="14"/>
                <w:szCs w:val="14"/>
                <w:u w:val="single"/>
              </w:rPr>
            </w:pPr>
            <w:r>
              <w:rPr>
                <w:rFonts w:ascii="Arial" w:hAnsi="Arial" w:cs="Arial"/>
                <w:sz w:val="14"/>
                <w:szCs w:val="14"/>
              </w:rPr>
              <w:t xml:space="preserve">30 </w:t>
            </w:r>
            <w:r w:rsidR="00F83FAB">
              <w:rPr>
                <w:rFonts w:ascii="Arial" w:hAnsi="Arial" w:cs="Arial"/>
                <w:sz w:val="14"/>
                <w:szCs w:val="14"/>
              </w:rPr>
              <w:t>September</w:t>
            </w:r>
          </w:p>
        </w:tc>
        <w:tc>
          <w:tcPr>
            <w:tcW w:w="1086" w:type="dxa"/>
            <w:tcBorders>
              <w:top w:val="nil"/>
              <w:left w:val="nil"/>
              <w:bottom w:val="nil"/>
              <w:right w:val="nil"/>
            </w:tcBorders>
          </w:tcPr>
          <w:p w14:paraId="6E8E3C6C" w14:textId="6764CE8B" w:rsidR="00AD5870" w:rsidRPr="00D4617F" w:rsidRDefault="00AD5870" w:rsidP="00AD5870">
            <w:pPr>
              <w:tabs>
                <w:tab w:val="right" w:pos="7200"/>
                <w:tab w:val="right" w:pos="8540"/>
              </w:tabs>
              <w:spacing w:line="320" w:lineRule="exact"/>
              <w:jc w:val="center"/>
              <w:rPr>
                <w:rFonts w:ascii="Arial" w:hAnsi="Arial" w:cs="Arial"/>
                <w:sz w:val="14"/>
                <w:szCs w:val="14"/>
                <w:u w:val="single"/>
              </w:rPr>
            </w:pPr>
            <w:r w:rsidRPr="00D4617F">
              <w:rPr>
                <w:rFonts w:ascii="Arial" w:hAnsi="Arial" w:cs="Arial"/>
                <w:sz w:val="14"/>
                <w:szCs w:val="14"/>
              </w:rPr>
              <w:t xml:space="preserve">31 </w:t>
            </w:r>
            <w:r w:rsidR="00BD70BB">
              <w:rPr>
                <w:rFonts w:ascii="Arial" w:hAnsi="Arial" w:cs="Arial"/>
                <w:sz w:val="14"/>
                <w:szCs w:val="14"/>
              </w:rPr>
              <w:t xml:space="preserve">   </w:t>
            </w:r>
            <w:r w:rsidRPr="00D4617F">
              <w:rPr>
                <w:rFonts w:ascii="Arial" w:hAnsi="Arial" w:cs="Arial"/>
                <w:sz w:val="14"/>
                <w:szCs w:val="14"/>
              </w:rPr>
              <w:t>December</w:t>
            </w:r>
          </w:p>
        </w:tc>
        <w:tc>
          <w:tcPr>
            <w:tcW w:w="990" w:type="dxa"/>
            <w:tcBorders>
              <w:top w:val="nil"/>
              <w:left w:val="nil"/>
              <w:bottom w:val="nil"/>
              <w:right w:val="nil"/>
            </w:tcBorders>
          </w:tcPr>
          <w:p w14:paraId="61B0F870" w14:textId="5DEF91CA" w:rsidR="00AD5870" w:rsidRPr="00D4617F" w:rsidRDefault="004F2744" w:rsidP="00AD5870">
            <w:pPr>
              <w:tabs>
                <w:tab w:val="right" w:pos="7200"/>
                <w:tab w:val="right" w:pos="8540"/>
              </w:tabs>
              <w:spacing w:line="320" w:lineRule="exact"/>
              <w:jc w:val="center"/>
              <w:rPr>
                <w:rFonts w:ascii="Arial" w:hAnsi="Arial" w:cs="Arial"/>
                <w:sz w:val="14"/>
                <w:szCs w:val="14"/>
                <w:u w:val="single"/>
              </w:rPr>
            </w:pPr>
            <w:r>
              <w:rPr>
                <w:rFonts w:ascii="Arial" w:hAnsi="Arial" w:cs="Arial"/>
                <w:sz w:val="14"/>
                <w:szCs w:val="14"/>
              </w:rPr>
              <w:t xml:space="preserve">30 </w:t>
            </w:r>
            <w:r w:rsidR="00F83FAB">
              <w:rPr>
                <w:rFonts w:ascii="Arial" w:hAnsi="Arial" w:cs="Arial"/>
                <w:sz w:val="14"/>
                <w:szCs w:val="14"/>
              </w:rPr>
              <w:t>September</w:t>
            </w:r>
          </w:p>
        </w:tc>
        <w:tc>
          <w:tcPr>
            <w:tcW w:w="1080" w:type="dxa"/>
            <w:tcBorders>
              <w:top w:val="nil"/>
              <w:left w:val="nil"/>
              <w:bottom w:val="nil"/>
              <w:right w:val="nil"/>
            </w:tcBorders>
          </w:tcPr>
          <w:p w14:paraId="5D37CE9B" w14:textId="71DF8BE8" w:rsidR="00AD5870" w:rsidRPr="00D4617F" w:rsidRDefault="00AD5870" w:rsidP="00AD5870">
            <w:pPr>
              <w:tabs>
                <w:tab w:val="right" w:pos="7200"/>
                <w:tab w:val="right" w:pos="8540"/>
              </w:tabs>
              <w:spacing w:line="320" w:lineRule="exact"/>
              <w:jc w:val="center"/>
              <w:rPr>
                <w:rFonts w:ascii="Arial" w:hAnsi="Arial" w:cs="Arial"/>
                <w:sz w:val="14"/>
                <w:szCs w:val="14"/>
                <w:u w:val="single"/>
              </w:rPr>
            </w:pPr>
            <w:r w:rsidRPr="00D4617F">
              <w:rPr>
                <w:rFonts w:ascii="Arial" w:hAnsi="Arial" w:cs="Arial"/>
                <w:sz w:val="14"/>
                <w:szCs w:val="14"/>
              </w:rPr>
              <w:t xml:space="preserve">31 </w:t>
            </w:r>
            <w:r w:rsidR="00BD70BB">
              <w:rPr>
                <w:rFonts w:ascii="Arial" w:hAnsi="Arial" w:cs="Arial"/>
                <w:sz w:val="14"/>
                <w:szCs w:val="14"/>
              </w:rPr>
              <w:t xml:space="preserve">   </w:t>
            </w:r>
            <w:r w:rsidRPr="00D4617F">
              <w:rPr>
                <w:rFonts w:ascii="Arial" w:hAnsi="Arial" w:cs="Arial"/>
                <w:sz w:val="14"/>
                <w:szCs w:val="14"/>
              </w:rPr>
              <w:t>December</w:t>
            </w:r>
          </w:p>
        </w:tc>
      </w:tr>
      <w:tr w:rsidR="00AD5870" w:rsidRPr="00D4617F" w14:paraId="2CBA3C92" w14:textId="77777777" w:rsidTr="00BD70BB">
        <w:tc>
          <w:tcPr>
            <w:tcW w:w="1350" w:type="dxa"/>
            <w:tcBorders>
              <w:top w:val="nil"/>
              <w:left w:val="nil"/>
              <w:bottom w:val="nil"/>
              <w:right w:val="nil"/>
            </w:tcBorders>
          </w:tcPr>
          <w:p w14:paraId="58CB6D76" w14:textId="77777777" w:rsidR="00AD5870" w:rsidRPr="00D4617F" w:rsidRDefault="00AD5870" w:rsidP="00AD5870">
            <w:pPr>
              <w:spacing w:line="320" w:lineRule="exact"/>
              <w:jc w:val="center"/>
              <w:rPr>
                <w:rFonts w:ascii="Arial" w:hAnsi="Arial" w:cs="Arial"/>
                <w:sz w:val="14"/>
                <w:szCs w:val="14"/>
                <w:cs/>
              </w:rPr>
            </w:pPr>
          </w:p>
        </w:tc>
        <w:tc>
          <w:tcPr>
            <w:tcW w:w="1530" w:type="dxa"/>
            <w:gridSpan w:val="3"/>
            <w:tcBorders>
              <w:top w:val="nil"/>
              <w:left w:val="nil"/>
              <w:bottom w:val="nil"/>
              <w:right w:val="nil"/>
            </w:tcBorders>
          </w:tcPr>
          <w:p w14:paraId="0F33241B" w14:textId="77777777" w:rsidR="00AD5870" w:rsidRPr="00D4617F" w:rsidRDefault="00AD5870" w:rsidP="00AD5870">
            <w:pPr>
              <w:tabs>
                <w:tab w:val="right" w:pos="7200"/>
                <w:tab w:val="right" w:pos="8540"/>
              </w:tabs>
              <w:spacing w:line="320" w:lineRule="exact"/>
              <w:jc w:val="center"/>
              <w:rPr>
                <w:rFonts w:ascii="Arial" w:hAnsi="Arial" w:cs="Arial"/>
                <w:sz w:val="14"/>
                <w:szCs w:val="14"/>
                <w:u w:val="single"/>
                <w:cs/>
              </w:rPr>
            </w:pPr>
          </w:p>
        </w:tc>
        <w:tc>
          <w:tcPr>
            <w:tcW w:w="1080" w:type="dxa"/>
            <w:tcBorders>
              <w:top w:val="nil"/>
              <w:left w:val="nil"/>
              <w:bottom w:val="nil"/>
              <w:right w:val="nil"/>
            </w:tcBorders>
          </w:tcPr>
          <w:p w14:paraId="37FCEA4A" w14:textId="77777777" w:rsidR="00AD5870" w:rsidRPr="00D4617F" w:rsidRDefault="00AD5870" w:rsidP="00AD5870">
            <w:pPr>
              <w:tabs>
                <w:tab w:val="right" w:pos="7200"/>
                <w:tab w:val="right" w:pos="8540"/>
              </w:tabs>
              <w:spacing w:line="320" w:lineRule="exact"/>
              <w:jc w:val="center"/>
              <w:rPr>
                <w:rFonts w:ascii="Arial" w:hAnsi="Arial" w:cs="Arial"/>
                <w:sz w:val="14"/>
                <w:szCs w:val="14"/>
                <w:u w:val="single"/>
              </w:rPr>
            </w:pPr>
          </w:p>
        </w:tc>
        <w:tc>
          <w:tcPr>
            <w:tcW w:w="990" w:type="dxa"/>
            <w:tcBorders>
              <w:top w:val="nil"/>
              <w:left w:val="nil"/>
              <w:bottom w:val="nil"/>
              <w:right w:val="nil"/>
            </w:tcBorders>
          </w:tcPr>
          <w:p w14:paraId="7CB4E17C" w14:textId="52B984B0" w:rsidR="00AD5870" w:rsidRPr="00D4617F" w:rsidRDefault="00AD5870" w:rsidP="00AD5870">
            <w:pPr>
              <w:pBdr>
                <w:bottom w:val="single" w:sz="4" w:space="1" w:color="auto"/>
              </w:pBdr>
              <w:tabs>
                <w:tab w:val="right" w:pos="7200"/>
                <w:tab w:val="right" w:pos="8540"/>
              </w:tabs>
              <w:spacing w:line="320" w:lineRule="exact"/>
              <w:jc w:val="center"/>
              <w:rPr>
                <w:rFonts w:ascii="Arial" w:hAnsi="Arial" w:cs="Arial"/>
                <w:sz w:val="14"/>
                <w:szCs w:val="14"/>
              </w:rPr>
            </w:pPr>
            <w:r w:rsidRPr="00D4617F">
              <w:rPr>
                <w:rFonts w:ascii="Arial" w:hAnsi="Arial" w:cs="Arial"/>
                <w:sz w:val="14"/>
                <w:szCs w:val="14"/>
              </w:rPr>
              <w:t>2020</w:t>
            </w:r>
          </w:p>
        </w:tc>
        <w:tc>
          <w:tcPr>
            <w:tcW w:w="1080" w:type="dxa"/>
            <w:tcBorders>
              <w:top w:val="nil"/>
              <w:left w:val="nil"/>
              <w:bottom w:val="nil"/>
              <w:right w:val="nil"/>
            </w:tcBorders>
          </w:tcPr>
          <w:p w14:paraId="423B52A0" w14:textId="508966A9" w:rsidR="00AD5870" w:rsidRPr="00D4617F" w:rsidRDefault="00AD5870" w:rsidP="00AD5870">
            <w:pPr>
              <w:pBdr>
                <w:bottom w:val="single" w:sz="4" w:space="1" w:color="auto"/>
              </w:pBdr>
              <w:tabs>
                <w:tab w:val="right" w:pos="7200"/>
                <w:tab w:val="right" w:pos="8540"/>
              </w:tabs>
              <w:spacing w:line="320" w:lineRule="exact"/>
              <w:jc w:val="center"/>
              <w:rPr>
                <w:rFonts w:ascii="Arial" w:hAnsi="Arial" w:cs="Arial"/>
                <w:sz w:val="14"/>
                <w:szCs w:val="14"/>
              </w:rPr>
            </w:pPr>
            <w:r w:rsidRPr="00D4617F">
              <w:rPr>
                <w:rFonts w:ascii="Arial" w:hAnsi="Arial" w:cs="Arial"/>
                <w:sz w:val="14"/>
                <w:szCs w:val="14"/>
              </w:rPr>
              <w:t>2019</w:t>
            </w:r>
          </w:p>
        </w:tc>
        <w:tc>
          <w:tcPr>
            <w:tcW w:w="984" w:type="dxa"/>
            <w:tcBorders>
              <w:top w:val="nil"/>
              <w:left w:val="nil"/>
              <w:bottom w:val="nil"/>
              <w:right w:val="nil"/>
            </w:tcBorders>
          </w:tcPr>
          <w:p w14:paraId="78DD9246" w14:textId="3A799C3C" w:rsidR="00AD5870" w:rsidRPr="00D4617F" w:rsidRDefault="00AD5870" w:rsidP="00AD5870">
            <w:pPr>
              <w:pBdr>
                <w:bottom w:val="single" w:sz="4" w:space="1" w:color="auto"/>
              </w:pBdr>
              <w:tabs>
                <w:tab w:val="right" w:pos="7200"/>
                <w:tab w:val="right" w:pos="8540"/>
              </w:tabs>
              <w:spacing w:line="320" w:lineRule="exact"/>
              <w:jc w:val="center"/>
              <w:rPr>
                <w:rFonts w:ascii="Arial" w:hAnsi="Arial" w:cs="Arial"/>
                <w:sz w:val="14"/>
                <w:szCs w:val="14"/>
                <w:u w:val="single"/>
              </w:rPr>
            </w:pPr>
            <w:r w:rsidRPr="00D4617F">
              <w:rPr>
                <w:rFonts w:ascii="Arial" w:hAnsi="Arial" w:cs="Arial"/>
                <w:sz w:val="14"/>
                <w:szCs w:val="14"/>
              </w:rPr>
              <w:t>2020</w:t>
            </w:r>
          </w:p>
        </w:tc>
        <w:tc>
          <w:tcPr>
            <w:tcW w:w="1086" w:type="dxa"/>
            <w:tcBorders>
              <w:top w:val="nil"/>
              <w:left w:val="nil"/>
              <w:bottom w:val="nil"/>
              <w:right w:val="nil"/>
            </w:tcBorders>
          </w:tcPr>
          <w:p w14:paraId="67417293" w14:textId="463E2F08" w:rsidR="00AD5870" w:rsidRPr="00D4617F" w:rsidRDefault="00AD5870" w:rsidP="00AD5870">
            <w:pPr>
              <w:pBdr>
                <w:bottom w:val="single" w:sz="4" w:space="1" w:color="auto"/>
              </w:pBdr>
              <w:tabs>
                <w:tab w:val="right" w:pos="7200"/>
                <w:tab w:val="right" w:pos="8540"/>
              </w:tabs>
              <w:spacing w:line="320" w:lineRule="exact"/>
              <w:jc w:val="center"/>
              <w:rPr>
                <w:rFonts w:ascii="Arial" w:hAnsi="Arial" w:cs="Arial"/>
                <w:sz w:val="14"/>
                <w:szCs w:val="14"/>
                <w:u w:val="single"/>
              </w:rPr>
            </w:pPr>
            <w:r w:rsidRPr="00D4617F">
              <w:rPr>
                <w:rFonts w:ascii="Arial" w:hAnsi="Arial" w:cs="Arial"/>
                <w:sz w:val="14"/>
                <w:szCs w:val="14"/>
              </w:rPr>
              <w:t>2019</w:t>
            </w:r>
          </w:p>
        </w:tc>
        <w:tc>
          <w:tcPr>
            <w:tcW w:w="990" w:type="dxa"/>
            <w:tcBorders>
              <w:top w:val="nil"/>
              <w:left w:val="nil"/>
              <w:bottom w:val="nil"/>
              <w:right w:val="nil"/>
            </w:tcBorders>
          </w:tcPr>
          <w:p w14:paraId="54D56803" w14:textId="7C8660F2" w:rsidR="00AD5870" w:rsidRPr="00D4617F" w:rsidRDefault="00AD5870" w:rsidP="00AD5870">
            <w:pPr>
              <w:pBdr>
                <w:bottom w:val="single" w:sz="4" w:space="1" w:color="auto"/>
              </w:pBdr>
              <w:tabs>
                <w:tab w:val="right" w:pos="7200"/>
                <w:tab w:val="right" w:pos="8540"/>
              </w:tabs>
              <w:spacing w:line="320" w:lineRule="exact"/>
              <w:jc w:val="center"/>
              <w:rPr>
                <w:rFonts w:ascii="Arial" w:hAnsi="Arial" w:cs="Arial"/>
                <w:sz w:val="14"/>
                <w:szCs w:val="14"/>
                <w:u w:val="single"/>
              </w:rPr>
            </w:pPr>
            <w:r w:rsidRPr="00D4617F">
              <w:rPr>
                <w:rFonts w:ascii="Arial" w:hAnsi="Arial" w:cs="Arial"/>
                <w:sz w:val="14"/>
                <w:szCs w:val="14"/>
              </w:rPr>
              <w:t>2020</w:t>
            </w:r>
          </w:p>
        </w:tc>
        <w:tc>
          <w:tcPr>
            <w:tcW w:w="1080" w:type="dxa"/>
            <w:tcBorders>
              <w:top w:val="nil"/>
              <w:left w:val="nil"/>
              <w:bottom w:val="nil"/>
              <w:right w:val="nil"/>
            </w:tcBorders>
          </w:tcPr>
          <w:p w14:paraId="1A042989" w14:textId="6522F3A5" w:rsidR="00AD5870" w:rsidRPr="00D4617F" w:rsidRDefault="00AD5870" w:rsidP="00AD5870">
            <w:pPr>
              <w:pBdr>
                <w:bottom w:val="single" w:sz="4" w:space="1" w:color="auto"/>
              </w:pBdr>
              <w:tabs>
                <w:tab w:val="right" w:pos="7200"/>
                <w:tab w:val="right" w:pos="8540"/>
              </w:tabs>
              <w:spacing w:line="320" w:lineRule="exact"/>
              <w:jc w:val="center"/>
              <w:rPr>
                <w:rFonts w:ascii="Arial" w:hAnsi="Arial" w:cs="Arial"/>
                <w:sz w:val="14"/>
                <w:szCs w:val="14"/>
                <w:u w:val="single"/>
              </w:rPr>
            </w:pPr>
            <w:r w:rsidRPr="00D4617F">
              <w:rPr>
                <w:rFonts w:ascii="Arial" w:hAnsi="Arial" w:cs="Arial"/>
                <w:sz w:val="14"/>
                <w:szCs w:val="14"/>
              </w:rPr>
              <w:t>2019</w:t>
            </w:r>
          </w:p>
        </w:tc>
      </w:tr>
      <w:tr w:rsidR="008054D3" w:rsidRPr="00D4617F" w14:paraId="5A2B5642" w14:textId="77777777" w:rsidTr="00BD70BB">
        <w:tc>
          <w:tcPr>
            <w:tcW w:w="1350" w:type="dxa"/>
            <w:tcBorders>
              <w:top w:val="nil"/>
              <w:left w:val="nil"/>
              <w:bottom w:val="nil"/>
              <w:right w:val="nil"/>
            </w:tcBorders>
          </w:tcPr>
          <w:p w14:paraId="6ABB8691" w14:textId="77777777" w:rsidR="008054D3" w:rsidRPr="00D4617F" w:rsidRDefault="008054D3" w:rsidP="008054D3">
            <w:pPr>
              <w:spacing w:line="320" w:lineRule="exact"/>
              <w:jc w:val="center"/>
              <w:rPr>
                <w:rFonts w:ascii="Arial" w:hAnsi="Arial" w:cs="Arial"/>
                <w:sz w:val="14"/>
                <w:szCs w:val="14"/>
                <w:cs/>
              </w:rPr>
            </w:pPr>
          </w:p>
        </w:tc>
        <w:tc>
          <w:tcPr>
            <w:tcW w:w="1530" w:type="dxa"/>
            <w:gridSpan w:val="3"/>
            <w:tcBorders>
              <w:top w:val="nil"/>
              <w:left w:val="nil"/>
              <w:bottom w:val="nil"/>
              <w:right w:val="nil"/>
            </w:tcBorders>
          </w:tcPr>
          <w:p w14:paraId="37264E94" w14:textId="77777777" w:rsidR="008054D3" w:rsidRPr="00D4617F" w:rsidRDefault="008054D3" w:rsidP="008054D3">
            <w:pPr>
              <w:tabs>
                <w:tab w:val="right" w:pos="7200"/>
                <w:tab w:val="right" w:pos="8540"/>
              </w:tabs>
              <w:spacing w:line="320" w:lineRule="exact"/>
              <w:jc w:val="center"/>
              <w:rPr>
                <w:rFonts w:ascii="Arial" w:hAnsi="Arial" w:cs="Arial"/>
                <w:sz w:val="14"/>
                <w:szCs w:val="14"/>
                <w:u w:val="single"/>
              </w:rPr>
            </w:pPr>
          </w:p>
        </w:tc>
        <w:tc>
          <w:tcPr>
            <w:tcW w:w="1080" w:type="dxa"/>
            <w:tcBorders>
              <w:top w:val="nil"/>
              <w:left w:val="nil"/>
              <w:bottom w:val="nil"/>
              <w:right w:val="nil"/>
            </w:tcBorders>
          </w:tcPr>
          <w:p w14:paraId="53A15ECD" w14:textId="77777777" w:rsidR="008054D3" w:rsidRPr="00D4617F" w:rsidRDefault="008054D3" w:rsidP="008054D3">
            <w:pPr>
              <w:tabs>
                <w:tab w:val="right" w:pos="7200"/>
                <w:tab w:val="right" w:pos="8540"/>
              </w:tabs>
              <w:spacing w:line="320" w:lineRule="exact"/>
              <w:jc w:val="center"/>
              <w:rPr>
                <w:rFonts w:ascii="Arial" w:hAnsi="Arial" w:cs="Arial"/>
                <w:sz w:val="14"/>
                <w:szCs w:val="14"/>
                <w:u w:val="single"/>
              </w:rPr>
            </w:pPr>
          </w:p>
        </w:tc>
        <w:tc>
          <w:tcPr>
            <w:tcW w:w="990" w:type="dxa"/>
            <w:tcBorders>
              <w:top w:val="nil"/>
              <w:left w:val="nil"/>
              <w:bottom w:val="nil"/>
              <w:right w:val="nil"/>
            </w:tcBorders>
          </w:tcPr>
          <w:p w14:paraId="70BED2E9" w14:textId="77777777" w:rsidR="008054D3" w:rsidRPr="00D4617F" w:rsidRDefault="008054D3" w:rsidP="008054D3">
            <w:pPr>
              <w:spacing w:line="320" w:lineRule="exact"/>
              <w:jc w:val="center"/>
              <w:rPr>
                <w:rFonts w:ascii="Arial" w:hAnsi="Arial" w:cs="Arial"/>
                <w:sz w:val="14"/>
                <w:szCs w:val="14"/>
              </w:rPr>
            </w:pPr>
            <w:r w:rsidRPr="00D4617F">
              <w:rPr>
                <w:rFonts w:ascii="Arial" w:hAnsi="Arial" w:cs="Arial"/>
                <w:sz w:val="14"/>
                <w:szCs w:val="14"/>
              </w:rPr>
              <w:t>(%)</w:t>
            </w:r>
          </w:p>
        </w:tc>
        <w:tc>
          <w:tcPr>
            <w:tcW w:w="1080" w:type="dxa"/>
            <w:tcBorders>
              <w:top w:val="nil"/>
              <w:left w:val="nil"/>
              <w:bottom w:val="nil"/>
              <w:right w:val="nil"/>
            </w:tcBorders>
          </w:tcPr>
          <w:p w14:paraId="63AE18D2" w14:textId="77777777" w:rsidR="008054D3" w:rsidRPr="00D4617F" w:rsidRDefault="008054D3" w:rsidP="008054D3">
            <w:pPr>
              <w:spacing w:line="320" w:lineRule="exact"/>
              <w:jc w:val="center"/>
              <w:rPr>
                <w:rFonts w:ascii="Arial" w:hAnsi="Arial" w:cs="Arial"/>
                <w:sz w:val="14"/>
                <w:szCs w:val="14"/>
              </w:rPr>
            </w:pPr>
            <w:r w:rsidRPr="00D4617F">
              <w:rPr>
                <w:rFonts w:ascii="Arial" w:hAnsi="Arial" w:cs="Arial"/>
                <w:sz w:val="14"/>
                <w:szCs w:val="14"/>
              </w:rPr>
              <w:t>(%)</w:t>
            </w:r>
          </w:p>
        </w:tc>
        <w:tc>
          <w:tcPr>
            <w:tcW w:w="984" w:type="dxa"/>
            <w:tcBorders>
              <w:top w:val="nil"/>
              <w:left w:val="nil"/>
              <w:bottom w:val="nil"/>
              <w:right w:val="nil"/>
            </w:tcBorders>
          </w:tcPr>
          <w:p w14:paraId="28FB2AF3" w14:textId="643B1103" w:rsidR="008054D3" w:rsidRPr="008054D3" w:rsidRDefault="008054D3" w:rsidP="008054D3">
            <w:pPr>
              <w:tabs>
                <w:tab w:val="right" w:pos="7200"/>
                <w:tab w:val="right" w:pos="8540"/>
              </w:tabs>
              <w:spacing w:line="320" w:lineRule="exact"/>
              <w:ind w:left="-30"/>
              <w:jc w:val="center"/>
              <w:rPr>
                <w:rFonts w:ascii="Arial" w:hAnsi="Arial" w:cs="Arial"/>
                <w:sz w:val="14"/>
                <w:szCs w:val="14"/>
              </w:rPr>
            </w:pPr>
            <w:r w:rsidRPr="008054D3">
              <w:rPr>
                <w:rFonts w:ascii="Arial" w:hAnsi="Arial" w:cs="Arial"/>
                <w:sz w:val="14"/>
                <w:szCs w:val="14"/>
              </w:rPr>
              <w:t>(Thousand Baht)</w:t>
            </w:r>
          </w:p>
        </w:tc>
        <w:tc>
          <w:tcPr>
            <w:tcW w:w="1086" w:type="dxa"/>
            <w:tcBorders>
              <w:top w:val="nil"/>
              <w:left w:val="nil"/>
              <w:bottom w:val="nil"/>
              <w:right w:val="nil"/>
            </w:tcBorders>
          </w:tcPr>
          <w:p w14:paraId="46AB6D04" w14:textId="635D792B" w:rsidR="008054D3" w:rsidRPr="00D4617F" w:rsidRDefault="008054D3" w:rsidP="008054D3">
            <w:pPr>
              <w:tabs>
                <w:tab w:val="right" w:pos="7200"/>
                <w:tab w:val="right" w:pos="8540"/>
              </w:tabs>
              <w:spacing w:line="320" w:lineRule="exact"/>
              <w:jc w:val="center"/>
              <w:rPr>
                <w:rFonts w:ascii="Arial" w:hAnsi="Arial" w:cs="Arial"/>
                <w:sz w:val="14"/>
                <w:szCs w:val="14"/>
                <w:u w:val="single"/>
              </w:rPr>
            </w:pPr>
            <w:r w:rsidRPr="008054D3">
              <w:rPr>
                <w:rFonts w:ascii="Arial" w:hAnsi="Arial" w:cs="Arial"/>
                <w:sz w:val="14"/>
                <w:szCs w:val="14"/>
              </w:rPr>
              <w:t>(Thousand Baht)</w:t>
            </w:r>
          </w:p>
        </w:tc>
        <w:tc>
          <w:tcPr>
            <w:tcW w:w="990" w:type="dxa"/>
            <w:tcBorders>
              <w:top w:val="nil"/>
              <w:left w:val="nil"/>
              <w:right w:val="nil"/>
            </w:tcBorders>
          </w:tcPr>
          <w:p w14:paraId="398209E5" w14:textId="13FE5020" w:rsidR="008054D3" w:rsidRPr="00D4617F" w:rsidRDefault="008054D3" w:rsidP="008054D3">
            <w:pPr>
              <w:tabs>
                <w:tab w:val="right" w:pos="7200"/>
                <w:tab w:val="right" w:pos="8540"/>
              </w:tabs>
              <w:spacing w:line="320" w:lineRule="exact"/>
              <w:jc w:val="center"/>
              <w:rPr>
                <w:rFonts w:ascii="Arial" w:hAnsi="Arial" w:cs="Arial"/>
                <w:sz w:val="14"/>
                <w:szCs w:val="14"/>
                <w:u w:val="single"/>
              </w:rPr>
            </w:pPr>
            <w:r w:rsidRPr="008054D3">
              <w:rPr>
                <w:rFonts w:ascii="Arial" w:hAnsi="Arial" w:cs="Arial"/>
                <w:sz w:val="14"/>
                <w:szCs w:val="14"/>
              </w:rPr>
              <w:t>(Thousand Baht)</w:t>
            </w:r>
          </w:p>
        </w:tc>
        <w:tc>
          <w:tcPr>
            <w:tcW w:w="1080" w:type="dxa"/>
            <w:tcBorders>
              <w:top w:val="nil"/>
              <w:left w:val="nil"/>
              <w:right w:val="nil"/>
            </w:tcBorders>
          </w:tcPr>
          <w:p w14:paraId="4CC26F0E" w14:textId="1E548583" w:rsidR="008054D3" w:rsidRPr="00D4617F" w:rsidRDefault="008054D3" w:rsidP="008054D3">
            <w:pPr>
              <w:tabs>
                <w:tab w:val="right" w:pos="7200"/>
                <w:tab w:val="right" w:pos="8540"/>
              </w:tabs>
              <w:spacing w:line="320" w:lineRule="exact"/>
              <w:jc w:val="center"/>
              <w:rPr>
                <w:rFonts w:ascii="Arial" w:hAnsi="Arial" w:cs="Arial"/>
                <w:sz w:val="14"/>
                <w:szCs w:val="14"/>
                <w:u w:val="single"/>
              </w:rPr>
            </w:pPr>
            <w:r w:rsidRPr="008054D3">
              <w:rPr>
                <w:rFonts w:ascii="Arial" w:hAnsi="Arial" w:cs="Arial"/>
                <w:sz w:val="14"/>
                <w:szCs w:val="14"/>
              </w:rPr>
              <w:t>(Thousand Baht)</w:t>
            </w:r>
          </w:p>
        </w:tc>
      </w:tr>
      <w:tr w:rsidR="00FA60C5" w:rsidRPr="00D4617F" w14:paraId="059AFE5E" w14:textId="77777777" w:rsidTr="00BD70BB">
        <w:tc>
          <w:tcPr>
            <w:tcW w:w="1350" w:type="dxa"/>
            <w:tcBorders>
              <w:top w:val="nil"/>
              <w:left w:val="nil"/>
              <w:bottom w:val="nil"/>
              <w:right w:val="nil"/>
            </w:tcBorders>
          </w:tcPr>
          <w:p w14:paraId="4B990A93" w14:textId="2B69AA90" w:rsidR="00FA60C5" w:rsidRPr="00D4617F" w:rsidRDefault="00FA60C5" w:rsidP="00FA60C5">
            <w:pPr>
              <w:spacing w:line="320" w:lineRule="exact"/>
              <w:ind w:left="162" w:hanging="162"/>
              <w:rPr>
                <w:rFonts w:ascii="Arial" w:hAnsi="Arial" w:cs="Arial"/>
                <w:sz w:val="14"/>
                <w:szCs w:val="14"/>
                <w:cs/>
              </w:rPr>
            </w:pPr>
            <w:proofErr w:type="spellStart"/>
            <w:r w:rsidRPr="00D4617F">
              <w:rPr>
                <w:rFonts w:ascii="Arial" w:hAnsi="Arial" w:cs="Arial"/>
                <w:sz w:val="14"/>
                <w:szCs w:val="14"/>
              </w:rPr>
              <w:t>TQLD</w:t>
            </w:r>
            <w:proofErr w:type="spellEnd"/>
            <w:r w:rsidRPr="00D4617F">
              <w:rPr>
                <w:rFonts w:ascii="Arial" w:hAnsi="Arial" w:cs="Arial"/>
                <w:sz w:val="14"/>
                <w:szCs w:val="14"/>
                <w:cs/>
              </w:rPr>
              <w:t xml:space="preserve"> </w:t>
            </w:r>
            <w:r w:rsidRPr="00D4617F">
              <w:rPr>
                <w:rFonts w:ascii="Arial" w:hAnsi="Arial" w:cs="Arial"/>
                <w:sz w:val="14"/>
                <w:szCs w:val="14"/>
              </w:rPr>
              <w:t>C</w:t>
            </w:r>
            <w:r w:rsidR="00982280">
              <w:rPr>
                <w:rFonts w:ascii="Arial" w:hAnsi="Arial" w:cs="Arial"/>
                <w:sz w:val="14"/>
                <w:szCs w:val="14"/>
              </w:rPr>
              <w:t>o., Ltd.</w:t>
            </w:r>
          </w:p>
        </w:tc>
        <w:tc>
          <w:tcPr>
            <w:tcW w:w="1530" w:type="dxa"/>
            <w:gridSpan w:val="3"/>
            <w:tcBorders>
              <w:top w:val="nil"/>
              <w:left w:val="nil"/>
              <w:bottom w:val="nil"/>
              <w:right w:val="nil"/>
            </w:tcBorders>
          </w:tcPr>
          <w:p w14:paraId="4937991F" w14:textId="77777777" w:rsidR="00FA60C5" w:rsidRPr="00D4617F" w:rsidRDefault="00FA60C5" w:rsidP="00FA60C5">
            <w:pPr>
              <w:spacing w:line="320" w:lineRule="exact"/>
              <w:ind w:left="75" w:hanging="90"/>
              <w:rPr>
                <w:rFonts w:ascii="Arial" w:hAnsi="Arial" w:cs="Arial"/>
                <w:sz w:val="14"/>
                <w:szCs w:val="14"/>
              </w:rPr>
            </w:pPr>
            <w:r w:rsidRPr="00D4617F">
              <w:rPr>
                <w:rFonts w:ascii="Arial" w:hAnsi="Arial" w:cs="Arial"/>
                <w:sz w:val="14"/>
                <w:szCs w:val="14"/>
              </w:rPr>
              <w:t>Provide advice or services by using electronic media through the internet</w:t>
            </w:r>
          </w:p>
        </w:tc>
        <w:tc>
          <w:tcPr>
            <w:tcW w:w="1080" w:type="dxa"/>
            <w:tcBorders>
              <w:top w:val="nil"/>
              <w:left w:val="nil"/>
              <w:bottom w:val="nil"/>
              <w:right w:val="nil"/>
            </w:tcBorders>
          </w:tcPr>
          <w:p w14:paraId="74FA0D6E" w14:textId="77777777" w:rsidR="00FA60C5" w:rsidRPr="00D4617F" w:rsidRDefault="00FA60C5" w:rsidP="00FA60C5">
            <w:pPr>
              <w:spacing w:line="320" w:lineRule="exact"/>
              <w:jc w:val="center"/>
              <w:rPr>
                <w:rFonts w:ascii="Arial" w:hAnsi="Arial" w:cs="Arial"/>
                <w:sz w:val="14"/>
                <w:szCs w:val="14"/>
              </w:rPr>
            </w:pPr>
            <w:r w:rsidRPr="00D4617F">
              <w:rPr>
                <w:rFonts w:ascii="Arial" w:hAnsi="Arial" w:cs="Arial"/>
                <w:sz w:val="14"/>
                <w:szCs w:val="14"/>
              </w:rPr>
              <w:t>Thailand</w:t>
            </w:r>
          </w:p>
        </w:tc>
        <w:tc>
          <w:tcPr>
            <w:tcW w:w="990" w:type="dxa"/>
            <w:tcBorders>
              <w:top w:val="nil"/>
              <w:left w:val="nil"/>
              <w:bottom w:val="nil"/>
              <w:right w:val="nil"/>
            </w:tcBorders>
          </w:tcPr>
          <w:p w14:paraId="37E226A1" w14:textId="65ADD222" w:rsidR="00FA60C5" w:rsidRPr="00633882" w:rsidRDefault="00633882" w:rsidP="00FA60C5">
            <w:pPr>
              <w:spacing w:line="320" w:lineRule="exact"/>
              <w:jc w:val="center"/>
              <w:rPr>
                <w:rFonts w:ascii="Arial" w:hAnsi="Arial" w:cs="Browallia New"/>
                <w:sz w:val="14"/>
                <w:szCs w:val="17"/>
              </w:rPr>
            </w:pPr>
            <w:r>
              <w:rPr>
                <w:rFonts w:ascii="Arial" w:hAnsi="Arial" w:cs="Browallia New"/>
                <w:sz w:val="14"/>
                <w:szCs w:val="17"/>
              </w:rPr>
              <w:t>40</w:t>
            </w:r>
          </w:p>
        </w:tc>
        <w:tc>
          <w:tcPr>
            <w:tcW w:w="1080" w:type="dxa"/>
            <w:tcBorders>
              <w:top w:val="nil"/>
              <w:left w:val="nil"/>
              <w:bottom w:val="nil"/>
              <w:right w:val="nil"/>
            </w:tcBorders>
          </w:tcPr>
          <w:p w14:paraId="79F0B717" w14:textId="77777777" w:rsidR="00FA60C5" w:rsidRPr="00D4617F" w:rsidRDefault="00FA60C5" w:rsidP="00FA60C5">
            <w:pPr>
              <w:spacing w:line="320" w:lineRule="exact"/>
              <w:jc w:val="center"/>
              <w:rPr>
                <w:rFonts w:ascii="Arial" w:hAnsi="Arial" w:cs="Arial"/>
                <w:sz w:val="14"/>
                <w:szCs w:val="14"/>
              </w:rPr>
            </w:pPr>
            <w:r w:rsidRPr="00D4617F">
              <w:rPr>
                <w:rFonts w:ascii="Arial" w:hAnsi="Arial" w:cs="Arial"/>
                <w:sz w:val="14"/>
                <w:szCs w:val="14"/>
              </w:rPr>
              <w:t>40</w:t>
            </w:r>
          </w:p>
        </w:tc>
        <w:tc>
          <w:tcPr>
            <w:tcW w:w="984" w:type="dxa"/>
            <w:tcBorders>
              <w:top w:val="nil"/>
              <w:left w:val="nil"/>
              <w:bottom w:val="nil"/>
              <w:right w:val="nil"/>
            </w:tcBorders>
          </w:tcPr>
          <w:p w14:paraId="22ACEDEF" w14:textId="460C130E" w:rsidR="00FA60C5" w:rsidRPr="00D4617F" w:rsidRDefault="00E279EF" w:rsidP="00FA60C5">
            <w:pPr>
              <w:tabs>
                <w:tab w:val="decimal" w:pos="705"/>
              </w:tabs>
              <w:spacing w:line="320" w:lineRule="exact"/>
              <w:jc w:val="center"/>
              <w:rPr>
                <w:rFonts w:ascii="Arial" w:hAnsi="Arial" w:cs="Arial"/>
                <w:sz w:val="14"/>
                <w:szCs w:val="14"/>
              </w:rPr>
            </w:pPr>
            <w:r>
              <w:rPr>
                <w:rFonts w:ascii="Arial" w:hAnsi="Arial" w:cs="Arial"/>
                <w:sz w:val="14"/>
                <w:szCs w:val="14"/>
              </w:rPr>
              <w:t>1,200</w:t>
            </w:r>
          </w:p>
        </w:tc>
        <w:tc>
          <w:tcPr>
            <w:tcW w:w="1086" w:type="dxa"/>
            <w:tcBorders>
              <w:top w:val="nil"/>
              <w:left w:val="nil"/>
              <w:bottom w:val="nil"/>
              <w:right w:val="nil"/>
            </w:tcBorders>
          </w:tcPr>
          <w:p w14:paraId="5F30B7F9" w14:textId="0ACED562" w:rsidR="00FA60C5" w:rsidRPr="00D4617F" w:rsidRDefault="00FA60C5" w:rsidP="00FA60C5">
            <w:pPr>
              <w:spacing w:line="320" w:lineRule="exact"/>
              <w:jc w:val="right"/>
              <w:rPr>
                <w:rFonts w:ascii="Arial" w:hAnsi="Arial" w:cs="Arial"/>
                <w:sz w:val="14"/>
                <w:szCs w:val="14"/>
              </w:rPr>
            </w:pPr>
            <w:r w:rsidRPr="00D4617F">
              <w:rPr>
                <w:rFonts w:ascii="Arial" w:hAnsi="Arial" w:cs="Arial"/>
                <w:sz w:val="14"/>
                <w:szCs w:val="14"/>
              </w:rPr>
              <w:t>1,200</w:t>
            </w:r>
          </w:p>
        </w:tc>
        <w:tc>
          <w:tcPr>
            <w:tcW w:w="990" w:type="dxa"/>
            <w:tcBorders>
              <w:left w:val="nil"/>
              <w:right w:val="nil"/>
            </w:tcBorders>
          </w:tcPr>
          <w:p w14:paraId="6B0EB69A" w14:textId="5843D5CE" w:rsidR="00FA60C5" w:rsidRPr="00D4617F" w:rsidRDefault="00E279EF" w:rsidP="00FA60C5">
            <w:pPr>
              <w:spacing w:line="320" w:lineRule="exact"/>
              <w:jc w:val="right"/>
              <w:rPr>
                <w:rFonts w:ascii="Arial" w:hAnsi="Arial" w:cs="Arial"/>
                <w:sz w:val="14"/>
                <w:szCs w:val="14"/>
              </w:rPr>
            </w:pPr>
            <w:r>
              <w:rPr>
                <w:rFonts w:ascii="Arial" w:hAnsi="Arial" w:cs="Arial"/>
                <w:sz w:val="14"/>
                <w:szCs w:val="14"/>
              </w:rPr>
              <w:t>-</w:t>
            </w:r>
          </w:p>
        </w:tc>
        <w:tc>
          <w:tcPr>
            <w:tcW w:w="1080" w:type="dxa"/>
            <w:tcBorders>
              <w:left w:val="nil"/>
              <w:right w:val="nil"/>
            </w:tcBorders>
          </w:tcPr>
          <w:p w14:paraId="2E802869" w14:textId="02BA3847" w:rsidR="00FA60C5" w:rsidRPr="00D4617F" w:rsidRDefault="00FA60C5" w:rsidP="00FA60C5">
            <w:pPr>
              <w:spacing w:line="320" w:lineRule="exact"/>
              <w:jc w:val="right"/>
              <w:rPr>
                <w:rFonts w:ascii="Arial" w:hAnsi="Arial" w:cs="Arial"/>
                <w:sz w:val="14"/>
                <w:szCs w:val="14"/>
              </w:rPr>
            </w:pPr>
            <w:r w:rsidRPr="00D4617F">
              <w:rPr>
                <w:rFonts w:ascii="Arial" w:hAnsi="Arial" w:cs="Arial"/>
                <w:sz w:val="14"/>
                <w:szCs w:val="14"/>
              </w:rPr>
              <w:t>-</w:t>
            </w:r>
          </w:p>
        </w:tc>
      </w:tr>
      <w:tr w:rsidR="00FA60C5" w:rsidRPr="00D4617F" w14:paraId="3D0062CF" w14:textId="77777777" w:rsidTr="00BD70BB">
        <w:tc>
          <w:tcPr>
            <w:tcW w:w="1350" w:type="dxa"/>
            <w:tcBorders>
              <w:top w:val="nil"/>
              <w:left w:val="nil"/>
              <w:bottom w:val="nil"/>
              <w:right w:val="nil"/>
            </w:tcBorders>
            <w:vAlign w:val="bottom"/>
          </w:tcPr>
          <w:p w14:paraId="261D14CC" w14:textId="77777777" w:rsidR="00FA60C5" w:rsidRPr="00D4617F" w:rsidRDefault="00FA60C5" w:rsidP="00FA60C5">
            <w:pPr>
              <w:spacing w:line="320" w:lineRule="exact"/>
              <w:rPr>
                <w:rFonts w:ascii="Arial" w:hAnsi="Arial" w:cs="Arial"/>
                <w:sz w:val="14"/>
                <w:szCs w:val="14"/>
              </w:rPr>
            </w:pPr>
            <w:r w:rsidRPr="00D4617F">
              <w:rPr>
                <w:rFonts w:ascii="Arial" w:hAnsi="Arial" w:cs="Arial"/>
                <w:sz w:val="14"/>
                <w:szCs w:val="14"/>
              </w:rPr>
              <w:t>Total</w:t>
            </w:r>
          </w:p>
        </w:tc>
        <w:tc>
          <w:tcPr>
            <w:tcW w:w="1530" w:type="dxa"/>
            <w:gridSpan w:val="3"/>
            <w:tcBorders>
              <w:top w:val="nil"/>
              <w:left w:val="nil"/>
              <w:bottom w:val="nil"/>
              <w:right w:val="nil"/>
            </w:tcBorders>
          </w:tcPr>
          <w:p w14:paraId="44B395E0" w14:textId="77777777" w:rsidR="00FA60C5" w:rsidRPr="00D4617F" w:rsidRDefault="00FA60C5" w:rsidP="00FA60C5">
            <w:pPr>
              <w:spacing w:line="320" w:lineRule="exact"/>
              <w:rPr>
                <w:rFonts w:ascii="Arial" w:hAnsi="Arial" w:cs="Arial"/>
                <w:b/>
                <w:bCs/>
                <w:sz w:val="14"/>
                <w:szCs w:val="14"/>
              </w:rPr>
            </w:pPr>
          </w:p>
        </w:tc>
        <w:tc>
          <w:tcPr>
            <w:tcW w:w="1080" w:type="dxa"/>
            <w:tcBorders>
              <w:top w:val="nil"/>
              <w:left w:val="nil"/>
              <w:bottom w:val="nil"/>
              <w:right w:val="nil"/>
            </w:tcBorders>
          </w:tcPr>
          <w:p w14:paraId="38897BF5" w14:textId="77777777" w:rsidR="00FA60C5" w:rsidRPr="00D4617F" w:rsidRDefault="00FA60C5" w:rsidP="00FA60C5">
            <w:pPr>
              <w:spacing w:line="320" w:lineRule="exact"/>
              <w:rPr>
                <w:rFonts w:ascii="Arial" w:hAnsi="Arial" w:cs="Arial"/>
                <w:b/>
                <w:bCs/>
                <w:sz w:val="14"/>
                <w:szCs w:val="14"/>
              </w:rPr>
            </w:pPr>
          </w:p>
        </w:tc>
        <w:tc>
          <w:tcPr>
            <w:tcW w:w="990" w:type="dxa"/>
            <w:tcBorders>
              <w:top w:val="nil"/>
              <w:left w:val="nil"/>
              <w:bottom w:val="nil"/>
              <w:right w:val="nil"/>
            </w:tcBorders>
          </w:tcPr>
          <w:p w14:paraId="0D6527B8" w14:textId="77777777" w:rsidR="00FA60C5" w:rsidRPr="00D4617F" w:rsidRDefault="00FA60C5" w:rsidP="00FA60C5">
            <w:pPr>
              <w:spacing w:line="320" w:lineRule="exact"/>
              <w:rPr>
                <w:rFonts w:ascii="Arial" w:hAnsi="Arial" w:cs="Arial"/>
                <w:b/>
                <w:bCs/>
                <w:sz w:val="14"/>
                <w:szCs w:val="14"/>
              </w:rPr>
            </w:pPr>
          </w:p>
        </w:tc>
        <w:tc>
          <w:tcPr>
            <w:tcW w:w="1080" w:type="dxa"/>
            <w:tcBorders>
              <w:top w:val="nil"/>
              <w:left w:val="nil"/>
              <w:bottom w:val="nil"/>
              <w:right w:val="nil"/>
            </w:tcBorders>
          </w:tcPr>
          <w:p w14:paraId="7CB17CC8" w14:textId="77777777" w:rsidR="00FA60C5" w:rsidRPr="00D4617F" w:rsidRDefault="00FA60C5" w:rsidP="00FA60C5">
            <w:pPr>
              <w:spacing w:line="320" w:lineRule="exact"/>
              <w:rPr>
                <w:rFonts w:ascii="Arial" w:hAnsi="Arial" w:cs="Arial"/>
                <w:b/>
                <w:bCs/>
                <w:sz w:val="14"/>
                <w:szCs w:val="14"/>
              </w:rPr>
            </w:pPr>
          </w:p>
        </w:tc>
        <w:tc>
          <w:tcPr>
            <w:tcW w:w="984" w:type="dxa"/>
            <w:tcBorders>
              <w:top w:val="nil"/>
              <w:left w:val="nil"/>
              <w:bottom w:val="nil"/>
              <w:right w:val="nil"/>
            </w:tcBorders>
            <w:vAlign w:val="bottom"/>
          </w:tcPr>
          <w:p w14:paraId="400CF4AD" w14:textId="0E2F97F9" w:rsidR="00FA60C5" w:rsidRPr="00D4617F" w:rsidRDefault="00E279EF" w:rsidP="00FA60C5">
            <w:pPr>
              <w:pBdr>
                <w:top w:val="single" w:sz="4" w:space="1" w:color="auto"/>
                <w:bottom w:val="double" w:sz="4" w:space="1" w:color="auto"/>
              </w:pBdr>
              <w:tabs>
                <w:tab w:val="decimal" w:pos="705"/>
              </w:tabs>
              <w:spacing w:line="320" w:lineRule="exact"/>
              <w:jc w:val="center"/>
              <w:rPr>
                <w:rFonts w:ascii="Arial" w:hAnsi="Arial" w:cs="Arial"/>
                <w:sz w:val="14"/>
                <w:szCs w:val="14"/>
              </w:rPr>
            </w:pPr>
            <w:r>
              <w:rPr>
                <w:rFonts w:ascii="Arial" w:hAnsi="Arial" w:cs="Arial"/>
                <w:sz w:val="14"/>
                <w:szCs w:val="14"/>
              </w:rPr>
              <w:t>1,200</w:t>
            </w:r>
          </w:p>
        </w:tc>
        <w:tc>
          <w:tcPr>
            <w:tcW w:w="1086" w:type="dxa"/>
            <w:tcBorders>
              <w:top w:val="nil"/>
              <w:left w:val="nil"/>
              <w:bottom w:val="nil"/>
              <w:right w:val="nil"/>
            </w:tcBorders>
            <w:vAlign w:val="bottom"/>
          </w:tcPr>
          <w:p w14:paraId="4C13599A" w14:textId="1F1D37B8" w:rsidR="00FA60C5" w:rsidRPr="00D4617F" w:rsidRDefault="00FA60C5" w:rsidP="00FA60C5">
            <w:pPr>
              <w:pBdr>
                <w:top w:val="single" w:sz="4" w:space="1" w:color="auto"/>
                <w:bottom w:val="double" w:sz="4" w:space="1" w:color="auto"/>
              </w:pBdr>
              <w:spacing w:line="320" w:lineRule="exact"/>
              <w:jc w:val="right"/>
              <w:rPr>
                <w:rFonts w:ascii="Arial" w:hAnsi="Arial" w:cs="Arial"/>
                <w:sz w:val="14"/>
                <w:szCs w:val="14"/>
              </w:rPr>
            </w:pPr>
            <w:r w:rsidRPr="00D4617F">
              <w:rPr>
                <w:rFonts w:ascii="Arial" w:hAnsi="Arial" w:cs="Arial"/>
                <w:sz w:val="14"/>
                <w:szCs w:val="14"/>
              </w:rPr>
              <w:t>1,200</w:t>
            </w:r>
          </w:p>
        </w:tc>
        <w:tc>
          <w:tcPr>
            <w:tcW w:w="990" w:type="dxa"/>
            <w:tcBorders>
              <w:left w:val="nil"/>
              <w:right w:val="nil"/>
            </w:tcBorders>
            <w:vAlign w:val="bottom"/>
          </w:tcPr>
          <w:p w14:paraId="1D615119" w14:textId="3D6E11E2" w:rsidR="00FA60C5" w:rsidRPr="00D4617F" w:rsidRDefault="00E279EF" w:rsidP="00FA60C5">
            <w:pPr>
              <w:pBdr>
                <w:top w:val="single" w:sz="4" w:space="1" w:color="auto"/>
                <w:bottom w:val="double" w:sz="4" w:space="1" w:color="auto"/>
              </w:pBdr>
              <w:spacing w:line="320" w:lineRule="exact"/>
              <w:jc w:val="right"/>
              <w:rPr>
                <w:rFonts w:ascii="Arial" w:hAnsi="Arial" w:cs="Arial"/>
                <w:sz w:val="14"/>
                <w:szCs w:val="14"/>
              </w:rPr>
            </w:pPr>
            <w:r>
              <w:rPr>
                <w:rFonts w:ascii="Arial" w:hAnsi="Arial" w:cs="Arial"/>
                <w:sz w:val="14"/>
                <w:szCs w:val="14"/>
              </w:rPr>
              <w:t>-</w:t>
            </w:r>
          </w:p>
        </w:tc>
        <w:tc>
          <w:tcPr>
            <w:tcW w:w="1080" w:type="dxa"/>
            <w:tcBorders>
              <w:left w:val="nil"/>
              <w:right w:val="nil"/>
            </w:tcBorders>
            <w:vAlign w:val="bottom"/>
          </w:tcPr>
          <w:p w14:paraId="3970F1FE" w14:textId="51A7D4A0" w:rsidR="00FA60C5" w:rsidRPr="00D4617F" w:rsidRDefault="00FA60C5" w:rsidP="00FA60C5">
            <w:pPr>
              <w:pBdr>
                <w:top w:val="single" w:sz="4" w:space="1" w:color="auto"/>
                <w:bottom w:val="double" w:sz="4" w:space="1" w:color="auto"/>
              </w:pBdr>
              <w:spacing w:line="320" w:lineRule="exact"/>
              <w:jc w:val="right"/>
              <w:rPr>
                <w:rFonts w:ascii="Arial" w:hAnsi="Arial" w:cs="Arial"/>
                <w:sz w:val="14"/>
                <w:szCs w:val="14"/>
              </w:rPr>
            </w:pPr>
            <w:r w:rsidRPr="00D4617F">
              <w:rPr>
                <w:rFonts w:ascii="Arial" w:hAnsi="Arial" w:cs="Arial"/>
                <w:sz w:val="14"/>
                <w:szCs w:val="14"/>
              </w:rPr>
              <w:t>-</w:t>
            </w:r>
          </w:p>
        </w:tc>
      </w:tr>
    </w:tbl>
    <w:p w14:paraId="439371D0" w14:textId="473D14D3" w:rsidR="00AD5870" w:rsidRDefault="00AD5870">
      <w:pPr>
        <w:overflowPunct/>
        <w:autoSpaceDE/>
        <w:autoSpaceDN/>
        <w:adjustRightInd/>
        <w:textAlignment w:val="auto"/>
        <w:rPr>
          <w:rFonts w:ascii="Arial" w:hAnsi="Arial"/>
          <w:sz w:val="12"/>
          <w:szCs w:val="12"/>
        </w:rPr>
      </w:pPr>
    </w:p>
    <w:p w14:paraId="03D40664" w14:textId="272AB4F8" w:rsidR="00200752" w:rsidRDefault="00200752"/>
    <w:tbl>
      <w:tblPr>
        <w:tblW w:w="10082" w:type="dxa"/>
        <w:tblInd w:w="-270" w:type="dxa"/>
        <w:tblLayout w:type="fixed"/>
        <w:tblLook w:val="0000" w:firstRow="0" w:lastRow="0" w:firstColumn="0" w:lastColumn="0" w:noHBand="0" w:noVBand="0"/>
      </w:tblPr>
      <w:tblGrid>
        <w:gridCol w:w="1170"/>
        <w:gridCol w:w="136"/>
        <w:gridCol w:w="1214"/>
        <w:gridCol w:w="45"/>
        <w:gridCol w:w="947"/>
        <w:gridCol w:w="810"/>
        <w:gridCol w:w="810"/>
        <w:gridCol w:w="810"/>
        <w:gridCol w:w="810"/>
        <w:gridCol w:w="15"/>
        <w:gridCol w:w="885"/>
        <w:gridCol w:w="754"/>
        <w:gridCol w:w="56"/>
        <w:gridCol w:w="810"/>
        <w:gridCol w:w="810"/>
      </w:tblGrid>
      <w:tr w:rsidR="00E346B3" w:rsidRPr="00BD70BB" w14:paraId="34BFD039" w14:textId="77777777" w:rsidTr="00E279EF">
        <w:tc>
          <w:tcPr>
            <w:tcW w:w="1306" w:type="dxa"/>
            <w:gridSpan w:val="2"/>
            <w:tcBorders>
              <w:top w:val="nil"/>
              <w:left w:val="nil"/>
              <w:bottom w:val="nil"/>
              <w:right w:val="nil"/>
            </w:tcBorders>
            <w:vAlign w:val="bottom"/>
          </w:tcPr>
          <w:p w14:paraId="463B6346" w14:textId="15D41270" w:rsidR="00E346B3" w:rsidRPr="00BD70BB" w:rsidRDefault="00E346B3" w:rsidP="00F30358">
            <w:pPr>
              <w:spacing w:line="240" w:lineRule="exact"/>
              <w:jc w:val="center"/>
              <w:rPr>
                <w:rFonts w:ascii="Arial" w:hAnsi="Arial"/>
                <w:sz w:val="12"/>
                <w:szCs w:val="12"/>
                <w:cs/>
              </w:rPr>
            </w:pPr>
          </w:p>
        </w:tc>
        <w:tc>
          <w:tcPr>
            <w:tcW w:w="1259" w:type="dxa"/>
            <w:gridSpan w:val="2"/>
            <w:tcBorders>
              <w:top w:val="nil"/>
              <w:left w:val="nil"/>
              <w:bottom w:val="nil"/>
              <w:right w:val="nil"/>
            </w:tcBorders>
            <w:vAlign w:val="bottom"/>
          </w:tcPr>
          <w:p w14:paraId="6F5C5037" w14:textId="77777777" w:rsidR="00E346B3" w:rsidRPr="00BD70BB" w:rsidRDefault="00E346B3" w:rsidP="00F30358">
            <w:pPr>
              <w:spacing w:line="240" w:lineRule="exact"/>
              <w:jc w:val="center"/>
              <w:rPr>
                <w:rFonts w:ascii="Arial" w:hAnsi="Arial"/>
                <w:sz w:val="12"/>
                <w:szCs w:val="12"/>
                <w:cs/>
              </w:rPr>
            </w:pPr>
          </w:p>
        </w:tc>
        <w:tc>
          <w:tcPr>
            <w:tcW w:w="947" w:type="dxa"/>
            <w:tcBorders>
              <w:top w:val="nil"/>
              <w:left w:val="nil"/>
              <w:bottom w:val="nil"/>
              <w:right w:val="nil"/>
            </w:tcBorders>
            <w:vAlign w:val="bottom"/>
          </w:tcPr>
          <w:p w14:paraId="437E3B60" w14:textId="77777777" w:rsidR="00E346B3" w:rsidRPr="00BD70BB" w:rsidRDefault="00E346B3" w:rsidP="00F30358">
            <w:pPr>
              <w:spacing w:line="240" w:lineRule="exact"/>
              <w:jc w:val="center"/>
              <w:rPr>
                <w:rFonts w:ascii="Arial" w:hAnsi="Arial"/>
                <w:sz w:val="12"/>
                <w:szCs w:val="12"/>
                <w:cs/>
              </w:rPr>
            </w:pPr>
          </w:p>
        </w:tc>
        <w:tc>
          <w:tcPr>
            <w:tcW w:w="6570" w:type="dxa"/>
            <w:gridSpan w:val="10"/>
            <w:tcBorders>
              <w:top w:val="nil"/>
              <w:left w:val="nil"/>
              <w:bottom w:val="nil"/>
              <w:right w:val="nil"/>
            </w:tcBorders>
          </w:tcPr>
          <w:p w14:paraId="5CB8B335" w14:textId="77777777" w:rsidR="00E346B3" w:rsidRPr="00BD70BB" w:rsidRDefault="00E346B3" w:rsidP="00F30358">
            <w:pPr>
              <w:pBdr>
                <w:bottom w:val="single" w:sz="4" w:space="1" w:color="auto"/>
              </w:pBdr>
              <w:spacing w:line="240" w:lineRule="exact"/>
              <w:jc w:val="center"/>
              <w:rPr>
                <w:rFonts w:ascii="Arial" w:hAnsi="Arial"/>
                <w:sz w:val="12"/>
                <w:szCs w:val="12"/>
                <w:cs/>
              </w:rPr>
            </w:pPr>
            <w:r w:rsidRPr="00BD70BB">
              <w:rPr>
                <w:rFonts w:ascii="Arial" w:hAnsi="Arial"/>
                <w:sz w:val="12"/>
                <w:szCs w:val="12"/>
              </w:rPr>
              <w:t>Separate financial statements</w:t>
            </w:r>
          </w:p>
        </w:tc>
      </w:tr>
      <w:tr w:rsidR="00E346B3" w:rsidRPr="00BD70BB" w14:paraId="0537B4A7" w14:textId="77777777" w:rsidTr="00BD70BB">
        <w:tc>
          <w:tcPr>
            <w:tcW w:w="1170" w:type="dxa"/>
            <w:tcBorders>
              <w:top w:val="nil"/>
              <w:left w:val="nil"/>
              <w:bottom w:val="nil"/>
              <w:right w:val="nil"/>
            </w:tcBorders>
            <w:vAlign w:val="bottom"/>
          </w:tcPr>
          <w:p w14:paraId="3DA3D7A0" w14:textId="77777777" w:rsidR="00E346B3" w:rsidRPr="00BD70BB" w:rsidRDefault="00E346B3" w:rsidP="00F30358">
            <w:pPr>
              <w:pBdr>
                <w:bottom w:val="single" w:sz="4" w:space="1" w:color="auto"/>
              </w:pBdr>
              <w:spacing w:line="240" w:lineRule="exact"/>
              <w:jc w:val="center"/>
              <w:rPr>
                <w:rFonts w:ascii="Arial" w:hAnsi="Arial"/>
                <w:sz w:val="12"/>
                <w:szCs w:val="12"/>
                <w:cs/>
              </w:rPr>
            </w:pPr>
            <w:r w:rsidRPr="00BD70BB">
              <w:rPr>
                <w:rFonts w:ascii="Arial" w:hAnsi="Arial"/>
                <w:sz w:val="12"/>
                <w:szCs w:val="12"/>
              </w:rPr>
              <w:t>Company’s name</w:t>
            </w:r>
          </w:p>
        </w:tc>
        <w:tc>
          <w:tcPr>
            <w:tcW w:w="1350" w:type="dxa"/>
            <w:gridSpan w:val="2"/>
            <w:tcBorders>
              <w:top w:val="nil"/>
              <w:left w:val="nil"/>
              <w:bottom w:val="nil"/>
              <w:right w:val="nil"/>
            </w:tcBorders>
            <w:vAlign w:val="bottom"/>
          </w:tcPr>
          <w:p w14:paraId="5193E273" w14:textId="77777777" w:rsidR="00E346B3" w:rsidRPr="00BD70BB" w:rsidRDefault="00E346B3" w:rsidP="00F30358">
            <w:pPr>
              <w:pBdr>
                <w:bottom w:val="single" w:sz="4" w:space="1" w:color="auto"/>
              </w:pBdr>
              <w:spacing w:line="240" w:lineRule="exact"/>
              <w:jc w:val="center"/>
              <w:rPr>
                <w:rFonts w:ascii="Arial" w:hAnsi="Arial"/>
                <w:sz w:val="12"/>
                <w:szCs w:val="12"/>
                <w:cs/>
              </w:rPr>
            </w:pPr>
            <w:r w:rsidRPr="00BD70BB">
              <w:rPr>
                <w:rFonts w:ascii="Arial" w:hAnsi="Arial"/>
                <w:sz w:val="12"/>
                <w:szCs w:val="12"/>
              </w:rPr>
              <w:t>Nature of business</w:t>
            </w:r>
          </w:p>
        </w:tc>
        <w:tc>
          <w:tcPr>
            <w:tcW w:w="992" w:type="dxa"/>
            <w:gridSpan w:val="2"/>
            <w:tcBorders>
              <w:top w:val="nil"/>
              <w:left w:val="nil"/>
              <w:bottom w:val="nil"/>
              <w:right w:val="nil"/>
            </w:tcBorders>
            <w:vAlign w:val="bottom"/>
          </w:tcPr>
          <w:p w14:paraId="31634100" w14:textId="77777777" w:rsidR="00E346B3" w:rsidRPr="00BD70BB" w:rsidRDefault="00E346B3" w:rsidP="00F30358">
            <w:pPr>
              <w:pBdr>
                <w:bottom w:val="single" w:sz="4" w:space="1" w:color="auto"/>
              </w:pBdr>
              <w:spacing w:line="240" w:lineRule="exact"/>
              <w:jc w:val="center"/>
              <w:rPr>
                <w:rFonts w:ascii="Arial" w:hAnsi="Arial"/>
                <w:sz w:val="12"/>
                <w:szCs w:val="12"/>
              </w:rPr>
            </w:pPr>
            <w:r w:rsidRPr="00BD70BB">
              <w:rPr>
                <w:rFonts w:ascii="Arial" w:hAnsi="Arial"/>
                <w:sz w:val="12"/>
                <w:szCs w:val="12"/>
              </w:rPr>
              <w:t>Country of incorporation</w:t>
            </w:r>
          </w:p>
        </w:tc>
        <w:tc>
          <w:tcPr>
            <w:tcW w:w="1620" w:type="dxa"/>
            <w:gridSpan w:val="2"/>
            <w:tcBorders>
              <w:top w:val="nil"/>
              <w:left w:val="nil"/>
              <w:bottom w:val="nil"/>
              <w:right w:val="nil"/>
            </w:tcBorders>
            <w:vAlign w:val="bottom"/>
          </w:tcPr>
          <w:p w14:paraId="47C17411" w14:textId="77777777" w:rsidR="00E346B3" w:rsidRPr="00BD70BB" w:rsidRDefault="00E346B3" w:rsidP="00F30358">
            <w:pPr>
              <w:pBdr>
                <w:bottom w:val="single" w:sz="4" w:space="1" w:color="auto"/>
              </w:pBdr>
              <w:spacing w:line="240" w:lineRule="exact"/>
              <w:jc w:val="center"/>
              <w:rPr>
                <w:rFonts w:ascii="Arial" w:hAnsi="Arial"/>
                <w:sz w:val="12"/>
                <w:szCs w:val="12"/>
                <w:cs/>
              </w:rPr>
            </w:pPr>
            <w:r w:rsidRPr="00BD70BB">
              <w:rPr>
                <w:rFonts w:ascii="Arial" w:hAnsi="Arial"/>
                <w:sz w:val="12"/>
                <w:szCs w:val="12"/>
              </w:rPr>
              <w:t>Shareholding percentage</w:t>
            </w:r>
          </w:p>
        </w:tc>
        <w:tc>
          <w:tcPr>
            <w:tcW w:w="1635" w:type="dxa"/>
            <w:gridSpan w:val="3"/>
            <w:tcBorders>
              <w:top w:val="nil"/>
              <w:left w:val="nil"/>
              <w:bottom w:val="nil"/>
              <w:right w:val="nil"/>
            </w:tcBorders>
            <w:vAlign w:val="bottom"/>
          </w:tcPr>
          <w:p w14:paraId="638E8C8F" w14:textId="77777777" w:rsidR="00E346B3" w:rsidRPr="00BD70BB" w:rsidRDefault="00E346B3" w:rsidP="00F30358">
            <w:pPr>
              <w:pBdr>
                <w:bottom w:val="single" w:sz="4" w:space="1" w:color="auto"/>
              </w:pBdr>
              <w:spacing w:line="240" w:lineRule="exact"/>
              <w:jc w:val="center"/>
              <w:rPr>
                <w:rFonts w:ascii="Arial" w:hAnsi="Arial"/>
                <w:sz w:val="12"/>
                <w:szCs w:val="12"/>
                <w:cs/>
              </w:rPr>
            </w:pPr>
            <w:r w:rsidRPr="00BD70BB">
              <w:rPr>
                <w:rFonts w:ascii="Arial" w:hAnsi="Arial"/>
                <w:sz w:val="12"/>
                <w:szCs w:val="12"/>
              </w:rPr>
              <w:t>Cost</w:t>
            </w:r>
          </w:p>
        </w:tc>
        <w:tc>
          <w:tcPr>
            <w:tcW w:w="1639" w:type="dxa"/>
            <w:gridSpan w:val="2"/>
            <w:tcBorders>
              <w:top w:val="nil"/>
              <w:left w:val="nil"/>
              <w:right w:val="nil"/>
            </w:tcBorders>
          </w:tcPr>
          <w:p w14:paraId="6EB348BA" w14:textId="77777777" w:rsidR="00E346B3" w:rsidRPr="00BD70BB" w:rsidRDefault="00E346B3" w:rsidP="00F30358">
            <w:pPr>
              <w:pBdr>
                <w:bottom w:val="single" w:sz="4" w:space="1" w:color="auto"/>
              </w:pBdr>
              <w:spacing w:line="240" w:lineRule="exact"/>
              <w:jc w:val="center"/>
              <w:rPr>
                <w:rFonts w:ascii="Arial" w:hAnsi="Arial"/>
                <w:sz w:val="12"/>
                <w:szCs w:val="12"/>
              </w:rPr>
            </w:pPr>
            <w:r w:rsidRPr="00BD70BB">
              <w:rPr>
                <w:rFonts w:ascii="Arial" w:hAnsi="Arial"/>
                <w:sz w:val="12"/>
                <w:szCs w:val="12"/>
              </w:rPr>
              <w:t>Allowance for impairment of investment</w:t>
            </w:r>
          </w:p>
        </w:tc>
        <w:tc>
          <w:tcPr>
            <w:tcW w:w="1676" w:type="dxa"/>
            <w:gridSpan w:val="3"/>
            <w:tcBorders>
              <w:top w:val="nil"/>
              <w:left w:val="nil"/>
              <w:right w:val="nil"/>
            </w:tcBorders>
            <w:vAlign w:val="bottom"/>
          </w:tcPr>
          <w:p w14:paraId="6EF9EE4B" w14:textId="77777777" w:rsidR="00E346B3" w:rsidRPr="00BD70BB" w:rsidRDefault="00E346B3" w:rsidP="00F30358">
            <w:pPr>
              <w:pBdr>
                <w:bottom w:val="single" w:sz="4" w:space="1" w:color="auto"/>
              </w:pBdr>
              <w:spacing w:line="240" w:lineRule="exact"/>
              <w:jc w:val="center"/>
              <w:rPr>
                <w:rFonts w:ascii="Arial" w:hAnsi="Arial"/>
                <w:sz w:val="12"/>
                <w:szCs w:val="12"/>
                <w:cs/>
              </w:rPr>
            </w:pPr>
            <w:r w:rsidRPr="00BD70BB">
              <w:rPr>
                <w:rFonts w:ascii="Arial" w:hAnsi="Arial"/>
                <w:sz w:val="12"/>
                <w:szCs w:val="12"/>
              </w:rPr>
              <w:t>Carrying amounts based on cost method</w:t>
            </w:r>
          </w:p>
        </w:tc>
      </w:tr>
      <w:tr w:rsidR="004F2744" w:rsidRPr="00BD70BB" w14:paraId="67511034" w14:textId="77777777" w:rsidTr="00BD70BB">
        <w:tc>
          <w:tcPr>
            <w:tcW w:w="1170" w:type="dxa"/>
            <w:tcBorders>
              <w:top w:val="nil"/>
              <w:left w:val="nil"/>
              <w:bottom w:val="nil"/>
              <w:right w:val="nil"/>
            </w:tcBorders>
          </w:tcPr>
          <w:p w14:paraId="451A1274" w14:textId="77777777" w:rsidR="004F2744" w:rsidRPr="00BD70BB" w:rsidRDefault="004F2744" w:rsidP="004F2744">
            <w:pPr>
              <w:spacing w:line="240" w:lineRule="exact"/>
              <w:jc w:val="center"/>
              <w:rPr>
                <w:rFonts w:ascii="Arial" w:hAnsi="Arial"/>
                <w:sz w:val="12"/>
                <w:szCs w:val="12"/>
                <w:cs/>
              </w:rPr>
            </w:pPr>
          </w:p>
        </w:tc>
        <w:tc>
          <w:tcPr>
            <w:tcW w:w="1350" w:type="dxa"/>
            <w:gridSpan w:val="2"/>
            <w:tcBorders>
              <w:top w:val="nil"/>
              <w:left w:val="nil"/>
              <w:bottom w:val="nil"/>
              <w:right w:val="nil"/>
            </w:tcBorders>
          </w:tcPr>
          <w:p w14:paraId="1442D74B" w14:textId="77777777" w:rsidR="004F2744" w:rsidRPr="00BD70BB" w:rsidRDefault="004F2744" w:rsidP="004F2744">
            <w:pPr>
              <w:tabs>
                <w:tab w:val="right" w:pos="7200"/>
                <w:tab w:val="right" w:pos="8540"/>
              </w:tabs>
              <w:spacing w:line="240" w:lineRule="exact"/>
              <w:jc w:val="center"/>
              <w:rPr>
                <w:rFonts w:ascii="Arial" w:hAnsi="Arial"/>
                <w:sz w:val="12"/>
                <w:szCs w:val="12"/>
                <w:u w:val="single"/>
                <w:cs/>
              </w:rPr>
            </w:pPr>
          </w:p>
        </w:tc>
        <w:tc>
          <w:tcPr>
            <w:tcW w:w="992" w:type="dxa"/>
            <w:gridSpan w:val="2"/>
            <w:tcBorders>
              <w:top w:val="nil"/>
              <w:left w:val="nil"/>
              <w:bottom w:val="nil"/>
              <w:right w:val="nil"/>
            </w:tcBorders>
          </w:tcPr>
          <w:p w14:paraId="634A01FB" w14:textId="77777777" w:rsidR="004F2744" w:rsidRPr="00BD70BB" w:rsidRDefault="004F2744" w:rsidP="004F2744">
            <w:pPr>
              <w:tabs>
                <w:tab w:val="right" w:pos="7200"/>
                <w:tab w:val="right" w:pos="8540"/>
              </w:tabs>
              <w:spacing w:line="240" w:lineRule="exact"/>
              <w:jc w:val="center"/>
              <w:rPr>
                <w:rFonts w:ascii="Arial" w:hAnsi="Arial"/>
                <w:sz w:val="12"/>
                <w:szCs w:val="12"/>
                <w:u w:val="single"/>
              </w:rPr>
            </w:pPr>
          </w:p>
        </w:tc>
        <w:tc>
          <w:tcPr>
            <w:tcW w:w="810" w:type="dxa"/>
            <w:tcBorders>
              <w:top w:val="nil"/>
              <w:left w:val="nil"/>
              <w:bottom w:val="nil"/>
              <w:right w:val="nil"/>
            </w:tcBorders>
          </w:tcPr>
          <w:p w14:paraId="293ADAB1" w14:textId="33703F7A" w:rsidR="004F2744" w:rsidRPr="00BD70BB" w:rsidRDefault="004F2744" w:rsidP="004F2744">
            <w:pPr>
              <w:tabs>
                <w:tab w:val="right" w:pos="7200"/>
                <w:tab w:val="right" w:pos="8540"/>
              </w:tabs>
              <w:spacing w:line="240" w:lineRule="exact"/>
              <w:jc w:val="center"/>
              <w:rPr>
                <w:rFonts w:ascii="Arial" w:hAnsi="Arial" w:cs="Arial"/>
                <w:sz w:val="12"/>
                <w:szCs w:val="12"/>
              </w:rPr>
            </w:pPr>
            <w:r w:rsidRPr="00BD70BB">
              <w:rPr>
                <w:rFonts w:ascii="Arial" w:hAnsi="Arial" w:cs="Arial"/>
                <w:sz w:val="12"/>
                <w:szCs w:val="12"/>
              </w:rPr>
              <w:t>30</w:t>
            </w:r>
            <w:r w:rsidRPr="00BD70BB">
              <w:rPr>
                <w:rFonts w:ascii="Arial" w:hAnsi="Arial" w:cs="Arial"/>
                <w:sz w:val="12"/>
                <w:szCs w:val="12"/>
              </w:rPr>
              <w:br/>
            </w:r>
            <w:r w:rsidR="00F83FAB" w:rsidRPr="00BD70BB">
              <w:rPr>
                <w:rFonts w:ascii="Arial" w:hAnsi="Arial" w:cs="Arial"/>
                <w:sz w:val="12"/>
                <w:szCs w:val="12"/>
              </w:rPr>
              <w:t>September</w:t>
            </w:r>
          </w:p>
        </w:tc>
        <w:tc>
          <w:tcPr>
            <w:tcW w:w="810" w:type="dxa"/>
            <w:tcBorders>
              <w:top w:val="nil"/>
              <w:left w:val="nil"/>
              <w:bottom w:val="nil"/>
              <w:right w:val="nil"/>
            </w:tcBorders>
          </w:tcPr>
          <w:p w14:paraId="51E49057" w14:textId="7250AF54" w:rsidR="004F2744" w:rsidRPr="00BD70BB" w:rsidRDefault="004F2744" w:rsidP="004F2744">
            <w:pPr>
              <w:tabs>
                <w:tab w:val="right" w:pos="7200"/>
                <w:tab w:val="right" w:pos="8540"/>
              </w:tabs>
              <w:spacing w:line="240" w:lineRule="exact"/>
              <w:jc w:val="center"/>
              <w:rPr>
                <w:rFonts w:ascii="Arial" w:hAnsi="Arial" w:cs="Arial"/>
                <w:sz w:val="12"/>
                <w:szCs w:val="12"/>
              </w:rPr>
            </w:pPr>
            <w:r w:rsidRPr="00BD70BB">
              <w:rPr>
                <w:rFonts w:ascii="Arial" w:hAnsi="Arial" w:cs="Arial"/>
                <w:sz w:val="12"/>
                <w:szCs w:val="12"/>
              </w:rPr>
              <w:t>31 December</w:t>
            </w:r>
          </w:p>
        </w:tc>
        <w:tc>
          <w:tcPr>
            <w:tcW w:w="810" w:type="dxa"/>
            <w:tcBorders>
              <w:top w:val="nil"/>
              <w:left w:val="nil"/>
              <w:bottom w:val="nil"/>
              <w:right w:val="nil"/>
            </w:tcBorders>
          </w:tcPr>
          <w:p w14:paraId="488243DB" w14:textId="557A99EE" w:rsidR="004F2744" w:rsidRPr="00BD70BB" w:rsidRDefault="004F2744" w:rsidP="004F2744">
            <w:pPr>
              <w:tabs>
                <w:tab w:val="right" w:pos="7200"/>
                <w:tab w:val="right" w:pos="8540"/>
              </w:tabs>
              <w:spacing w:line="240" w:lineRule="exact"/>
              <w:jc w:val="center"/>
              <w:rPr>
                <w:rFonts w:ascii="Arial" w:hAnsi="Arial" w:cs="Arial"/>
                <w:sz w:val="12"/>
                <w:szCs w:val="12"/>
              </w:rPr>
            </w:pPr>
            <w:r w:rsidRPr="00BD70BB">
              <w:rPr>
                <w:rFonts w:ascii="Arial" w:hAnsi="Arial" w:cs="Arial"/>
                <w:sz w:val="12"/>
                <w:szCs w:val="12"/>
              </w:rPr>
              <w:t>30</w:t>
            </w:r>
            <w:r w:rsidRPr="00BD70BB">
              <w:rPr>
                <w:rFonts w:ascii="Arial" w:hAnsi="Arial" w:cs="Arial"/>
                <w:sz w:val="12"/>
                <w:szCs w:val="12"/>
              </w:rPr>
              <w:br/>
            </w:r>
            <w:r w:rsidR="00F83FAB" w:rsidRPr="00BD70BB">
              <w:rPr>
                <w:rFonts w:ascii="Arial" w:hAnsi="Arial" w:cs="Arial"/>
                <w:sz w:val="12"/>
                <w:szCs w:val="12"/>
              </w:rPr>
              <w:t>September</w:t>
            </w:r>
          </w:p>
        </w:tc>
        <w:tc>
          <w:tcPr>
            <w:tcW w:w="810" w:type="dxa"/>
            <w:tcBorders>
              <w:top w:val="nil"/>
              <w:left w:val="nil"/>
              <w:bottom w:val="nil"/>
              <w:right w:val="nil"/>
            </w:tcBorders>
          </w:tcPr>
          <w:p w14:paraId="4871F1C3" w14:textId="1EF9E07D" w:rsidR="004F2744" w:rsidRPr="00BD70BB" w:rsidRDefault="004F2744" w:rsidP="004F2744">
            <w:pPr>
              <w:tabs>
                <w:tab w:val="right" w:pos="7200"/>
                <w:tab w:val="right" w:pos="8540"/>
              </w:tabs>
              <w:spacing w:line="240" w:lineRule="exact"/>
              <w:jc w:val="center"/>
              <w:rPr>
                <w:rFonts w:ascii="Arial" w:hAnsi="Arial" w:cs="Arial"/>
                <w:sz w:val="12"/>
                <w:szCs w:val="12"/>
              </w:rPr>
            </w:pPr>
            <w:r w:rsidRPr="00BD70BB">
              <w:rPr>
                <w:rFonts w:ascii="Arial" w:hAnsi="Arial" w:cs="Arial"/>
                <w:sz w:val="12"/>
                <w:szCs w:val="12"/>
              </w:rPr>
              <w:t>31 December</w:t>
            </w:r>
          </w:p>
        </w:tc>
        <w:tc>
          <w:tcPr>
            <w:tcW w:w="900" w:type="dxa"/>
            <w:gridSpan w:val="2"/>
            <w:tcBorders>
              <w:top w:val="nil"/>
              <w:left w:val="nil"/>
              <w:bottom w:val="nil"/>
              <w:right w:val="nil"/>
            </w:tcBorders>
          </w:tcPr>
          <w:p w14:paraId="5654B170" w14:textId="77EBE09B" w:rsidR="004F2744" w:rsidRPr="00BD70BB" w:rsidRDefault="004F2744" w:rsidP="004F2744">
            <w:pPr>
              <w:tabs>
                <w:tab w:val="right" w:pos="7200"/>
                <w:tab w:val="right" w:pos="8540"/>
              </w:tabs>
              <w:spacing w:line="240" w:lineRule="exact"/>
              <w:jc w:val="center"/>
              <w:rPr>
                <w:rFonts w:ascii="Arial" w:hAnsi="Arial" w:cs="Arial"/>
                <w:sz w:val="12"/>
                <w:szCs w:val="12"/>
              </w:rPr>
            </w:pPr>
            <w:r w:rsidRPr="00BD70BB">
              <w:rPr>
                <w:rFonts w:ascii="Arial" w:hAnsi="Arial" w:cs="Arial"/>
                <w:sz w:val="12"/>
                <w:szCs w:val="12"/>
              </w:rPr>
              <w:t>30</w:t>
            </w:r>
            <w:r w:rsidRPr="00BD70BB">
              <w:rPr>
                <w:rFonts w:ascii="Arial" w:hAnsi="Arial" w:cs="Arial"/>
                <w:sz w:val="12"/>
                <w:szCs w:val="12"/>
              </w:rPr>
              <w:br/>
            </w:r>
            <w:r w:rsidR="00F83FAB" w:rsidRPr="00BD70BB">
              <w:rPr>
                <w:rFonts w:ascii="Arial" w:hAnsi="Arial" w:cs="Arial"/>
                <w:sz w:val="12"/>
                <w:szCs w:val="12"/>
              </w:rPr>
              <w:t>September</w:t>
            </w:r>
          </w:p>
        </w:tc>
        <w:tc>
          <w:tcPr>
            <w:tcW w:w="810" w:type="dxa"/>
            <w:gridSpan w:val="2"/>
            <w:tcBorders>
              <w:top w:val="nil"/>
              <w:left w:val="nil"/>
              <w:bottom w:val="nil"/>
              <w:right w:val="nil"/>
            </w:tcBorders>
          </w:tcPr>
          <w:p w14:paraId="0A27E93C" w14:textId="7C1EE57E" w:rsidR="004F2744" w:rsidRPr="00BD70BB" w:rsidRDefault="004F2744" w:rsidP="004F2744">
            <w:pPr>
              <w:tabs>
                <w:tab w:val="right" w:pos="7200"/>
                <w:tab w:val="right" w:pos="8540"/>
              </w:tabs>
              <w:spacing w:line="240" w:lineRule="exact"/>
              <w:jc w:val="center"/>
              <w:rPr>
                <w:rFonts w:ascii="Arial" w:hAnsi="Arial" w:cs="Arial"/>
                <w:sz w:val="12"/>
                <w:szCs w:val="12"/>
              </w:rPr>
            </w:pPr>
            <w:r w:rsidRPr="00BD70BB">
              <w:rPr>
                <w:rFonts w:ascii="Arial" w:hAnsi="Arial" w:cs="Arial"/>
                <w:sz w:val="12"/>
                <w:szCs w:val="12"/>
              </w:rPr>
              <w:t>31 December</w:t>
            </w:r>
          </w:p>
        </w:tc>
        <w:tc>
          <w:tcPr>
            <w:tcW w:w="810" w:type="dxa"/>
            <w:tcBorders>
              <w:top w:val="nil"/>
              <w:left w:val="nil"/>
              <w:bottom w:val="nil"/>
              <w:right w:val="nil"/>
            </w:tcBorders>
          </w:tcPr>
          <w:p w14:paraId="382B6A94" w14:textId="428FBB52" w:rsidR="004F2744" w:rsidRPr="00BD70BB" w:rsidRDefault="004F2744" w:rsidP="004F2744">
            <w:pPr>
              <w:tabs>
                <w:tab w:val="right" w:pos="7200"/>
                <w:tab w:val="right" w:pos="8540"/>
              </w:tabs>
              <w:spacing w:line="240" w:lineRule="exact"/>
              <w:jc w:val="center"/>
              <w:rPr>
                <w:rFonts w:ascii="Arial" w:hAnsi="Arial" w:cs="Arial"/>
                <w:sz w:val="12"/>
                <w:szCs w:val="12"/>
              </w:rPr>
            </w:pPr>
            <w:r w:rsidRPr="00BD70BB">
              <w:rPr>
                <w:rFonts w:ascii="Arial" w:hAnsi="Arial" w:cs="Arial"/>
                <w:sz w:val="12"/>
                <w:szCs w:val="12"/>
              </w:rPr>
              <w:t>30</w:t>
            </w:r>
            <w:r w:rsidRPr="00BD70BB">
              <w:rPr>
                <w:rFonts w:ascii="Arial" w:hAnsi="Arial" w:cs="Arial"/>
                <w:sz w:val="12"/>
                <w:szCs w:val="12"/>
              </w:rPr>
              <w:br/>
            </w:r>
            <w:r w:rsidR="00F83FAB" w:rsidRPr="00BD70BB">
              <w:rPr>
                <w:rFonts w:ascii="Arial" w:hAnsi="Arial" w:cs="Arial"/>
                <w:sz w:val="12"/>
                <w:szCs w:val="12"/>
              </w:rPr>
              <w:t>September</w:t>
            </w:r>
          </w:p>
        </w:tc>
        <w:tc>
          <w:tcPr>
            <w:tcW w:w="810" w:type="dxa"/>
            <w:tcBorders>
              <w:top w:val="nil"/>
              <w:left w:val="nil"/>
              <w:bottom w:val="nil"/>
              <w:right w:val="nil"/>
            </w:tcBorders>
          </w:tcPr>
          <w:p w14:paraId="74A48A0D" w14:textId="2EDE1FD0" w:rsidR="004F2744" w:rsidRPr="00BD70BB" w:rsidRDefault="004F2744" w:rsidP="004F2744">
            <w:pPr>
              <w:tabs>
                <w:tab w:val="right" w:pos="7200"/>
                <w:tab w:val="right" w:pos="8540"/>
              </w:tabs>
              <w:spacing w:line="240" w:lineRule="exact"/>
              <w:jc w:val="center"/>
              <w:rPr>
                <w:rFonts w:ascii="Arial" w:hAnsi="Arial" w:cs="Arial"/>
                <w:sz w:val="12"/>
                <w:szCs w:val="12"/>
              </w:rPr>
            </w:pPr>
            <w:r w:rsidRPr="00BD70BB">
              <w:rPr>
                <w:rFonts w:ascii="Arial" w:hAnsi="Arial" w:cs="Arial"/>
                <w:sz w:val="12"/>
                <w:szCs w:val="12"/>
              </w:rPr>
              <w:t>31 December</w:t>
            </w:r>
          </w:p>
        </w:tc>
      </w:tr>
      <w:tr w:rsidR="004F2744" w:rsidRPr="00BD70BB" w14:paraId="64EC7FD9" w14:textId="77777777" w:rsidTr="00BD70BB">
        <w:tc>
          <w:tcPr>
            <w:tcW w:w="1170" w:type="dxa"/>
            <w:tcBorders>
              <w:top w:val="nil"/>
              <w:left w:val="nil"/>
              <w:bottom w:val="nil"/>
              <w:right w:val="nil"/>
            </w:tcBorders>
          </w:tcPr>
          <w:p w14:paraId="792C16C3" w14:textId="77777777" w:rsidR="004F2744" w:rsidRPr="00BD70BB" w:rsidRDefault="004F2744" w:rsidP="004F2744">
            <w:pPr>
              <w:spacing w:line="240" w:lineRule="exact"/>
              <w:jc w:val="center"/>
              <w:rPr>
                <w:rFonts w:ascii="Arial" w:hAnsi="Arial"/>
                <w:sz w:val="12"/>
                <w:szCs w:val="12"/>
                <w:cs/>
              </w:rPr>
            </w:pPr>
          </w:p>
        </w:tc>
        <w:tc>
          <w:tcPr>
            <w:tcW w:w="1350" w:type="dxa"/>
            <w:gridSpan w:val="2"/>
            <w:tcBorders>
              <w:top w:val="nil"/>
              <w:left w:val="nil"/>
              <w:bottom w:val="nil"/>
              <w:right w:val="nil"/>
            </w:tcBorders>
          </w:tcPr>
          <w:p w14:paraId="2B723758" w14:textId="77777777" w:rsidR="004F2744" w:rsidRPr="00BD70BB" w:rsidRDefault="004F2744" w:rsidP="004F2744">
            <w:pPr>
              <w:tabs>
                <w:tab w:val="right" w:pos="7200"/>
                <w:tab w:val="right" w:pos="8540"/>
              </w:tabs>
              <w:spacing w:line="240" w:lineRule="exact"/>
              <w:jc w:val="center"/>
              <w:rPr>
                <w:rFonts w:ascii="Arial" w:hAnsi="Arial"/>
                <w:sz w:val="12"/>
                <w:szCs w:val="12"/>
                <w:u w:val="single"/>
                <w:cs/>
              </w:rPr>
            </w:pPr>
          </w:p>
        </w:tc>
        <w:tc>
          <w:tcPr>
            <w:tcW w:w="992" w:type="dxa"/>
            <w:gridSpan w:val="2"/>
            <w:tcBorders>
              <w:top w:val="nil"/>
              <w:left w:val="nil"/>
              <w:bottom w:val="nil"/>
              <w:right w:val="nil"/>
            </w:tcBorders>
          </w:tcPr>
          <w:p w14:paraId="57C1F239" w14:textId="77777777" w:rsidR="004F2744" w:rsidRPr="00BD70BB" w:rsidRDefault="004F2744" w:rsidP="004F2744">
            <w:pPr>
              <w:tabs>
                <w:tab w:val="right" w:pos="7200"/>
                <w:tab w:val="right" w:pos="8540"/>
              </w:tabs>
              <w:spacing w:line="240" w:lineRule="exact"/>
              <w:jc w:val="center"/>
              <w:rPr>
                <w:rFonts w:ascii="Arial" w:hAnsi="Arial"/>
                <w:sz w:val="12"/>
                <w:szCs w:val="12"/>
                <w:u w:val="single"/>
              </w:rPr>
            </w:pPr>
          </w:p>
        </w:tc>
        <w:tc>
          <w:tcPr>
            <w:tcW w:w="810" w:type="dxa"/>
            <w:tcBorders>
              <w:top w:val="nil"/>
              <w:left w:val="nil"/>
              <w:bottom w:val="nil"/>
              <w:right w:val="nil"/>
            </w:tcBorders>
          </w:tcPr>
          <w:p w14:paraId="46766AF2" w14:textId="0182C169" w:rsidR="004F2744" w:rsidRPr="00BD70BB" w:rsidRDefault="004F2744" w:rsidP="004F2744">
            <w:pPr>
              <w:pBdr>
                <w:bottom w:val="single" w:sz="4" w:space="1" w:color="auto"/>
              </w:pBdr>
              <w:tabs>
                <w:tab w:val="right" w:pos="7200"/>
                <w:tab w:val="right" w:pos="8540"/>
              </w:tabs>
              <w:spacing w:line="240" w:lineRule="exact"/>
              <w:jc w:val="center"/>
              <w:rPr>
                <w:rFonts w:ascii="Arial" w:hAnsi="Arial" w:cs="Arial"/>
                <w:sz w:val="12"/>
                <w:szCs w:val="12"/>
                <w:u w:val="single"/>
              </w:rPr>
            </w:pPr>
            <w:r w:rsidRPr="00BD70BB">
              <w:rPr>
                <w:rFonts w:ascii="Arial" w:hAnsi="Arial" w:cs="Arial"/>
                <w:sz w:val="12"/>
                <w:szCs w:val="12"/>
              </w:rPr>
              <w:t>2020</w:t>
            </w:r>
          </w:p>
        </w:tc>
        <w:tc>
          <w:tcPr>
            <w:tcW w:w="810" w:type="dxa"/>
            <w:tcBorders>
              <w:top w:val="nil"/>
              <w:left w:val="nil"/>
              <w:bottom w:val="nil"/>
              <w:right w:val="nil"/>
            </w:tcBorders>
          </w:tcPr>
          <w:p w14:paraId="47F19184" w14:textId="621CB853" w:rsidR="004F2744" w:rsidRPr="00BD70BB" w:rsidRDefault="004F2744" w:rsidP="004F2744">
            <w:pPr>
              <w:pBdr>
                <w:bottom w:val="single" w:sz="4" w:space="1" w:color="auto"/>
              </w:pBdr>
              <w:tabs>
                <w:tab w:val="right" w:pos="7200"/>
                <w:tab w:val="right" w:pos="8540"/>
              </w:tabs>
              <w:spacing w:line="240" w:lineRule="exact"/>
              <w:jc w:val="center"/>
              <w:rPr>
                <w:rFonts w:ascii="Arial" w:hAnsi="Arial" w:cs="Arial"/>
                <w:sz w:val="12"/>
                <w:szCs w:val="12"/>
                <w:u w:val="single"/>
              </w:rPr>
            </w:pPr>
            <w:r w:rsidRPr="00BD70BB">
              <w:rPr>
                <w:rFonts w:ascii="Arial" w:hAnsi="Arial" w:cs="Arial"/>
                <w:sz w:val="12"/>
                <w:szCs w:val="12"/>
              </w:rPr>
              <w:t>2019</w:t>
            </w:r>
          </w:p>
        </w:tc>
        <w:tc>
          <w:tcPr>
            <w:tcW w:w="810" w:type="dxa"/>
            <w:tcBorders>
              <w:top w:val="nil"/>
              <w:left w:val="nil"/>
              <w:bottom w:val="nil"/>
              <w:right w:val="nil"/>
            </w:tcBorders>
          </w:tcPr>
          <w:p w14:paraId="1968595C" w14:textId="7DB7D112" w:rsidR="004F2744" w:rsidRPr="00BD70BB" w:rsidRDefault="004F2744" w:rsidP="004F2744">
            <w:pPr>
              <w:pBdr>
                <w:bottom w:val="single" w:sz="4" w:space="1" w:color="auto"/>
              </w:pBdr>
              <w:tabs>
                <w:tab w:val="right" w:pos="7200"/>
                <w:tab w:val="right" w:pos="8540"/>
              </w:tabs>
              <w:spacing w:line="240" w:lineRule="exact"/>
              <w:jc w:val="center"/>
              <w:rPr>
                <w:rFonts w:ascii="Arial" w:hAnsi="Arial" w:cs="Arial"/>
                <w:sz w:val="12"/>
                <w:szCs w:val="12"/>
                <w:u w:val="single"/>
              </w:rPr>
            </w:pPr>
            <w:r w:rsidRPr="00BD70BB">
              <w:rPr>
                <w:rFonts w:ascii="Arial" w:hAnsi="Arial" w:cs="Arial"/>
                <w:sz w:val="12"/>
                <w:szCs w:val="12"/>
              </w:rPr>
              <w:t>2020</w:t>
            </w:r>
          </w:p>
        </w:tc>
        <w:tc>
          <w:tcPr>
            <w:tcW w:w="810" w:type="dxa"/>
            <w:tcBorders>
              <w:top w:val="nil"/>
              <w:left w:val="nil"/>
              <w:bottom w:val="nil"/>
              <w:right w:val="nil"/>
            </w:tcBorders>
          </w:tcPr>
          <w:p w14:paraId="5338E12F" w14:textId="31B99EF3" w:rsidR="004F2744" w:rsidRPr="00BD70BB" w:rsidRDefault="004F2744" w:rsidP="004F2744">
            <w:pPr>
              <w:pBdr>
                <w:bottom w:val="single" w:sz="4" w:space="1" w:color="auto"/>
              </w:pBdr>
              <w:tabs>
                <w:tab w:val="right" w:pos="7200"/>
                <w:tab w:val="right" w:pos="8540"/>
              </w:tabs>
              <w:spacing w:line="240" w:lineRule="exact"/>
              <w:jc w:val="center"/>
              <w:rPr>
                <w:rFonts w:ascii="Arial" w:hAnsi="Arial" w:cs="Arial"/>
                <w:sz w:val="12"/>
                <w:szCs w:val="12"/>
                <w:u w:val="single"/>
              </w:rPr>
            </w:pPr>
            <w:r w:rsidRPr="00BD70BB">
              <w:rPr>
                <w:rFonts w:ascii="Arial" w:hAnsi="Arial" w:cs="Arial"/>
                <w:sz w:val="12"/>
                <w:szCs w:val="12"/>
              </w:rPr>
              <w:t>2019</w:t>
            </w:r>
          </w:p>
        </w:tc>
        <w:tc>
          <w:tcPr>
            <w:tcW w:w="900" w:type="dxa"/>
            <w:gridSpan w:val="2"/>
            <w:tcBorders>
              <w:top w:val="nil"/>
              <w:left w:val="nil"/>
              <w:bottom w:val="nil"/>
              <w:right w:val="nil"/>
            </w:tcBorders>
          </w:tcPr>
          <w:p w14:paraId="48239BD8" w14:textId="0D90F5F5" w:rsidR="004F2744" w:rsidRPr="00BD70BB" w:rsidRDefault="004F2744" w:rsidP="004F2744">
            <w:pPr>
              <w:pBdr>
                <w:bottom w:val="single" w:sz="4" w:space="1" w:color="auto"/>
              </w:pBdr>
              <w:tabs>
                <w:tab w:val="right" w:pos="7200"/>
                <w:tab w:val="right" w:pos="8540"/>
              </w:tabs>
              <w:spacing w:line="240" w:lineRule="exact"/>
              <w:jc w:val="center"/>
              <w:rPr>
                <w:rFonts w:ascii="Arial" w:hAnsi="Arial" w:cs="Arial"/>
                <w:sz w:val="12"/>
                <w:szCs w:val="12"/>
                <w:u w:val="single"/>
              </w:rPr>
            </w:pPr>
            <w:r w:rsidRPr="00BD70BB">
              <w:rPr>
                <w:rFonts w:ascii="Arial" w:hAnsi="Arial" w:cs="Arial"/>
                <w:sz w:val="12"/>
                <w:szCs w:val="12"/>
              </w:rPr>
              <w:t>2020</w:t>
            </w:r>
          </w:p>
        </w:tc>
        <w:tc>
          <w:tcPr>
            <w:tcW w:w="810" w:type="dxa"/>
            <w:gridSpan w:val="2"/>
            <w:tcBorders>
              <w:top w:val="nil"/>
              <w:left w:val="nil"/>
              <w:bottom w:val="nil"/>
              <w:right w:val="nil"/>
            </w:tcBorders>
          </w:tcPr>
          <w:p w14:paraId="191E8A28" w14:textId="75E7187F" w:rsidR="004F2744" w:rsidRPr="00BD70BB" w:rsidRDefault="004F2744" w:rsidP="004F2744">
            <w:pPr>
              <w:pBdr>
                <w:bottom w:val="single" w:sz="4" w:space="1" w:color="auto"/>
              </w:pBdr>
              <w:tabs>
                <w:tab w:val="right" w:pos="7200"/>
                <w:tab w:val="right" w:pos="8540"/>
              </w:tabs>
              <w:spacing w:line="240" w:lineRule="exact"/>
              <w:jc w:val="center"/>
              <w:rPr>
                <w:rFonts w:ascii="Arial" w:hAnsi="Arial" w:cs="Arial"/>
                <w:sz w:val="12"/>
                <w:szCs w:val="12"/>
                <w:u w:val="single"/>
              </w:rPr>
            </w:pPr>
            <w:r w:rsidRPr="00BD70BB">
              <w:rPr>
                <w:rFonts w:ascii="Arial" w:hAnsi="Arial" w:cs="Arial"/>
                <w:sz w:val="12"/>
                <w:szCs w:val="12"/>
              </w:rPr>
              <w:t>2019</w:t>
            </w:r>
          </w:p>
        </w:tc>
        <w:tc>
          <w:tcPr>
            <w:tcW w:w="810" w:type="dxa"/>
            <w:tcBorders>
              <w:top w:val="nil"/>
              <w:left w:val="nil"/>
              <w:bottom w:val="nil"/>
              <w:right w:val="nil"/>
            </w:tcBorders>
          </w:tcPr>
          <w:p w14:paraId="43A6EE75" w14:textId="0E5E04ED" w:rsidR="004F2744" w:rsidRPr="00BD70BB" w:rsidRDefault="004F2744" w:rsidP="004F2744">
            <w:pPr>
              <w:pBdr>
                <w:bottom w:val="single" w:sz="4" w:space="1" w:color="auto"/>
              </w:pBdr>
              <w:tabs>
                <w:tab w:val="right" w:pos="7200"/>
                <w:tab w:val="right" w:pos="8540"/>
              </w:tabs>
              <w:spacing w:line="240" w:lineRule="exact"/>
              <w:jc w:val="center"/>
              <w:rPr>
                <w:rFonts w:ascii="Arial" w:hAnsi="Arial" w:cs="Arial"/>
                <w:sz w:val="12"/>
                <w:szCs w:val="12"/>
                <w:u w:val="single"/>
              </w:rPr>
            </w:pPr>
            <w:r w:rsidRPr="00BD70BB">
              <w:rPr>
                <w:rFonts w:ascii="Arial" w:hAnsi="Arial" w:cs="Arial"/>
                <w:sz w:val="12"/>
                <w:szCs w:val="12"/>
              </w:rPr>
              <w:t>2020</w:t>
            </w:r>
          </w:p>
        </w:tc>
        <w:tc>
          <w:tcPr>
            <w:tcW w:w="810" w:type="dxa"/>
            <w:tcBorders>
              <w:top w:val="nil"/>
              <w:left w:val="nil"/>
              <w:bottom w:val="nil"/>
              <w:right w:val="nil"/>
            </w:tcBorders>
          </w:tcPr>
          <w:p w14:paraId="7616D4BE" w14:textId="3F68AB52" w:rsidR="004F2744" w:rsidRPr="00BD70BB" w:rsidRDefault="004F2744" w:rsidP="004F2744">
            <w:pPr>
              <w:pBdr>
                <w:bottom w:val="single" w:sz="4" w:space="1" w:color="auto"/>
              </w:pBdr>
              <w:tabs>
                <w:tab w:val="right" w:pos="7200"/>
                <w:tab w:val="right" w:pos="8540"/>
              </w:tabs>
              <w:spacing w:line="240" w:lineRule="exact"/>
              <w:jc w:val="center"/>
              <w:rPr>
                <w:rFonts w:ascii="Arial" w:hAnsi="Arial" w:cs="Arial"/>
                <w:sz w:val="12"/>
                <w:szCs w:val="12"/>
                <w:u w:val="single"/>
              </w:rPr>
            </w:pPr>
            <w:r w:rsidRPr="00BD70BB">
              <w:rPr>
                <w:rFonts w:ascii="Arial" w:hAnsi="Arial" w:cs="Arial"/>
                <w:sz w:val="12"/>
                <w:szCs w:val="12"/>
              </w:rPr>
              <w:t>2019</w:t>
            </w:r>
          </w:p>
        </w:tc>
      </w:tr>
      <w:tr w:rsidR="008054D3" w:rsidRPr="00BD70BB" w14:paraId="1F87DF44" w14:textId="77777777" w:rsidTr="00BD70BB">
        <w:tc>
          <w:tcPr>
            <w:tcW w:w="1170" w:type="dxa"/>
            <w:tcBorders>
              <w:top w:val="nil"/>
              <w:left w:val="nil"/>
              <w:bottom w:val="nil"/>
              <w:right w:val="nil"/>
            </w:tcBorders>
          </w:tcPr>
          <w:p w14:paraId="2BE781EB" w14:textId="77777777" w:rsidR="008054D3" w:rsidRPr="00BD70BB" w:rsidRDefault="008054D3" w:rsidP="00F30358">
            <w:pPr>
              <w:spacing w:line="240" w:lineRule="exact"/>
              <w:jc w:val="center"/>
              <w:rPr>
                <w:rFonts w:ascii="Arial" w:hAnsi="Arial"/>
                <w:sz w:val="12"/>
                <w:szCs w:val="12"/>
                <w:cs/>
              </w:rPr>
            </w:pPr>
          </w:p>
        </w:tc>
        <w:tc>
          <w:tcPr>
            <w:tcW w:w="1350" w:type="dxa"/>
            <w:gridSpan w:val="2"/>
            <w:tcBorders>
              <w:top w:val="nil"/>
              <w:left w:val="nil"/>
              <w:bottom w:val="nil"/>
              <w:right w:val="nil"/>
            </w:tcBorders>
          </w:tcPr>
          <w:p w14:paraId="6B6FE4D7" w14:textId="77777777" w:rsidR="008054D3" w:rsidRPr="00BD70BB" w:rsidRDefault="008054D3" w:rsidP="00F30358">
            <w:pPr>
              <w:tabs>
                <w:tab w:val="right" w:pos="7200"/>
                <w:tab w:val="right" w:pos="8540"/>
              </w:tabs>
              <w:spacing w:line="240" w:lineRule="exact"/>
              <w:jc w:val="center"/>
              <w:rPr>
                <w:rFonts w:ascii="Arial" w:hAnsi="Arial"/>
                <w:sz w:val="12"/>
                <w:szCs w:val="12"/>
                <w:u w:val="single"/>
              </w:rPr>
            </w:pPr>
          </w:p>
        </w:tc>
        <w:tc>
          <w:tcPr>
            <w:tcW w:w="992" w:type="dxa"/>
            <w:gridSpan w:val="2"/>
            <w:tcBorders>
              <w:top w:val="nil"/>
              <w:left w:val="nil"/>
              <w:bottom w:val="nil"/>
              <w:right w:val="nil"/>
            </w:tcBorders>
          </w:tcPr>
          <w:p w14:paraId="3EAB0F75" w14:textId="77777777" w:rsidR="008054D3" w:rsidRPr="00BD70BB" w:rsidRDefault="008054D3" w:rsidP="00F30358">
            <w:pPr>
              <w:tabs>
                <w:tab w:val="right" w:pos="7200"/>
                <w:tab w:val="right" w:pos="8540"/>
              </w:tabs>
              <w:spacing w:line="240" w:lineRule="exact"/>
              <w:jc w:val="center"/>
              <w:rPr>
                <w:rFonts w:ascii="Arial" w:hAnsi="Arial"/>
                <w:sz w:val="12"/>
                <w:szCs w:val="12"/>
                <w:u w:val="single"/>
              </w:rPr>
            </w:pPr>
          </w:p>
        </w:tc>
        <w:tc>
          <w:tcPr>
            <w:tcW w:w="810" w:type="dxa"/>
            <w:tcBorders>
              <w:top w:val="nil"/>
              <w:left w:val="nil"/>
              <w:bottom w:val="nil"/>
              <w:right w:val="nil"/>
            </w:tcBorders>
          </w:tcPr>
          <w:p w14:paraId="437CBF04" w14:textId="77777777" w:rsidR="008054D3" w:rsidRPr="00BD70BB" w:rsidRDefault="008054D3" w:rsidP="00F30358">
            <w:pPr>
              <w:spacing w:line="240" w:lineRule="exact"/>
              <w:jc w:val="center"/>
              <w:rPr>
                <w:rFonts w:ascii="Arial" w:hAnsi="Arial"/>
                <w:sz w:val="12"/>
                <w:szCs w:val="12"/>
              </w:rPr>
            </w:pPr>
            <w:r w:rsidRPr="00BD70BB">
              <w:rPr>
                <w:rFonts w:ascii="Arial" w:hAnsi="Arial"/>
                <w:sz w:val="12"/>
                <w:szCs w:val="12"/>
              </w:rPr>
              <w:t>(%)</w:t>
            </w:r>
          </w:p>
        </w:tc>
        <w:tc>
          <w:tcPr>
            <w:tcW w:w="810" w:type="dxa"/>
            <w:tcBorders>
              <w:top w:val="nil"/>
              <w:left w:val="nil"/>
              <w:bottom w:val="nil"/>
              <w:right w:val="nil"/>
            </w:tcBorders>
          </w:tcPr>
          <w:p w14:paraId="23B8C92F" w14:textId="77777777" w:rsidR="008054D3" w:rsidRPr="00BD70BB" w:rsidRDefault="008054D3" w:rsidP="00F30358">
            <w:pPr>
              <w:spacing w:line="240" w:lineRule="exact"/>
              <w:jc w:val="center"/>
              <w:rPr>
                <w:rFonts w:ascii="Arial" w:hAnsi="Arial"/>
                <w:sz w:val="12"/>
                <w:szCs w:val="12"/>
              </w:rPr>
            </w:pPr>
            <w:r w:rsidRPr="00BD70BB">
              <w:rPr>
                <w:rFonts w:ascii="Arial" w:hAnsi="Arial"/>
                <w:sz w:val="12"/>
                <w:szCs w:val="12"/>
              </w:rPr>
              <w:t>(%)</w:t>
            </w:r>
          </w:p>
        </w:tc>
        <w:tc>
          <w:tcPr>
            <w:tcW w:w="810" w:type="dxa"/>
            <w:tcBorders>
              <w:top w:val="nil"/>
              <w:left w:val="nil"/>
              <w:bottom w:val="nil"/>
              <w:right w:val="nil"/>
            </w:tcBorders>
          </w:tcPr>
          <w:p w14:paraId="030AC38E" w14:textId="3267273A" w:rsidR="008054D3" w:rsidRPr="00BD70BB" w:rsidRDefault="008054D3" w:rsidP="00F30358">
            <w:pPr>
              <w:tabs>
                <w:tab w:val="right" w:pos="7200"/>
                <w:tab w:val="right" w:pos="8540"/>
              </w:tabs>
              <w:spacing w:line="240" w:lineRule="exact"/>
              <w:jc w:val="center"/>
              <w:rPr>
                <w:rFonts w:ascii="Arial" w:hAnsi="Arial"/>
                <w:sz w:val="12"/>
                <w:szCs w:val="12"/>
                <w:u w:val="single"/>
              </w:rPr>
            </w:pPr>
            <w:r w:rsidRPr="00BD70BB">
              <w:rPr>
                <w:rFonts w:ascii="Arial" w:hAnsi="Arial" w:cs="Arial"/>
                <w:sz w:val="12"/>
                <w:szCs w:val="12"/>
              </w:rPr>
              <w:t>(Thousand Baht)</w:t>
            </w:r>
          </w:p>
        </w:tc>
        <w:tc>
          <w:tcPr>
            <w:tcW w:w="810" w:type="dxa"/>
            <w:tcBorders>
              <w:top w:val="nil"/>
              <w:left w:val="nil"/>
              <w:bottom w:val="nil"/>
              <w:right w:val="nil"/>
            </w:tcBorders>
          </w:tcPr>
          <w:p w14:paraId="4EFCC9E5" w14:textId="3A58B4C9" w:rsidR="008054D3" w:rsidRPr="00BD70BB" w:rsidRDefault="008054D3" w:rsidP="00F30358">
            <w:pPr>
              <w:tabs>
                <w:tab w:val="right" w:pos="7200"/>
                <w:tab w:val="right" w:pos="8540"/>
              </w:tabs>
              <w:spacing w:line="240" w:lineRule="exact"/>
              <w:jc w:val="center"/>
              <w:rPr>
                <w:rFonts w:ascii="Arial" w:hAnsi="Arial"/>
                <w:sz w:val="12"/>
                <w:szCs w:val="12"/>
                <w:u w:val="single"/>
              </w:rPr>
            </w:pPr>
            <w:r w:rsidRPr="00BD70BB">
              <w:rPr>
                <w:rFonts w:ascii="Arial" w:hAnsi="Arial" w:cs="Arial"/>
                <w:sz w:val="12"/>
                <w:szCs w:val="12"/>
              </w:rPr>
              <w:t>(Thousand Baht)</w:t>
            </w:r>
          </w:p>
        </w:tc>
        <w:tc>
          <w:tcPr>
            <w:tcW w:w="900" w:type="dxa"/>
            <w:gridSpan w:val="2"/>
            <w:tcBorders>
              <w:top w:val="nil"/>
              <w:left w:val="nil"/>
              <w:right w:val="nil"/>
            </w:tcBorders>
          </w:tcPr>
          <w:p w14:paraId="52DA2F95" w14:textId="781C5F41" w:rsidR="008054D3" w:rsidRPr="00BD70BB" w:rsidRDefault="008054D3" w:rsidP="00F30358">
            <w:pPr>
              <w:tabs>
                <w:tab w:val="right" w:pos="7200"/>
                <w:tab w:val="right" w:pos="8540"/>
              </w:tabs>
              <w:spacing w:line="240" w:lineRule="exact"/>
              <w:jc w:val="center"/>
              <w:rPr>
                <w:rFonts w:ascii="Arial" w:hAnsi="Arial"/>
                <w:sz w:val="12"/>
                <w:szCs w:val="12"/>
                <w:u w:val="single"/>
              </w:rPr>
            </w:pPr>
            <w:r w:rsidRPr="00BD70BB">
              <w:rPr>
                <w:rFonts w:ascii="Arial" w:hAnsi="Arial" w:cs="Arial"/>
                <w:sz w:val="12"/>
                <w:szCs w:val="12"/>
              </w:rPr>
              <w:t>(Thousand Baht)</w:t>
            </w:r>
          </w:p>
        </w:tc>
        <w:tc>
          <w:tcPr>
            <w:tcW w:w="810" w:type="dxa"/>
            <w:gridSpan w:val="2"/>
            <w:tcBorders>
              <w:top w:val="nil"/>
              <w:left w:val="nil"/>
              <w:right w:val="nil"/>
            </w:tcBorders>
          </w:tcPr>
          <w:p w14:paraId="17604C5C" w14:textId="737F3174" w:rsidR="008054D3" w:rsidRPr="00BD70BB" w:rsidRDefault="008054D3" w:rsidP="00F30358">
            <w:pPr>
              <w:tabs>
                <w:tab w:val="right" w:pos="7200"/>
                <w:tab w:val="right" w:pos="8540"/>
              </w:tabs>
              <w:spacing w:line="240" w:lineRule="exact"/>
              <w:jc w:val="center"/>
              <w:rPr>
                <w:rFonts w:ascii="Arial" w:hAnsi="Arial"/>
                <w:sz w:val="12"/>
                <w:szCs w:val="12"/>
                <w:u w:val="single"/>
              </w:rPr>
            </w:pPr>
            <w:r w:rsidRPr="00BD70BB">
              <w:rPr>
                <w:rFonts w:ascii="Arial" w:hAnsi="Arial" w:cs="Arial"/>
                <w:sz w:val="12"/>
                <w:szCs w:val="12"/>
              </w:rPr>
              <w:t>(Thousand Baht)</w:t>
            </w:r>
          </w:p>
        </w:tc>
        <w:tc>
          <w:tcPr>
            <w:tcW w:w="810" w:type="dxa"/>
            <w:tcBorders>
              <w:top w:val="nil"/>
              <w:left w:val="nil"/>
              <w:right w:val="nil"/>
            </w:tcBorders>
          </w:tcPr>
          <w:p w14:paraId="645E281B" w14:textId="71991E42" w:rsidR="008054D3" w:rsidRPr="00BD70BB" w:rsidRDefault="008054D3" w:rsidP="00F30358">
            <w:pPr>
              <w:tabs>
                <w:tab w:val="right" w:pos="7200"/>
                <w:tab w:val="right" w:pos="8540"/>
              </w:tabs>
              <w:spacing w:line="240" w:lineRule="exact"/>
              <w:jc w:val="center"/>
              <w:rPr>
                <w:rFonts w:ascii="Arial" w:hAnsi="Arial"/>
                <w:sz w:val="12"/>
                <w:szCs w:val="12"/>
                <w:u w:val="single"/>
              </w:rPr>
            </w:pPr>
            <w:r w:rsidRPr="00BD70BB">
              <w:rPr>
                <w:rFonts w:ascii="Arial" w:hAnsi="Arial" w:cs="Arial"/>
                <w:sz w:val="12"/>
                <w:szCs w:val="12"/>
              </w:rPr>
              <w:t>(Thousand Baht)</w:t>
            </w:r>
          </w:p>
        </w:tc>
        <w:tc>
          <w:tcPr>
            <w:tcW w:w="810" w:type="dxa"/>
            <w:tcBorders>
              <w:top w:val="nil"/>
              <w:left w:val="nil"/>
              <w:right w:val="nil"/>
            </w:tcBorders>
          </w:tcPr>
          <w:p w14:paraId="0B3586FA" w14:textId="1A2AB234" w:rsidR="008054D3" w:rsidRPr="00BD70BB" w:rsidRDefault="008054D3" w:rsidP="00F30358">
            <w:pPr>
              <w:tabs>
                <w:tab w:val="right" w:pos="7200"/>
                <w:tab w:val="right" w:pos="8540"/>
              </w:tabs>
              <w:spacing w:line="240" w:lineRule="exact"/>
              <w:jc w:val="center"/>
              <w:rPr>
                <w:rFonts w:ascii="Arial" w:hAnsi="Arial"/>
                <w:sz w:val="12"/>
                <w:szCs w:val="12"/>
                <w:u w:val="single"/>
              </w:rPr>
            </w:pPr>
            <w:r w:rsidRPr="00BD70BB">
              <w:rPr>
                <w:rFonts w:ascii="Arial" w:hAnsi="Arial" w:cs="Arial"/>
                <w:sz w:val="12"/>
                <w:szCs w:val="12"/>
              </w:rPr>
              <w:t>(Thousand Baht)</w:t>
            </w:r>
          </w:p>
        </w:tc>
      </w:tr>
      <w:tr w:rsidR="00E279EF" w:rsidRPr="00BD70BB" w14:paraId="032077A2" w14:textId="77777777" w:rsidTr="00BD70BB">
        <w:tc>
          <w:tcPr>
            <w:tcW w:w="1170" w:type="dxa"/>
            <w:tcBorders>
              <w:top w:val="nil"/>
              <w:left w:val="nil"/>
              <w:bottom w:val="nil"/>
              <w:right w:val="nil"/>
            </w:tcBorders>
          </w:tcPr>
          <w:p w14:paraId="3A8D0141" w14:textId="2EDF9233" w:rsidR="00E279EF" w:rsidRPr="00BD70BB" w:rsidRDefault="00E279EF" w:rsidP="00E279EF">
            <w:pPr>
              <w:spacing w:line="240" w:lineRule="exact"/>
              <w:ind w:left="114" w:hanging="114"/>
              <w:rPr>
                <w:rFonts w:ascii="Arial" w:hAnsi="Arial"/>
                <w:sz w:val="12"/>
                <w:szCs w:val="12"/>
                <w:cs/>
              </w:rPr>
            </w:pPr>
            <w:proofErr w:type="spellStart"/>
            <w:r w:rsidRPr="00BD70BB">
              <w:rPr>
                <w:rFonts w:ascii="Arial" w:hAnsi="Arial" w:cs="Arial"/>
                <w:sz w:val="12"/>
                <w:szCs w:val="12"/>
              </w:rPr>
              <w:t>TQLD</w:t>
            </w:r>
            <w:proofErr w:type="spellEnd"/>
            <w:r w:rsidRPr="00BD70BB">
              <w:rPr>
                <w:rFonts w:ascii="Arial" w:hAnsi="Arial" w:cs="Arial"/>
                <w:sz w:val="12"/>
                <w:szCs w:val="12"/>
                <w:cs/>
              </w:rPr>
              <w:t xml:space="preserve"> </w:t>
            </w:r>
            <w:r w:rsidRPr="00BD70BB">
              <w:rPr>
                <w:rFonts w:ascii="Arial" w:hAnsi="Arial" w:cs="Arial"/>
                <w:sz w:val="12"/>
                <w:szCs w:val="12"/>
              </w:rPr>
              <w:t>Co</w:t>
            </w:r>
            <w:r w:rsidR="00982280">
              <w:rPr>
                <w:rFonts w:ascii="Arial" w:hAnsi="Arial" w:cs="Arial"/>
                <w:sz w:val="12"/>
                <w:szCs w:val="12"/>
              </w:rPr>
              <w:t>., Ltd.</w:t>
            </w:r>
          </w:p>
        </w:tc>
        <w:tc>
          <w:tcPr>
            <w:tcW w:w="1350" w:type="dxa"/>
            <w:gridSpan w:val="2"/>
            <w:tcBorders>
              <w:top w:val="nil"/>
              <w:left w:val="nil"/>
              <w:bottom w:val="nil"/>
              <w:right w:val="nil"/>
            </w:tcBorders>
          </w:tcPr>
          <w:p w14:paraId="4E75F460" w14:textId="77777777" w:rsidR="00E279EF" w:rsidRPr="00BD70BB" w:rsidRDefault="00E279EF" w:rsidP="00E279EF">
            <w:pPr>
              <w:spacing w:line="240" w:lineRule="exact"/>
              <w:ind w:left="75" w:hanging="90"/>
              <w:rPr>
                <w:rFonts w:ascii="Arial" w:hAnsi="Arial"/>
                <w:sz w:val="12"/>
                <w:szCs w:val="12"/>
              </w:rPr>
            </w:pPr>
            <w:r w:rsidRPr="00BD70BB">
              <w:rPr>
                <w:rFonts w:ascii="Arial" w:hAnsi="Arial" w:cs="Arial"/>
                <w:sz w:val="12"/>
                <w:szCs w:val="12"/>
              </w:rPr>
              <w:t>Provide advice or services by using electronic media through the internet</w:t>
            </w:r>
          </w:p>
        </w:tc>
        <w:tc>
          <w:tcPr>
            <w:tcW w:w="992" w:type="dxa"/>
            <w:gridSpan w:val="2"/>
            <w:tcBorders>
              <w:top w:val="nil"/>
              <w:left w:val="nil"/>
              <w:bottom w:val="nil"/>
              <w:right w:val="nil"/>
            </w:tcBorders>
          </w:tcPr>
          <w:p w14:paraId="1E2CF7F2" w14:textId="77777777" w:rsidR="00E279EF" w:rsidRPr="00BD70BB" w:rsidRDefault="00E279EF" w:rsidP="00E279EF">
            <w:pPr>
              <w:spacing w:line="240" w:lineRule="exact"/>
              <w:jc w:val="center"/>
              <w:rPr>
                <w:rFonts w:ascii="Arial" w:hAnsi="Arial"/>
                <w:sz w:val="12"/>
                <w:szCs w:val="12"/>
              </w:rPr>
            </w:pPr>
            <w:r w:rsidRPr="00BD70BB">
              <w:rPr>
                <w:rFonts w:ascii="Arial" w:hAnsi="Arial" w:cs="Arial"/>
                <w:sz w:val="12"/>
                <w:szCs w:val="12"/>
              </w:rPr>
              <w:t>Thailand</w:t>
            </w:r>
          </w:p>
        </w:tc>
        <w:tc>
          <w:tcPr>
            <w:tcW w:w="810" w:type="dxa"/>
            <w:tcBorders>
              <w:top w:val="nil"/>
              <w:left w:val="nil"/>
              <w:bottom w:val="nil"/>
              <w:right w:val="nil"/>
            </w:tcBorders>
          </w:tcPr>
          <w:p w14:paraId="3E30B610" w14:textId="1498E727" w:rsidR="00E279EF" w:rsidRPr="00BD70BB" w:rsidRDefault="00E279EF" w:rsidP="00E279EF">
            <w:pPr>
              <w:spacing w:line="240" w:lineRule="exact"/>
              <w:jc w:val="center"/>
              <w:rPr>
                <w:rFonts w:ascii="Arial" w:hAnsi="Arial"/>
                <w:sz w:val="12"/>
                <w:szCs w:val="12"/>
              </w:rPr>
            </w:pPr>
            <w:r w:rsidRPr="00BD70BB">
              <w:rPr>
                <w:rFonts w:ascii="Arial" w:hAnsi="Arial"/>
                <w:sz w:val="12"/>
                <w:szCs w:val="12"/>
              </w:rPr>
              <w:t>40</w:t>
            </w:r>
          </w:p>
        </w:tc>
        <w:tc>
          <w:tcPr>
            <w:tcW w:w="810" w:type="dxa"/>
            <w:tcBorders>
              <w:top w:val="nil"/>
              <w:left w:val="nil"/>
              <w:bottom w:val="nil"/>
              <w:right w:val="nil"/>
            </w:tcBorders>
          </w:tcPr>
          <w:p w14:paraId="6DC551A9" w14:textId="77777777" w:rsidR="00E279EF" w:rsidRPr="00BD70BB" w:rsidRDefault="00E279EF" w:rsidP="00E279EF">
            <w:pPr>
              <w:spacing w:line="240" w:lineRule="exact"/>
              <w:jc w:val="center"/>
              <w:rPr>
                <w:rFonts w:ascii="Arial" w:hAnsi="Arial"/>
                <w:sz w:val="12"/>
                <w:szCs w:val="12"/>
              </w:rPr>
            </w:pPr>
            <w:r w:rsidRPr="00BD70BB">
              <w:rPr>
                <w:rFonts w:ascii="Arial" w:hAnsi="Arial" w:cs="Arial"/>
                <w:sz w:val="12"/>
                <w:szCs w:val="12"/>
              </w:rPr>
              <w:t>40</w:t>
            </w:r>
          </w:p>
        </w:tc>
        <w:tc>
          <w:tcPr>
            <w:tcW w:w="810" w:type="dxa"/>
            <w:tcBorders>
              <w:top w:val="nil"/>
              <w:left w:val="nil"/>
              <w:bottom w:val="nil"/>
              <w:right w:val="nil"/>
            </w:tcBorders>
          </w:tcPr>
          <w:p w14:paraId="45DAB608" w14:textId="566D2423" w:rsidR="00E279EF" w:rsidRPr="00BD70BB" w:rsidRDefault="00E279EF" w:rsidP="00E279EF">
            <w:pPr>
              <w:spacing w:line="240" w:lineRule="exact"/>
              <w:jc w:val="right"/>
              <w:rPr>
                <w:rFonts w:ascii="Arial" w:hAnsi="Arial"/>
                <w:sz w:val="12"/>
                <w:szCs w:val="12"/>
              </w:rPr>
            </w:pPr>
            <w:r>
              <w:rPr>
                <w:rFonts w:ascii="Arial" w:hAnsi="Arial"/>
                <w:sz w:val="12"/>
                <w:szCs w:val="12"/>
              </w:rPr>
              <w:t>1,200</w:t>
            </w:r>
          </w:p>
        </w:tc>
        <w:tc>
          <w:tcPr>
            <w:tcW w:w="810" w:type="dxa"/>
            <w:tcBorders>
              <w:top w:val="nil"/>
              <w:left w:val="nil"/>
              <w:bottom w:val="nil"/>
              <w:right w:val="nil"/>
            </w:tcBorders>
          </w:tcPr>
          <w:p w14:paraId="728631A3" w14:textId="77777777" w:rsidR="00E279EF" w:rsidRPr="00BD70BB" w:rsidRDefault="00E279EF" w:rsidP="00E279EF">
            <w:pPr>
              <w:spacing w:line="240" w:lineRule="exact"/>
              <w:jc w:val="right"/>
              <w:rPr>
                <w:rFonts w:ascii="Arial" w:hAnsi="Arial"/>
                <w:sz w:val="12"/>
                <w:szCs w:val="12"/>
              </w:rPr>
            </w:pPr>
            <w:r w:rsidRPr="00BD70BB">
              <w:rPr>
                <w:rFonts w:ascii="Arial" w:hAnsi="Arial" w:cs="Arial"/>
                <w:sz w:val="12"/>
                <w:szCs w:val="12"/>
              </w:rPr>
              <w:t>1,200</w:t>
            </w:r>
          </w:p>
        </w:tc>
        <w:tc>
          <w:tcPr>
            <w:tcW w:w="900" w:type="dxa"/>
            <w:gridSpan w:val="2"/>
            <w:tcBorders>
              <w:left w:val="nil"/>
              <w:right w:val="nil"/>
            </w:tcBorders>
          </w:tcPr>
          <w:p w14:paraId="212B272A" w14:textId="75124137" w:rsidR="00E279EF" w:rsidRPr="00BD70BB" w:rsidRDefault="00E279EF" w:rsidP="00E279EF">
            <w:pPr>
              <w:spacing w:line="240" w:lineRule="exact"/>
              <w:jc w:val="right"/>
              <w:rPr>
                <w:rFonts w:ascii="Arial" w:hAnsi="Arial" w:cs="Arial"/>
                <w:sz w:val="12"/>
                <w:szCs w:val="12"/>
              </w:rPr>
            </w:pPr>
            <w:r>
              <w:rPr>
                <w:rFonts w:ascii="Arial" w:hAnsi="Arial" w:cs="Arial"/>
                <w:sz w:val="12"/>
                <w:szCs w:val="12"/>
              </w:rPr>
              <w:t>(1,200)</w:t>
            </w:r>
          </w:p>
        </w:tc>
        <w:tc>
          <w:tcPr>
            <w:tcW w:w="810" w:type="dxa"/>
            <w:gridSpan w:val="2"/>
            <w:tcBorders>
              <w:left w:val="nil"/>
              <w:right w:val="nil"/>
            </w:tcBorders>
          </w:tcPr>
          <w:p w14:paraId="0F8A2DEF" w14:textId="0433111D" w:rsidR="00E279EF" w:rsidRPr="00BD70BB" w:rsidRDefault="00E279EF" w:rsidP="00E279EF">
            <w:pPr>
              <w:spacing w:line="240" w:lineRule="exact"/>
              <w:jc w:val="right"/>
              <w:rPr>
                <w:rFonts w:ascii="Arial" w:hAnsi="Arial" w:cs="Arial"/>
                <w:sz w:val="12"/>
                <w:szCs w:val="12"/>
              </w:rPr>
            </w:pPr>
            <w:r>
              <w:rPr>
                <w:rFonts w:ascii="Arial" w:hAnsi="Arial" w:cs="Arial"/>
                <w:sz w:val="12"/>
                <w:szCs w:val="12"/>
              </w:rPr>
              <w:t>(1,200)</w:t>
            </w:r>
          </w:p>
        </w:tc>
        <w:tc>
          <w:tcPr>
            <w:tcW w:w="810" w:type="dxa"/>
            <w:tcBorders>
              <w:left w:val="nil"/>
              <w:right w:val="nil"/>
            </w:tcBorders>
          </w:tcPr>
          <w:p w14:paraId="4310DBBA" w14:textId="1649E9B6" w:rsidR="00E279EF" w:rsidRPr="00BD70BB" w:rsidRDefault="00E279EF" w:rsidP="00E279EF">
            <w:pPr>
              <w:spacing w:line="240" w:lineRule="exact"/>
              <w:jc w:val="right"/>
              <w:rPr>
                <w:rFonts w:ascii="Arial" w:hAnsi="Arial"/>
                <w:sz w:val="12"/>
                <w:szCs w:val="12"/>
              </w:rPr>
            </w:pPr>
            <w:r>
              <w:rPr>
                <w:rFonts w:ascii="Arial" w:hAnsi="Arial" w:cs="Arial"/>
                <w:sz w:val="14"/>
                <w:szCs w:val="14"/>
              </w:rPr>
              <w:t>-</w:t>
            </w:r>
          </w:p>
        </w:tc>
        <w:tc>
          <w:tcPr>
            <w:tcW w:w="810" w:type="dxa"/>
            <w:tcBorders>
              <w:left w:val="nil"/>
              <w:right w:val="nil"/>
            </w:tcBorders>
          </w:tcPr>
          <w:p w14:paraId="78CA475B" w14:textId="226BCE4C" w:rsidR="00E279EF" w:rsidRPr="00BD70BB" w:rsidRDefault="00E279EF" w:rsidP="00E279EF">
            <w:pPr>
              <w:spacing w:line="240" w:lineRule="exact"/>
              <w:jc w:val="right"/>
              <w:rPr>
                <w:rFonts w:ascii="Arial" w:hAnsi="Arial"/>
                <w:sz w:val="12"/>
                <w:szCs w:val="12"/>
              </w:rPr>
            </w:pPr>
            <w:r w:rsidRPr="00BD70BB">
              <w:rPr>
                <w:rFonts w:ascii="Arial" w:hAnsi="Arial"/>
                <w:sz w:val="12"/>
                <w:szCs w:val="12"/>
              </w:rPr>
              <w:t>-</w:t>
            </w:r>
          </w:p>
        </w:tc>
      </w:tr>
      <w:tr w:rsidR="00E279EF" w:rsidRPr="00BD70BB" w14:paraId="27EAD7AE" w14:textId="77777777" w:rsidTr="00BD70BB">
        <w:tc>
          <w:tcPr>
            <w:tcW w:w="1170" w:type="dxa"/>
            <w:tcBorders>
              <w:top w:val="nil"/>
              <w:left w:val="nil"/>
              <w:bottom w:val="nil"/>
              <w:right w:val="nil"/>
            </w:tcBorders>
            <w:vAlign w:val="bottom"/>
          </w:tcPr>
          <w:p w14:paraId="0F9A21D9" w14:textId="77777777" w:rsidR="00E279EF" w:rsidRPr="00BD70BB" w:rsidRDefault="00E279EF" w:rsidP="00E279EF">
            <w:pPr>
              <w:spacing w:line="240" w:lineRule="exact"/>
              <w:rPr>
                <w:rFonts w:ascii="Arial" w:hAnsi="Arial"/>
                <w:sz w:val="12"/>
                <w:szCs w:val="12"/>
              </w:rPr>
            </w:pPr>
            <w:r w:rsidRPr="00BD70BB">
              <w:rPr>
                <w:rFonts w:ascii="Arial" w:hAnsi="Arial" w:cs="Arial"/>
                <w:sz w:val="12"/>
                <w:szCs w:val="12"/>
              </w:rPr>
              <w:t>Total</w:t>
            </w:r>
          </w:p>
        </w:tc>
        <w:tc>
          <w:tcPr>
            <w:tcW w:w="1350" w:type="dxa"/>
            <w:gridSpan w:val="2"/>
            <w:tcBorders>
              <w:top w:val="nil"/>
              <w:left w:val="nil"/>
              <w:bottom w:val="nil"/>
              <w:right w:val="nil"/>
            </w:tcBorders>
          </w:tcPr>
          <w:p w14:paraId="27114AD1" w14:textId="77777777" w:rsidR="00E279EF" w:rsidRPr="00BD70BB" w:rsidRDefault="00E279EF" w:rsidP="00E279EF">
            <w:pPr>
              <w:spacing w:line="240" w:lineRule="exact"/>
              <w:rPr>
                <w:rFonts w:ascii="Arial" w:hAnsi="Arial"/>
                <w:b/>
                <w:bCs/>
                <w:sz w:val="12"/>
                <w:szCs w:val="12"/>
              </w:rPr>
            </w:pPr>
          </w:p>
        </w:tc>
        <w:tc>
          <w:tcPr>
            <w:tcW w:w="992" w:type="dxa"/>
            <w:gridSpan w:val="2"/>
            <w:tcBorders>
              <w:top w:val="nil"/>
              <w:left w:val="nil"/>
              <w:bottom w:val="nil"/>
              <w:right w:val="nil"/>
            </w:tcBorders>
          </w:tcPr>
          <w:p w14:paraId="5D6FFB42" w14:textId="77777777" w:rsidR="00E279EF" w:rsidRPr="00BD70BB" w:rsidRDefault="00E279EF" w:rsidP="00E279EF">
            <w:pPr>
              <w:spacing w:line="240" w:lineRule="exact"/>
              <w:rPr>
                <w:rFonts w:ascii="Arial" w:hAnsi="Arial"/>
                <w:b/>
                <w:bCs/>
                <w:sz w:val="12"/>
                <w:szCs w:val="12"/>
              </w:rPr>
            </w:pPr>
          </w:p>
        </w:tc>
        <w:tc>
          <w:tcPr>
            <w:tcW w:w="810" w:type="dxa"/>
            <w:tcBorders>
              <w:top w:val="nil"/>
              <w:left w:val="nil"/>
              <w:bottom w:val="nil"/>
              <w:right w:val="nil"/>
            </w:tcBorders>
          </w:tcPr>
          <w:p w14:paraId="2C06E9D2" w14:textId="77777777" w:rsidR="00E279EF" w:rsidRPr="00BD70BB" w:rsidRDefault="00E279EF" w:rsidP="00E279EF">
            <w:pPr>
              <w:spacing w:line="240" w:lineRule="exact"/>
              <w:rPr>
                <w:rFonts w:ascii="Arial" w:hAnsi="Arial"/>
                <w:b/>
                <w:bCs/>
                <w:sz w:val="12"/>
                <w:szCs w:val="12"/>
              </w:rPr>
            </w:pPr>
          </w:p>
        </w:tc>
        <w:tc>
          <w:tcPr>
            <w:tcW w:w="810" w:type="dxa"/>
            <w:tcBorders>
              <w:top w:val="nil"/>
              <w:left w:val="nil"/>
              <w:bottom w:val="nil"/>
              <w:right w:val="nil"/>
            </w:tcBorders>
          </w:tcPr>
          <w:p w14:paraId="2044E4C6" w14:textId="77777777" w:rsidR="00E279EF" w:rsidRPr="00BD70BB" w:rsidRDefault="00E279EF" w:rsidP="00E279EF">
            <w:pPr>
              <w:spacing w:line="240" w:lineRule="exact"/>
              <w:rPr>
                <w:rFonts w:ascii="Arial" w:hAnsi="Arial"/>
                <w:b/>
                <w:bCs/>
                <w:sz w:val="12"/>
                <w:szCs w:val="12"/>
              </w:rPr>
            </w:pPr>
          </w:p>
        </w:tc>
        <w:tc>
          <w:tcPr>
            <w:tcW w:w="810" w:type="dxa"/>
            <w:tcBorders>
              <w:top w:val="nil"/>
              <w:left w:val="nil"/>
              <w:bottom w:val="nil"/>
              <w:right w:val="nil"/>
            </w:tcBorders>
            <w:vAlign w:val="bottom"/>
          </w:tcPr>
          <w:p w14:paraId="0E093E59" w14:textId="76ABB7CC" w:rsidR="00E279EF" w:rsidRPr="00BD70BB" w:rsidRDefault="00E279EF" w:rsidP="00E279EF">
            <w:pPr>
              <w:pBdr>
                <w:top w:val="single" w:sz="4" w:space="1" w:color="auto"/>
                <w:bottom w:val="double" w:sz="4" w:space="1" w:color="auto"/>
              </w:pBdr>
              <w:spacing w:line="240" w:lineRule="exact"/>
              <w:jc w:val="right"/>
              <w:rPr>
                <w:rFonts w:ascii="Arial" w:hAnsi="Arial"/>
                <w:sz w:val="12"/>
                <w:szCs w:val="12"/>
              </w:rPr>
            </w:pPr>
            <w:r>
              <w:rPr>
                <w:rFonts w:ascii="Arial" w:hAnsi="Arial"/>
                <w:sz w:val="12"/>
                <w:szCs w:val="12"/>
              </w:rPr>
              <w:t>1,200</w:t>
            </w:r>
          </w:p>
        </w:tc>
        <w:tc>
          <w:tcPr>
            <w:tcW w:w="810" w:type="dxa"/>
            <w:tcBorders>
              <w:top w:val="nil"/>
              <w:left w:val="nil"/>
              <w:bottom w:val="nil"/>
              <w:right w:val="nil"/>
            </w:tcBorders>
            <w:vAlign w:val="bottom"/>
          </w:tcPr>
          <w:p w14:paraId="13A99B93" w14:textId="77777777" w:rsidR="00E279EF" w:rsidRPr="00BD70BB" w:rsidRDefault="00E279EF" w:rsidP="00E279EF">
            <w:pPr>
              <w:pBdr>
                <w:top w:val="single" w:sz="4" w:space="1" w:color="auto"/>
                <w:bottom w:val="double" w:sz="4" w:space="1" w:color="auto"/>
              </w:pBdr>
              <w:spacing w:line="240" w:lineRule="exact"/>
              <w:jc w:val="right"/>
              <w:rPr>
                <w:rFonts w:ascii="Arial" w:hAnsi="Arial"/>
                <w:sz w:val="12"/>
                <w:szCs w:val="12"/>
              </w:rPr>
            </w:pPr>
            <w:r w:rsidRPr="00BD70BB">
              <w:rPr>
                <w:rFonts w:ascii="Arial" w:hAnsi="Arial" w:cs="Arial"/>
                <w:sz w:val="12"/>
                <w:szCs w:val="12"/>
              </w:rPr>
              <w:t>1,200</w:t>
            </w:r>
          </w:p>
        </w:tc>
        <w:tc>
          <w:tcPr>
            <w:tcW w:w="900" w:type="dxa"/>
            <w:gridSpan w:val="2"/>
            <w:tcBorders>
              <w:left w:val="nil"/>
              <w:right w:val="nil"/>
            </w:tcBorders>
          </w:tcPr>
          <w:p w14:paraId="6CC21591" w14:textId="430D9FCA" w:rsidR="00E279EF" w:rsidRPr="00BD70BB" w:rsidRDefault="00E279EF" w:rsidP="00E279EF">
            <w:pPr>
              <w:pBdr>
                <w:top w:val="single" w:sz="4" w:space="1" w:color="auto"/>
                <w:bottom w:val="double" w:sz="4" w:space="1" w:color="auto"/>
              </w:pBdr>
              <w:spacing w:line="240" w:lineRule="exact"/>
              <w:jc w:val="right"/>
              <w:rPr>
                <w:rFonts w:ascii="Arial" w:hAnsi="Arial" w:cs="Arial"/>
                <w:sz w:val="12"/>
                <w:szCs w:val="12"/>
              </w:rPr>
            </w:pPr>
            <w:r>
              <w:rPr>
                <w:rFonts w:ascii="Arial" w:hAnsi="Arial" w:cs="Arial"/>
                <w:sz w:val="12"/>
                <w:szCs w:val="12"/>
              </w:rPr>
              <w:t>(1,200)</w:t>
            </w:r>
          </w:p>
        </w:tc>
        <w:tc>
          <w:tcPr>
            <w:tcW w:w="810" w:type="dxa"/>
            <w:gridSpan w:val="2"/>
            <w:tcBorders>
              <w:left w:val="nil"/>
              <w:right w:val="nil"/>
            </w:tcBorders>
          </w:tcPr>
          <w:p w14:paraId="6CC23A3C" w14:textId="2A2285FD" w:rsidR="00E279EF" w:rsidRPr="00BD70BB" w:rsidRDefault="00E279EF" w:rsidP="00E279EF">
            <w:pPr>
              <w:pBdr>
                <w:top w:val="single" w:sz="4" w:space="1" w:color="auto"/>
                <w:bottom w:val="double" w:sz="4" w:space="1" w:color="auto"/>
              </w:pBdr>
              <w:spacing w:line="240" w:lineRule="exact"/>
              <w:jc w:val="right"/>
              <w:rPr>
                <w:rFonts w:ascii="Arial" w:hAnsi="Arial" w:cs="Arial"/>
                <w:sz w:val="12"/>
                <w:szCs w:val="12"/>
              </w:rPr>
            </w:pPr>
            <w:r w:rsidRPr="00BD70BB">
              <w:rPr>
                <w:rFonts w:ascii="Arial" w:hAnsi="Arial" w:cs="Arial"/>
                <w:sz w:val="12"/>
                <w:szCs w:val="12"/>
              </w:rPr>
              <w:t>(1,200)</w:t>
            </w:r>
          </w:p>
        </w:tc>
        <w:tc>
          <w:tcPr>
            <w:tcW w:w="810" w:type="dxa"/>
            <w:tcBorders>
              <w:left w:val="nil"/>
              <w:right w:val="nil"/>
            </w:tcBorders>
            <w:vAlign w:val="bottom"/>
          </w:tcPr>
          <w:p w14:paraId="7240F2A0" w14:textId="53A2B13D" w:rsidR="00E279EF" w:rsidRPr="00BD70BB" w:rsidRDefault="00E279EF" w:rsidP="00E279EF">
            <w:pPr>
              <w:pBdr>
                <w:top w:val="single" w:sz="4" w:space="1" w:color="auto"/>
                <w:bottom w:val="double" w:sz="4" w:space="1" w:color="auto"/>
              </w:pBdr>
              <w:spacing w:line="240" w:lineRule="exact"/>
              <w:jc w:val="right"/>
              <w:rPr>
                <w:rFonts w:ascii="Arial" w:hAnsi="Arial"/>
                <w:sz w:val="12"/>
                <w:szCs w:val="12"/>
                <w:cs/>
              </w:rPr>
            </w:pPr>
            <w:r>
              <w:rPr>
                <w:rFonts w:ascii="Arial" w:hAnsi="Arial" w:cs="Arial"/>
                <w:sz w:val="14"/>
                <w:szCs w:val="14"/>
              </w:rPr>
              <w:t>-</w:t>
            </w:r>
          </w:p>
        </w:tc>
        <w:tc>
          <w:tcPr>
            <w:tcW w:w="810" w:type="dxa"/>
            <w:tcBorders>
              <w:left w:val="nil"/>
              <w:right w:val="nil"/>
            </w:tcBorders>
            <w:vAlign w:val="bottom"/>
          </w:tcPr>
          <w:p w14:paraId="40A8D471" w14:textId="5725E8F4" w:rsidR="00E279EF" w:rsidRPr="00BD70BB" w:rsidRDefault="00E279EF" w:rsidP="00E279EF">
            <w:pPr>
              <w:pBdr>
                <w:top w:val="single" w:sz="4" w:space="1" w:color="auto"/>
                <w:bottom w:val="double" w:sz="4" w:space="1" w:color="auto"/>
              </w:pBdr>
              <w:spacing w:line="240" w:lineRule="exact"/>
              <w:jc w:val="right"/>
              <w:rPr>
                <w:rFonts w:ascii="Arial" w:hAnsi="Arial"/>
                <w:sz w:val="12"/>
                <w:szCs w:val="12"/>
              </w:rPr>
            </w:pPr>
            <w:r w:rsidRPr="00BD70BB">
              <w:rPr>
                <w:rFonts w:ascii="Arial" w:hAnsi="Arial"/>
                <w:sz w:val="12"/>
                <w:szCs w:val="12"/>
              </w:rPr>
              <w:t>-</w:t>
            </w:r>
          </w:p>
        </w:tc>
      </w:tr>
    </w:tbl>
    <w:p w14:paraId="161A9FA9" w14:textId="51B54711" w:rsidR="0033318E" w:rsidRPr="00222564" w:rsidRDefault="000A0D59" w:rsidP="005471A1">
      <w:pPr>
        <w:tabs>
          <w:tab w:val="right" w:pos="7280"/>
          <w:tab w:val="right" w:pos="8760"/>
        </w:tabs>
        <w:spacing w:before="240" w:after="80" w:line="380" w:lineRule="exact"/>
        <w:ind w:left="547" w:right="-360" w:hanging="547"/>
        <w:rPr>
          <w:rFonts w:ascii="Arial" w:hAnsi="Arial"/>
          <w:sz w:val="22"/>
          <w:szCs w:val="22"/>
        </w:rPr>
      </w:pPr>
      <w:r>
        <w:rPr>
          <w:rFonts w:ascii="Arial" w:hAnsi="Arial"/>
          <w:sz w:val="22"/>
          <w:szCs w:val="22"/>
        </w:rPr>
        <w:t>1</w:t>
      </w:r>
      <w:r w:rsidR="00FA60C5">
        <w:rPr>
          <w:rFonts w:ascii="Arial" w:hAnsi="Arial"/>
          <w:sz w:val="22"/>
          <w:szCs w:val="22"/>
        </w:rPr>
        <w:t>2</w:t>
      </w:r>
      <w:r w:rsidR="0033318E" w:rsidRPr="00222564">
        <w:rPr>
          <w:rFonts w:ascii="Arial" w:hAnsi="Arial"/>
          <w:sz w:val="22"/>
          <w:szCs w:val="22"/>
        </w:rPr>
        <w:t>.2</w:t>
      </w:r>
      <w:r w:rsidR="00343C48">
        <w:rPr>
          <w:rFonts w:ascii="Arial" w:hAnsi="Arial"/>
          <w:sz w:val="22"/>
          <w:szCs w:val="22"/>
          <w:cs/>
        </w:rPr>
        <w:tab/>
      </w:r>
      <w:r w:rsidR="0033318E" w:rsidRPr="00222564">
        <w:rPr>
          <w:rFonts w:ascii="Arial" w:hAnsi="Arial"/>
          <w:sz w:val="22"/>
          <w:szCs w:val="22"/>
        </w:rPr>
        <w:t>Share of comprehensive income and dividend received</w:t>
      </w:r>
    </w:p>
    <w:p w14:paraId="166BC620" w14:textId="03143F6B" w:rsidR="0033318E" w:rsidRPr="00222564" w:rsidRDefault="00E870DE" w:rsidP="00343C48">
      <w:pPr>
        <w:tabs>
          <w:tab w:val="right" w:pos="7280"/>
          <w:tab w:val="right" w:pos="8760"/>
        </w:tabs>
        <w:spacing w:before="80" w:after="80" w:line="380" w:lineRule="exact"/>
        <w:ind w:left="540" w:right="29" w:hanging="540"/>
        <w:jc w:val="thaiDistribute"/>
        <w:rPr>
          <w:rFonts w:ascii="Arial" w:hAnsi="Arial"/>
          <w:sz w:val="22"/>
          <w:szCs w:val="22"/>
        </w:rPr>
      </w:pPr>
      <w:r>
        <w:rPr>
          <w:rFonts w:ascii="Arial" w:hAnsi="Arial"/>
          <w:sz w:val="22"/>
          <w:szCs w:val="22"/>
        </w:rPr>
        <w:tab/>
        <w:t>During the period</w:t>
      </w:r>
      <w:r w:rsidR="008054D3">
        <w:rPr>
          <w:rFonts w:ascii="Arial" w:hAnsi="Arial"/>
          <w:sz w:val="22"/>
          <w:szCs w:val="22"/>
        </w:rPr>
        <w:t>s</w:t>
      </w:r>
      <w:r w:rsidR="0033318E" w:rsidRPr="00222564">
        <w:rPr>
          <w:rFonts w:ascii="Arial" w:hAnsi="Arial"/>
          <w:sz w:val="22"/>
          <w:szCs w:val="22"/>
        </w:rPr>
        <w:t>,</w:t>
      </w:r>
      <w:r w:rsidR="000A0D59" w:rsidRPr="000A0D59">
        <w:t xml:space="preserve"> </w:t>
      </w:r>
      <w:r w:rsidR="000A0D59" w:rsidRPr="000A0D59">
        <w:rPr>
          <w:rFonts w:ascii="Arial" w:hAnsi="Arial"/>
          <w:sz w:val="22"/>
          <w:szCs w:val="22"/>
        </w:rPr>
        <w:t xml:space="preserve">the Company has </w:t>
      </w:r>
      <w:proofErr w:type="spellStart"/>
      <w:r w:rsidR="000A0D59" w:rsidRPr="000A0D59">
        <w:rPr>
          <w:rFonts w:ascii="Arial" w:hAnsi="Arial"/>
          <w:sz w:val="22"/>
          <w:szCs w:val="22"/>
        </w:rPr>
        <w:t>recognised</w:t>
      </w:r>
      <w:proofErr w:type="spellEnd"/>
      <w:r w:rsidR="000A0D59" w:rsidRPr="000A0D59">
        <w:rPr>
          <w:rFonts w:ascii="Arial" w:hAnsi="Arial"/>
          <w:sz w:val="22"/>
          <w:szCs w:val="22"/>
        </w:rPr>
        <w:t xml:space="preserve"> its share of loss from investment in associate </w:t>
      </w:r>
      <w:r w:rsidR="00693DB8">
        <w:rPr>
          <w:rFonts w:ascii="Arial" w:hAnsi="Arial"/>
          <w:sz w:val="22"/>
          <w:szCs w:val="22"/>
        </w:rPr>
        <w:t>in the consolidated financial statements as follows:</w:t>
      </w:r>
    </w:p>
    <w:p w14:paraId="1145870D" w14:textId="77777777" w:rsidR="00BD70BB" w:rsidRPr="00D03686" w:rsidRDefault="00BD70BB" w:rsidP="00BD70BB">
      <w:pPr>
        <w:spacing w:before="120" w:after="120"/>
        <w:ind w:left="418" w:right="29" w:firstLine="979"/>
        <w:jc w:val="right"/>
        <w:rPr>
          <w:rFonts w:ascii="Arial" w:hAnsi="Arial" w:cs="Arial"/>
          <w:sz w:val="22"/>
          <w:szCs w:val="22"/>
        </w:rPr>
      </w:pPr>
      <w:r w:rsidRPr="00D03686">
        <w:rPr>
          <w:rFonts w:ascii="Arial" w:hAnsi="Arial" w:cs="Arial"/>
          <w:sz w:val="22"/>
          <w:szCs w:val="22"/>
        </w:rPr>
        <w:t>(Unit: Thousand Baht</w:t>
      </w:r>
      <w:r w:rsidRPr="00D03686">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BD70BB" w:rsidRPr="00D03686" w14:paraId="5CB0049F" w14:textId="77777777" w:rsidTr="00BD70BB">
        <w:tc>
          <w:tcPr>
            <w:tcW w:w="3240" w:type="dxa"/>
          </w:tcPr>
          <w:p w14:paraId="335AB2C6" w14:textId="77777777" w:rsidR="00BD70BB" w:rsidRPr="00D03686" w:rsidRDefault="00BD70BB" w:rsidP="000C74DA">
            <w:pPr>
              <w:pStyle w:val="BodyText2"/>
              <w:spacing w:after="0" w:line="380" w:lineRule="exact"/>
              <w:ind w:left="-48"/>
              <w:rPr>
                <w:rFonts w:ascii="Angsana New" w:hAnsi="Angsana New"/>
                <w:sz w:val="32"/>
                <w:szCs w:val="32"/>
              </w:rPr>
            </w:pPr>
          </w:p>
        </w:tc>
        <w:tc>
          <w:tcPr>
            <w:tcW w:w="5850" w:type="dxa"/>
            <w:gridSpan w:val="4"/>
          </w:tcPr>
          <w:p w14:paraId="3989207C" w14:textId="77777777" w:rsidR="00BD70BB" w:rsidRPr="00D03686" w:rsidRDefault="00BD70BB" w:rsidP="000C74DA">
            <w:pPr>
              <w:pBdr>
                <w:bottom w:val="single" w:sz="4" w:space="1" w:color="auto"/>
              </w:pBdr>
              <w:tabs>
                <w:tab w:val="left" w:pos="600"/>
                <w:tab w:val="left" w:pos="900"/>
                <w:tab w:val="right" w:pos="7280"/>
                <w:tab w:val="right" w:pos="8540"/>
              </w:tabs>
              <w:spacing w:line="380" w:lineRule="exact"/>
              <w:ind w:right="-43"/>
              <w:jc w:val="center"/>
              <w:rPr>
                <w:rFonts w:ascii="Arial" w:hAnsi="Arial"/>
                <w:sz w:val="22"/>
                <w:szCs w:val="22"/>
                <w:cs/>
              </w:rPr>
            </w:pPr>
            <w:r w:rsidRPr="00D03686">
              <w:rPr>
                <w:rFonts w:ascii="Arial" w:hAnsi="Arial"/>
                <w:sz w:val="22"/>
                <w:szCs w:val="22"/>
              </w:rPr>
              <w:t>Consolidated financial statements</w:t>
            </w:r>
          </w:p>
        </w:tc>
      </w:tr>
      <w:tr w:rsidR="00BD70BB" w:rsidRPr="00D03686" w14:paraId="5680F241" w14:textId="77777777" w:rsidTr="00BD70BB">
        <w:tc>
          <w:tcPr>
            <w:tcW w:w="3240" w:type="dxa"/>
          </w:tcPr>
          <w:p w14:paraId="67AE1DDA" w14:textId="77777777" w:rsidR="00BD70BB" w:rsidRPr="00D03686" w:rsidRDefault="00BD70BB" w:rsidP="000C74DA">
            <w:pPr>
              <w:pStyle w:val="BodyText2"/>
              <w:pBdr>
                <w:bottom w:val="single" w:sz="4" w:space="1" w:color="auto"/>
              </w:pBdr>
              <w:spacing w:after="0" w:line="380" w:lineRule="exact"/>
              <w:ind w:left="-48"/>
              <w:jc w:val="center"/>
              <w:rPr>
                <w:rFonts w:ascii="Angsana New" w:hAnsi="Angsana New"/>
                <w:sz w:val="32"/>
                <w:szCs w:val="32"/>
              </w:rPr>
            </w:pPr>
            <w:r w:rsidRPr="00D03686">
              <w:rPr>
                <w:rFonts w:ascii="Arial" w:hAnsi="Arial"/>
                <w:sz w:val="22"/>
                <w:szCs w:val="22"/>
              </w:rPr>
              <w:t>Associate</w:t>
            </w:r>
          </w:p>
        </w:tc>
        <w:tc>
          <w:tcPr>
            <w:tcW w:w="5850" w:type="dxa"/>
            <w:gridSpan w:val="4"/>
          </w:tcPr>
          <w:p w14:paraId="1DBC2916" w14:textId="02E608F6" w:rsidR="00BD70BB" w:rsidRPr="00D03686" w:rsidRDefault="00BD70BB" w:rsidP="000C74DA">
            <w:pPr>
              <w:pBdr>
                <w:bottom w:val="single" w:sz="4" w:space="1" w:color="auto"/>
              </w:pBdr>
              <w:tabs>
                <w:tab w:val="left" w:pos="600"/>
                <w:tab w:val="left" w:pos="900"/>
                <w:tab w:val="right" w:pos="7280"/>
                <w:tab w:val="right" w:pos="8540"/>
              </w:tabs>
              <w:spacing w:line="380" w:lineRule="exact"/>
              <w:ind w:right="-43"/>
              <w:jc w:val="center"/>
              <w:rPr>
                <w:rFonts w:ascii="Arial" w:hAnsi="Arial"/>
                <w:sz w:val="22"/>
                <w:szCs w:val="22"/>
              </w:rPr>
            </w:pPr>
            <w:r w:rsidRPr="00D03686">
              <w:rPr>
                <w:rFonts w:ascii="Arial" w:hAnsi="Arial"/>
                <w:sz w:val="22"/>
                <w:szCs w:val="22"/>
              </w:rPr>
              <w:t xml:space="preserve">Share of </w:t>
            </w:r>
            <w:r w:rsidR="00776DFF">
              <w:rPr>
                <w:rFonts w:ascii="Arial" w:hAnsi="Arial"/>
                <w:sz w:val="22"/>
                <w:szCs w:val="22"/>
              </w:rPr>
              <w:t>loss</w:t>
            </w:r>
            <w:r>
              <w:rPr>
                <w:rFonts w:ascii="Arial" w:hAnsi="Arial"/>
                <w:sz w:val="22"/>
                <w:szCs w:val="22"/>
              </w:rPr>
              <w:t xml:space="preserve"> </w:t>
            </w:r>
            <w:r w:rsidRPr="00D03686">
              <w:rPr>
                <w:rFonts w:ascii="Arial" w:hAnsi="Arial"/>
                <w:sz w:val="22"/>
                <w:szCs w:val="22"/>
              </w:rPr>
              <w:t>from investment in associate</w:t>
            </w:r>
          </w:p>
        </w:tc>
      </w:tr>
      <w:tr w:rsidR="00BD70BB" w:rsidRPr="00D03686" w14:paraId="6A15E88F" w14:textId="77777777" w:rsidTr="00BD70BB">
        <w:tc>
          <w:tcPr>
            <w:tcW w:w="3240" w:type="dxa"/>
          </w:tcPr>
          <w:p w14:paraId="2BDA8979" w14:textId="77777777" w:rsidR="00BD70BB" w:rsidRPr="00D03686" w:rsidRDefault="00BD70BB" w:rsidP="000C74DA">
            <w:pPr>
              <w:pStyle w:val="BodyText2"/>
              <w:spacing w:after="0" w:line="380" w:lineRule="exact"/>
              <w:ind w:left="-48"/>
              <w:rPr>
                <w:rFonts w:ascii="Arial" w:hAnsi="Arial"/>
                <w:sz w:val="22"/>
                <w:szCs w:val="22"/>
              </w:rPr>
            </w:pPr>
          </w:p>
        </w:tc>
        <w:tc>
          <w:tcPr>
            <w:tcW w:w="2925" w:type="dxa"/>
            <w:gridSpan w:val="2"/>
          </w:tcPr>
          <w:p w14:paraId="79D8A2F9" w14:textId="77777777" w:rsidR="00BD70BB" w:rsidRPr="00D03686" w:rsidRDefault="00BD70BB" w:rsidP="000C74DA">
            <w:pPr>
              <w:pBdr>
                <w:bottom w:val="single" w:sz="4" w:space="1" w:color="auto"/>
              </w:pBdr>
              <w:tabs>
                <w:tab w:val="left" w:pos="600"/>
                <w:tab w:val="left" w:pos="900"/>
                <w:tab w:val="right" w:pos="7280"/>
                <w:tab w:val="right" w:pos="8540"/>
              </w:tabs>
              <w:spacing w:line="380" w:lineRule="exact"/>
              <w:ind w:right="-43"/>
              <w:jc w:val="center"/>
              <w:rPr>
                <w:rFonts w:ascii="Arial" w:hAnsi="Arial"/>
                <w:sz w:val="22"/>
                <w:szCs w:val="22"/>
              </w:rPr>
            </w:pPr>
            <w:r w:rsidRPr="00D03686">
              <w:rPr>
                <w:rFonts w:ascii="Arial" w:hAnsi="Arial"/>
                <w:sz w:val="22"/>
                <w:szCs w:val="22"/>
              </w:rPr>
              <w:t>For the three-month periods ended 30 September</w:t>
            </w:r>
          </w:p>
        </w:tc>
        <w:tc>
          <w:tcPr>
            <w:tcW w:w="2925" w:type="dxa"/>
            <w:gridSpan w:val="2"/>
          </w:tcPr>
          <w:p w14:paraId="06F11742" w14:textId="77777777" w:rsidR="00BD70BB" w:rsidRPr="00D03686" w:rsidRDefault="00BD70BB" w:rsidP="000C74DA">
            <w:pPr>
              <w:pBdr>
                <w:bottom w:val="single" w:sz="4" w:space="1" w:color="auto"/>
              </w:pBdr>
              <w:tabs>
                <w:tab w:val="left" w:pos="600"/>
                <w:tab w:val="left" w:pos="900"/>
                <w:tab w:val="right" w:pos="7280"/>
                <w:tab w:val="right" w:pos="8540"/>
              </w:tabs>
              <w:spacing w:line="380" w:lineRule="exact"/>
              <w:ind w:right="-43"/>
              <w:jc w:val="center"/>
              <w:rPr>
                <w:rFonts w:ascii="Arial" w:hAnsi="Arial"/>
                <w:sz w:val="22"/>
                <w:szCs w:val="22"/>
              </w:rPr>
            </w:pPr>
            <w:r w:rsidRPr="00D03686">
              <w:rPr>
                <w:rFonts w:ascii="Arial" w:hAnsi="Arial"/>
                <w:sz w:val="22"/>
                <w:szCs w:val="22"/>
              </w:rPr>
              <w:t>For the nine-month periods ended 30 S</w:t>
            </w:r>
            <w:r>
              <w:rPr>
                <w:rFonts w:ascii="Arial" w:hAnsi="Arial"/>
                <w:sz w:val="22"/>
                <w:szCs w:val="22"/>
              </w:rPr>
              <w:t>e</w:t>
            </w:r>
            <w:r w:rsidRPr="00D03686">
              <w:rPr>
                <w:rFonts w:ascii="Arial" w:hAnsi="Arial"/>
                <w:sz w:val="22"/>
                <w:szCs w:val="22"/>
              </w:rPr>
              <w:t>ptember</w:t>
            </w:r>
          </w:p>
        </w:tc>
      </w:tr>
      <w:tr w:rsidR="00BD70BB" w:rsidRPr="00D03686" w14:paraId="4C86E12F" w14:textId="77777777" w:rsidTr="00BD70BB">
        <w:trPr>
          <w:trHeight w:val="80"/>
        </w:trPr>
        <w:tc>
          <w:tcPr>
            <w:tcW w:w="3240" w:type="dxa"/>
          </w:tcPr>
          <w:p w14:paraId="6587AEE2" w14:textId="77777777" w:rsidR="00BD70BB" w:rsidRPr="00D03686" w:rsidRDefault="00BD70BB" w:rsidP="00BD70BB">
            <w:pPr>
              <w:pStyle w:val="BodyText2"/>
              <w:spacing w:after="0" w:line="380" w:lineRule="exact"/>
              <w:ind w:left="-48"/>
              <w:rPr>
                <w:rFonts w:ascii="Arial" w:hAnsi="Arial"/>
                <w:sz w:val="22"/>
                <w:szCs w:val="22"/>
              </w:rPr>
            </w:pPr>
          </w:p>
        </w:tc>
        <w:tc>
          <w:tcPr>
            <w:tcW w:w="1462" w:type="dxa"/>
          </w:tcPr>
          <w:p w14:paraId="214CF463" w14:textId="0335DD2D" w:rsidR="00BD70BB" w:rsidRPr="00D03686" w:rsidRDefault="00BD70BB" w:rsidP="00BD70BB">
            <w:pPr>
              <w:pBdr>
                <w:bottom w:val="single" w:sz="4" w:space="1" w:color="auto"/>
              </w:pBdr>
              <w:spacing w:line="380" w:lineRule="exact"/>
              <w:jc w:val="center"/>
              <w:rPr>
                <w:rFonts w:ascii="Arial" w:hAnsi="Arial"/>
                <w:sz w:val="22"/>
                <w:szCs w:val="22"/>
              </w:rPr>
            </w:pPr>
            <w:r w:rsidRPr="00D03686">
              <w:rPr>
                <w:rFonts w:ascii="Arial" w:hAnsi="Arial"/>
                <w:sz w:val="22"/>
                <w:szCs w:val="22"/>
              </w:rPr>
              <w:t>20</w:t>
            </w:r>
            <w:r>
              <w:rPr>
                <w:rFonts w:ascii="Arial" w:hAnsi="Arial"/>
                <w:sz w:val="22"/>
                <w:szCs w:val="22"/>
              </w:rPr>
              <w:t>20</w:t>
            </w:r>
          </w:p>
        </w:tc>
        <w:tc>
          <w:tcPr>
            <w:tcW w:w="1463" w:type="dxa"/>
          </w:tcPr>
          <w:p w14:paraId="20483D1A" w14:textId="41A5487F" w:rsidR="00BD70BB" w:rsidRPr="00D03686" w:rsidRDefault="00BD70BB" w:rsidP="00BD70BB">
            <w:pPr>
              <w:pBdr>
                <w:bottom w:val="single" w:sz="4" w:space="1" w:color="auto"/>
              </w:pBdr>
              <w:spacing w:line="380" w:lineRule="exact"/>
              <w:jc w:val="center"/>
              <w:rPr>
                <w:rFonts w:ascii="Arial" w:hAnsi="Arial"/>
                <w:sz w:val="22"/>
                <w:szCs w:val="22"/>
              </w:rPr>
            </w:pPr>
            <w:r>
              <w:rPr>
                <w:rFonts w:ascii="Arial" w:hAnsi="Arial"/>
                <w:sz w:val="22"/>
                <w:szCs w:val="22"/>
              </w:rPr>
              <w:t>2019</w:t>
            </w:r>
          </w:p>
        </w:tc>
        <w:tc>
          <w:tcPr>
            <w:tcW w:w="1462" w:type="dxa"/>
          </w:tcPr>
          <w:p w14:paraId="0E5CDEB2" w14:textId="3784626D" w:rsidR="00BD70BB" w:rsidRPr="00D03686" w:rsidRDefault="00BD70BB" w:rsidP="00BD70BB">
            <w:pPr>
              <w:pBdr>
                <w:bottom w:val="single" w:sz="4" w:space="1" w:color="auto"/>
              </w:pBdr>
              <w:spacing w:line="380" w:lineRule="exact"/>
              <w:jc w:val="center"/>
              <w:rPr>
                <w:rFonts w:ascii="Arial" w:hAnsi="Arial" w:cs="Arial"/>
                <w:sz w:val="22"/>
                <w:szCs w:val="22"/>
              </w:rPr>
            </w:pPr>
            <w:r w:rsidRPr="00D03686">
              <w:rPr>
                <w:rFonts w:ascii="Arial" w:hAnsi="Arial"/>
                <w:sz w:val="22"/>
                <w:szCs w:val="22"/>
              </w:rPr>
              <w:t>20</w:t>
            </w:r>
            <w:r>
              <w:rPr>
                <w:rFonts w:ascii="Arial" w:hAnsi="Arial"/>
                <w:sz w:val="22"/>
                <w:szCs w:val="22"/>
              </w:rPr>
              <w:t>20</w:t>
            </w:r>
          </w:p>
        </w:tc>
        <w:tc>
          <w:tcPr>
            <w:tcW w:w="1463" w:type="dxa"/>
          </w:tcPr>
          <w:p w14:paraId="1BD81ABF" w14:textId="381700BA" w:rsidR="00BD70BB" w:rsidRPr="00D03686" w:rsidRDefault="00BD70BB" w:rsidP="00BD70BB">
            <w:pPr>
              <w:pBdr>
                <w:bottom w:val="single" w:sz="4" w:space="1" w:color="auto"/>
              </w:pBdr>
              <w:spacing w:line="380" w:lineRule="exact"/>
              <w:jc w:val="center"/>
              <w:rPr>
                <w:rFonts w:ascii="Arial" w:hAnsi="Arial" w:cs="Arial"/>
                <w:sz w:val="22"/>
                <w:szCs w:val="22"/>
              </w:rPr>
            </w:pPr>
            <w:r>
              <w:rPr>
                <w:rFonts w:ascii="Arial" w:hAnsi="Arial"/>
                <w:sz w:val="22"/>
                <w:szCs w:val="22"/>
              </w:rPr>
              <w:t>2019</w:t>
            </w:r>
          </w:p>
        </w:tc>
      </w:tr>
      <w:tr w:rsidR="00BD70BB" w:rsidRPr="00D03686" w14:paraId="35F7464F" w14:textId="77777777" w:rsidTr="00BD70BB">
        <w:tc>
          <w:tcPr>
            <w:tcW w:w="3240" w:type="dxa"/>
          </w:tcPr>
          <w:p w14:paraId="6D79B312" w14:textId="19839C8F" w:rsidR="00BD70BB" w:rsidRPr="00D03686" w:rsidRDefault="00BD70BB" w:rsidP="00BD70BB">
            <w:pPr>
              <w:pStyle w:val="BodyText2"/>
              <w:spacing w:after="0" w:line="380" w:lineRule="exact"/>
              <w:ind w:left="-48"/>
              <w:rPr>
                <w:rFonts w:ascii="Arial" w:hAnsi="Arial"/>
                <w:sz w:val="22"/>
                <w:szCs w:val="22"/>
              </w:rPr>
            </w:pPr>
            <w:proofErr w:type="spellStart"/>
            <w:r w:rsidRPr="00D03686">
              <w:rPr>
                <w:rFonts w:ascii="Arial" w:hAnsi="Arial"/>
                <w:sz w:val="22"/>
                <w:szCs w:val="22"/>
              </w:rPr>
              <w:t>TQLD</w:t>
            </w:r>
            <w:proofErr w:type="spellEnd"/>
            <w:r w:rsidRPr="00D03686">
              <w:rPr>
                <w:rFonts w:ascii="Arial" w:hAnsi="Arial"/>
                <w:sz w:val="22"/>
                <w:szCs w:val="22"/>
              </w:rPr>
              <w:t xml:space="preserve"> </w:t>
            </w:r>
            <w:r w:rsidR="00982280">
              <w:rPr>
                <w:rFonts w:ascii="Arial" w:hAnsi="Arial"/>
                <w:sz w:val="22"/>
                <w:szCs w:val="22"/>
              </w:rPr>
              <w:t>Co., Ltd.</w:t>
            </w:r>
          </w:p>
        </w:tc>
        <w:tc>
          <w:tcPr>
            <w:tcW w:w="1462" w:type="dxa"/>
            <w:vAlign w:val="bottom"/>
          </w:tcPr>
          <w:p w14:paraId="70D7A210" w14:textId="23764DA0" w:rsidR="00BD70BB" w:rsidRPr="00861B00" w:rsidRDefault="00E279EF" w:rsidP="00BD70BB">
            <w:pPr>
              <w:pBdr>
                <w:bottom w:val="single" w:sz="4" w:space="1" w:color="auto"/>
              </w:pBdr>
              <w:tabs>
                <w:tab w:val="decimal" w:pos="1062"/>
              </w:tabs>
              <w:spacing w:line="380" w:lineRule="exact"/>
              <w:rPr>
                <w:rFonts w:ascii="Arial" w:hAnsi="Arial" w:cs="Arial"/>
                <w:sz w:val="22"/>
                <w:szCs w:val="22"/>
                <w:cs/>
              </w:rPr>
            </w:pPr>
            <w:r>
              <w:rPr>
                <w:rFonts w:ascii="Arial" w:hAnsi="Arial" w:cs="Arial"/>
                <w:sz w:val="22"/>
                <w:szCs w:val="22"/>
              </w:rPr>
              <w:t>-</w:t>
            </w:r>
          </w:p>
        </w:tc>
        <w:tc>
          <w:tcPr>
            <w:tcW w:w="1463" w:type="dxa"/>
            <w:vAlign w:val="bottom"/>
          </w:tcPr>
          <w:p w14:paraId="1B7128A4" w14:textId="155466A1" w:rsidR="00BD70BB" w:rsidRPr="00861B00" w:rsidRDefault="00BD70BB" w:rsidP="00BD70BB">
            <w:pPr>
              <w:pBdr>
                <w:bottom w:val="single" w:sz="4" w:space="1" w:color="auto"/>
              </w:pBdr>
              <w:tabs>
                <w:tab w:val="decimal" w:pos="1062"/>
              </w:tabs>
              <w:spacing w:line="380" w:lineRule="exact"/>
              <w:rPr>
                <w:rFonts w:ascii="Arial" w:hAnsi="Arial" w:cs="Arial"/>
                <w:sz w:val="22"/>
                <w:szCs w:val="22"/>
                <w:cs/>
              </w:rPr>
            </w:pPr>
            <w:r>
              <w:rPr>
                <w:rFonts w:ascii="Arial" w:hAnsi="Arial" w:cs="Arial"/>
                <w:sz w:val="22"/>
                <w:szCs w:val="22"/>
              </w:rPr>
              <w:t>-</w:t>
            </w:r>
          </w:p>
        </w:tc>
        <w:tc>
          <w:tcPr>
            <w:tcW w:w="1462" w:type="dxa"/>
            <w:vAlign w:val="bottom"/>
          </w:tcPr>
          <w:p w14:paraId="5F30D38C" w14:textId="0BB4EA0D" w:rsidR="00BD70BB" w:rsidRPr="00861B00" w:rsidRDefault="00E279EF" w:rsidP="00BD70BB">
            <w:pPr>
              <w:pBdr>
                <w:bottom w:val="single" w:sz="4" w:space="1" w:color="auto"/>
              </w:pBdr>
              <w:tabs>
                <w:tab w:val="decimal" w:pos="1062"/>
              </w:tabs>
              <w:spacing w:line="380" w:lineRule="exact"/>
              <w:rPr>
                <w:rFonts w:ascii="Arial" w:hAnsi="Arial" w:cs="Arial"/>
                <w:sz w:val="22"/>
                <w:szCs w:val="22"/>
                <w:cs/>
              </w:rPr>
            </w:pPr>
            <w:r>
              <w:rPr>
                <w:rFonts w:ascii="Arial" w:hAnsi="Arial" w:cs="Arial"/>
                <w:sz w:val="22"/>
                <w:szCs w:val="22"/>
              </w:rPr>
              <w:t>-</w:t>
            </w:r>
          </w:p>
        </w:tc>
        <w:tc>
          <w:tcPr>
            <w:tcW w:w="1463" w:type="dxa"/>
            <w:vAlign w:val="bottom"/>
          </w:tcPr>
          <w:p w14:paraId="6F3095FF" w14:textId="7ACFDD4F" w:rsidR="00BD70BB" w:rsidRPr="00D03686" w:rsidRDefault="00BD70BB" w:rsidP="00BD70BB">
            <w:pPr>
              <w:pBdr>
                <w:bottom w:val="single" w:sz="4" w:space="1" w:color="auto"/>
              </w:pBdr>
              <w:tabs>
                <w:tab w:val="decimal" w:pos="1062"/>
              </w:tabs>
              <w:spacing w:line="380" w:lineRule="exact"/>
              <w:rPr>
                <w:rFonts w:ascii="Arial" w:hAnsi="Arial" w:cs="Arial"/>
                <w:sz w:val="22"/>
                <w:szCs w:val="22"/>
              </w:rPr>
            </w:pPr>
            <w:r>
              <w:rPr>
                <w:rFonts w:ascii="Arial" w:hAnsi="Arial" w:cs="Arial"/>
                <w:sz w:val="22"/>
                <w:szCs w:val="22"/>
              </w:rPr>
              <w:t>645</w:t>
            </w:r>
          </w:p>
        </w:tc>
      </w:tr>
      <w:tr w:rsidR="00BD70BB" w:rsidRPr="00D03686" w14:paraId="267AEB02" w14:textId="77777777" w:rsidTr="00BD70BB">
        <w:tc>
          <w:tcPr>
            <w:tcW w:w="3240" w:type="dxa"/>
          </w:tcPr>
          <w:p w14:paraId="6A51031D" w14:textId="77777777" w:rsidR="00BD70BB" w:rsidRPr="00D03686" w:rsidRDefault="00BD70BB" w:rsidP="00BD70BB">
            <w:pPr>
              <w:pStyle w:val="BodyText2"/>
              <w:spacing w:after="0" w:line="380" w:lineRule="exact"/>
              <w:ind w:left="132" w:right="-288" w:hanging="180"/>
              <w:rPr>
                <w:rFonts w:ascii="Arial" w:hAnsi="Arial"/>
                <w:sz w:val="22"/>
                <w:szCs w:val="22"/>
              </w:rPr>
            </w:pPr>
            <w:r w:rsidRPr="00D03686">
              <w:rPr>
                <w:rFonts w:ascii="Arial" w:hAnsi="Arial"/>
                <w:sz w:val="22"/>
                <w:szCs w:val="22"/>
              </w:rPr>
              <w:t>Total</w:t>
            </w:r>
          </w:p>
        </w:tc>
        <w:tc>
          <w:tcPr>
            <w:tcW w:w="1462" w:type="dxa"/>
            <w:vAlign w:val="bottom"/>
          </w:tcPr>
          <w:p w14:paraId="40F15523" w14:textId="0C8CAC26" w:rsidR="00BD70BB" w:rsidRPr="00D03686" w:rsidRDefault="00E279EF" w:rsidP="00BD70BB">
            <w:pPr>
              <w:pBdr>
                <w:bottom w:val="double" w:sz="4" w:space="1" w:color="auto"/>
              </w:pBdr>
              <w:tabs>
                <w:tab w:val="decimal" w:pos="1062"/>
              </w:tabs>
              <w:spacing w:line="380" w:lineRule="exact"/>
              <w:rPr>
                <w:rFonts w:ascii="Arial" w:hAnsi="Arial" w:cs="Arial"/>
                <w:sz w:val="22"/>
                <w:szCs w:val="22"/>
              </w:rPr>
            </w:pPr>
            <w:r>
              <w:rPr>
                <w:rFonts w:ascii="Arial" w:hAnsi="Arial" w:cs="Arial"/>
                <w:sz w:val="22"/>
                <w:szCs w:val="22"/>
              </w:rPr>
              <w:t>-</w:t>
            </w:r>
          </w:p>
        </w:tc>
        <w:tc>
          <w:tcPr>
            <w:tcW w:w="1463" w:type="dxa"/>
            <w:vAlign w:val="bottom"/>
          </w:tcPr>
          <w:p w14:paraId="055C053F" w14:textId="17D56E23" w:rsidR="00BD70BB" w:rsidRPr="00D03686" w:rsidRDefault="00BD70BB" w:rsidP="00BD70BB">
            <w:pPr>
              <w:pBdr>
                <w:bottom w:val="double" w:sz="4" w:space="1" w:color="auto"/>
              </w:pBdr>
              <w:tabs>
                <w:tab w:val="decimal" w:pos="1062"/>
              </w:tabs>
              <w:spacing w:line="380" w:lineRule="exact"/>
              <w:rPr>
                <w:rFonts w:ascii="Arial" w:hAnsi="Arial" w:cs="Arial"/>
                <w:sz w:val="22"/>
                <w:szCs w:val="22"/>
              </w:rPr>
            </w:pPr>
            <w:r>
              <w:rPr>
                <w:rFonts w:ascii="Arial" w:hAnsi="Arial" w:cs="Arial"/>
                <w:sz w:val="22"/>
                <w:szCs w:val="22"/>
              </w:rPr>
              <w:t>-</w:t>
            </w:r>
          </w:p>
        </w:tc>
        <w:tc>
          <w:tcPr>
            <w:tcW w:w="1462" w:type="dxa"/>
            <w:vAlign w:val="bottom"/>
          </w:tcPr>
          <w:p w14:paraId="3641FA15" w14:textId="3683A9B3" w:rsidR="00BD70BB" w:rsidRPr="00D03686" w:rsidRDefault="00E279EF" w:rsidP="00BD70BB">
            <w:pPr>
              <w:pBdr>
                <w:bottom w:val="double" w:sz="4" w:space="1" w:color="auto"/>
              </w:pBdr>
              <w:tabs>
                <w:tab w:val="decimal" w:pos="1062"/>
              </w:tabs>
              <w:spacing w:line="380" w:lineRule="exact"/>
              <w:rPr>
                <w:rFonts w:ascii="Arial" w:hAnsi="Arial" w:cs="Arial"/>
                <w:sz w:val="22"/>
                <w:szCs w:val="22"/>
              </w:rPr>
            </w:pPr>
            <w:r>
              <w:rPr>
                <w:rFonts w:ascii="Arial" w:hAnsi="Arial" w:cs="Arial"/>
                <w:sz w:val="22"/>
                <w:szCs w:val="22"/>
              </w:rPr>
              <w:t>-</w:t>
            </w:r>
          </w:p>
        </w:tc>
        <w:tc>
          <w:tcPr>
            <w:tcW w:w="1463" w:type="dxa"/>
            <w:vAlign w:val="bottom"/>
          </w:tcPr>
          <w:p w14:paraId="1C23DA50" w14:textId="5318D5D3" w:rsidR="00BD70BB" w:rsidRPr="00D03686" w:rsidRDefault="00BD70BB" w:rsidP="00BD70BB">
            <w:pPr>
              <w:pBdr>
                <w:bottom w:val="double" w:sz="4" w:space="1" w:color="auto"/>
              </w:pBdr>
              <w:tabs>
                <w:tab w:val="decimal" w:pos="1062"/>
              </w:tabs>
              <w:spacing w:line="380" w:lineRule="exact"/>
              <w:rPr>
                <w:rFonts w:ascii="Arial" w:hAnsi="Arial" w:cs="Arial"/>
                <w:sz w:val="22"/>
                <w:szCs w:val="22"/>
              </w:rPr>
            </w:pPr>
            <w:r>
              <w:rPr>
                <w:rFonts w:ascii="Arial" w:hAnsi="Arial" w:cs="Arial"/>
                <w:sz w:val="22"/>
                <w:szCs w:val="22"/>
              </w:rPr>
              <w:t>645</w:t>
            </w:r>
          </w:p>
        </w:tc>
      </w:tr>
    </w:tbl>
    <w:p w14:paraId="714FE007" w14:textId="46208203" w:rsidR="00693DB8" w:rsidRPr="00222564" w:rsidRDefault="004F2744" w:rsidP="00343C48">
      <w:pPr>
        <w:tabs>
          <w:tab w:val="right" w:pos="7280"/>
          <w:tab w:val="right" w:pos="8760"/>
        </w:tabs>
        <w:spacing w:before="80" w:after="80" w:line="380" w:lineRule="exact"/>
        <w:ind w:left="547" w:right="29" w:hanging="547"/>
        <w:jc w:val="thaiDistribute"/>
        <w:rPr>
          <w:rFonts w:ascii="Arial" w:hAnsi="Arial"/>
          <w:sz w:val="22"/>
          <w:szCs w:val="22"/>
        </w:rPr>
      </w:pPr>
      <w:r>
        <w:rPr>
          <w:rFonts w:ascii="Arial" w:hAnsi="Arial"/>
          <w:sz w:val="22"/>
          <w:szCs w:val="22"/>
        </w:rPr>
        <w:lastRenderedPageBreak/>
        <w:tab/>
      </w:r>
      <w:r w:rsidR="00693DB8">
        <w:rPr>
          <w:rFonts w:ascii="Arial" w:hAnsi="Arial"/>
          <w:sz w:val="22"/>
          <w:szCs w:val="22"/>
        </w:rPr>
        <w:t xml:space="preserve">During the </w:t>
      </w:r>
      <w:r w:rsidR="003B0921">
        <w:rPr>
          <w:rFonts w:ascii="Arial" w:hAnsi="Arial"/>
          <w:sz w:val="22"/>
          <w:szCs w:val="22"/>
        </w:rPr>
        <w:t xml:space="preserve">three-month </w:t>
      </w:r>
      <w:r w:rsidR="00774BE3" w:rsidRPr="002831EE">
        <w:rPr>
          <w:rFonts w:ascii="Arial" w:hAnsi="Arial"/>
          <w:sz w:val="22"/>
          <w:szCs w:val="22"/>
        </w:rPr>
        <w:t xml:space="preserve">and </w:t>
      </w:r>
      <w:r w:rsidR="00BD70BB">
        <w:rPr>
          <w:rFonts w:ascii="Arial" w:hAnsi="Arial"/>
          <w:sz w:val="22"/>
          <w:szCs w:val="22"/>
        </w:rPr>
        <w:t>nine</w:t>
      </w:r>
      <w:r w:rsidR="00774BE3" w:rsidRPr="002831EE">
        <w:rPr>
          <w:rFonts w:ascii="Arial" w:hAnsi="Arial"/>
          <w:sz w:val="22"/>
          <w:szCs w:val="22"/>
        </w:rPr>
        <w:t>-month periods</w:t>
      </w:r>
      <w:r w:rsidR="00E062E0">
        <w:rPr>
          <w:rFonts w:ascii="Arial" w:hAnsi="Arial"/>
          <w:sz w:val="22"/>
          <w:szCs w:val="22"/>
        </w:rPr>
        <w:t xml:space="preserve"> </w:t>
      </w:r>
      <w:r w:rsidR="003B0921">
        <w:rPr>
          <w:rFonts w:ascii="Arial" w:hAnsi="Arial"/>
          <w:sz w:val="22"/>
          <w:szCs w:val="22"/>
        </w:rPr>
        <w:t xml:space="preserve">ended </w:t>
      </w:r>
      <w:r w:rsidR="00774BE3">
        <w:rPr>
          <w:rFonts w:ascii="Arial" w:hAnsi="Arial"/>
          <w:sz w:val="22"/>
          <w:szCs w:val="22"/>
        </w:rPr>
        <w:t xml:space="preserve">30 </w:t>
      </w:r>
      <w:r w:rsidR="00F83FAB">
        <w:rPr>
          <w:rFonts w:ascii="Arial" w:hAnsi="Arial"/>
          <w:sz w:val="22"/>
          <w:szCs w:val="22"/>
        </w:rPr>
        <w:t>September</w:t>
      </w:r>
      <w:r w:rsidR="003B0921">
        <w:rPr>
          <w:rFonts w:ascii="Arial" w:hAnsi="Arial"/>
          <w:sz w:val="22"/>
          <w:szCs w:val="22"/>
        </w:rPr>
        <w:t xml:space="preserve"> </w:t>
      </w:r>
      <w:r w:rsidR="000B4CC2">
        <w:rPr>
          <w:rFonts w:ascii="Arial" w:hAnsi="Arial"/>
          <w:sz w:val="22"/>
          <w:szCs w:val="22"/>
        </w:rPr>
        <w:t>2020</w:t>
      </w:r>
      <w:r w:rsidR="003B0921">
        <w:rPr>
          <w:rFonts w:ascii="Arial" w:hAnsi="Arial"/>
          <w:sz w:val="22"/>
          <w:szCs w:val="22"/>
        </w:rPr>
        <w:t xml:space="preserve"> and </w:t>
      </w:r>
      <w:r w:rsidR="000B4CC2">
        <w:rPr>
          <w:rFonts w:ascii="Arial" w:hAnsi="Arial"/>
          <w:sz w:val="22"/>
          <w:szCs w:val="22"/>
        </w:rPr>
        <w:t>2019</w:t>
      </w:r>
      <w:r w:rsidR="00693DB8" w:rsidRPr="00222564">
        <w:rPr>
          <w:rFonts w:ascii="Arial" w:hAnsi="Arial"/>
          <w:sz w:val="22"/>
          <w:szCs w:val="22"/>
        </w:rPr>
        <w:t>,</w:t>
      </w:r>
      <w:r w:rsidR="00693DB8" w:rsidRPr="000A0D59">
        <w:t xml:space="preserve"> </w:t>
      </w:r>
      <w:r w:rsidR="00693DB8" w:rsidRPr="000A0D59">
        <w:rPr>
          <w:rFonts w:ascii="Arial" w:hAnsi="Arial"/>
          <w:sz w:val="22"/>
          <w:szCs w:val="22"/>
        </w:rPr>
        <w:t xml:space="preserve">the Company </w:t>
      </w:r>
      <w:r w:rsidR="0046100B">
        <w:rPr>
          <w:rFonts w:ascii="Arial" w:hAnsi="Arial"/>
          <w:sz w:val="22"/>
          <w:szCs w:val="22"/>
        </w:rPr>
        <w:t>did not receive</w:t>
      </w:r>
      <w:r w:rsidR="00693DB8">
        <w:rPr>
          <w:rFonts w:ascii="Arial" w:hAnsi="Arial"/>
          <w:sz w:val="22"/>
          <w:szCs w:val="22"/>
        </w:rPr>
        <w:t xml:space="preserve"> dividend from the associate.</w:t>
      </w:r>
    </w:p>
    <w:p w14:paraId="2DE3BAD2" w14:textId="1B3B7D65" w:rsidR="00111A72" w:rsidRDefault="00111A72" w:rsidP="00343C48">
      <w:pPr>
        <w:tabs>
          <w:tab w:val="left" w:pos="2160"/>
          <w:tab w:val="center" w:pos="6840"/>
          <w:tab w:val="center" w:pos="8280"/>
        </w:tabs>
        <w:spacing w:before="80" w:after="80" w:line="380" w:lineRule="exact"/>
        <w:ind w:left="547" w:right="-43" w:hanging="547"/>
        <w:jc w:val="thaiDistribute"/>
        <w:rPr>
          <w:rFonts w:ascii="Arial" w:hAnsi="Arial"/>
          <w:b/>
          <w:bCs/>
          <w:sz w:val="22"/>
          <w:szCs w:val="22"/>
        </w:rPr>
      </w:pPr>
      <w:r w:rsidRPr="00222564">
        <w:rPr>
          <w:rFonts w:ascii="Arial" w:hAnsi="Arial"/>
          <w:b/>
          <w:bCs/>
          <w:sz w:val="22"/>
          <w:szCs w:val="22"/>
        </w:rPr>
        <w:t>1</w:t>
      </w:r>
      <w:r w:rsidR="0035230C">
        <w:rPr>
          <w:rFonts w:ascii="Arial" w:hAnsi="Arial"/>
          <w:b/>
          <w:bCs/>
          <w:sz w:val="22"/>
          <w:szCs w:val="22"/>
        </w:rPr>
        <w:t>3</w:t>
      </w:r>
      <w:r w:rsidRPr="00222564">
        <w:rPr>
          <w:rFonts w:ascii="Arial" w:hAnsi="Arial"/>
          <w:b/>
          <w:bCs/>
          <w:sz w:val="22"/>
          <w:szCs w:val="22"/>
        </w:rPr>
        <w:t>.</w:t>
      </w:r>
      <w:r w:rsidRPr="00222564">
        <w:rPr>
          <w:rFonts w:ascii="Arial" w:hAnsi="Arial"/>
          <w:b/>
          <w:bCs/>
          <w:sz w:val="22"/>
          <w:szCs w:val="22"/>
        </w:rPr>
        <w:tab/>
        <w:t>Building</w:t>
      </w:r>
      <w:r w:rsidR="005471A1">
        <w:rPr>
          <w:rFonts w:ascii="Arial" w:hAnsi="Arial"/>
          <w:b/>
          <w:bCs/>
          <w:sz w:val="22"/>
          <w:szCs w:val="22"/>
        </w:rPr>
        <w:t>s</w:t>
      </w:r>
      <w:r w:rsidRPr="00222564">
        <w:rPr>
          <w:rFonts w:ascii="Arial" w:hAnsi="Arial"/>
          <w:b/>
          <w:bCs/>
          <w:sz w:val="22"/>
          <w:szCs w:val="22"/>
        </w:rPr>
        <w:t xml:space="preserve"> and equipment</w:t>
      </w:r>
    </w:p>
    <w:p w14:paraId="1DF1EBCD" w14:textId="517520BB" w:rsidR="005E78C9" w:rsidRPr="00CD6297" w:rsidRDefault="005E78C9" w:rsidP="00343C48">
      <w:pPr>
        <w:tabs>
          <w:tab w:val="right" w:pos="7280"/>
          <w:tab w:val="right" w:pos="8760"/>
        </w:tabs>
        <w:spacing w:before="80" w:after="80" w:line="380" w:lineRule="exact"/>
        <w:ind w:left="547" w:right="29" w:hanging="547"/>
        <w:jc w:val="thaiDistribute"/>
        <w:rPr>
          <w:rFonts w:ascii="Arial" w:hAnsi="Arial" w:cs="Arial"/>
          <w:sz w:val="20"/>
          <w:szCs w:val="20"/>
        </w:rPr>
      </w:pPr>
      <w:r>
        <w:rPr>
          <w:rFonts w:ascii="Arial" w:hAnsi="Arial"/>
          <w:sz w:val="22"/>
          <w:szCs w:val="22"/>
        </w:rPr>
        <w:tab/>
        <w:t>Movement of building</w:t>
      </w:r>
      <w:r w:rsidR="005471A1">
        <w:rPr>
          <w:rFonts w:ascii="Arial" w:hAnsi="Arial"/>
          <w:sz w:val="22"/>
          <w:szCs w:val="22"/>
        </w:rPr>
        <w:t>s</w:t>
      </w:r>
      <w:r>
        <w:rPr>
          <w:rFonts w:ascii="Arial" w:hAnsi="Arial"/>
          <w:sz w:val="22"/>
          <w:szCs w:val="22"/>
        </w:rPr>
        <w:t xml:space="preserve"> and equipment account during the </w:t>
      </w:r>
      <w:r w:rsidR="00BD70BB">
        <w:rPr>
          <w:rFonts w:ascii="Arial" w:hAnsi="Arial"/>
          <w:sz w:val="22"/>
          <w:szCs w:val="22"/>
        </w:rPr>
        <w:t>nine</w:t>
      </w:r>
      <w:r>
        <w:rPr>
          <w:rFonts w:ascii="Arial" w:hAnsi="Arial"/>
          <w:sz w:val="22"/>
          <w:szCs w:val="22"/>
        </w:rPr>
        <w:t>-month period ended</w:t>
      </w:r>
      <w:r w:rsidR="00776DFF">
        <w:rPr>
          <w:rFonts w:ascii="Arial" w:hAnsi="Arial"/>
          <w:sz w:val="22"/>
          <w:szCs w:val="22"/>
        </w:rPr>
        <w:t xml:space="preserve">                   </w:t>
      </w:r>
      <w:r w:rsidR="00774BE3">
        <w:rPr>
          <w:rFonts w:ascii="Arial" w:hAnsi="Arial" w:cs="Arial"/>
          <w:sz w:val="22"/>
          <w:szCs w:val="22"/>
        </w:rPr>
        <w:t xml:space="preserve">30 </w:t>
      </w:r>
      <w:r w:rsidR="00F83FAB">
        <w:rPr>
          <w:rFonts w:ascii="Arial" w:hAnsi="Arial" w:cs="Arial"/>
          <w:sz w:val="22"/>
          <w:szCs w:val="22"/>
        </w:rPr>
        <w:t>September</w:t>
      </w:r>
      <w:r w:rsidRPr="005E78C9">
        <w:rPr>
          <w:rFonts w:ascii="Arial" w:hAnsi="Arial" w:cs="Arial"/>
          <w:sz w:val="22"/>
          <w:szCs w:val="22"/>
        </w:rPr>
        <w:t xml:space="preserve"> </w:t>
      </w:r>
      <w:r w:rsidR="000B4CC2">
        <w:rPr>
          <w:rFonts w:ascii="Arial" w:hAnsi="Arial" w:cs="Arial"/>
          <w:sz w:val="22"/>
          <w:szCs w:val="22"/>
        </w:rPr>
        <w:t>2020</w:t>
      </w:r>
      <w:r w:rsidRPr="005E78C9">
        <w:rPr>
          <w:rFonts w:ascii="Arial" w:hAnsi="Arial" w:cs="Arial"/>
          <w:sz w:val="22"/>
          <w:szCs w:val="22"/>
        </w:rPr>
        <w:t xml:space="preserve"> are </w:t>
      </w:r>
      <w:proofErr w:type="spellStart"/>
      <w:r w:rsidRPr="005E78C9">
        <w:rPr>
          <w:rFonts w:ascii="Arial" w:hAnsi="Arial" w:cs="Arial"/>
          <w:sz w:val="22"/>
          <w:szCs w:val="22"/>
        </w:rPr>
        <w:t>summarised</w:t>
      </w:r>
      <w:proofErr w:type="spellEnd"/>
      <w:r w:rsidRPr="005E78C9">
        <w:rPr>
          <w:rFonts w:ascii="Arial" w:hAnsi="Arial" w:cs="Arial"/>
          <w:sz w:val="22"/>
          <w:szCs w:val="22"/>
        </w:rPr>
        <w:t xml:space="preserve"> below.</w:t>
      </w:r>
    </w:p>
    <w:p w14:paraId="1D965C17" w14:textId="729F8DC3" w:rsidR="000B1B79" w:rsidRPr="00CD6297" w:rsidRDefault="005E78C9" w:rsidP="00CD6297">
      <w:pPr>
        <w:spacing w:after="120"/>
        <w:ind w:left="418" w:right="29" w:firstLine="979"/>
        <w:jc w:val="right"/>
        <w:rPr>
          <w:rFonts w:ascii="Arial" w:hAnsi="Arial" w:cs="Arial"/>
          <w:sz w:val="22"/>
          <w:szCs w:val="22"/>
        </w:rPr>
      </w:pPr>
      <w:r w:rsidRPr="00CD6297">
        <w:rPr>
          <w:rFonts w:ascii="Arial" w:hAnsi="Arial" w:cs="Arial"/>
          <w:sz w:val="22"/>
          <w:szCs w:val="22"/>
          <w:cs/>
        </w:rPr>
        <w:t xml:space="preserve"> </w:t>
      </w:r>
      <w:r w:rsidRPr="00CD6297">
        <w:rPr>
          <w:rFonts w:ascii="Arial" w:hAnsi="Arial" w:cs="Arial"/>
          <w:sz w:val="22"/>
          <w:szCs w:val="22"/>
        </w:rPr>
        <w:t>(</w:t>
      </w:r>
      <w:r w:rsidR="000B1B79" w:rsidRPr="00CD6297">
        <w:rPr>
          <w:rFonts w:ascii="Arial" w:hAnsi="Arial" w:cs="Arial"/>
          <w:sz w:val="22"/>
          <w:szCs w:val="22"/>
        </w:rPr>
        <w:t>Unit: Thousand Baht</w:t>
      </w:r>
      <w:r w:rsidR="000B1B79" w:rsidRPr="00CD6297">
        <w:rPr>
          <w:rFonts w:ascii="Arial" w:hAnsi="Arial" w:cs="Arial"/>
          <w:sz w:val="22"/>
          <w:szCs w:val="22"/>
          <w:cs/>
        </w:rPr>
        <w:t>)</w:t>
      </w:r>
    </w:p>
    <w:tbl>
      <w:tblPr>
        <w:tblW w:w="8910" w:type="dxa"/>
        <w:tblInd w:w="540" w:type="dxa"/>
        <w:tblLayout w:type="fixed"/>
        <w:tblLook w:val="0000" w:firstRow="0" w:lastRow="0" w:firstColumn="0" w:lastColumn="0" w:noHBand="0" w:noVBand="0"/>
      </w:tblPr>
      <w:tblGrid>
        <w:gridCol w:w="4410"/>
        <w:gridCol w:w="2250"/>
        <w:gridCol w:w="2250"/>
      </w:tblGrid>
      <w:tr w:rsidR="00CD6297" w:rsidRPr="00CD6297" w14:paraId="32529AE6" w14:textId="173ACB70" w:rsidTr="00BD70BB">
        <w:tc>
          <w:tcPr>
            <w:tcW w:w="4410" w:type="dxa"/>
          </w:tcPr>
          <w:p w14:paraId="2C5796C7" w14:textId="77777777" w:rsidR="00CD6297" w:rsidRPr="00CD6297" w:rsidRDefault="00CD6297" w:rsidP="00B94671">
            <w:pPr>
              <w:pStyle w:val="BodyText2"/>
              <w:spacing w:after="0" w:line="380" w:lineRule="exact"/>
              <w:ind w:left="-48"/>
              <w:rPr>
                <w:rFonts w:ascii="Angsana New" w:hAnsi="Angsana New"/>
                <w:sz w:val="22"/>
                <w:szCs w:val="22"/>
              </w:rPr>
            </w:pPr>
          </w:p>
        </w:tc>
        <w:tc>
          <w:tcPr>
            <w:tcW w:w="2250" w:type="dxa"/>
            <w:vAlign w:val="bottom"/>
          </w:tcPr>
          <w:p w14:paraId="7903789F" w14:textId="2FA00A44" w:rsidR="00CD6297" w:rsidRPr="00CD6297" w:rsidRDefault="00CD6297" w:rsidP="00B94671">
            <w:pPr>
              <w:pBdr>
                <w:bottom w:val="single" w:sz="4" w:space="1" w:color="auto"/>
              </w:pBdr>
              <w:tabs>
                <w:tab w:val="left" w:pos="600"/>
                <w:tab w:val="left" w:pos="900"/>
                <w:tab w:val="right" w:pos="7280"/>
                <w:tab w:val="right" w:pos="8540"/>
              </w:tabs>
              <w:spacing w:line="380" w:lineRule="exact"/>
              <w:ind w:right="-43"/>
              <w:jc w:val="center"/>
              <w:rPr>
                <w:rFonts w:ascii="Arial" w:hAnsi="Arial"/>
                <w:sz w:val="22"/>
                <w:szCs w:val="22"/>
              </w:rPr>
            </w:pPr>
            <w:r w:rsidRPr="00CD6297">
              <w:rPr>
                <w:rFonts w:ascii="Arial" w:hAnsi="Arial"/>
                <w:sz w:val="22"/>
                <w:szCs w:val="22"/>
              </w:rPr>
              <w:t>Consolidated</w:t>
            </w:r>
          </w:p>
          <w:p w14:paraId="37402184" w14:textId="15375E2E" w:rsidR="00CD6297" w:rsidRPr="00CD6297" w:rsidRDefault="00CD6297" w:rsidP="00B94671">
            <w:pPr>
              <w:pBdr>
                <w:bottom w:val="single" w:sz="4" w:space="1" w:color="auto"/>
              </w:pBdr>
              <w:tabs>
                <w:tab w:val="left" w:pos="600"/>
                <w:tab w:val="left" w:pos="900"/>
                <w:tab w:val="right" w:pos="7280"/>
                <w:tab w:val="right" w:pos="8540"/>
              </w:tabs>
              <w:spacing w:line="380" w:lineRule="exact"/>
              <w:ind w:right="-43"/>
              <w:jc w:val="center"/>
              <w:rPr>
                <w:rFonts w:ascii="Angsana New" w:hAnsi="Angsana New"/>
                <w:sz w:val="22"/>
                <w:szCs w:val="22"/>
                <w:cs/>
              </w:rPr>
            </w:pPr>
            <w:r w:rsidRPr="00CD6297">
              <w:rPr>
                <w:rFonts w:ascii="Arial" w:hAnsi="Arial"/>
                <w:sz w:val="22"/>
                <w:szCs w:val="22"/>
              </w:rPr>
              <w:t>financial statements</w:t>
            </w:r>
          </w:p>
        </w:tc>
        <w:tc>
          <w:tcPr>
            <w:tcW w:w="2250" w:type="dxa"/>
          </w:tcPr>
          <w:p w14:paraId="459B4F78" w14:textId="06BD70CD" w:rsidR="00CD6297" w:rsidRPr="00CD6297" w:rsidRDefault="00CD6297" w:rsidP="00B94671">
            <w:pPr>
              <w:pBdr>
                <w:bottom w:val="single" w:sz="6" w:space="1" w:color="auto"/>
              </w:pBdr>
              <w:tabs>
                <w:tab w:val="left" w:pos="600"/>
                <w:tab w:val="left" w:pos="900"/>
                <w:tab w:val="right" w:pos="7280"/>
                <w:tab w:val="right" w:pos="8540"/>
              </w:tabs>
              <w:spacing w:line="380" w:lineRule="exact"/>
              <w:ind w:right="-43"/>
              <w:jc w:val="center"/>
              <w:rPr>
                <w:rFonts w:ascii="Arial" w:hAnsi="Arial"/>
                <w:sz w:val="22"/>
                <w:szCs w:val="22"/>
              </w:rPr>
            </w:pPr>
            <w:r w:rsidRPr="00CD6297">
              <w:rPr>
                <w:rFonts w:ascii="Arial" w:hAnsi="Arial"/>
                <w:sz w:val="22"/>
                <w:szCs w:val="22"/>
              </w:rPr>
              <w:t>Separate                          financial statements</w:t>
            </w:r>
          </w:p>
        </w:tc>
      </w:tr>
      <w:tr w:rsidR="00CD6297" w:rsidRPr="00CD6297" w14:paraId="17A9A306" w14:textId="724488E1" w:rsidTr="00BD70BB">
        <w:trPr>
          <w:trHeight w:val="80"/>
        </w:trPr>
        <w:tc>
          <w:tcPr>
            <w:tcW w:w="4410" w:type="dxa"/>
          </w:tcPr>
          <w:p w14:paraId="260D2A25" w14:textId="355CB9FE" w:rsidR="00F04F53" w:rsidRPr="00CD6297" w:rsidRDefault="00CD6297" w:rsidP="00B94671">
            <w:pPr>
              <w:pStyle w:val="BodyText2"/>
              <w:spacing w:after="0" w:line="380" w:lineRule="exact"/>
              <w:ind w:left="-48"/>
              <w:rPr>
                <w:rFonts w:ascii="Arial" w:hAnsi="Arial"/>
                <w:sz w:val="22"/>
                <w:szCs w:val="22"/>
              </w:rPr>
            </w:pPr>
            <w:r w:rsidRPr="00CD6297">
              <w:rPr>
                <w:rFonts w:ascii="Arial" w:hAnsi="Arial"/>
                <w:sz w:val="22"/>
                <w:szCs w:val="22"/>
              </w:rPr>
              <w:t xml:space="preserve">Net book value as at 1 January </w:t>
            </w:r>
            <w:r w:rsidR="000B4CC2">
              <w:rPr>
                <w:rFonts w:ascii="Arial" w:hAnsi="Arial"/>
                <w:sz w:val="22"/>
                <w:szCs w:val="22"/>
              </w:rPr>
              <w:t>2020</w:t>
            </w:r>
          </w:p>
        </w:tc>
        <w:tc>
          <w:tcPr>
            <w:tcW w:w="2250" w:type="dxa"/>
            <w:vAlign w:val="bottom"/>
          </w:tcPr>
          <w:p w14:paraId="621696F2" w14:textId="5520C0F3" w:rsidR="00CD6297" w:rsidRPr="00F04F53" w:rsidRDefault="00B32406" w:rsidP="00B94671">
            <w:pPr>
              <w:tabs>
                <w:tab w:val="decimal" w:pos="1782"/>
              </w:tabs>
              <w:spacing w:line="380" w:lineRule="exact"/>
              <w:rPr>
                <w:rFonts w:ascii="Arial" w:hAnsi="Arial" w:cs="Arial"/>
                <w:sz w:val="22"/>
                <w:szCs w:val="22"/>
              </w:rPr>
            </w:pPr>
            <w:r>
              <w:rPr>
                <w:rFonts w:ascii="Arial" w:hAnsi="Arial" w:cs="Arial"/>
                <w:sz w:val="22"/>
                <w:szCs w:val="22"/>
              </w:rPr>
              <w:t>79,598</w:t>
            </w:r>
          </w:p>
        </w:tc>
        <w:tc>
          <w:tcPr>
            <w:tcW w:w="2250" w:type="dxa"/>
            <w:vAlign w:val="bottom"/>
          </w:tcPr>
          <w:p w14:paraId="4A441B38" w14:textId="5B58A9C9" w:rsidR="00CD6297" w:rsidRPr="00F04F53" w:rsidRDefault="00B32406" w:rsidP="00B94671">
            <w:pPr>
              <w:tabs>
                <w:tab w:val="decimal" w:pos="1782"/>
              </w:tabs>
              <w:spacing w:line="380" w:lineRule="exact"/>
              <w:rPr>
                <w:rFonts w:ascii="Arial" w:hAnsi="Arial" w:cstheme="minorBidi"/>
                <w:sz w:val="22"/>
                <w:szCs w:val="22"/>
              </w:rPr>
            </w:pPr>
            <w:r>
              <w:rPr>
                <w:rFonts w:ascii="Arial" w:hAnsi="Arial" w:cstheme="minorBidi"/>
                <w:sz w:val="22"/>
                <w:szCs w:val="22"/>
              </w:rPr>
              <w:t>214</w:t>
            </w:r>
          </w:p>
        </w:tc>
      </w:tr>
      <w:tr w:rsidR="00E279EF" w:rsidRPr="00CD6297" w14:paraId="22AD45EE" w14:textId="77777777" w:rsidTr="00E279EF">
        <w:trPr>
          <w:trHeight w:val="80"/>
        </w:trPr>
        <w:tc>
          <w:tcPr>
            <w:tcW w:w="4410" w:type="dxa"/>
          </w:tcPr>
          <w:p w14:paraId="1B2E620C" w14:textId="4BC75DCF" w:rsidR="00E279EF" w:rsidRPr="00CD6297" w:rsidRDefault="00E279EF" w:rsidP="00E279EF">
            <w:pPr>
              <w:pStyle w:val="BodyText2"/>
              <w:spacing w:after="0" w:line="380" w:lineRule="exact"/>
              <w:ind w:left="-48"/>
              <w:rPr>
                <w:rFonts w:ascii="Arial" w:hAnsi="Arial"/>
                <w:sz w:val="22"/>
                <w:szCs w:val="22"/>
              </w:rPr>
            </w:pPr>
            <w:r w:rsidRPr="00CD6297">
              <w:rPr>
                <w:rFonts w:ascii="Arial" w:hAnsi="Arial"/>
                <w:sz w:val="22"/>
                <w:szCs w:val="22"/>
              </w:rPr>
              <w:t>Additions</w:t>
            </w:r>
            <w:r w:rsidRPr="00CD6297">
              <w:rPr>
                <w:rFonts w:ascii="Arial" w:hAnsi="Arial"/>
                <w:sz w:val="22"/>
                <w:szCs w:val="22"/>
                <w:cs/>
              </w:rPr>
              <w:t xml:space="preserve"> </w:t>
            </w:r>
            <w:r w:rsidRPr="00CD6297">
              <w:rPr>
                <w:rFonts w:ascii="Arial" w:hAnsi="Arial"/>
                <w:sz w:val="22"/>
                <w:szCs w:val="22"/>
              </w:rPr>
              <w:t>-</w:t>
            </w:r>
            <w:r w:rsidRPr="00CD6297">
              <w:rPr>
                <w:rFonts w:ascii="Arial" w:hAnsi="Arial"/>
                <w:sz w:val="22"/>
                <w:szCs w:val="22"/>
                <w:cs/>
              </w:rPr>
              <w:t xml:space="preserve"> </w:t>
            </w:r>
            <w:r w:rsidRPr="00CD6297">
              <w:rPr>
                <w:rFonts w:ascii="Arial" w:hAnsi="Arial"/>
                <w:sz w:val="22"/>
                <w:szCs w:val="22"/>
              </w:rPr>
              <w:t>at cost</w:t>
            </w:r>
          </w:p>
        </w:tc>
        <w:tc>
          <w:tcPr>
            <w:tcW w:w="2250" w:type="dxa"/>
          </w:tcPr>
          <w:p w14:paraId="5D741B2F" w14:textId="3ED6D3FD" w:rsidR="00E279EF" w:rsidRPr="00E279EF" w:rsidRDefault="00E279EF" w:rsidP="00E279EF">
            <w:pPr>
              <w:tabs>
                <w:tab w:val="decimal" w:pos="1782"/>
              </w:tabs>
              <w:spacing w:line="380" w:lineRule="exact"/>
              <w:rPr>
                <w:rFonts w:ascii="Arial" w:hAnsi="Arial" w:cs="Arial"/>
                <w:sz w:val="22"/>
                <w:szCs w:val="22"/>
              </w:rPr>
            </w:pPr>
            <w:r w:rsidRPr="00E279EF">
              <w:rPr>
                <w:rFonts w:ascii="Arial" w:hAnsi="Arial" w:cs="Arial"/>
                <w:sz w:val="22"/>
                <w:szCs w:val="22"/>
              </w:rPr>
              <w:t>30,134</w:t>
            </w:r>
          </w:p>
        </w:tc>
        <w:tc>
          <w:tcPr>
            <w:tcW w:w="2250" w:type="dxa"/>
          </w:tcPr>
          <w:p w14:paraId="4A43B616" w14:textId="528F6D72" w:rsidR="00E279EF" w:rsidRPr="00CD6297" w:rsidRDefault="00E279EF" w:rsidP="00E279EF">
            <w:pPr>
              <w:tabs>
                <w:tab w:val="decimal" w:pos="1782"/>
              </w:tabs>
              <w:spacing w:line="380" w:lineRule="exact"/>
              <w:rPr>
                <w:rFonts w:ascii="Arial" w:hAnsi="Arial" w:cs="Arial"/>
                <w:sz w:val="22"/>
                <w:szCs w:val="22"/>
              </w:rPr>
            </w:pPr>
            <w:r w:rsidRPr="00E279EF">
              <w:rPr>
                <w:rFonts w:ascii="Arial" w:hAnsi="Arial" w:cs="Arial"/>
                <w:sz w:val="22"/>
                <w:szCs w:val="22"/>
              </w:rPr>
              <w:t>-</w:t>
            </w:r>
          </w:p>
        </w:tc>
      </w:tr>
      <w:tr w:rsidR="00E279EF" w:rsidRPr="00CD6297" w14:paraId="7A297209" w14:textId="31D51A5F" w:rsidTr="00E279EF">
        <w:tc>
          <w:tcPr>
            <w:tcW w:w="4410" w:type="dxa"/>
          </w:tcPr>
          <w:p w14:paraId="377E509B" w14:textId="77777777" w:rsidR="00E279EF" w:rsidRDefault="00E279EF" w:rsidP="00E279EF">
            <w:pPr>
              <w:pStyle w:val="BodyText2"/>
              <w:spacing w:after="0" w:line="380" w:lineRule="exact"/>
              <w:ind w:left="204" w:hanging="252"/>
              <w:rPr>
                <w:rFonts w:ascii="Arial" w:hAnsi="Arial"/>
                <w:sz w:val="22"/>
                <w:szCs w:val="22"/>
              </w:rPr>
            </w:pPr>
            <w:r>
              <w:rPr>
                <w:rFonts w:ascii="Arial" w:hAnsi="Arial"/>
                <w:sz w:val="22"/>
                <w:szCs w:val="22"/>
              </w:rPr>
              <w:t>Disposal during the period - net book</w:t>
            </w:r>
          </w:p>
          <w:p w14:paraId="61DFE03D" w14:textId="102B6931" w:rsidR="00E279EF" w:rsidRPr="00CD6297" w:rsidRDefault="00E279EF" w:rsidP="00E279EF">
            <w:pPr>
              <w:pStyle w:val="BodyText2"/>
              <w:spacing w:after="0" w:line="380" w:lineRule="exact"/>
              <w:ind w:left="204" w:hanging="252"/>
              <w:rPr>
                <w:rFonts w:ascii="Arial" w:hAnsi="Arial"/>
                <w:sz w:val="22"/>
                <w:szCs w:val="22"/>
              </w:rPr>
            </w:pPr>
            <w:r>
              <w:rPr>
                <w:rFonts w:ascii="Arial" w:hAnsi="Arial"/>
                <w:sz w:val="22"/>
                <w:szCs w:val="22"/>
              </w:rPr>
              <w:t xml:space="preserve">  value as at disposal date</w:t>
            </w:r>
          </w:p>
        </w:tc>
        <w:tc>
          <w:tcPr>
            <w:tcW w:w="2250" w:type="dxa"/>
          </w:tcPr>
          <w:p w14:paraId="636694C4" w14:textId="77777777" w:rsidR="00E279EF" w:rsidRPr="00E279EF" w:rsidRDefault="00E279EF" w:rsidP="00E279EF">
            <w:pPr>
              <w:tabs>
                <w:tab w:val="decimal" w:pos="1782"/>
              </w:tabs>
              <w:spacing w:line="380" w:lineRule="exact"/>
              <w:rPr>
                <w:rFonts w:ascii="Arial" w:hAnsi="Arial" w:cs="Arial"/>
                <w:sz w:val="22"/>
                <w:szCs w:val="22"/>
              </w:rPr>
            </w:pPr>
          </w:p>
          <w:p w14:paraId="64AA73CD" w14:textId="716601AF" w:rsidR="00E279EF" w:rsidRPr="00CD6297" w:rsidRDefault="00E279EF" w:rsidP="00E279EF">
            <w:pPr>
              <w:tabs>
                <w:tab w:val="decimal" w:pos="1782"/>
              </w:tabs>
              <w:spacing w:line="380" w:lineRule="exact"/>
              <w:rPr>
                <w:rFonts w:ascii="Arial" w:hAnsi="Arial" w:cs="Arial"/>
                <w:sz w:val="22"/>
                <w:szCs w:val="22"/>
              </w:rPr>
            </w:pPr>
            <w:r w:rsidRPr="00E279EF">
              <w:rPr>
                <w:rFonts w:ascii="Arial" w:hAnsi="Arial" w:cs="Arial"/>
                <w:sz w:val="22"/>
                <w:szCs w:val="22"/>
              </w:rPr>
              <w:t>(529)</w:t>
            </w:r>
          </w:p>
        </w:tc>
        <w:tc>
          <w:tcPr>
            <w:tcW w:w="2250" w:type="dxa"/>
          </w:tcPr>
          <w:p w14:paraId="715B98A6" w14:textId="77777777" w:rsidR="00E279EF" w:rsidRPr="00E279EF" w:rsidRDefault="00E279EF" w:rsidP="00E279EF">
            <w:pPr>
              <w:tabs>
                <w:tab w:val="decimal" w:pos="1782"/>
                <w:tab w:val="decimal" w:pos="1875"/>
              </w:tabs>
              <w:spacing w:line="380" w:lineRule="exact"/>
              <w:rPr>
                <w:rFonts w:ascii="Arial" w:hAnsi="Arial" w:cs="Arial"/>
                <w:sz w:val="22"/>
                <w:szCs w:val="22"/>
              </w:rPr>
            </w:pPr>
          </w:p>
          <w:p w14:paraId="57617EFC" w14:textId="61FBFEBB" w:rsidR="00E279EF" w:rsidRPr="00CD6297" w:rsidRDefault="00E279EF" w:rsidP="00E279EF">
            <w:pPr>
              <w:tabs>
                <w:tab w:val="decimal" w:pos="1782"/>
              </w:tabs>
              <w:spacing w:line="380" w:lineRule="exact"/>
              <w:rPr>
                <w:rFonts w:ascii="Arial" w:hAnsi="Arial" w:cs="Arial"/>
                <w:sz w:val="22"/>
                <w:szCs w:val="22"/>
              </w:rPr>
            </w:pPr>
            <w:r w:rsidRPr="00E279EF">
              <w:rPr>
                <w:rFonts w:ascii="Arial" w:hAnsi="Arial" w:cs="Arial"/>
                <w:sz w:val="22"/>
                <w:szCs w:val="22"/>
              </w:rPr>
              <w:t>-</w:t>
            </w:r>
          </w:p>
        </w:tc>
      </w:tr>
      <w:tr w:rsidR="00E279EF" w:rsidRPr="00CD6297" w14:paraId="048320AB" w14:textId="77777777" w:rsidTr="00E279EF">
        <w:tc>
          <w:tcPr>
            <w:tcW w:w="4410" w:type="dxa"/>
          </w:tcPr>
          <w:p w14:paraId="6028CB4D" w14:textId="12313E2E" w:rsidR="00E279EF" w:rsidRPr="00CB3589" w:rsidRDefault="00E279EF" w:rsidP="00E279EF">
            <w:pPr>
              <w:spacing w:line="380" w:lineRule="exact"/>
              <w:ind w:hanging="73"/>
              <w:rPr>
                <w:rFonts w:ascii="Angsana New" w:hAnsi="Angsana New"/>
                <w:color w:val="000000"/>
                <w:spacing w:val="-4"/>
                <w:sz w:val="32"/>
                <w:szCs w:val="32"/>
                <w:highlight w:val="yellow"/>
                <w:cs/>
              </w:rPr>
            </w:pPr>
            <w:r w:rsidRPr="00CD6297">
              <w:rPr>
                <w:rFonts w:ascii="Arial" w:hAnsi="Arial"/>
                <w:sz w:val="22"/>
                <w:szCs w:val="22"/>
              </w:rPr>
              <w:t>Depreciation for the period</w:t>
            </w:r>
          </w:p>
        </w:tc>
        <w:tc>
          <w:tcPr>
            <w:tcW w:w="2250" w:type="dxa"/>
          </w:tcPr>
          <w:p w14:paraId="180C370C" w14:textId="1B683177" w:rsidR="00E279EF" w:rsidRPr="00CD6297" w:rsidRDefault="00E279EF" w:rsidP="00E279EF">
            <w:pPr>
              <w:pBdr>
                <w:bottom w:val="single" w:sz="4" w:space="1" w:color="auto"/>
              </w:pBdr>
              <w:tabs>
                <w:tab w:val="decimal" w:pos="1782"/>
              </w:tabs>
              <w:spacing w:line="380" w:lineRule="exact"/>
              <w:rPr>
                <w:rFonts w:ascii="Arial" w:hAnsi="Arial" w:cs="Arial"/>
                <w:sz w:val="22"/>
                <w:szCs w:val="22"/>
              </w:rPr>
            </w:pPr>
            <w:r w:rsidRPr="00E279EF">
              <w:rPr>
                <w:rFonts w:ascii="Arial" w:hAnsi="Arial" w:cs="Arial"/>
                <w:sz w:val="22"/>
                <w:szCs w:val="22"/>
              </w:rPr>
              <w:t>(24,929)</w:t>
            </w:r>
          </w:p>
        </w:tc>
        <w:tc>
          <w:tcPr>
            <w:tcW w:w="2250" w:type="dxa"/>
          </w:tcPr>
          <w:p w14:paraId="27A87451" w14:textId="073E5A6E" w:rsidR="00E279EF" w:rsidRPr="00CD6297" w:rsidRDefault="00E279EF" w:rsidP="00E279EF">
            <w:pPr>
              <w:pBdr>
                <w:bottom w:val="single" w:sz="4" w:space="1" w:color="auto"/>
              </w:pBdr>
              <w:tabs>
                <w:tab w:val="decimal" w:pos="1782"/>
              </w:tabs>
              <w:spacing w:line="380" w:lineRule="exact"/>
              <w:rPr>
                <w:rFonts w:ascii="Arial" w:hAnsi="Arial" w:cs="Arial"/>
                <w:sz w:val="22"/>
                <w:szCs w:val="22"/>
              </w:rPr>
            </w:pPr>
            <w:r w:rsidRPr="00E279EF">
              <w:rPr>
                <w:rFonts w:ascii="Arial" w:hAnsi="Arial" w:cs="Arial"/>
                <w:sz w:val="22"/>
                <w:szCs w:val="22"/>
              </w:rPr>
              <w:t>(79)</w:t>
            </w:r>
          </w:p>
        </w:tc>
      </w:tr>
      <w:tr w:rsidR="00E279EF" w:rsidRPr="00CD6297" w14:paraId="3D1C1CA1" w14:textId="10069D06" w:rsidTr="00E279EF">
        <w:tc>
          <w:tcPr>
            <w:tcW w:w="4410" w:type="dxa"/>
          </w:tcPr>
          <w:p w14:paraId="5C191997" w14:textId="04F85E24" w:rsidR="00E279EF" w:rsidRPr="00CD6297" w:rsidRDefault="00E279EF" w:rsidP="00E279EF">
            <w:pPr>
              <w:pStyle w:val="BodyText2"/>
              <w:spacing w:after="0" w:line="380" w:lineRule="exact"/>
              <w:ind w:left="132" w:right="-288" w:hanging="180"/>
              <w:rPr>
                <w:rFonts w:ascii="Arial" w:hAnsi="Arial"/>
                <w:sz w:val="22"/>
                <w:szCs w:val="22"/>
              </w:rPr>
            </w:pPr>
            <w:r w:rsidRPr="00CD6297">
              <w:rPr>
                <w:rFonts w:ascii="Arial" w:hAnsi="Arial"/>
                <w:sz w:val="22"/>
                <w:szCs w:val="22"/>
              </w:rPr>
              <w:t xml:space="preserve">Net book value as at </w:t>
            </w:r>
            <w:r>
              <w:rPr>
                <w:rFonts w:ascii="Arial" w:hAnsi="Arial"/>
                <w:sz w:val="22"/>
                <w:szCs w:val="22"/>
              </w:rPr>
              <w:t>30 September</w:t>
            </w:r>
            <w:r w:rsidRPr="00CD6297">
              <w:rPr>
                <w:rFonts w:ascii="Arial" w:hAnsi="Arial"/>
                <w:sz w:val="22"/>
                <w:szCs w:val="22"/>
              </w:rPr>
              <w:t xml:space="preserve"> </w:t>
            </w:r>
            <w:r>
              <w:rPr>
                <w:rFonts w:ascii="Arial" w:hAnsi="Arial"/>
                <w:sz w:val="22"/>
                <w:szCs w:val="22"/>
              </w:rPr>
              <w:t>2020</w:t>
            </w:r>
          </w:p>
        </w:tc>
        <w:tc>
          <w:tcPr>
            <w:tcW w:w="2250" w:type="dxa"/>
          </w:tcPr>
          <w:p w14:paraId="49F7A906" w14:textId="7E1FEA46" w:rsidR="00E279EF" w:rsidRPr="00CD6297" w:rsidRDefault="00E279EF" w:rsidP="00E279EF">
            <w:pPr>
              <w:pBdr>
                <w:bottom w:val="double" w:sz="4" w:space="1" w:color="auto"/>
              </w:pBdr>
              <w:tabs>
                <w:tab w:val="decimal" w:pos="1782"/>
              </w:tabs>
              <w:spacing w:line="380" w:lineRule="exact"/>
              <w:rPr>
                <w:rFonts w:ascii="Arial" w:hAnsi="Arial" w:cs="Arial"/>
                <w:sz w:val="22"/>
                <w:szCs w:val="22"/>
              </w:rPr>
            </w:pPr>
            <w:r w:rsidRPr="00E279EF">
              <w:rPr>
                <w:rFonts w:ascii="Arial" w:hAnsi="Arial" w:cs="Arial"/>
                <w:sz w:val="22"/>
                <w:szCs w:val="22"/>
              </w:rPr>
              <w:t>84,274</w:t>
            </w:r>
          </w:p>
        </w:tc>
        <w:tc>
          <w:tcPr>
            <w:tcW w:w="2250" w:type="dxa"/>
          </w:tcPr>
          <w:p w14:paraId="68C2A5BA" w14:textId="296B881A" w:rsidR="00E279EF" w:rsidRPr="00CD6297" w:rsidRDefault="00E279EF" w:rsidP="00E279EF">
            <w:pPr>
              <w:pBdr>
                <w:bottom w:val="double" w:sz="4" w:space="1" w:color="auto"/>
              </w:pBdr>
              <w:tabs>
                <w:tab w:val="decimal" w:pos="1782"/>
              </w:tabs>
              <w:spacing w:line="380" w:lineRule="exact"/>
              <w:rPr>
                <w:rFonts w:ascii="Arial" w:hAnsi="Arial" w:cs="Arial"/>
                <w:sz w:val="22"/>
                <w:szCs w:val="22"/>
              </w:rPr>
            </w:pPr>
            <w:r w:rsidRPr="00E279EF">
              <w:rPr>
                <w:rFonts w:ascii="Arial" w:hAnsi="Arial" w:cs="Arial"/>
                <w:sz w:val="22"/>
                <w:szCs w:val="22"/>
              </w:rPr>
              <w:t>135</w:t>
            </w:r>
          </w:p>
        </w:tc>
      </w:tr>
    </w:tbl>
    <w:p w14:paraId="6ED7F4D3" w14:textId="1140B4C8" w:rsidR="003505C3" w:rsidRDefault="003505C3" w:rsidP="003505C3">
      <w:pPr>
        <w:tabs>
          <w:tab w:val="left" w:pos="2160"/>
          <w:tab w:val="center" w:pos="6840"/>
          <w:tab w:val="center" w:pos="8280"/>
        </w:tabs>
        <w:spacing w:before="240" w:after="120" w:line="360" w:lineRule="exact"/>
        <w:ind w:left="547" w:right="-43" w:hanging="547"/>
        <w:jc w:val="thaiDistribute"/>
        <w:rPr>
          <w:rFonts w:ascii="Arial" w:hAnsi="Arial"/>
          <w:b/>
          <w:bCs/>
          <w:sz w:val="22"/>
          <w:szCs w:val="22"/>
        </w:rPr>
      </w:pPr>
      <w:r w:rsidRPr="003505C3">
        <w:rPr>
          <w:rFonts w:ascii="Arial" w:hAnsi="Arial"/>
          <w:b/>
          <w:bCs/>
          <w:sz w:val="22"/>
          <w:szCs w:val="22"/>
        </w:rPr>
        <w:t>14.</w:t>
      </w:r>
      <w:r w:rsidRPr="003505C3">
        <w:rPr>
          <w:rFonts w:ascii="Arial" w:hAnsi="Arial"/>
          <w:b/>
          <w:bCs/>
          <w:sz w:val="22"/>
          <w:szCs w:val="22"/>
        </w:rPr>
        <w:tab/>
        <w:t>Right-of-use assets</w:t>
      </w:r>
    </w:p>
    <w:p w14:paraId="6D63E7A8" w14:textId="23FDB351" w:rsidR="00A07D3D" w:rsidRDefault="00A07D3D" w:rsidP="00A07D3D">
      <w:pPr>
        <w:tabs>
          <w:tab w:val="right" w:pos="7280"/>
          <w:tab w:val="right" w:pos="8760"/>
        </w:tabs>
        <w:spacing w:before="120" w:after="120" w:line="380" w:lineRule="exact"/>
        <w:ind w:left="540" w:right="29" w:hanging="540"/>
        <w:jc w:val="thaiDistribute"/>
        <w:rPr>
          <w:rFonts w:ascii="Arial" w:hAnsi="Arial" w:cs="Arial"/>
          <w:sz w:val="22"/>
          <w:szCs w:val="22"/>
        </w:rPr>
      </w:pPr>
      <w:r>
        <w:rPr>
          <w:rFonts w:ascii="Arial" w:hAnsi="Arial" w:cs="Arial"/>
          <w:sz w:val="22"/>
          <w:szCs w:val="22"/>
        </w:rPr>
        <w:tab/>
      </w:r>
      <w:r w:rsidRPr="00270006">
        <w:rPr>
          <w:rFonts w:ascii="Arial" w:hAnsi="Arial" w:cs="Arial"/>
          <w:sz w:val="22"/>
          <w:szCs w:val="22"/>
        </w:rPr>
        <w:t xml:space="preserve">Movement of </w:t>
      </w:r>
      <w:r>
        <w:rPr>
          <w:rFonts w:ascii="Arial" w:hAnsi="Arial" w:cs="Arial"/>
          <w:sz w:val="22"/>
          <w:szCs w:val="22"/>
        </w:rPr>
        <w:t xml:space="preserve">right-of-use assets </w:t>
      </w:r>
      <w:r w:rsidRPr="00270006">
        <w:rPr>
          <w:rFonts w:ascii="Arial" w:hAnsi="Arial" w:cs="Arial"/>
          <w:sz w:val="22"/>
          <w:szCs w:val="22"/>
        </w:rPr>
        <w:t xml:space="preserve">during the </w:t>
      </w:r>
      <w:r w:rsidR="00BD70BB">
        <w:rPr>
          <w:rFonts w:ascii="Arial" w:hAnsi="Arial"/>
          <w:sz w:val="22"/>
          <w:szCs w:val="22"/>
        </w:rPr>
        <w:t>nine</w:t>
      </w:r>
      <w:r w:rsidR="003A6150">
        <w:rPr>
          <w:rFonts w:ascii="Arial" w:hAnsi="Arial"/>
          <w:sz w:val="22"/>
          <w:szCs w:val="22"/>
        </w:rPr>
        <w:t xml:space="preserve">-month </w:t>
      </w:r>
      <w:r w:rsidRPr="00270006">
        <w:rPr>
          <w:rFonts w:ascii="Arial" w:hAnsi="Arial" w:cs="Arial"/>
          <w:sz w:val="22"/>
          <w:szCs w:val="22"/>
        </w:rPr>
        <w:t xml:space="preserve">period ended </w:t>
      </w:r>
      <w:r w:rsidR="00D21DA7">
        <w:rPr>
          <w:rFonts w:ascii="Arial" w:hAnsi="Arial" w:cs="Arial"/>
          <w:sz w:val="22"/>
          <w:szCs w:val="22"/>
        </w:rPr>
        <w:t xml:space="preserve">30 </w:t>
      </w:r>
      <w:r w:rsidR="00F83FAB">
        <w:rPr>
          <w:rFonts w:ascii="Arial" w:hAnsi="Arial" w:cs="Arial"/>
          <w:sz w:val="22"/>
          <w:szCs w:val="22"/>
        </w:rPr>
        <w:t>September</w:t>
      </w:r>
      <w:r>
        <w:rPr>
          <w:rFonts w:ascii="Arial" w:hAnsi="Arial" w:cs="Arial"/>
          <w:sz w:val="22"/>
          <w:szCs w:val="22"/>
        </w:rPr>
        <w:t xml:space="preserve"> 2020 </w:t>
      </w:r>
      <w:r w:rsidRPr="005E78C9">
        <w:rPr>
          <w:rFonts w:ascii="Arial" w:hAnsi="Arial" w:cs="Arial"/>
          <w:sz w:val="22"/>
          <w:szCs w:val="22"/>
        </w:rPr>
        <w:t xml:space="preserve">are </w:t>
      </w:r>
      <w:proofErr w:type="spellStart"/>
      <w:r w:rsidRPr="005E78C9">
        <w:rPr>
          <w:rFonts w:ascii="Arial" w:hAnsi="Arial" w:cs="Arial"/>
          <w:sz w:val="22"/>
          <w:szCs w:val="22"/>
        </w:rPr>
        <w:t>summarised</w:t>
      </w:r>
      <w:proofErr w:type="spellEnd"/>
      <w:r w:rsidRPr="005E78C9">
        <w:rPr>
          <w:rFonts w:ascii="Arial" w:hAnsi="Arial" w:cs="Arial"/>
          <w:sz w:val="22"/>
          <w:szCs w:val="22"/>
        </w:rPr>
        <w:t xml:space="preserve"> below.</w:t>
      </w:r>
    </w:p>
    <w:tbl>
      <w:tblPr>
        <w:tblW w:w="9090" w:type="dxa"/>
        <w:tblInd w:w="450" w:type="dxa"/>
        <w:tblLayout w:type="fixed"/>
        <w:tblLook w:val="04A0" w:firstRow="1" w:lastRow="0" w:firstColumn="1" w:lastColumn="0" w:noHBand="0" w:noVBand="1"/>
      </w:tblPr>
      <w:tblGrid>
        <w:gridCol w:w="6570"/>
        <w:gridCol w:w="2520"/>
      </w:tblGrid>
      <w:tr w:rsidR="003505C3" w:rsidRPr="003505C3" w14:paraId="0BFCE445" w14:textId="77777777" w:rsidTr="00633882">
        <w:trPr>
          <w:trHeight w:hRule="exact" w:val="423"/>
          <w:tblHeader/>
        </w:trPr>
        <w:tc>
          <w:tcPr>
            <w:tcW w:w="6570" w:type="dxa"/>
            <w:shd w:val="clear" w:color="auto" w:fill="auto"/>
          </w:tcPr>
          <w:p w14:paraId="6DD83BA9" w14:textId="77777777" w:rsidR="003505C3" w:rsidRPr="003505C3" w:rsidRDefault="003505C3" w:rsidP="00633882">
            <w:pPr>
              <w:spacing w:line="380" w:lineRule="exact"/>
              <w:ind w:left="151" w:hanging="151"/>
              <w:jc w:val="center"/>
              <w:outlineLvl w:val="0"/>
              <w:rPr>
                <w:rFonts w:ascii="Arial" w:hAnsi="Arial" w:cs="Arial"/>
                <w:sz w:val="22"/>
                <w:szCs w:val="22"/>
                <w:lang w:val="en-GB"/>
              </w:rPr>
            </w:pPr>
            <w:r w:rsidRPr="003505C3">
              <w:rPr>
                <w:rFonts w:ascii="Arial" w:hAnsi="Arial" w:cs="Arial"/>
                <w:b/>
                <w:bCs/>
                <w:sz w:val="22"/>
                <w:szCs w:val="22"/>
                <w:cs/>
              </w:rPr>
              <w:tab/>
            </w:r>
          </w:p>
        </w:tc>
        <w:tc>
          <w:tcPr>
            <w:tcW w:w="2520" w:type="dxa"/>
            <w:shd w:val="clear" w:color="auto" w:fill="auto"/>
          </w:tcPr>
          <w:p w14:paraId="1B75A9B9" w14:textId="77777777" w:rsidR="003505C3" w:rsidRPr="003505C3" w:rsidRDefault="003505C3" w:rsidP="00633882">
            <w:pPr>
              <w:spacing w:line="380" w:lineRule="exact"/>
              <w:jc w:val="right"/>
              <w:rPr>
                <w:rFonts w:ascii="Arial" w:hAnsi="Arial" w:cs="Arial"/>
                <w:sz w:val="22"/>
                <w:szCs w:val="22"/>
                <w:cs/>
              </w:rPr>
            </w:pPr>
            <w:r w:rsidRPr="003505C3">
              <w:rPr>
                <w:rFonts w:ascii="Arial" w:hAnsi="Arial" w:cs="Arial"/>
                <w:sz w:val="22"/>
                <w:szCs w:val="22"/>
              </w:rPr>
              <w:t>(Unit: Thousand Baht)</w:t>
            </w:r>
          </w:p>
        </w:tc>
      </w:tr>
      <w:tr w:rsidR="003505C3" w:rsidRPr="003505C3" w14:paraId="4F18BE61" w14:textId="77777777" w:rsidTr="00CE6B3A">
        <w:trPr>
          <w:trHeight w:hRule="exact" w:val="396"/>
        </w:trPr>
        <w:tc>
          <w:tcPr>
            <w:tcW w:w="6570" w:type="dxa"/>
            <w:shd w:val="clear" w:color="auto" w:fill="auto"/>
          </w:tcPr>
          <w:p w14:paraId="7FCDD82B" w14:textId="77777777" w:rsidR="003505C3" w:rsidRPr="003505C3" w:rsidRDefault="003505C3" w:rsidP="00633882">
            <w:pPr>
              <w:spacing w:line="380" w:lineRule="exact"/>
              <w:ind w:left="151" w:right="-72" w:hanging="151"/>
              <w:rPr>
                <w:rFonts w:ascii="Arial" w:hAnsi="Arial" w:cs="Arial"/>
                <w:sz w:val="22"/>
                <w:szCs w:val="22"/>
              </w:rPr>
            </w:pPr>
          </w:p>
        </w:tc>
        <w:tc>
          <w:tcPr>
            <w:tcW w:w="2520" w:type="dxa"/>
            <w:shd w:val="clear" w:color="auto" w:fill="auto"/>
          </w:tcPr>
          <w:p w14:paraId="16EAF72A" w14:textId="07982514" w:rsidR="003505C3" w:rsidRPr="003505C3" w:rsidRDefault="003505C3" w:rsidP="00CE6B3A">
            <w:pPr>
              <w:spacing w:line="380" w:lineRule="exact"/>
              <w:ind w:left="162" w:hanging="162"/>
              <w:jc w:val="center"/>
              <w:rPr>
                <w:rFonts w:ascii="Arial" w:hAnsi="Arial" w:cs="Arial"/>
                <w:sz w:val="22"/>
                <w:szCs w:val="22"/>
              </w:rPr>
            </w:pPr>
            <w:r w:rsidRPr="003505C3">
              <w:rPr>
                <w:rFonts w:ascii="Arial" w:hAnsi="Arial" w:cs="Arial"/>
                <w:sz w:val="22"/>
                <w:szCs w:val="22"/>
              </w:rPr>
              <w:t xml:space="preserve">Consolidated </w:t>
            </w:r>
            <w:r>
              <w:rPr>
                <w:rFonts w:ascii="Arial" w:hAnsi="Arial" w:cs="Arial"/>
                <w:sz w:val="22"/>
                <w:szCs w:val="22"/>
              </w:rPr>
              <w:t xml:space="preserve">       </w:t>
            </w:r>
          </w:p>
        </w:tc>
      </w:tr>
      <w:tr w:rsidR="00CE6B3A" w:rsidRPr="003505C3" w14:paraId="0DF73B19" w14:textId="77777777" w:rsidTr="00CE6B3A">
        <w:trPr>
          <w:trHeight w:hRule="exact" w:val="468"/>
        </w:trPr>
        <w:tc>
          <w:tcPr>
            <w:tcW w:w="6570" w:type="dxa"/>
            <w:shd w:val="clear" w:color="auto" w:fill="auto"/>
          </w:tcPr>
          <w:p w14:paraId="24764619" w14:textId="77777777" w:rsidR="00CE6B3A" w:rsidRPr="003505C3" w:rsidRDefault="00CE6B3A" w:rsidP="00633882">
            <w:pPr>
              <w:spacing w:line="380" w:lineRule="exact"/>
              <w:ind w:left="151" w:right="-72" w:hanging="151"/>
              <w:rPr>
                <w:rFonts w:ascii="Arial" w:hAnsi="Arial" w:cs="Arial"/>
                <w:sz w:val="22"/>
                <w:szCs w:val="22"/>
              </w:rPr>
            </w:pPr>
          </w:p>
        </w:tc>
        <w:tc>
          <w:tcPr>
            <w:tcW w:w="2520" w:type="dxa"/>
            <w:shd w:val="clear" w:color="auto" w:fill="auto"/>
          </w:tcPr>
          <w:p w14:paraId="686BE32E" w14:textId="72D31607" w:rsidR="00CE6B3A" w:rsidRPr="003505C3" w:rsidRDefault="00CE6B3A" w:rsidP="00633882">
            <w:pPr>
              <w:pBdr>
                <w:bottom w:val="single" w:sz="4" w:space="1" w:color="auto"/>
              </w:pBdr>
              <w:spacing w:line="380" w:lineRule="exact"/>
              <w:ind w:left="162" w:hanging="162"/>
              <w:jc w:val="center"/>
              <w:rPr>
                <w:rFonts w:ascii="Arial" w:hAnsi="Arial" w:cs="Arial"/>
                <w:sz w:val="22"/>
                <w:szCs w:val="22"/>
              </w:rPr>
            </w:pPr>
            <w:r w:rsidRPr="003505C3">
              <w:rPr>
                <w:rFonts w:ascii="Arial" w:hAnsi="Arial" w:cs="Arial"/>
                <w:sz w:val="22"/>
                <w:szCs w:val="22"/>
              </w:rPr>
              <w:t>financial statements</w:t>
            </w:r>
          </w:p>
        </w:tc>
      </w:tr>
      <w:tr w:rsidR="00CE6B3A" w:rsidRPr="003505C3" w14:paraId="6B788DAB" w14:textId="77777777" w:rsidTr="00633882">
        <w:trPr>
          <w:trHeight w:hRule="exact" w:val="369"/>
        </w:trPr>
        <w:tc>
          <w:tcPr>
            <w:tcW w:w="6570" w:type="dxa"/>
            <w:shd w:val="clear" w:color="auto" w:fill="auto"/>
          </w:tcPr>
          <w:p w14:paraId="07B15C58" w14:textId="3C88BA74" w:rsidR="00CE6B3A" w:rsidRPr="003505C3" w:rsidRDefault="00CE6B3A" w:rsidP="00633882">
            <w:pPr>
              <w:spacing w:line="380" w:lineRule="exact"/>
              <w:ind w:left="151" w:right="-72" w:hanging="151"/>
              <w:rPr>
                <w:rFonts w:ascii="Arial" w:hAnsi="Arial" w:cs="Arial"/>
                <w:sz w:val="22"/>
                <w:szCs w:val="22"/>
              </w:rPr>
            </w:pPr>
            <w:r w:rsidRPr="003505C3">
              <w:rPr>
                <w:rFonts w:ascii="Arial" w:hAnsi="Arial" w:cs="Arial"/>
                <w:sz w:val="22"/>
                <w:szCs w:val="22"/>
              </w:rPr>
              <w:t>Net book value as at 1 January 2020</w:t>
            </w:r>
          </w:p>
        </w:tc>
        <w:tc>
          <w:tcPr>
            <w:tcW w:w="2520" w:type="dxa"/>
            <w:shd w:val="clear" w:color="auto" w:fill="auto"/>
          </w:tcPr>
          <w:p w14:paraId="3A3056A3" w14:textId="7376663F" w:rsidR="00CE6B3A" w:rsidRPr="003505C3" w:rsidRDefault="00B32406" w:rsidP="00633882">
            <w:pPr>
              <w:tabs>
                <w:tab w:val="decimal" w:pos="2145"/>
              </w:tabs>
              <w:spacing w:line="380" w:lineRule="exact"/>
              <w:ind w:left="151" w:right="-15" w:hanging="151"/>
              <w:rPr>
                <w:rFonts w:ascii="Arial" w:hAnsi="Arial" w:cs="Arial"/>
                <w:sz w:val="22"/>
                <w:szCs w:val="22"/>
              </w:rPr>
            </w:pPr>
            <w:r>
              <w:rPr>
                <w:rFonts w:ascii="Arial" w:hAnsi="Arial" w:cs="Arial"/>
                <w:sz w:val="22"/>
                <w:szCs w:val="22"/>
              </w:rPr>
              <w:t>-</w:t>
            </w:r>
          </w:p>
        </w:tc>
      </w:tr>
      <w:tr w:rsidR="003505C3" w:rsidRPr="003505C3" w14:paraId="584971B0" w14:textId="77777777" w:rsidTr="00633882">
        <w:trPr>
          <w:trHeight w:hRule="exact" w:val="369"/>
        </w:trPr>
        <w:tc>
          <w:tcPr>
            <w:tcW w:w="6570" w:type="dxa"/>
            <w:shd w:val="clear" w:color="auto" w:fill="auto"/>
          </w:tcPr>
          <w:p w14:paraId="76B2D50F" w14:textId="77777777" w:rsidR="003505C3" w:rsidRPr="003505C3" w:rsidRDefault="003505C3" w:rsidP="00633882">
            <w:pPr>
              <w:spacing w:line="380" w:lineRule="exact"/>
              <w:ind w:left="151" w:right="-72" w:hanging="151"/>
              <w:rPr>
                <w:rFonts w:ascii="Arial" w:hAnsi="Arial" w:cs="Arial"/>
                <w:sz w:val="22"/>
                <w:szCs w:val="22"/>
                <w:cs/>
              </w:rPr>
            </w:pPr>
            <w:r w:rsidRPr="003505C3">
              <w:rPr>
                <w:rFonts w:ascii="Arial" w:hAnsi="Arial" w:cs="Arial"/>
                <w:sz w:val="22"/>
                <w:szCs w:val="22"/>
              </w:rPr>
              <w:t xml:space="preserve">Adjustments of right-of-use assets due to </w:t>
            </w:r>
            <w:proofErr w:type="spellStart"/>
            <w:r w:rsidRPr="003505C3">
              <w:rPr>
                <w:rFonts w:ascii="Arial" w:hAnsi="Arial" w:cs="Arial"/>
                <w:sz w:val="22"/>
                <w:szCs w:val="22"/>
              </w:rPr>
              <w:t>TFRS</w:t>
            </w:r>
            <w:proofErr w:type="spellEnd"/>
            <w:r w:rsidRPr="003505C3">
              <w:rPr>
                <w:rFonts w:ascii="Arial" w:hAnsi="Arial" w:cs="Arial"/>
                <w:sz w:val="22"/>
                <w:szCs w:val="22"/>
              </w:rPr>
              <w:t xml:space="preserve"> </w:t>
            </w:r>
            <w:r w:rsidRPr="003505C3">
              <w:rPr>
                <w:rFonts w:ascii="Arial" w:hAnsi="Arial" w:cs="Arial"/>
                <w:sz w:val="22"/>
                <w:szCs w:val="22"/>
                <w:cs/>
              </w:rPr>
              <w:t xml:space="preserve">16 </w:t>
            </w:r>
            <w:r w:rsidRPr="003505C3">
              <w:rPr>
                <w:rFonts w:ascii="Arial" w:hAnsi="Arial" w:cs="Arial"/>
                <w:sz w:val="22"/>
                <w:szCs w:val="22"/>
              </w:rPr>
              <w:t>adoption</w:t>
            </w:r>
          </w:p>
        </w:tc>
        <w:tc>
          <w:tcPr>
            <w:tcW w:w="2520" w:type="dxa"/>
            <w:shd w:val="clear" w:color="auto" w:fill="auto"/>
          </w:tcPr>
          <w:p w14:paraId="45A4A48C" w14:textId="03FAEE66" w:rsidR="003505C3" w:rsidRPr="003505C3" w:rsidRDefault="008C613B" w:rsidP="00633882">
            <w:pPr>
              <w:tabs>
                <w:tab w:val="decimal" w:pos="2145"/>
              </w:tabs>
              <w:spacing w:line="380" w:lineRule="exact"/>
              <w:ind w:left="151" w:right="-15" w:hanging="151"/>
              <w:rPr>
                <w:rFonts w:ascii="Arial" w:hAnsi="Arial" w:cs="Arial"/>
                <w:sz w:val="22"/>
                <w:szCs w:val="22"/>
              </w:rPr>
            </w:pPr>
            <w:r>
              <w:rPr>
                <w:rFonts w:ascii="Arial" w:hAnsi="Arial" w:cs="Arial"/>
                <w:sz w:val="22"/>
                <w:szCs w:val="22"/>
              </w:rPr>
              <w:t>749,237</w:t>
            </w:r>
          </w:p>
        </w:tc>
      </w:tr>
      <w:tr w:rsidR="003505C3" w:rsidRPr="003505C3" w14:paraId="24B6B76E" w14:textId="77777777" w:rsidTr="00633882">
        <w:trPr>
          <w:trHeight w:hRule="exact" w:val="351"/>
        </w:trPr>
        <w:tc>
          <w:tcPr>
            <w:tcW w:w="6570" w:type="dxa"/>
            <w:shd w:val="clear" w:color="auto" w:fill="auto"/>
          </w:tcPr>
          <w:p w14:paraId="149B5D2F" w14:textId="77777777" w:rsidR="003505C3" w:rsidRPr="003505C3" w:rsidRDefault="003505C3" w:rsidP="00633882">
            <w:pPr>
              <w:spacing w:line="380" w:lineRule="exact"/>
              <w:ind w:left="151" w:right="-72" w:hanging="151"/>
              <w:rPr>
                <w:rFonts w:ascii="Arial" w:hAnsi="Arial" w:cs="Arial"/>
                <w:sz w:val="22"/>
                <w:szCs w:val="22"/>
              </w:rPr>
            </w:pPr>
            <w:r w:rsidRPr="003505C3">
              <w:rPr>
                <w:rFonts w:ascii="Arial" w:hAnsi="Arial" w:cs="Arial"/>
                <w:sz w:val="22"/>
                <w:szCs w:val="22"/>
              </w:rPr>
              <w:t>Increase during the period</w:t>
            </w:r>
          </w:p>
        </w:tc>
        <w:tc>
          <w:tcPr>
            <w:tcW w:w="2520" w:type="dxa"/>
            <w:shd w:val="clear" w:color="auto" w:fill="auto"/>
          </w:tcPr>
          <w:p w14:paraId="27528B4C" w14:textId="510FF828" w:rsidR="003505C3" w:rsidRPr="003505C3" w:rsidRDefault="00E279EF" w:rsidP="00633882">
            <w:pPr>
              <w:tabs>
                <w:tab w:val="decimal" w:pos="2145"/>
              </w:tabs>
              <w:spacing w:line="380" w:lineRule="exact"/>
              <w:ind w:left="151" w:right="-15" w:hanging="151"/>
              <w:rPr>
                <w:rFonts w:ascii="Arial" w:hAnsi="Arial" w:cs="Arial"/>
                <w:sz w:val="22"/>
                <w:szCs w:val="22"/>
              </w:rPr>
            </w:pPr>
            <w:r>
              <w:rPr>
                <w:rFonts w:ascii="Arial" w:hAnsi="Arial" w:cs="Arial"/>
                <w:sz w:val="22"/>
                <w:szCs w:val="22"/>
              </w:rPr>
              <w:t>5,791</w:t>
            </w:r>
          </w:p>
        </w:tc>
      </w:tr>
      <w:tr w:rsidR="003505C3" w:rsidRPr="003505C3" w14:paraId="2AC8C443" w14:textId="77777777" w:rsidTr="00633882">
        <w:trPr>
          <w:trHeight w:hRule="exact" w:val="369"/>
        </w:trPr>
        <w:tc>
          <w:tcPr>
            <w:tcW w:w="6570" w:type="dxa"/>
            <w:shd w:val="clear" w:color="auto" w:fill="auto"/>
          </w:tcPr>
          <w:p w14:paraId="10A7C21E" w14:textId="77777777" w:rsidR="003505C3" w:rsidRPr="003505C3" w:rsidRDefault="003505C3" w:rsidP="00633882">
            <w:pPr>
              <w:spacing w:line="380" w:lineRule="exact"/>
              <w:ind w:left="151" w:right="-72" w:hanging="151"/>
              <w:rPr>
                <w:rFonts w:ascii="Arial" w:hAnsi="Arial" w:cs="Arial"/>
                <w:sz w:val="22"/>
                <w:szCs w:val="22"/>
              </w:rPr>
            </w:pPr>
            <w:r w:rsidRPr="003505C3">
              <w:rPr>
                <w:rFonts w:ascii="Arial" w:hAnsi="Arial" w:cs="Arial"/>
                <w:sz w:val="22"/>
                <w:szCs w:val="22"/>
              </w:rPr>
              <w:t>Decrease during the period</w:t>
            </w:r>
          </w:p>
        </w:tc>
        <w:tc>
          <w:tcPr>
            <w:tcW w:w="2520" w:type="dxa"/>
            <w:shd w:val="clear" w:color="auto" w:fill="auto"/>
          </w:tcPr>
          <w:p w14:paraId="0ECEB37F" w14:textId="7F8DB82A" w:rsidR="003505C3" w:rsidRPr="003505C3" w:rsidRDefault="00E279EF" w:rsidP="00633882">
            <w:pPr>
              <w:tabs>
                <w:tab w:val="decimal" w:pos="2145"/>
              </w:tabs>
              <w:spacing w:line="380" w:lineRule="exact"/>
              <w:ind w:left="151" w:right="-15" w:hanging="151"/>
              <w:rPr>
                <w:rFonts w:ascii="Arial" w:hAnsi="Arial" w:cs="Arial"/>
                <w:sz w:val="22"/>
                <w:szCs w:val="22"/>
              </w:rPr>
            </w:pPr>
            <w:r>
              <w:rPr>
                <w:rFonts w:ascii="Arial" w:hAnsi="Arial" w:cs="Arial"/>
                <w:sz w:val="22"/>
                <w:szCs w:val="22"/>
              </w:rPr>
              <w:t>(65,329)</w:t>
            </w:r>
          </w:p>
        </w:tc>
      </w:tr>
      <w:tr w:rsidR="003505C3" w:rsidRPr="003505C3" w14:paraId="10199535" w14:textId="77777777" w:rsidTr="009D2AFC">
        <w:trPr>
          <w:trHeight w:hRule="exact" w:val="414"/>
        </w:trPr>
        <w:tc>
          <w:tcPr>
            <w:tcW w:w="6570" w:type="dxa"/>
            <w:shd w:val="clear" w:color="auto" w:fill="auto"/>
          </w:tcPr>
          <w:p w14:paraId="731E0FDC" w14:textId="77777777" w:rsidR="003505C3" w:rsidRPr="003505C3" w:rsidRDefault="003505C3" w:rsidP="00633882">
            <w:pPr>
              <w:spacing w:line="380" w:lineRule="exact"/>
              <w:ind w:left="151" w:right="-72" w:hanging="151"/>
              <w:rPr>
                <w:rFonts w:ascii="Arial" w:hAnsi="Arial" w:cs="Arial"/>
                <w:sz w:val="22"/>
                <w:szCs w:val="22"/>
                <w:cs/>
              </w:rPr>
            </w:pPr>
            <w:proofErr w:type="spellStart"/>
            <w:r w:rsidRPr="003505C3">
              <w:rPr>
                <w:rFonts w:ascii="Arial" w:hAnsi="Arial" w:cs="Arial"/>
                <w:sz w:val="22"/>
                <w:szCs w:val="22"/>
              </w:rPr>
              <w:t>Amortisation</w:t>
            </w:r>
            <w:proofErr w:type="spellEnd"/>
            <w:r w:rsidRPr="003505C3">
              <w:rPr>
                <w:rFonts w:ascii="Arial" w:hAnsi="Arial" w:cs="Arial"/>
                <w:sz w:val="22"/>
                <w:szCs w:val="22"/>
              </w:rPr>
              <w:t xml:space="preserve"> for the period</w:t>
            </w:r>
          </w:p>
        </w:tc>
        <w:tc>
          <w:tcPr>
            <w:tcW w:w="2520" w:type="dxa"/>
            <w:shd w:val="clear" w:color="auto" w:fill="auto"/>
          </w:tcPr>
          <w:p w14:paraId="63535CBC" w14:textId="57E36E37" w:rsidR="003505C3" w:rsidRPr="003505C3" w:rsidRDefault="00E279EF" w:rsidP="00633882">
            <w:pPr>
              <w:pBdr>
                <w:bottom w:val="single" w:sz="4" w:space="1" w:color="auto"/>
              </w:pBdr>
              <w:tabs>
                <w:tab w:val="decimal" w:pos="2145"/>
              </w:tabs>
              <w:spacing w:line="380" w:lineRule="exact"/>
              <w:ind w:left="151" w:right="-15" w:hanging="151"/>
              <w:rPr>
                <w:rFonts w:ascii="Arial" w:hAnsi="Arial" w:cs="Arial"/>
                <w:sz w:val="22"/>
                <w:szCs w:val="22"/>
              </w:rPr>
            </w:pPr>
            <w:r>
              <w:rPr>
                <w:rFonts w:ascii="Arial" w:hAnsi="Arial" w:cs="Arial"/>
                <w:sz w:val="22"/>
                <w:szCs w:val="22"/>
              </w:rPr>
              <w:t>(82,222)</w:t>
            </w:r>
          </w:p>
        </w:tc>
      </w:tr>
      <w:tr w:rsidR="003505C3" w:rsidRPr="003505C3" w14:paraId="46336D2E" w14:textId="77777777" w:rsidTr="009D2AFC">
        <w:trPr>
          <w:trHeight w:hRule="exact" w:val="441"/>
        </w:trPr>
        <w:tc>
          <w:tcPr>
            <w:tcW w:w="6570" w:type="dxa"/>
            <w:shd w:val="clear" w:color="auto" w:fill="auto"/>
          </w:tcPr>
          <w:p w14:paraId="407DBDDD" w14:textId="1DCAA45C" w:rsidR="003505C3" w:rsidRPr="003505C3" w:rsidRDefault="003505C3" w:rsidP="00633882">
            <w:pPr>
              <w:spacing w:line="380" w:lineRule="exact"/>
              <w:ind w:left="151" w:right="-72" w:hanging="151"/>
              <w:rPr>
                <w:rFonts w:ascii="Arial" w:hAnsi="Arial" w:cs="Arial"/>
                <w:sz w:val="22"/>
                <w:szCs w:val="22"/>
                <w:cs/>
              </w:rPr>
            </w:pPr>
            <w:r w:rsidRPr="003505C3">
              <w:rPr>
                <w:rFonts w:ascii="Arial" w:hAnsi="Arial" w:cs="Arial"/>
                <w:sz w:val="22"/>
                <w:szCs w:val="22"/>
              </w:rPr>
              <w:t xml:space="preserve">Net book value as at </w:t>
            </w:r>
            <w:r w:rsidR="00774BE3">
              <w:rPr>
                <w:rFonts w:ascii="Arial" w:hAnsi="Arial" w:cs="Arial"/>
                <w:sz w:val="22"/>
                <w:szCs w:val="22"/>
              </w:rPr>
              <w:t xml:space="preserve">30 </w:t>
            </w:r>
            <w:r w:rsidR="00F83FAB">
              <w:rPr>
                <w:rFonts w:ascii="Arial" w:hAnsi="Arial" w:cs="Arial"/>
                <w:sz w:val="22"/>
                <w:szCs w:val="22"/>
              </w:rPr>
              <w:t>September</w:t>
            </w:r>
            <w:r w:rsidRPr="003505C3">
              <w:rPr>
                <w:rFonts w:ascii="Arial" w:hAnsi="Arial" w:cs="Arial"/>
                <w:sz w:val="22"/>
                <w:szCs w:val="22"/>
              </w:rPr>
              <w:t xml:space="preserve"> 2020</w:t>
            </w:r>
          </w:p>
        </w:tc>
        <w:tc>
          <w:tcPr>
            <w:tcW w:w="2520" w:type="dxa"/>
            <w:shd w:val="clear" w:color="auto" w:fill="auto"/>
          </w:tcPr>
          <w:p w14:paraId="32E99630" w14:textId="6A3EFAF4" w:rsidR="003505C3" w:rsidRPr="003505C3" w:rsidRDefault="00E279EF" w:rsidP="00633882">
            <w:pPr>
              <w:pBdr>
                <w:bottom w:val="double" w:sz="4" w:space="1" w:color="auto"/>
              </w:pBdr>
              <w:tabs>
                <w:tab w:val="decimal" w:pos="2145"/>
              </w:tabs>
              <w:spacing w:line="380" w:lineRule="exact"/>
              <w:ind w:left="151" w:right="-15" w:hanging="151"/>
              <w:rPr>
                <w:rFonts w:ascii="Arial" w:hAnsi="Arial" w:cs="Arial"/>
                <w:sz w:val="22"/>
                <w:szCs w:val="22"/>
                <w:cs/>
              </w:rPr>
            </w:pPr>
            <w:r>
              <w:rPr>
                <w:rFonts w:ascii="Arial" w:hAnsi="Arial" w:cs="Arial"/>
                <w:sz w:val="22"/>
                <w:szCs w:val="22"/>
              </w:rPr>
              <w:t>607,477</w:t>
            </w:r>
          </w:p>
        </w:tc>
      </w:tr>
    </w:tbl>
    <w:p w14:paraId="62BCCFA0" w14:textId="77777777" w:rsidR="00633882" w:rsidRDefault="00633882" w:rsidP="005471A1">
      <w:pPr>
        <w:tabs>
          <w:tab w:val="left" w:pos="2160"/>
          <w:tab w:val="center" w:pos="6840"/>
          <w:tab w:val="center" w:pos="8280"/>
        </w:tabs>
        <w:spacing w:before="240" w:after="120" w:line="360" w:lineRule="exact"/>
        <w:ind w:left="547" w:right="-43" w:hanging="547"/>
        <w:jc w:val="thaiDistribute"/>
        <w:rPr>
          <w:rFonts w:ascii="Arial" w:hAnsi="Arial"/>
          <w:b/>
          <w:bCs/>
          <w:sz w:val="22"/>
          <w:szCs w:val="22"/>
        </w:rPr>
      </w:pPr>
    </w:p>
    <w:p w14:paraId="4D182AD4" w14:textId="77777777" w:rsidR="00633882" w:rsidRDefault="00633882">
      <w:pPr>
        <w:overflowPunct/>
        <w:autoSpaceDE/>
        <w:autoSpaceDN/>
        <w:adjustRightInd/>
        <w:textAlignment w:val="auto"/>
        <w:rPr>
          <w:rFonts w:ascii="Arial" w:hAnsi="Arial"/>
          <w:b/>
          <w:bCs/>
          <w:sz w:val="22"/>
          <w:szCs w:val="22"/>
        </w:rPr>
      </w:pPr>
      <w:r>
        <w:rPr>
          <w:rFonts w:ascii="Arial" w:hAnsi="Arial"/>
          <w:b/>
          <w:bCs/>
          <w:sz w:val="22"/>
          <w:szCs w:val="22"/>
        </w:rPr>
        <w:br w:type="page"/>
      </w:r>
    </w:p>
    <w:p w14:paraId="34D82BA4" w14:textId="00761534" w:rsidR="00270006" w:rsidRPr="00270006" w:rsidRDefault="003505C3" w:rsidP="005471A1">
      <w:pPr>
        <w:tabs>
          <w:tab w:val="left" w:pos="2160"/>
          <w:tab w:val="center" w:pos="6840"/>
          <w:tab w:val="center" w:pos="8280"/>
        </w:tabs>
        <w:spacing w:before="240" w:after="120" w:line="360" w:lineRule="exact"/>
        <w:ind w:left="547" w:right="-43" w:hanging="547"/>
        <w:jc w:val="thaiDistribute"/>
        <w:rPr>
          <w:rFonts w:ascii="Arial" w:hAnsi="Arial"/>
          <w:b/>
          <w:bCs/>
          <w:sz w:val="22"/>
          <w:szCs w:val="22"/>
        </w:rPr>
      </w:pPr>
      <w:r>
        <w:rPr>
          <w:rFonts w:ascii="Arial" w:hAnsi="Arial"/>
          <w:b/>
          <w:bCs/>
          <w:sz w:val="22"/>
          <w:szCs w:val="22"/>
        </w:rPr>
        <w:lastRenderedPageBreak/>
        <w:t>15</w:t>
      </w:r>
      <w:r w:rsidR="00270006" w:rsidRPr="00270006">
        <w:rPr>
          <w:rFonts w:ascii="Arial" w:hAnsi="Arial"/>
          <w:b/>
          <w:bCs/>
          <w:sz w:val="22"/>
          <w:szCs w:val="22"/>
        </w:rPr>
        <w:t xml:space="preserve">. </w:t>
      </w:r>
      <w:bookmarkStart w:id="2" w:name="_Hlk4683355"/>
      <w:r w:rsidR="00DD595E">
        <w:rPr>
          <w:rFonts w:ascii="Arial" w:hAnsi="Arial"/>
          <w:b/>
          <w:bCs/>
          <w:sz w:val="22"/>
          <w:szCs w:val="22"/>
        </w:rPr>
        <w:tab/>
      </w:r>
      <w:r w:rsidR="00270006" w:rsidRPr="00270006">
        <w:rPr>
          <w:rFonts w:ascii="Arial" w:hAnsi="Arial"/>
          <w:b/>
          <w:bCs/>
          <w:sz w:val="22"/>
          <w:szCs w:val="22"/>
        </w:rPr>
        <w:t>Intangible assets</w:t>
      </w:r>
      <w:bookmarkEnd w:id="2"/>
    </w:p>
    <w:p w14:paraId="2FE93BB8" w14:textId="3D47741A" w:rsidR="00270006" w:rsidRDefault="00DD595E" w:rsidP="00270006">
      <w:pPr>
        <w:tabs>
          <w:tab w:val="right" w:pos="7280"/>
          <w:tab w:val="right" w:pos="8760"/>
        </w:tabs>
        <w:spacing w:before="120" w:after="120" w:line="380" w:lineRule="exact"/>
        <w:ind w:left="540" w:right="29" w:hanging="540"/>
        <w:jc w:val="thaiDistribute"/>
        <w:rPr>
          <w:rFonts w:ascii="Arial" w:hAnsi="Arial" w:cstheme="minorBidi"/>
          <w:sz w:val="22"/>
          <w:szCs w:val="22"/>
        </w:rPr>
      </w:pPr>
      <w:r>
        <w:rPr>
          <w:rFonts w:ascii="Arial" w:hAnsi="Arial" w:cs="Arial"/>
          <w:sz w:val="22"/>
          <w:szCs w:val="22"/>
        </w:rPr>
        <w:tab/>
      </w:r>
      <w:r w:rsidR="00270006" w:rsidRPr="00270006">
        <w:rPr>
          <w:rFonts w:ascii="Arial" w:hAnsi="Arial" w:cs="Arial"/>
          <w:sz w:val="22"/>
          <w:szCs w:val="22"/>
        </w:rPr>
        <w:t xml:space="preserve">Movement of </w:t>
      </w:r>
      <w:r w:rsidR="00A07D3D">
        <w:rPr>
          <w:rFonts w:ascii="Arial" w:hAnsi="Arial" w:cs="Arial"/>
          <w:sz w:val="22"/>
          <w:szCs w:val="22"/>
        </w:rPr>
        <w:t>intangible assets</w:t>
      </w:r>
      <w:r w:rsidR="00CD65F3">
        <w:rPr>
          <w:rFonts w:ascii="Arial" w:hAnsi="Arial" w:cs="Arial"/>
          <w:sz w:val="22"/>
          <w:szCs w:val="22"/>
        </w:rPr>
        <w:t xml:space="preserve">, which are computer software </w:t>
      </w:r>
      <w:r w:rsidR="00270006" w:rsidRPr="00270006">
        <w:rPr>
          <w:rFonts w:ascii="Arial" w:hAnsi="Arial" w:cs="Arial"/>
          <w:sz w:val="22"/>
          <w:szCs w:val="22"/>
        </w:rPr>
        <w:t xml:space="preserve">during the </w:t>
      </w:r>
      <w:r w:rsidR="00BD70BB">
        <w:rPr>
          <w:rFonts w:ascii="Arial" w:hAnsi="Arial"/>
          <w:sz w:val="22"/>
          <w:szCs w:val="22"/>
        </w:rPr>
        <w:t>nine</w:t>
      </w:r>
      <w:r w:rsidR="003A6150">
        <w:rPr>
          <w:rFonts w:ascii="Arial" w:hAnsi="Arial"/>
          <w:sz w:val="22"/>
          <w:szCs w:val="22"/>
        </w:rPr>
        <w:t xml:space="preserve">-month </w:t>
      </w:r>
      <w:r w:rsidR="00270006" w:rsidRPr="00270006">
        <w:rPr>
          <w:rFonts w:ascii="Arial" w:hAnsi="Arial" w:cs="Arial"/>
          <w:sz w:val="22"/>
          <w:szCs w:val="22"/>
        </w:rPr>
        <w:t xml:space="preserve">period ended </w:t>
      </w:r>
      <w:r w:rsidR="00774BE3">
        <w:rPr>
          <w:rFonts w:ascii="Arial" w:hAnsi="Arial" w:cs="Arial"/>
          <w:sz w:val="22"/>
          <w:szCs w:val="22"/>
        </w:rPr>
        <w:t xml:space="preserve">30 </w:t>
      </w:r>
      <w:r w:rsidR="00F83FAB">
        <w:rPr>
          <w:rFonts w:ascii="Arial" w:hAnsi="Arial" w:cs="Arial"/>
          <w:sz w:val="22"/>
          <w:szCs w:val="22"/>
        </w:rPr>
        <w:t>September</w:t>
      </w:r>
      <w:r w:rsidR="00270006">
        <w:rPr>
          <w:rFonts w:ascii="Arial" w:hAnsi="Arial" w:cs="Arial"/>
          <w:sz w:val="22"/>
          <w:szCs w:val="22"/>
        </w:rPr>
        <w:t xml:space="preserve"> </w:t>
      </w:r>
      <w:r w:rsidR="000B4CC2">
        <w:rPr>
          <w:rFonts w:ascii="Arial" w:hAnsi="Arial" w:cs="Arial"/>
          <w:sz w:val="22"/>
          <w:szCs w:val="22"/>
        </w:rPr>
        <w:t>2020</w:t>
      </w:r>
      <w:r w:rsidR="00270006">
        <w:rPr>
          <w:rFonts w:ascii="Arial" w:hAnsi="Arial" w:cs="Arial"/>
          <w:sz w:val="22"/>
          <w:szCs w:val="22"/>
        </w:rPr>
        <w:t xml:space="preserve"> </w:t>
      </w:r>
      <w:r w:rsidR="00270006" w:rsidRPr="005E78C9">
        <w:rPr>
          <w:rFonts w:ascii="Arial" w:hAnsi="Arial" w:cs="Arial"/>
          <w:sz w:val="22"/>
          <w:szCs w:val="22"/>
        </w:rPr>
        <w:t xml:space="preserve">are </w:t>
      </w:r>
      <w:proofErr w:type="spellStart"/>
      <w:r w:rsidR="00270006" w:rsidRPr="005E78C9">
        <w:rPr>
          <w:rFonts w:ascii="Arial" w:hAnsi="Arial" w:cs="Arial"/>
          <w:sz w:val="22"/>
          <w:szCs w:val="22"/>
        </w:rPr>
        <w:t>summarised</w:t>
      </w:r>
      <w:proofErr w:type="spellEnd"/>
      <w:r w:rsidR="00270006" w:rsidRPr="005E78C9">
        <w:rPr>
          <w:rFonts w:ascii="Arial" w:hAnsi="Arial" w:cs="Arial"/>
          <w:sz w:val="22"/>
          <w:szCs w:val="22"/>
        </w:rPr>
        <w:t xml:space="preserve"> below.</w:t>
      </w:r>
    </w:p>
    <w:p w14:paraId="21A4C043" w14:textId="6CF503AC" w:rsidR="00270006" w:rsidRPr="005E78C9" w:rsidRDefault="00633882" w:rsidP="003505C3">
      <w:pPr>
        <w:spacing w:before="120" w:after="120"/>
        <w:ind w:left="418" w:right="29" w:firstLine="979"/>
        <w:jc w:val="right"/>
        <w:rPr>
          <w:rFonts w:ascii="Arial" w:hAnsi="Arial" w:cs="Arial"/>
          <w:sz w:val="22"/>
          <w:szCs w:val="22"/>
        </w:rPr>
      </w:pPr>
      <w:r w:rsidRPr="005E78C9">
        <w:rPr>
          <w:rFonts w:ascii="Arial" w:hAnsi="Arial" w:cs="Arial"/>
          <w:sz w:val="22"/>
          <w:szCs w:val="22"/>
        </w:rPr>
        <w:t xml:space="preserve"> </w:t>
      </w:r>
      <w:r w:rsidR="00270006" w:rsidRPr="005E78C9">
        <w:rPr>
          <w:rFonts w:ascii="Arial" w:hAnsi="Arial" w:cs="Arial"/>
          <w:sz w:val="22"/>
          <w:szCs w:val="22"/>
        </w:rPr>
        <w:t>(</w:t>
      </w:r>
      <w:r w:rsidR="00270006" w:rsidRPr="00AA23F1">
        <w:rPr>
          <w:rFonts w:ascii="Arial" w:hAnsi="Arial" w:cs="Arial"/>
          <w:sz w:val="22"/>
          <w:szCs w:val="22"/>
        </w:rPr>
        <w:t>Unit: Thousand Baht</w:t>
      </w:r>
      <w:r w:rsidR="00270006" w:rsidRPr="005E78C9">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4590"/>
        <w:gridCol w:w="2250"/>
        <w:gridCol w:w="2250"/>
      </w:tblGrid>
      <w:tr w:rsidR="00CD6297" w:rsidRPr="004566CC" w14:paraId="27BB2885" w14:textId="4BCA5065" w:rsidTr="00633882">
        <w:tc>
          <w:tcPr>
            <w:tcW w:w="4590" w:type="dxa"/>
          </w:tcPr>
          <w:p w14:paraId="48708994" w14:textId="77777777" w:rsidR="00CD6297" w:rsidRPr="004566CC" w:rsidRDefault="00CD6297" w:rsidP="00633882">
            <w:pPr>
              <w:pStyle w:val="BodyText2"/>
              <w:spacing w:after="0" w:line="380" w:lineRule="exact"/>
              <w:ind w:left="-48"/>
              <w:rPr>
                <w:rFonts w:ascii="Angsana New" w:hAnsi="Angsana New"/>
                <w:sz w:val="32"/>
                <w:szCs w:val="32"/>
              </w:rPr>
            </w:pPr>
          </w:p>
        </w:tc>
        <w:tc>
          <w:tcPr>
            <w:tcW w:w="2250" w:type="dxa"/>
          </w:tcPr>
          <w:p w14:paraId="58FF57CA" w14:textId="77777777" w:rsidR="00CD6297" w:rsidRPr="00CD6297" w:rsidRDefault="00CD6297" w:rsidP="00633882">
            <w:pPr>
              <w:pBdr>
                <w:bottom w:val="single" w:sz="4" w:space="1" w:color="auto"/>
              </w:pBdr>
              <w:tabs>
                <w:tab w:val="left" w:pos="600"/>
                <w:tab w:val="left" w:pos="900"/>
                <w:tab w:val="right" w:pos="7280"/>
                <w:tab w:val="right" w:pos="8540"/>
              </w:tabs>
              <w:spacing w:line="380" w:lineRule="exact"/>
              <w:ind w:right="-43"/>
              <w:jc w:val="center"/>
              <w:rPr>
                <w:rFonts w:ascii="Arial" w:hAnsi="Arial"/>
                <w:sz w:val="22"/>
                <w:szCs w:val="22"/>
              </w:rPr>
            </w:pPr>
            <w:r w:rsidRPr="00CD6297">
              <w:rPr>
                <w:rFonts w:ascii="Arial" w:hAnsi="Arial"/>
                <w:sz w:val="22"/>
                <w:szCs w:val="22"/>
              </w:rPr>
              <w:t xml:space="preserve">Consolidated </w:t>
            </w:r>
          </w:p>
          <w:p w14:paraId="582893CE" w14:textId="56D7BCEB" w:rsidR="00CD6297" w:rsidRPr="00CD6297" w:rsidRDefault="00CD6297" w:rsidP="00633882">
            <w:pPr>
              <w:pBdr>
                <w:bottom w:val="single" w:sz="4" w:space="1" w:color="auto"/>
              </w:pBdr>
              <w:tabs>
                <w:tab w:val="left" w:pos="600"/>
                <w:tab w:val="left" w:pos="900"/>
                <w:tab w:val="right" w:pos="7280"/>
                <w:tab w:val="right" w:pos="8540"/>
              </w:tabs>
              <w:spacing w:line="380" w:lineRule="exact"/>
              <w:ind w:right="-43"/>
              <w:jc w:val="center"/>
              <w:rPr>
                <w:rFonts w:ascii="Angsana New" w:hAnsi="Angsana New"/>
                <w:sz w:val="22"/>
                <w:szCs w:val="22"/>
                <w:cs/>
              </w:rPr>
            </w:pPr>
            <w:r w:rsidRPr="00CD6297">
              <w:rPr>
                <w:rFonts w:ascii="Arial" w:hAnsi="Arial"/>
                <w:sz w:val="22"/>
                <w:szCs w:val="22"/>
              </w:rPr>
              <w:t>financial statements</w:t>
            </w:r>
          </w:p>
        </w:tc>
        <w:tc>
          <w:tcPr>
            <w:tcW w:w="2250" w:type="dxa"/>
          </w:tcPr>
          <w:p w14:paraId="2B7B197F" w14:textId="2D7769B9" w:rsidR="00CD6297" w:rsidRPr="00CD6297" w:rsidRDefault="00CD6297" w:rsidP="00633882">
            <w:pPr>
              <w:pBdr>
                <w:bottom w:val="single" w:sz="4" w:space="1" w:color="auto"/>
              </w:pBdr>
              <w:tabs>
                <w:tab w:val="left" w:pos="600"/>
                <w:tab w:val="left" w:pos="900"/>
                <w:tab w:val="right" w:pos="7280"/>
                <w:tab w:val="right" w:pos="8540"/>
              </w:tabs>
              <w:spacing w:line="380" w:lineRule="exact"/>
              <w:ind w:right="-43"/>
              <w:jc w:val="center"/>
              <w:rPr>
                <w:rFonts w:ascii="Arial" w:hAnsi="Arial"/>
                <w:sz w:val="22"/>
                <w:szCs w:val="22"/>
              </w:rPr>
            </w:pPr>
            <w:r w:rsidRPr="00CD6297">
              <w:rPr>
                <w:rFonts w:ascii="Arial" w:hAnsi="Arial"/>
                <w:sz w:val="22"/>
                <w:szCs w:val="22"/>
              </w:rPr>
              <w:t>Separate                          financial statements</w:t>
            </w:r>
          </w:p>
        </w:tc>
      </w:tr>
      <w:tr w:rsidR="00CD6297" w:rsidRPr="004566CC" w14:paraId="0A57F9E9" w14:textId="2C8DD8B5" w:rsidTr="00633882">
        <w:trPr>
          <w:trHeight w:val="80"/>
        </w:trPr>
        <w:tc>
          <w:tcPr>
            <w:tcW w:w="4590" w:type="dxa"/>
          </w:tcPr>
          <w:p w14:paraId="520E3242" w14:textId="045D9185" w:rsidR="00CD6297" w:rsidRPr="000B1B79" w:rsidRDefault="00CD6297" w:rsidP="00633882">
            <w:pPr>
              <w:pStyle w:val="BodyText2"/>
              <w:spacing w:after="0" w:line="380" w:lineRule="exact"/>
              <w:ind w:left="-48"/>
              <w:rPr>
                <w:rFonts w:ascii="Arial" w:hAnsi="Arial"/>
                <w:sz w:val="22"/>
                <w:szCs w:val="22"/>
              </w:rPr>
            </w:pPr>
            <w:r w:rsidRPr="00CD6297">
              <w:rPr>
                <w:rFonts w:ascii="Arial" w:hAnsi="Arial"/>
                <w:sz w:val="22"/>
                <w:szCs w:val="22"/>
              </w:rPr>
              <w:t xml:space="preserve">Net book value as at 1 January </w:t>
            </w:r>
            <w:r w:rsidR="000B4CC2">
              <w:rPr>
                <w:rFonts w:ascii="Arial" w:hAnsi="Arial"/>
                <w:sz w:val="22"/>
                <w:szCs w:val="22"/>
              </w:rPr>
              <w:t>2020</w:t>
            </w:r>
          </w:p>
        </w:tc>
        <w:tc>
          <w:tcPr>
            <w:tcW w:w="2250" w:type="dxa"/>
          </w:tcPr>
          <w:p w14:paraId="05AAF3CF" w14:textId="74D3868C" w:rsidR="00CD6297" w:rsidRPr="00C10123" w:rsidRDefault="00B32406" w:rsidP="00633882">
            <w:pPr>
              <w:tabs>
                <w:tab w:val="decimal" w:pos="1782"/>
              </w:tabs>
              <w:spacing w:line="380" w:lineRule="exact"/>
              <w:rPr>
                <w:rFonts w:ascii="Arial" w:hAnsi="Arial" w:cs="Browallia New"/>
                <w:sz w:val="22"/>
                <w:szCs w:val="28"/>
              </w:rPr>
            </w:pPr>
            <w:r>
              <w:rPr>
                <w:rFonts w:ascii="Arial" w:hAnsi="Arial" w:cs="Browallia New"/>
                <w:sz w:val="22"/>
                <w:szCs w:val="28"/>
              </w:rPr>
              <w:t>14,841</w:t>
            </w:r>
          </w:p>
        </w:tc>
        <w:tc>
          <w:tcPr>
            <w:tcW w:w="2250" w:type="dxa"/>
            <w:vAlign w:val="bottom"/>
          </w:tcPr>
          <w:p w14:paraId="58BF5ABD" w14:textId="5C392430" w:rsidR="00CD6297" w:rsidRDefault="00B32406" w:rsidP="00633882">
            <w:pPr>
              <w:tabs>
                <w:tab w:val="decimal" w:pos="1782"/>
              </w:tabs>
              <w:spacing w:line="380" w:lineRule="exact"/>
              <w:rPr>
                <w:rFonts w:ascii="Arial" w:hAnsi="Arial" w:cs="Arial"/>
                <w:sz w:val="22"/>
                <w:szCs w:val="22"/>
              </w:rPr>
            </w:pPr>
            <w:r>
              <w:rPr>
                <w:rFonts w:ascii="Arial" w:hAnsi="Arial" w:cs="Arial"/>
                <w:sz w:val="22"/>
                <w:szCs w:val="22"/>
              </w:rPr>
              <w:t>99</w:t>
            </w:r>
          </w:p>
        </w:tc>
      </w:tr>
      <w:tr w:rsidR="00CD6297" w:rsidRPr="004566CC" w14:paraId="2347425E" w14:textId="4008ED56" w:rsidTr="00633882">
        <w:tc>
          <w:tcPr>
            <w:tcW w:w="4590" w:type="dxa"/>
          </w:tcPr>
          <w:p w14:paraId="6C1B0B7A" w14:textId="5CD3D086" w:rsidR="00CD6297" w:rsidRPr="000B1B79" w:rsidRDefault="00CD6297" w:rsidP="00633882">
            <w:pPr>
              <w:pStyle w:val="BodyText2"/>
              <w:spacing w:after="0" w:line="380" w:lineRule="exact"/>
              <w:ind w:left="-48"/>
              <w:rPr>
                <w:rFonts w:ascii="Arial" w:hAnsi="Arial"/>
                <w:sz w:val="22"/>
                <w:szCs w:val="22"/>
              </w:rPr>
            </w:pPr>
            <w:r w:rsidRPr="00CD6297">
              <w:rPr>
                <w:rFonts w:ascii="Arial" w:hAnsi="Arial"/>
                <w:sz w:val="22"/>
                <w:szCs w:val="22"/>
              </w:rPr>
              <w:t>Additions</w:t>
            </w:r>
            <w:r w:rsidRPr="00CD6297">
              <w:rPr>
                <w:rFonts w:ascii="Arial" w:hAnsi="Arial"/>
                <w:sz w:val="22"/>
                <w:szCs w:val="22"/>
                <w:cs/>
              </w:rPr>
              <w:t xml:space="preserve"> </w:t>
            </w:r>
            <w:r w:rsidRPr="00CD6297">
              <w:rPr>
                <w:rFonts w:ascii="Arial" w:hAnsi="Arial"/>
                <w:sz w:val="22"/>
                <w:szCs w:val="22"/>
              </w:rPr>
              <w:t>-</w:t>
            </w:r>
            <w:r w:rsidRPr="00CD6297">
              <w:rPr>
                <w:rFonts w:ascii="Arial" w:hAnsi="Arial"/>
                <w:sz w:val="22"/>
                <w:szCs w:val="22"/>
                <w:cs/>
              </w:rPr>
              <w:t xml:space="preserve"> </w:t>
            </w:r>
            <w:r w:rsidRPr="00CD6297">
              <w:rPr>
                <w:rFonts w:ascii="Arial" w:hAnsi="Arial"/>
                <w:sz w:val="22"/>
                <w:szCs w:val="22"/>
              </w:rPr>
              <w:t>at cost</w:t>
            </w:r>
          </w:p>
        </w:tc>
        <w:tc>
          <w:tcPr>
            <w:tcW w:w="2250" w:type="dxa"/>
          </w:tcPr>
          <w:p w14:paraId="64942B1F" w14:textId="25E1D07B" w:rsidR="00CD6297" w:rsidRPr="005E78C9" w:rsidRDefault="00E279EF" w:rsidP="00633882">
            <w:pPr>
              <w:tabs>
                <w:tab w:val="decimal" w:pos="1782"/>
              </w:tabs>
              <w:spacing w:line="380" w:lineRule="exact"/>
              <w:rPr>
                <w:rFonts w:ascii="Arial" w:hAnsi="Arial" w:cs="Arial"/>
                <w:sz w:val="22"/>
                <w:szCs w:val="22"/>
              </w:rPr>
            </w:pPr>
            <w:r>
              <w:rPr>
                <w:rFonts w:ascii="Arial" w:hAnsi="Arial" w:cs="Arial"/>
                <w:sz w:val="22"/>
                <w:szCs w:val="22"/>
              </w:rPr>
              <w:t>10,732</w:t>
            </w:r>
          </w:p>
        </w:tc>
        <w:tc>
          <w:tcPr>
            <w:tcW w:w="2250" w:type="dxa"/>
            <w:vAlign w:val="bottom"/>
          </w:tcPr>
          <w:p w14:paraId="3185CC91" w14:textId="6307CF3B" w:rsidR="00CD6297" w:rsidRPr="005E78C9" w:rsidRDefault="00E279EF" w:rsidP="00633882">
            <w:pPr>
              <w:tabs>
                <w:tab w:val="decimal" w:pos="1782"/>
              </w:tabs>
              <w:spacing w:line="380" w:lineRule="exact"/>
              <w:rPr>
                <w:rFonts w:ascii="Arial" w:hAnsi="Arial" w:cs="Arial"/>
                <w:sz w:val="22"/>
                <w:szCs w:val="22"/>
              </w:rPr>
            </w:pPr>
            <w:r>
              <w:rPr>
                <w:rFonts w:ascii="Arial" w:hAnsi="Arial" w:cs="Arial"/>
                <w:sz w:val="22"/>
                <w:szCs w:val="22"/>
              </w:rPr>
              <w:t>-</w:t>
            </w:r>
          </w:p>
        </w:tc>
      </w:tr>
      <w:tr w:rsidR="00CD6297" w:rsidRPr="004566CC" w14:paraId="59CAC452" w14:textId="7505A5B9" w:rsidTr="00633882">
        <w:tc>
          <w:tcPr>
            <w:tcW w:w="4590" w:type="dxa"/>
          </w:tcPr>
          <w:p w14:paraId="7FC9DE85" w14:textId="4CEC0A07" w:rsidR="00CD6297" w:rsidRPr="000B1B79" w:rsidRDefault="008054D3" w:rsidP="00633882">
            <w:pPr>
              <w:pStyle w:val="BodyText2"/>
              <w:spacing w:after="0" w:line="380" w:lineRule="exact"/>
              <w:ind w:left="132" w:right="-288" w:hanging="180"/>
              <w:rPr>
                <w:rFonts w:ascii="Arial" w:hAnsi="Arial"/>
                <w:sz w:val="22"/>
                <w:szCs w:val="22"/>
              </w:rPr>
            </w:pPr>
            <w:proofErr w:type="spellStart"/>
            <w:r>
              <w:rPr>
                <w:rFonts w:ascii="Arial" w:hAnsi="Arial"/>
                <w:sz w:val="22"/>
                <w:szCs w:val="22"/>
              </w:rPr>
              <w:t>Amortisation</w:t>
            </w:r>
            <w:proofErr w:type="spellEnd"/>
            <w:r w:rsidR="00CD6297" w:rsidRPr="00CD6297">
              <w:rPr>
                <w:rFonts w:ascii="Arial" w:hAnsi="Arial"/>
                <w:sz w:val="22"/>
                <w:szCs w:val="22"/>
              </w:rPr>
              <w:t xml:space="preserve"> for the period</w:t>
            </w:r>
          </w:p>
        </w:tc>
        <w:tc>
          <w:tcPr>
            <w:tcW w:w="2250" w:type="dxa"/>
          </w:tcPr>
          <w:p w14:paraId="7E6A945E" w14:textId="42CE8802" w:rsidR="00CD6297" w:rsidRPr="005E78C9" w:rsidRDefault="00E279EF" w:rsidP="00633882">
            <w:pPr>
              <w:pBdr>
                <w:bottom w:val="single" w:sz="4" w:space="1" w:color="auto"/>
              </w:pBdr>
              <w:tabs>
                <w:tab w:val="decimal" w:pos="1782"/>
              </w:tabs>
              <w:spacing w:line="380" w:lineRule="exact"/>
              <w:rPr>
                <w:rFonts w:ascii="Arial" w:hAnsi="Arial" w:cs="Arial"/>
                <w:sz w:val="22"/>
                <w:szCs w:val="22"/>
              </w:rPr>
            </w:pPr>
            <w:r>
              <w:rPr>
                <w:rFonts w:ascii="Arial" w:hAnsi="Arial" w:cs="Arial"/>
                <w:sz w:val="22"/>
                <w:szCs w:val="22"/>
              </w:rPr>
              <w:t>(4,556)</w:t>
            </w:r>
          </w:p>
        </w:tc>
        <w:tc>
          <w:tcPr>
            <w:tcW w:w="2250" w:type="dxa"/>
            <w:vAlign w:val="bottom"/>
          </w:tcPr>
          <w:p w14:paraId="74B39C3F" w14:textId="63A124BE" w:rsidR="00CD6297" w:rsidRPr="005E78C9" w:rsidRDefault="00E279EF" w:rsidP="00633882">
            <w:pPr>
              <w:pBdr>
                <w:bottom w:val="single" w:sz="4" w:space="1" w:color="auto"/>
              </w:pBdr>
              <w:tabs>
                <w:tab w:val="decimal" w:pos="1782"/>
              </w:tabs>
              <w:spacing w:line="380" w:lineRule="exact"/>
              <w:rPr>
                <w:rFonts w:ascii="Arial" w:hAnsi="Arial" w:cs="Arial"/>
                <w:sz w:val="22"/>
                <w:szCs w:val="22"/>
              </w:rPr>
            </w:pPr>
            <w:r>
              <w:rPr>
                <w:rFonts w:ascii="Arial" w:hAnsi="Arial" w:cs="Arial"/>
                <w:sz w:val="22"/>
                <w:szCs w:val="22"/>
              </w:rPr>
              <w:t>(40)</w:t>
            </w:r>
          </w:p>
        </w:tc>
      </w:tr>
      <w:tr w:rsidR="00CD6297" w:rsidRPr="004566CC" w14:paraId="5C397CA7" w14:textId="77777777" w:rsidTr="00633882">
        <w:tc>
          <w:tcPr>
            <w:tcW w:w="4590" w:type="dxa"/>
          </w:tcPr>
          <w:p w14:paraId="1889FB91" w14:textId="60ACDB21" w:rsidR="00CD6297" w:rsidRPr="00CD6297" w:rsidRDefault="00CD6297" w:rsidP="00633882">
            <w:pPr>
              <w:pStyle w:val="BodyText2"/>
              <w:spacing w:after="0" w:line="380" w:lineRule="exact"/>
              <w:ind w:left="132" w:right="-288" w:hanging="180"/>
              <w:rPr>
                <w:rFonts w:ascii="Arial" w:hAnsi="Arial"/>
                <w:sz w:val="22"/>
                <w:szCs w:val="22"/>
              </w:rPr>
            </w:pPr>
            <w:r w:rsidRPr="00CD6297">
              <w:rPr>
                <w:rFonts w:ascii="Arial" w:hAnsi="Arial"/>
                <w:sz w:val="22"/>
                <w:szCs w:val="22"/>
              </w:rPr>
              <w:t xml:space="preserve">Net book value as at </w:t>
            </w:r>
            <w:r w:rsidR="00774BE3">
              <w:rPr>
                <w:rFonts w:ascii="Arial" w:hAnsi="Arial"/>
                <w:sz w:val="22"/>
                <w:szCs w:val="22"/>
              </w:rPr>
              <w:t xml:space="preserve">30 </w:t>
            </w:r>
            <w:r w:rsidR="00F83FAB">
              <w:rPr>
                <w:rFonts w:ascii="Arial" w:hAnsi="Arial"/>
                <w:sz w:val="22"/>
                <w:szCs w:val="22"/>
              </w:rPr>
              <w:t>September</w:t>
            </w:r>
            <w:r w:rsidRPr="00CD6297">
              <w:rPr>
                <w:rFonts w:ascii="Arial" w:hAnsi="Arial"/>
                <w:sz w:val="22"/>
                <w:szCs w:val="22"/>
              </w:rPr>
              <w:t xml:space="preserve"> </w:t>
            </w:r>
            <w:r w:rsidR="000B4CC2">
              <w:rPr>
                <w:rFonts w:ascii="Arial" w:hAnsi="Arial"/>
                <w:sz w:val="22"/>
                <w:szCs w:val="22"/>
              </w:rPr>
              <w:t>2020</w:t>
            </w:r>
          </w:p>
        </w:tc>
        <w:tc>
          <w:tcPr>
            <w:tcW w:w="2250" w:type="dxa"/>
          </w:tcPr>
          <w:p w14:paraId="00849F1B" w14:textId="006CDFFA" w:rsidR="00CD6297" w:rsidRPr="005E78C9" w:rsidRDefault="00E279EF" w:rsidP="00633882">
            <w:pPr>
              <w:pBdr>
                <w:bottom w:val="double" w:sz="4" w:space="1" w:color="auto"/>
              </w:pBdr>
              <w:tabs>
                <w:tab w:val="decimal" w:pos="1782"/>
              </w:tabs>
              <w:spacing w:line="380" w:lineRule="exact"/>
              <w:rPr>
                <w:rFonts w:ascii="Arial" w:hAnsi="Arial" w:cs="Arial"/>
                <w:sz w:val="22"/>
                <w:szCs w:val="22"/>
              </w:rPr>
            </w:pPr>
            <w:r>
              <w:rPr>
                <w:rFonts w:ascii="Arial" w:hAnsi="Arial" w:cs="Arial"/>
                <w:sz w:val="22"/>
                <w:szCs w:val="22"/>
              </w:rPr>
              <w:t>21,017</w:t>
            </w:r>
          </w:p>
        </w:tc>
        <w:tc>
          <w:tcPr>
            <w:tcW w:w="2250" w:type="dxa"/>
            <w:vAlign w:val="bottom"/>
          </w:tcPr>
          <w:p w14:paraId="7AD86F79" w14:textId="03D4237F" w:rsidR="00CD6297" w:rsidRPr="005E78C9" w:rsidRDefault="00E279EF" w:rsidP="00633882">
            <w:pPr>
              <w:pBdr>
                <w:bottom w:val="double" w:sz="4" w:space="1" w:color="auto"/>
              </w:pBdr>
              <w:tabs>
                <w:tab w:val="decimal" w:pos="1782"/>
              </w:tabs>
              <w:spacing w:line="380" w:lineRule="exact"/>
              <w:rPr>
                <w:rFonts w:ascii="Arial" w:hAnsi="Arial" w:cs="Arial"/>
                <w:sz w:val="22"/>
                <w:szCs w:val="22"/>
              </w:rPr>
            </w:pPr>
            <w:r>
              <w:rPr>
                <w:rFonts w:ascii="Arial" w:hAnsi="Arial" w:cs="Arial"/>
                <w:sz w:val="22"/>
                <w:szCs w:val="22"/>
              </w:rPr>
              <w:t>59</w:t>
            </w:r>
          </w:p>
        </w:tc>
      </w:tr>
    </w:tbl>
    <w:p w14:paraId="4327A835" w14:textId="426BFCC9" w:rsidR="009D7402" w:rsidRDefault="003505C3" w:rsidP="00AA23F1">
      <w:pPr>
        <w:tabs>
          <w:tab w:val="left" w:pos="720"/>
        </w:tabs>
        <w:spacing w:before="240" w:after="120" w:line="380" w:lineRule="exact"/>
        <w:ind w:left="547" w:right="-43" w:hanging="547"/>
        <w:outlineLvl w:val="0"/>
        <w:rPr>
          <w:rFonts w:ascii="Arial" w:eastAsia="Arial Unicode MS" w:hAnsi="Arial" w:cs="Arial"/>
          <w:b/>
          <w:bCs/>
          <w:sz w:val="22"/>
          <w:szCs w:val="22"/>
        </w:rPr>
      </w:pPr>
      <w:r>
        <w:rPr>
          <w:rFonts w:ascii="Arial" w:eastAsia="Arial Unicode MS" w:hAnsi="Arial" w:cs="Arial"/>
          <w:b/>
          <w:bCs/>
          <w:sz w:val="22"/>
          <w:szCs w:val="22"/>
        </w:rPr>
        <w:t>16</w:t>
      </w:r>
      <w:r w:rsidR="009D7402" w:rsidRPr="00222564">
        <w:rPr>
          <w:rFonts w:ascii="Arial" w:eastAsia="Arial Unicode MS" w:hAnsi="Arial" w:cs="Arial"/>
          <w:b/>
          <w:bCs/>
          <w:sz w:val="22"/>
          <w:szCs w:val="22"/>
        </w:rPr>
        <w:t xml:space="preserve">. </w:t>
      </w:r>
      <w:r w:rsidR="009D7402" w:rsidRPr="00222564">
        <w:rPr>
          <w:rFonts w:ascii="Arial" w:eastAsia="Arial Unicode MS" w:hAnsi="Arial" w:cs="Arial"/>
          <w:b/>
          <w:bCs/>
          <w:sz w:val="22"/>
          <w:szCs w:val="22"/>
        </w:rPr>
        <w:tab/>
      </w:r>
      <w:r w:rsidR="00C95B57" w:rsidRPr="00222564">
        <w:rPr>
          <w:rFonts w:ascii="Arial" w:eastAsia="Arial Unicode MS" w:hAnsi="Arial" w:cs="Arial"/>
          <w:b/>
          <w:bCs/>
          <w:sz w:val="22"/>
          <w:szCs w:val="22"/>
        </w:rPr>
        <w:t xml:space="preserve">Insurance premium </w:t>
      </w:r>
      <w:r w:rsidR="00140B48">
        <w:rPr>
          <w:rFonts w:ascii="Arial" w:eastAsia="Arial Unicode MS" w:hAnsi="Arial" w:cs="Arial"/>
          <w:b/>
          <w:bCs/>
          <w:sz w:val="22"/>
          <w:szCs w:val="22"/>
        </w:rPr>
        <w:t xml:space="preserve">payables </w:t>
      </w:r>
      <w:r w:rsidR="00C95B57" w:rsidRPr="00222564">
        <w:rPr>
          <w:rFonts w:ascii="Arial" w:eastAsia="Arial Unicode MS" w:hAnsi="Arial" w:cs="Arial"/>
          <w:b/>
          <w:bCs/>
          <w:sz w:val="22"/>
          <w:szCs w:val="22"/>
        </w:rPr>
        <w:t>and other payables</w:t>
      </w:r>
    </w:p>
    <w:tbl>
      <w:tblPr>
        <w:tblpPr w:leftFromText="180" w:rightFromText="180" w:vertAnchor="text" w:tblpX="18" w:tblpY="1"/>
        <w:tblOverlap w:val="never"/>
        <w:tblW w:w="9810" w:type="dxa"/>
        <w:tblLayout w:type="fixed"/>
        <w:tblLook w:val="0000" w:firstRow="0" w:lastRow="0" w:firstColumn="0" w:lastColumn="0" w:noHBand="0" w:noVBand="0"/>
      </w:tblPr>
      <w:tblGrid>
        <w:gridCol w:w="4410"/>
        <w:gridCol w:w="1282"/>
        <w:gridCol w:w="1418"/>
        <w:gridCol w:w="1282"/>
        <w:gridCol w:w="1418"/>
      </w:tblGrid>
      <w:tr w:rsidR="00BC06D2" w:rsidRPr="008102D0" w14:paraId="18EE2CEE" w14:textId="77777777" w:rsidTr="005D7FED">
        <w:tc>
          <w:tcPr>
            <w:tcW w:w="4410" w:type="dxa"/>
          </w:tcPr>
          <w:p w14:paraId="326AB33E" w14:textId="77777777" w:rsidR="00BC06D2" w:rsidRPr="00F30358" w:rsidRDefault="00BC06D2" w:rsidP="001B22DB">
            <w:pPr>
              <w:spacing w:line="340" w:lineRule="exact"/>
              <w:ind w:right="-50"/>
              <w:jc w:val="thaiDistribute"/>
              <w:rPr>
                <w:rFonts w:ascii="Arial" w:hAnsi="Arial" w:cs="Arial"/>
                <w:sz w:val="20"/>
                <w:szCs w:val="20"/>
              </w:rPr>
            </w:pPr>
          </w:p>
        </w:tc>
        <w:tc>
          <w:tcPr>
            <w:tcW w:w="2700" w:type="dxa"/>
            <w:gridSpan w:val="2"/>
          </w:tcPr>
          <w:p w14:paraId="426B3182" w14:textId="77777777" w:rsidR="00BC06D2" w:rsidRPr="00F30358" w:rsidRDefault="00BC06D2" w:rsidP="001B22DB">
            <w:pPr>
              <w:spacing w:line="340" w:lineRule="exact"/>
              <w:ind w:right="-50"/>
              <w:jc w:val="thaiDistribute"/>
              <w:rPr>
                <w:rFonts w:ascii="Arial" w:hAnsi="Arial" w:cs="Arial"/>
                <w:sz w:val="20"/>
                <w:szCs w:val="20"/>
              </w:rPr>
            </w:pPr>
          </w:p>
        </w:tc>
        <w:tc>
          <w:tcPr>
            <w:tcW w:w="2700" w:type="dxa"/>
            <w:gridSpan w:val="2"/>
          </w:tcPr>
          <w:p w14:paraId="255715DB" w14:textId="77777777" w:rsidR="00BC06D2" w:rsidRPr="00F30358" w:rsidRDefault="00BC06D2" w:rsidP="001B22DB">
            <w:pPr>
              <w:spacing w:line="340" w:lineRule="exact"/>
              <w:ind w:right="-50"/>
              <w:jc w:val="right"/>
              <w:rPr>
                <w:rFonts w:ascii="Arial" w:hAnsi="Arial" w:cs="Arial"/>
                <w:sz w:val="20"/>
                <w:szCs w:val="20"/>
              </w:rPr>
            </w:pPr>
            <w:r w:rsidRPr="00F30358">
              <w:rPr>
                <w:rFonts w:ascii="Arial" w:hAnsi="Arial" w:cs="Arial"/>
                <w:sz w:val="20"/>
                <w:szCs w:val="20"/>
              </w:rPr>
              <w:t>(Unit: Thousand Baht)</w:t>
            </w:r>
          </w:p>
        </w:tc>
      </w:tr>
      <w:tr w:rsidR="00BC06D2" w:rsidRPr="008102D0" w14:paraId="7DA1D2BA" w14:textId="77777777" w:rsidTr="005D7FED">
        <w:tc>
          <w:tcPr>
            <w:tcW w:w="4410" w:type="dxa"/>
          </w:tcPr>
          <w:p w14:paraId="043E6D0C" w14:textId="77777777" w:rsidR="00BC06D2" w:rsidRPr="00F30358" w:rsidRDefault="00BC06D2" w:rsidP="001B22DB">
            <w:pPr>
              <w:spacing w:line="340" w:lineRule="exact"/>
              <w:ind w:right="-50"/>
              <w:jc w:val="thaiDistribute"/>
              <w:rPr>
                <w:rFonts w:ascii="Arial" w:hAnsi="Arial" w:cs="Arial"/>
                <w:sz w:val="20"/>
                <w:szCs w:val="20"/>
              </w:rPr>
            </w:pPr>
          </w:p>
        </w:tc>
        <w:tc>
          <w:tcPr>
            <w:tcW w:w="2700" w:type="dxa"/>
            <w:gridSpan w:val="2"/>
          </w:tcPr>
          <w:p w14:paraId="69EA1CE1" w14:textId="77777777" w:rsidR="00BC06D2" w:rsidRPr="00F30358" w:rsidRDefault="00BC06D2" w:rsidP="001B22DB">
            <w:pPr>
              <w:pBdr>
                <w:bottom w:val="single" w:sz="6" w:space="1" w:color="auto"/>
              </w:pBdr>
              <w:spacing w:line="340" w:lineRule="exact"/>
              <w:ind w:right="-50"/>
              <w:jc w:val="center"/>
              <w:rPr>
                <w:rFonts w:ascii="Arial" w:hAnsi="Arial" w:cs="Arial"/>
                <w:sz w:val="20"/>
                <w:szCs w:val="20"/>
              </w:rPr>
            </w:pPr>
            <w:r w:rsidRPr="00F30358">
              <w:rPr>
                <w:rFonts w:ascii="Arial" w:hAnsi="Arial" w:cs="Arial"/>
                <w:sz w:val="20"/>
                <w:szCs w:val="20"/>
              </w:rPr>
              <w:t>Consolidated                      financial statements</w:t>
            </w:r>
          </w:p>
        </w:tc>
        <w:tc>
          <w:tcPr>
            <w:tcW w:w="2700" w:type="dxa"/>
            <w:gridSpan w:val="2"/>
          </w:tcPr>
          <w:p w14:paraId="5562D46E" w14:textId="77777777" w:rsidR="00BC06D2" w:rsidRPr="00F30358" w:rsidRDefault="00BC06D2" w:rsidP="001B22DB">
            <w:pPr>
              <w:pBdr>
                <w:bottom w:val="single" w:sz="6" w:space="1" w:color="auto"/>
              </w:pBdr>
              <w:spacing w:line="340" w:lineRule="exact"/>
              <w:ind w:right="-50"/>
              <w:jc w:val="center"/>
              <w:rPr>
                <w:rFonts w:ascii="Arial" w:hAnsi="Arial" w:cs="Arial"/>
                <w:sz w:val="20"/>
                <w:szCs w:val="20"/>
              </w:rPr>
            </w:pPr>
            <w:r w:rsidRPr="00F30358">
              <w:rPr>
                <w:rFonts w:ascii="Arial" w:hAnsi="Arial" w:cs="Arial"/>
                <w:sz w:val="20"/>
                <w:szCs w:val="20"/>
              </w:rPr>
              <w:t xml:space="preserve">Separate </w:t>
            </w:r>
          </w:p>
          <w:p w14:paraId="4B7C60FE" w14:textId="77777777" w:rsidR="00BC06D2" w:rsidRPr="00F30358" w:rsidRDefault="00BC06D2" w:rsidP="001B22DB">
            <w:pPr>
              <w:pBdr>
                <w:bottom w:val="single" w:sz="6" w:space="1" w:color="auto"/>
              </w:pBdr>
              <w:spacing w:line="340" w:lineRule="exact"/>
              <w:ind w:right="-50"/>
              <w:jc w:val="center"/>
              <w:rPr>
                <w:rFonts w:ascii="Arial" w:hAnsi="Arial" w:cs="Arial"/>
                <w:sz w:val="20"/>
                <w:szCs w:val="20"/>
              </w:rPr>
            </w:pPr>
            <w:r w:rsidRPr="00F30358">
              <w:rPr>
                <w:rFonts w:ascii="Arial" w:hAnsi="Arial" w:cs="Arial"/>
                <w:sz w:val="20"/>
                <w:szCs w:val="20"/>
              </w:rPr>
              <w:t>financial statements</w:t>
            </w:r>
          </w:p>
        </w:tc>
      </w:tr>
      <w:tr w:rsidR="005D7FED" w:rsidRPr="008102D0" w14:paraId="52DB7E35" w14:textId="77777777" w:rsidTr="005D7FED">
        <w:tc>
          <w:tcPr>
            <w:tcW w:w="4410" w:type="dxa"/>
          </w:tcPr>
          <w:p w14:paraId="441E1D56" w14:textId="77777777" w:rsidR="005D7FED" w:rsidRPr="00F30358" w:rsidRDefault="005D7FED" w:rsidP="005D7FED">
            <w:pPr>
              <w:spacing w:line="340" w:lineRule="exact"/>
              <w:ind w:right="-50"/>
              <w:jc w:val="thaiDistribute"/>
              <w:rPr>
                <w:rFonts w:ascii="Arial" w:hAnsi="Arial" w:cs="Arial"/>
                <w:b/>
                <w:bCs/>
                <w:sz w:val="20"/>
                <w:szCs w:val="20"/>
                <w:u w:val="single"/>
              </w:rPr>
            </w:pPr>
          </w:p>
        </w:tc>
        <w:tc>
          <w:tcPr>
            <w:tcW w:w="1282" w:type="dxa"/>
          </w:tcPr>
          <w:p w14:paraId="52583825" w14:textId="03D82147" w:rsidR="005D7FED" w:rsidRPr="00F30358" w:rsidRDefault="005D7FED" w:rsidP="005D7FED">
            <w:pPr>
              <w:tabs>
                <w:tab w:val="right" w:pos="7280"/>
                <w:tab w:val="right" w:pos="8540"/>
              </w:tabs>
              <w:spacing w:line="340" w:lineRule="exact"/>
              <w:ind w:right="-50"/>
              <w:jc w:val="center"/>
              <w:rPr>
                <w:rFonts w:ascii="Arial" w:hAnsi="Arial" w:cs="Arial"/>
                <w:sz w:val="20"/>
                <w:szCs w:val="20"/>
                <w:u w:val="single"/>
              </w:rPr>
            </w:pPr>
            <w:r>
              <w:rPr>
                <w:rFonts w:ascii="Arial" w:hAnsi="Arial" w:cs="Arial"/>
                <w:sz w:val="20"/>
                <w:szCs w:val="20"/>
              </w:rPr>
              <w:t xml:space="preserve">30 </w:t>
            </w:r>
            <w:r w:rsidR="00F83FAB">
              <w:rPr>
                <w:rFonts w:ascii="Arial" w:hAnsi="Arial" w:cs="Arial"/>
                <w:sz w:val="20"/>
                <w:szCs w:val="20"/>
              </w:rPr>
              <w:t>September</w:t>
            </w:r>
            <w:r w:rsidRPr="00F30358">
              <w:rPr>
                <w:rFonts w:ascii="Arial" w:hAnsi="Arial" w:cs="Arial"/>
                <w:sz w:val="20"/>
                <w:szCs w:val="20"/>
              </w:rPr>
              <w:t xml:space="preserve">    </w:t>
            </w:r>
          </w:p>
        </w:tc>
        <w:tc>
          <w:tcPr>
            <w:tcW w:w="1418" w:type="dxa"/>
          </w:tcPr>
          <w:p w14:paraId="1D6EBD5C" w14:textId="5BD03B86" w:rsidR="005D7FED" w:rsidRPr="00F30358" w:rsidRDefault="005D7FED" w:rsidP="005D7FED">
            <w:pPr>
              <w:tabs>
                <w:tab w:val="left" w:pos="600"/>
                <w:tab w:val="left" w:pos="900"/>
                <w:tab w:val="right" w:pos="7280"/>
                <w:tab w:val="right" w:pos="8540"/>
              </w:tabs>
              <w:spacing w:line="340" w:lineRule="exact"/>
              <w:ind w:right="-50"/>
              <w:jc w:val="center"/>
              <w:rPr>
                <w:rFonts w:ascii="Arial" w:hAnsi="Arial" w:cs="Arial"/>
                <w:sz w:val="20"/>
                <w:szCs w:val="20"/>
                <w:u w:val="single"/>
              </w:rPr>
            </w:pPr>
            <w:r w:rsidRPr="00F30358">
              <w:rPr>
                <w:rFonts w:ascii="Arial" w:hAnsi="Arial" w:cs="Arial"/>
                <w:sz w:val="20"/>
                <w:szCs w:val="20"/>
              </w:rPr>
              <w:t>31</w:t>
            </w:r>
            <w:r w:rsidR="00BD70BB">
              <w:rPr>
                <w:rFonts w:ascii="Arial" w:hAnsi="Arial" w:cs="Arial"/>
                <w:sz w:val="20"/>
                <w:szCs w:val="20"/>
              </w:rPr>
              <w:t xml:space="preserve">  </w:t>
            </w:r>
            <w:r>
              <w:rPr>
                <w:rFonts w:ascii="Arial" w:hAnsi="Arial" w:cs="Arial"/>
                <w:sz w:val="20"/>
                <w:szCs w:val="20"/>
              </w:rPr>
              <w:t xml:space="preserve"> </w:t>
            </w:r>
            <w:r w:rsidRPr="00F30358">
              <w:rPr>
                <w:rFonts w:ascii="Arial" w:hAnsi="Arial" w:cs="Arial"/>
                <w:sz w:val="20"/>
                <w:szCs w:val="20"/>
              </w:rPr>
              <w:t xml:space="preserve">December </w:t>
            </w:r>
          </w:p>
        </w:tc>
        <w:tc>
          <w:tcPr>
            <w:tcW w:w="1282" w:type="dxa"/>
          </w:tcPr>
          <w:p w14:paraId="3C6324B3" w14:textId="1E8D611A" w:rsidR="005D7FED" w:rsidRPr="00F30358" w:rsidRDefault="005D7FED" w:rsidP="005D7FED">
            <w:pPr>
              <w:tabs>
                <w:tab w:val="left" w:pos="600"/>
                <w:tab w:val="left" w:pos="900"/>
                <w:tab w:val="right" w:pos="7280"/>
                <w:tab w:val="right" w:pos="8540"/>
              </w:tabs>
              <w:spacing w:line="340" w:lineRule="exact"/>
              <w:ind w:right="-50"/>
              <w:jc w:val="center"/>
              <w:rPr>
                <w:rFonts w:ascii="Arial" w:hAnsi="Arial" w:cs="Arial"/>
                <w:sz w:val="20"/>
                <w:szCs w:val="20"/>
                <w:u w:val="single"/>
              </w:rPr>
            </w:pPr>
            <w:r>
              <w:rPr>
                <w:rFonts w:ascii="Arial" w:hAnsi="Arial" w:cs="Arial"/>
                <w:sz w:val="20"/>
                <w:szCs w:val="20"/>
              </w:rPr>
              <w:t xml:space="preserve">30 </w:t>
            </w:r>
            <w:r w:rsidR="00F83FAB">
              <w:rPr>
                <w:rFonts w:ascii="Arial" w:hAnsi="Arial" w:cs="Arial"/>
                <w:sz w:val="20"/>
                <w:szCs w:val="20"/>
              </w:rPr>
              <w:t>September</w:t>
            </w:r>
            <w:r w:rsidRPr="00F30358">
              <w:rPr>
                <w:rFonts w:ascii="Arial" w:hAnsi="Arial" w:cs="Arial"/>
                <w:sz w:val="20"/>
                <w:szCs w:val="20"/>
              </w:rPr>
              <w:t xml:space="preserve">    </w:t>
            </w:r>
          </w:p>
        </w:tc>
        <w:tc>
          <w:tcPr>
            <w:tcW w:w="1418" w:type="dxa"/>
          </w:tcPr>
          <w:p w14:paraId="4283BC4C" w14:textId="30C065C2" w:rsidR="005D7FED" w:rsidRPr="00F30358" w:rsidRDefault="005D7FED" w:rsidP="005D7FED">
            <w:pPr>
              <w:tabs>
                <w:tab w:val="left" w:pos="600"/>
                <w:tab w:val="left" w:pos="900"/>
                <w:tab w:val="right" w:pos="7280"/>
                <w:tab w:val="right" w:pos="8540"/>
              </w:tabs>
              <w:spacing w:line="340" w:lineRule="exact"/>
              <w:ind w:right="-50"/>
              <w:jc w:val="center"/>
              <w:rPr>
                <w:rFonts w:ascii="Arial" w:hAnsi="Arial" w:cs="Arial"/>
                <w:sz w:val="20"/>
                <w:szCs w:val="20"/>
                <w:u w:val="single"/>
              </w:rPr>
            </w:pPr>
            <w:r w:rsidRPr="00F30358">
              <w:rPr>
                <w:rFonts w:ascii="Arial" w:hAnsi="Arial" w:cs="Arial"/>
                <w:sz w:val="20"/>
                <w:szCs w:val="20"/>
              </w:rPr>
              <w:t>31</w:t>
            </w:r>
            <w:r>
              <w:rPr>
                <w:rFonts w:ascii="Arial" w:hAnsi="Arial" w:cs="Arial"/>
                <w:sz w:val="20"/>
                <w:szCs w:val="20"/>
              </w:rPr>
              <w:t xml:space="preserve"> </w:t>
            </w:r>
            <w:r w:rsidR="00BD70BB">
              <w:rPr>
                <w:rFonts w:ascii="Arial" w:hAnsi="Arial" w:cs="Arial"/>
                <w:sz w:val="20"/>
                <w:szCs w:val="20"/>
              </w:rPr>
              <w:t xml:space="preserve">  </w:t>
            </w:r>
            <w:r w:rsidRPr="00F30358">
              <w:rPr>
                <w:rFonts w:ascii="Arial" w:hAnsi="Arial" w:cs="Arial"/>
                <w:sz w:val="20"/>
                <w:szCs w:val="20"/>
              </w:rPr>
              <w:t xml:space="preserve">December </w:t>
            </w:r>
          </w:p>
        </w:tc>
      </w:tr>
      <w:tr w:rsidR="005D7FED" w:rsidRPr="008102D0" w14:paraId="14CDDC62" w14:textId="77777777" w:rsidTr="005D7FED">
        <w:tc>
          <w:tcPr>
            <w:tcW w:w="4410" w:type="dxa"/>
          </w:tcPr>
          <w:p w14:paraId="4026DA33" w14:textId="77777777" w:rsidR="005D7FED" w:rsidRPr="00F30358" w:rsidRDefault="005D7FED" w:rsidP="005D7FED">
            <w:pPr>
              <w:spacing w:line="340" w:lineRule="exact"/>
              <w:ind w:right="-50"/>
              <w:jc w:val="thaiDistribute"/>
              <w:rPr>
                <w:rFonts w:ascii="Arial" w:hAnsi="Arial" w:cs="Arial"/>
                <w:b/>
                <w:bCs/>
                <w:sz w:val="20"/>
                <w:szCs w:val="20"/>
                <w:u w:val="single"/>
              </w:rPr>
            </w:pPr>
          </w:p>
        </w:tc>
        <w:tc>
          <w:tcPr>
            <w:tcW w:w="1282" w:type="dxa"/>
          </w:tcPr>
          <w:p w14:paraId="2D8DAF8B" w14:textId="780F3849" w:rsidR="005D7FED" w:rsidRPr="00F30358" w:rsidRDefault="005D7FED" w:rsidP="005D7FED">
            <w:pPr>
              <w:pBdr>
                <w:bottom w:val="single" w:sz="4" w:space="1" w:color="auto"/>
              </w:pBdr>
              <w:tabs>
                <w:tab w:val="left" w:pos="600"/>
                <w:tab w:val="left" w:pos="900"/>
                <w:tab w:val="right" w:pos="7280"/>
                <w:tab w:val="right" w:pos="8540"/>
              </w:tabs>
              <w:spacing w:line="340" w:lineRule="exact"/>
              <w:ind w:right="-50"/>
              <w:jc w:val="center"/>
              <w:rPr>
                <w:rFonts w:ascii="Arial" w:hAnsi="Arial" w:cs="Arial"/>
                <w:sz w:val="20"/>
                <w:szCs w:val="20"/>
                <w:u w:val="single"/>
              </w:rPr>
            </w:pPr>
            <w:r w:rsidRPr="00F30358">
              <w:rPr>
                <w:rFonts w:ascii="Arial" w:hAnsi="Arial" w:cs="Arial"/>
                <w:sz w:val="20"/>
                <w:szCs w:val="20"/>
              </w:rPr>
              <w:t>2020</w:t>
            </w:r>
          </w:p>
        </w:tc>
        <w:tc>
          <w:tcPr>
            <w:tcW w:w="1418" w:type="dxa"/>
          </w:tcPr>
          <w:p w14:paraId="2F94393F" w14:textId="7AEF32EA" w:rsidR="005D7FED" w:rsidRPr="00F30358" w:rsidRDefault="005D7FED" w:rsidP="005D7FED">
            <w:pPr>
              <w:pBdr>
                <w:bottom w:val="single" w:sz="4" w:space="1" w:color="auto"/>
              </w:pBdr>
              <w:tabs>
                <w:tab w:val="left" w:pos="600"/>
                <w:tab w:val="left" w:pos="900"/>
                <w:tab w:val="right" w:pos="7280"/>
                <w:tab w:val="right" w:pos="8540"/>
              </w:tabs>
              <w:spacing w:line="340" w:lineRule="exact"/>
              <w:ind w:right="-50"/>
              <w:jc w:val="center"/>
              <w:rPr>
                <w:rFonts w:ascii="Arial" w:hAnsi="Arial" w:cs="Arial"/>
                <w:sz w:val="20"/>
                <w:szCs w:val="20"/>
                <w:u w:val="single"/>
              </w:rPr>
            </w:pPr>
            <w:r w:rsidRPr="00F30358">
              <w:rPr>
                <w:rFonts w:ascii="Arial" w:hAnsi="Arial" w:cs="Arial"/>
                <w:sz w:val="20"/>
                <w:szCs w:val="20"/>
              </w:rPr>
              <w:t>2019</w:t>
            </w:r>
          </w:p>
        </w:tc>
        <w:tc>
          <w:tcPr>
            <w:tcW w:w="1282" w:type="dxa"/>
          </w:tcPr>
          <w:p w14:paraId="6464DFE1" w14:textId="020C402F" w:rsidR="005D7FED" w:rsidRPr="00F30358" w:rsidRDefault="005D7FED" w:rsidP="005D7FED">
            <w:pPr>
              <w:pBdr>
                <w:bottom w:val="single" w:sz="4" w:space="1" w:color="auto"/>
              </w:pBdr>
              <w:tabs>
                <w:tab w:val="left" w:pos="600"/>
                <w:tab w:val="left" w:pos="900"/>
                <w:tab w:val="right" w:pos="7280"/>
                <w:tab w:val="right" w:pos="8540"/>
              </w:tabs>
              <w:spacing w:line="340" w:lineRule="exact"/>
              <w:ind w:right="-50"/>
              <w:jc w:val="center"/>
              <w:rPr>
                <w:rFonts w:ascii="Arial" w:hAnsi="Arial" w:cs="Arial"/>
                <w:sz w:val="20"/>
                <w:szCs w:val="20"/>
                <w:u w:val="single"/>
              </w:rPr>
            </w:pPr>
            <w:r w:rsidRPr="00F30358">
              <w:rPr>
                <w:rFonts w:ascii="Arial" w:hAnsi="Arial" w:cs="Arial"/>
                <w:sz w:val="20"/>
                <w:szCs w:val="20"/>
              </w:rPr>
              <w:t>2020</w:t>
            </w:r>
          </w:p>
        </w:tc>
        <w:tc>
          <w:tcPr>
            <w:tcW w:w="1418" w:type="dxa"/>
          </w:tcPr>
          <w:p w14:paraId="0CEDAB36" w14:textId="0961DD06" w:rsidR="005D7FED" w:rsidRPr="00F30358" w:rsidRDefault="005D7FED" w:rsidP="005D7FED">
            <w:pPr>
              <w:pBdr>
                <w:bottom w:val="single" w:sz="4" w:space="1" w:color="auto"/>
              </w:pBdr>
              <w:tabs>
                <w:tab w:val="left" w:pos="600"/>
                <w:tab w:val="left" w:pos="900"/>
                <w:tab w:val="right" w:pos="7280"/>
                <w:tab w:val="right" w:pos="8540"/>
              </w:tabs>
              <w:spacing w:line="340" w:lineRule="exact"/>
              <w:ind w:right="-50"/>
              <w:jc w:val="center"/>
              <w:rPr>
                <w:rFonts w:ascii="Arial" w:hAnsi="Arial" w:cs="Arial"/>
                <w:sz w:val="20"/>
                <w:szCs w:val="20"/>
                <w:u w:val="single"/>
              </w:rPr>
            </w:pPr>
            <w:r w:rsidRPr="00F30358">
              <w:rPr>
                <w:rFonts w:ascii="Arial" w:hAnsi="Arial" w:cs="Arial"/>
                <w:sz w:val="20"/>
                <w:szCs w:val="20"/>
              </w:rPr>
              <w:t>2019</w:t>
            </w:r>
          </w:p>
        </w:tc>
      </w:tr>
      <w:tr w:rsidR="00E279EF" w:rsidRPr="008102D0" w14:paraId="11874D50" w14:textId="77777777" w:rsidTr="005D7FED">
        <w:tc>
          <w:tcPr>
            <w:tcW w:w="4410" w:type="dxa"/>
          </w:tcPr>
          <w:p w14:paraId="4985A5D9" w14:textId="77777777" w:rsidR="00E279EF" w:rsidRPr="00F30358" w:rsidRDefault="00E279EF" w:rsidP="00E279EF">
            <w:pPr>
              <w:spacing w:line="340" w:lineRule="exact"/>
              <w:ind w:right="-50"/>
              <w:jc w:val="thaiDistribute"/>
              <w:rPr>
                <w:rFonts w:ascii="Arial" w:hAnsi="Arial" w:cs="Arial"/>
                <w:sz w:val="20"/>
                <w:szCs w:val="20"/>
              </w:rPr>
            </w:pPr>
            <w:r w:rsidRPr="00F30358">
              <w:rPr>
                <w:rFonts w:ascii="Arial" w:hAnsi="Arial" w:cs="Arial"/>
                <w:sz w:val="20"/>
                <w:szCs w:val="20"/>
              </w:rPr>
              <w:t>Insurance premium payables - related parties</w:t>
            </w:r>
          </w:p>
        </w:tc>
        <w:tc>
          <w:tcPr>
            <w:tcW w:w="1282" w:type="dxa"/>
            <w:vAlign w:val="bottom"/>
          </w:tcPr>
          <w:p w14:paraId="27385392" w14:textId="3478F016" w:rsidR="00E279EF" w:rsidRPr="00F30358" w:rsidRDefault="00E279EF" w:rsidP="00E279EF">
            <w:pPr>
              <w:tabs>
                <w:tab w:val="decimal" w:pos="954"/>
              </w:tabs>
              <w:spacing w:line="340" w:lineRule="exact"/>
              <w:rPr>
                <w:rFonts w:ascii="Arial" w:hAnsi="Arial" w:cs="Arial"/>
                <w:sz w:val="20"/>
                <w:szCs w:val="20"/>
              </w:rPr>
            </w:pPr>
            <w:r w:rsidRPr="00E279EF">
              <w:rPr>
                <w:rFonts w:ascii="Arial" w:hAnsi="Arial" w:cs="Arial"/>
                <w:sz w:val="20"/>
                <w:szCs w:val="20"/>
              </w:rPr>
              <w:t>154,764</w:t>
            </w:r>
          </w:p>
        </w:tc>
        <w:tc>
          <w:tcPr>
            <w:tcW w:w="1418" w:type="dxa"/>
            <w:vAlign w:val="bottom"/>
          </w:tcPr>
          <w:p w14:paraId="36EAC46F" w14:textId="5F149BEC" w:rsidR="00E279EF" w:rsidRPr="00F30358" w:rsidRDefault="00E279EF" w:rsidP="00E279EF">
            <w:pPr>
              <w:tabs>
                <w:tab w:val="decimal" w:pos="1125"/>
              </w:tabs>
              <w:spacing w:line="340" w:lineRule="exact"/>
              <w:rPr>
                <w:rFonts w:ascii="Arial" w:hAnsi="Arial" w:cs="Arial"/>
                <w:sz w:val="20"/>
                <w:szCs w:val="20"/>
              </w:rPr>
            </w:pPr>
            <w:r w:rsidRPr="00E279EF">
              <w:rPr>
                <w:rFonts w:ascii="Arial" w:hAnsi="Arial" w:cs="Arial"/>
                <w:sz w:val="20"/>
                <w:szCs w:val="20"/>
              </w:rPr>
              <w:t>680,044</w:t>
            </w:r>
          </w:p>
        </w:tc>
        <w:tc>
          <w:tcPr>
            <w:tcW w:w="1282" w:type="dxa"/>
            <w:vAlign w:val="bottom"/>
          </w:tcPr>
          <w:p w14:paraId="677E993C" w14:textId="34AEA55F" w:rsidR="00E279EF" w:rsidRPr="00F30358" w:rsidRDefault="00E279EF" w:rsidP="00E279EF">
            <w:pPr>
              <w:tabs>
                <w:tab w:val="decimal" w:pos="954"/>
              </w:tabs>
              <w:spacing w:line="340" w:lineRule="exact"/>
              <w:rPr>
                <w:rFonts w:ascii="Arial" w:hAnsi="Arial" w:cs="Arial"/>
                <w:sz w:val="20"/>
                <w:szCs w:val="20"/>
              </w:rPr>
            </w:pPr>
            <w:r w:rsidRPr="00E279EF">
              <w:rPr>
                <w:rFonts w:ascii="Arial" w:hAnsi="Arial" w:cs="Arial"/>
                <w:sz w:val="20"/>
                <w:szCs w:val="20"/>
              </w:rPr>
              <w:t>-</w:t>
            </w:r>
          </w:p>
        </w:tc>
        <w:tc>
          <w:tcPr>
            <w:tcW w:w="1418" w:type="dxa"/>
            <w:vAlign w:val="bottom"/>
          </w:tcPr>
          <w:p w14:paraId="7EC97480" w14:textId="3C91A430" w:rsidR="00E279EF" w:rsidRPr="00F30358" w:rsidRDefault="00E279EF" w:rsidP="00E279EF">
            <w:pPr>
              <w:tabs>
                <w:tab w:val="decimal" w:pos="1125"/>
              </w:tabs>
              <w:spacing w:line="340" w:lineRule="exact"/>
              <w:rPr>
                <w:rFonts w:ascii="Arial" w:hAnsi="Arial" w:cs="Arial"/>
                <w:sz w:val="20"/>
                <w:szCs w:val="20"/>
              </w:rPr>
            </w:pPr>
            <w:r w:rsidRPr="00F30358">
              <w:rPr>
                <w:rFonts w:ascii="Arial" w:hAnsi="Arial" w:cs="Arial"/>
                <w:sz w:val="20"/>
                <w:szCs w:val="20"/>
              </w:rPr>
              <w:t>-</w:t>
            </w:r>
          </w:p>
        </w:tc>
      </w:tr>
      <w:tr w:rsidR="00E279EF" w:rsidRPr="00D5752E" w14:paraId="67509F1C" w14:textId="77777777" w:rsidTr="005D7FED">
        <w:tc>
          <w:tcPr>
            <w:tcW w:w="4410" w:type="dxa"/>
          </w:tcPr>
          <w:p w14:paraId="0EAD9E74" w14:textId="39E45913" w:rsidR="00E279EF" w:rsidRPr="001B22DB" w:rsidRDefault="00E279EF" w:rsidP="00E279EF">
            <w:pPr>
              <w:spacing w:line="340" w:lineRule="exact"/>
              <w:ind w:right="-50"/>
              <w:jc w:val="thaiDistribute"/>
              <w:rPr>
                <w:rFonts w:ascii="Arial" w:hAnsi="Arial" w:cs="Arial"/>
                <w:sz w:val="20"/>
                <w:szCs w:val="20"/>
                <w:cs/>
              </w:rPr>
            </w:pPr>
            <w:r w:rsidRPr="00F30358">
              <w:rPr>
                <w:rFonts w:ascii="Arial" w:hAnsi="Arial" w:cs="Arial"/>
                <w:sz w:val="20"/>
                <w:szCs w:val="20"/>
              </w:rPr>
              <w:t>Insurance premium payables - unrelated parties</w:t>
            </w:r>
          </w:p>
        </w:tc>
        <w:tc>
          <w:tcPr>
            <w:tcW w:w="1282" w:type="dxa"/>
            <w:vAlign w:val="bottom"/>
          </w:tcPr>
          <w:p w14:paraId="35A477F2" w14:textId="2B0AF1EC" w:rsidR="00E279EF" w:rsidRPr="00F30358" w:rsidRDefault="00E279EF" w:rsidP="00E279EF">
            <w:pPr>
              <w:tabs>
                <w:tab w:val="decimal" w:pos="954"/>
              </w:tabs>
              <w:spacing w:line="340" w:lineRule="exact"/>
              <w:rPr>
                <w:rFonts w:ascii="Arial" w:hAnsi="Arial" w:cs="Arial"/>
                <w:sz w:val="20"/>
                <w:szCs w:val="20"/>
              </w:rPr>
            </w:pPr>
            <w:r w:rsidRPr="00E279EF">
              <w:rPr>
                <w:rFonts w:ascii="Arial" w:hAnsi="Arial" w:cs="Arial"/>
                <w:sz w:val="20"/>
                <w:szCs w:val="20"/>
              </w:rPr>
              <w:t>547,225</w:t>
            </w:r>
          </w:p>
        </w:tc>
        <w:tc>
          <w:tcPr>
            <w:tcW w:w="1418" w:type="dxa"/>
            <w:vAlign w:val="bottom"/>
          </w:tcPr>
          <w:p w14:paraId="019A5469" w14:textId="516677CF" w:rsidR="00E279EF" w:rsidRPr="00F30358" w:rsidRDefault="00E279EF" w:rsidP="00E279EF">
            <w:pPr>
              <w:tabs>
                <w:tab w:val="decimal" w:pos="1125"/>
              </w:tabs>
              <w:spacing w:line="340" w:lineRule="exact"/>
              <w:rPr>
                <w:rFonts w:ascii="Arial" w:hAnsi="Arial" w:cs="Arial"/>
                <w:sz w:val="20"/>
                <w:szCs w:val="20"/>
                <w:cs/>
              </w:rPr>
            </w:pPr>
            <w:r w:rsidRPr="00E279EF">
              <w:rPr>
                <w:rFonts w:ascii="Arial" w:hAnsi="Arial" w:cs="Arial"/>
                <w:sz w:val="20"/>
                <w:szCs w:val="20"/>
              </w:rPr>
              <w:t>365,111</w:t>
            </w:r>
          </w:p>
        </w:tc>
        <w:tc>
          <w:tcPr>
            <w:tcW w:w="1282" w:type="dxa"/>
            <w:vAlign w:val="bottom"/>
          </w:tcPr>
          <w:p w14:paraId="18A4FD4A" w14:textId="630F165D" w:rsidR="00E279EF" w:rsidRPr="00F30358" w:rsidRDefault="00E279EF" w:rsidP="00E279EF">
            <w:pPr>
              <w:tabs>
                <w:tab w:val="decimal" w:pos="954"/>
              </w:tabs>
              <w:spacing w:line="340" w:lineRule="exact"/>
              <w:rPr>
                <w:rFonts w:ascii="Arial" w:hAnsi="Arial" w:cs="Arial"/>
                <w:sz w:val="20"/>
                <w:szCs w:val="20"/>
                <w:cs/>
              </w:rPr>
            </w:pPr>
            <w:r w:rsidRPr="00E279EF">
              <w:rPr>
                <w:rFonts w:ascii="Arial" w:hAnsi="Arial" w:cs="Arial"/>
                <w:sz w:val="20"/>
                <w:szCs w:val="20"/>
              </w:rPr>
              <w:t>-</w:t>
            </w:r>
          </w:p>
        </w:tc>
        <w:tc>
          <w:tcPr>
            <w:tcW w:w="1418" w:type="dxa"/>
            <w:vAlign w:val="bottom"/>
          </w:tcPr>
          <w:p w14:paraId="0C95BBC1" w14:textId="5ACB5FD6" w:rsidR="00E279EF" w:rsidRPr="00F30358" w:rsidRDefault="00E279EF" w:rsidP="00E279EF">
            <w:pPr>
              <w:tabs>
                <w:tab w:val="decimal" w:pos="1125"/>
              </w:tabs>
              <w:spacing w:line="340" w:lineRule="exact"/>
              <w:rPr>
                <w:rFonts w:ascii="Arial" w:hAnsi="Arial" w:cs="Arial"/>
                <w:sz w:val="20"/>
                <w:szCs w:val="20"/>
                <w:cs/>
              </w:rPr>
            </w:pPr>
            <w:r w:rsidRPr="00F30358">
              <w:rPr>
                <w:rFonts w:ascii="Arial" w:hAnsi="Arial" w:cs="Arial"/>
                <w:sz w:val="20"/>
                <w:szCs w:val="20"/>
              </w:rPr>
              <w:t>-</w:t>
            </w:r>
          </w:p>
        </w:tc>
      </w:tr>
      <w:tr w:rsidR="00E279EF" w:rsidRPr="00D5752E" w14:paraId="25AE92BC" w14:textId="77777777" w:rsidTr="005D7FED">
        <w:tc>
          <w:tcPr>
            <w:tcW w:w="4410" w:type="dxa"/>
          </w:tcPr>
          <w:p w14:paraId="1AF4DC03" w14:textId="77777777" w:rsidR="00E279EF" w:rsidRPr="00F30358" w:rsidRDefault="00E279EF" w:rsidP="00E279EF">
            <w:pPr>
              <w:spacing w:line="340" w:lineRule="exact"/>
              <w:ind w:right="-50"/>
              <w:rPr>
                <w:rFonts w:ascii="Arial" w:hAnsi="Arial" w:cs="Arial"/>
                <w:sz w:val="20"/>
                <w:szCs w:val="20"/>
              </w:rPr>
            </w:pPr>
            <w:r w:rsidRPr="00F30358">
              <w:rPr>
                <w:rFonts w:ascii="Arial" w:hAnsi="Arial" w:cs="Arial"/>
                <w:sz w:val="20"/>
                <w:szCs w:val="20"/>
              </w:rPr>
              <w:t>Other payables - related parties</w:t>
            </w:r>
          </w:p>
        </w:tc>
        <w:tc>
          <w:tcPr>
            <w:tcW w:w="1282" w:type="dxa"/>
          </w:tcPr>
          <w:p w14:paraId="3EA9315D" w14:textId="54D9E9A4" w:rsidR="00E279EF" w:rsidRPr="00F30358" w:rsidRDefault="00E279EF" w:rsidP="00E279EF">
            <w:pPr>
              <w:tabs>
                <w:tab w:val="decimal" w:pos="954"/>
              </w:tabs>
              <w:spacing w:line="340" w:lineRule="exact"/>
              <w:rPr>
                <w:rFonts w:ascii="Arial" w:hAnsi="Arial" w:cs="Arial"/>
                <w:sz w:val="20"/>
                <w:szCs w:val="20"/>
                <w:cs/>
              </w:rPr>
            </w:pPr>
            <w:r w:rsidRPr="00E279EF">
              <w:rPr>
                <w:rFonts w:ascii="Arial" w:hAnsi="Arial" w:cs="Arial"/>
                <w:sz w:val="20"/>
                <w:szCs w:val="20"/>
              </w:rPr>
              <w:t>1,854</w:t>
            </w:r>
          </w:p>
        </w:tc>
        <w:tc>
          <w:tcPr>
            <w:tcW w:w="1418" w:type="dxa"/>
          </w:tcPr>
          <w:p w14:paraId="7BD78131" w14:textId="5E7333DC" w:rsidR="00E279EF" w:rsidRPr="00F30358" w:rsidRDefault="00E279EF" w:rsidP="00E279EF">
            <w:pPr>
              <w:tabs>
                <w:tab w:val="decimal" w:pos="1125"/>
              </w:tabs>
              <w:spacing w:line="340" w:lineRule="exact"/>
              <w:rPr>
                <w:rFonts w:ascii="Arial" w:hAnsi="Arial" w:cs="Arial"/>
                <w:sz w:val="20"/>
                <w:szCs w:val="20"/>
              </w:rPr>
            </w:pPr>
            <w:r w:rsidRPr="00E279EF">
              <w:rPr>
                <w:rFonts w:ascii="Arial" w:hAnsi="Arial" w:cs="Arial"/>
                <w:sz w:val="20"/>
                <w:szCs w:val="20"/>
              </w:rPr>
              <w:t>2,381</w:t>
            </w:r>
          </w:p>
        </w:tc>
        <w:tc>
          <w:tcPr>
            <w:tcW w:w="1282" w:type="dxa"/>
          </w:tcPr>
          <w:p w14:paraId="15842EC9" w14:textId="04995DC9" w:rsidR="00E279EF" w:rsidRPr="00F30358" w:rsidRDefault="00E279EF" w:rsidP="00E279EF">
            <w:pPr>
              <w:tabs>
                <w:tab w:val="decimal" w:pos="954"/>
              </w:tabs>
              <w:spacing w:line="340" w:lineRule="exact"/>
              <w:rPr>
                <w:rFonts w:ascii="Arial" w:hAnsi="Arial" w:cs="Arial"/>
                <w:sz w:val="20"/>
                <w:szCs w:val="20"/>
              </w:rPr>
            </w:pPr>
            <w:r w:rsidRPr="00E279EF">
              <w:rPr>
                <w:rFonts w:ascii="Arial" w:hAnsi="Arial" w:cs="Arial"/>
                <w:sz w:val="20"/>
                <w:szCs w:val="20"/>
              </w:rPr>
              <w:t>-</w:t>
            </w:r>
          </w:p>
        </w:tc>
        <w:tc>
          <w:tcPr>
            <w:tcW w:w="1418" w:type="dxa"/>
          </w:tcPr>
          <w:p w14:paraId="0B03A3C6" w14:textId="75CAF46D" w:rsidR="00E279EF" w:rsidRPr="00F30358" w:rsidRDefault="00E279EF" w:rsidP="00E279EF">
            <w:pPr>
              <w:tabs>
                <w:tab w:val="decimal" w:pos="1125"/>
              </w:tabs>
              <w:spacing w:line="340" w:lineRule="exact"/>
              <w:rPr>
                <w:rFonts w:ascii="Arial" w:hAnsi="Arial" w:cs="Arial"/>
                <w:sz w:val="20"/>
                <w:szCs w:val="20"/>
              </w:rPr>
            </w:pPr>
            <w:r w:rsidRPr="00F30358">
              <w:rPr>
                <w:rFonts w:ascii="Arial" w:hAnsi="Arial" w:cs="Arial"/>
                <w:sz w:val="20"/>
                <w:szCs w:val="20"/>
              </w:rPr>
              <w:t>-</w:t>
            </w:r>
          </w:p>
        </w:tc>
      </w:tr>
      <w:tr w:rsidR="00E279EF" w:rsidRPr="00D5752E" w14:paraId="1769DABA" w14:textId="77777777" w:rsidTr="005D7FED">
        <w:tc>
          <w:tcPr>
            <w:tcW w:w="4410" w:type="dxa"/>
          </w:tcPr>
          <w:p w14:paraId="35400BCB" w14:textId="77777777" w:rsidR="00E279EF" w:rsidRPr="00F30358" w:rsidRDefault="00E279EF" w:rsidP="00E279EF">
            <w:pPr>
              <w:spacing w:line="340" w:lineRule="exact"/>
              <w:ind w:right="-50"/>
              <w:rPr>
                <w:rFonts w:ascii="Arial" w:hAnsi="Arial" w:cs="Arial"/>
                <w:sz w:val="20"/>
                <w:szCs w:val="20"/>
              </w:rPr>
            </w:pPr>
            <w:r w:rsidRPr="00F30358">
              <w:rPr>
                <w:rFonts w:ascii="Arial" w:hAnsi="Arial" w:cs="Arial"/>
                <w:sz w:val="20"/>
                <w:szCs w:val="20"/>
              </w:rPr>
              <w:t>Other payables - unrelated parties</w:t>
            </w:r>
          </w:p>
        </w:tc>
        <w:tc>
          <w:tcPr>
            <w:tcW w:w="1282" w:type="dxa"/>
          </w:tcPr>
          <w:p w14:paraId="751127E2" w14:textId="28E706C5" w:rsidR="00E279EF" w:rsidRPr="00F30358" w:rsidRDefault="00F14675" w:rsidP="00E279EF">
            <w:pPr>
              <w:tabs>
                <w:tab w:val="decimal" w:pos="954"/>
              </w:tabs>
              <w:spacing w:line="340" w:lineRule="exact"/>
              <w:rPr>
                <w:rFonts w:ascii="Arial" w:hAnsi="Arial" w:cs="Arial"/>
                <w:sz w:val="20"/>
                <w:szCs w:val="20"/>
                <w:cs/>
              </w:rPr>
            </w:pPr>
            <w:r>
              <w:rPr>
                <w:rFonts w:ascii="Arial" w:hAnsi="Arial" w:cs="Arial"/>
                <w:sz w:val="20"/>
                <w:szCs w:val="20"/>
              </w:rPr>
              <w:t>89,104</w:t>
            </w:r>
          </w:p>
        </w:tc>
        <w:tc>
          <w:tcPr>
            <w:tcW w:w="1418" w:type="dxa"/>
          </w:tcPr>
          <w:p w14:paraId="2E3411B2" w14:textId="64364CFE" w:rsidR="00E279EF" w:rsidRPr="00F30358" w:rsidRDefault="00E279EF" w:rsidP="00E279EF">
            <w:pPr>
              <w:tabs>
                <w:tab w:val="decimal" w:pos="1125"/>
              </w:tabs>
              <w:spacing w:line="340" w:lineRule="exact"/>
              <w:rPr>
                <w:rFonts w:ascii="Arial" w:hAnsi="Arial" w:cs="Arial"/>
                <w:sz w:val="20"/>
                <w:szCs w:val="20"/>
              </w:rPr>
            </w:pPr>
            <w:r w:rsidRPr="00E279EF">
              <w:rPr>
                <w:rFonts w:ascii="Arial" w:hAnsi="Arial" w:cs="Arial"/>
                <w:sz w:val="20"/>
                <w:szCs w:val="20"/>
              </w:rPr>
              <w:t>84,913</w:t>
            </w:r>
          </w:p>
        </w:tc>
        <w:tc>
          <w:tcPr>
            <w:tcW w:w="1282" w:type="dxa"/>
          </w:tcPr>
          <w:p w14:paraId="1E97B89A" w14:textId="1234989F" w:rsidR="00E279EF" w:rsidRPr="00F30358" w:rsidRDefault="00E279EF" w:rsidP="00E279EF">
            <w:pPr>
              <w:tabs>
                <w:tab w:val="decimal" w:pos="954"/>
              </w:tabs>
              <w:spacing w:line="340" w:lineRule="exact"/>
              <w:rPr>
                <w:rFonts w:ascii="Arial" w:hAnsi="Arial" w:cs="Arial"/>
                <w:sz w:val="20"/>
                <w:szCs w:val="20"/>
              </w:rPr>
            </w:pPr>
            <w:r w:rsidRPr="00E279EF">
              <w:rPr>
                <w:rFonts w:ascii="Arial" w:hAnsi="Arial" w:cs="Arial"/>
                <w:sz w:val="20"/>
                <w:szCs w:val="20"/>
              </w:rPr>
              <w:t>123</w:t>
            </w:r>
          </w:p>
        </w:tc>
        <w:tc>
          <w:tcPr>
            <w:tcW w:w="1418" w:type="dxa"/>
          </w:tcPr>
          <w:p w14:paraId="3D91A4BE" w14:textId="2D28A838" w:rsidR="00E279EF" w:rsidRPr="00F30358" w:rsidRDefault="00E279EF" w:rsidP="00E279EF">
            <w:pPr>
              <w:tabs>
                <w:tab w:val="decimal" w:pos="1125"/>
              </w:tabs>
              <w:spacing w:line="340" w:lineRule="exact"/>
              <w:rPr>
                <w:rFonts w:ascii="Arial" w:hAnsi="Arial" w:cs="Arial"/>
                <w:sz w:val="20"/>
                <w:szCs w:val="20"/>
              </w:rPr>
            </w:pPr>
            <w:r w:rsidRPr="00F30358">
              <w:rPr>
                <w:rFonts w:ascii="Arial" w:hAnsi="Arial" w:cs="Arial"/>
                <w:sz w:val="20"/>
                <w:szCs w:val="20"/>
              </w:rPr>
              <w:t>12</w:t>
            </w:r>
          </w:p>
        </w:tc>
      </w:tr>
      <w:tr w:rsidR="00E279EF" w:rsidRPr="00D5752E" w14:paraId="2A6D8ACF" w14:textId="77777777" w:rsidTr="005D7FED">
        <w:tc>
          <w:tcPr>
            <w:tcW w:w="4410" w:type="dxa"/>
          </w:tcPr>
          <w:p w14:paraId="52F8D2E8" w14:textId="5BEFED86" w:rsidR="00E279EF" w:rsidRPr="00F30358" w:rsidRDefault="00E279EF" w:rsidP="00E279EF">
            <w:pPr>
              <w:spacing w:line="340" w:lineRule="exact"/>
              <w:ind w:right="-50"/>
              <w:rPr>
                <w:rFonts w:ascii="Arial" w:hAnsi="Arial" w:cs="Arial"/>
                <w:sz w:val="20"/>
                <w:szCs w:val="20"/>
              </w:rPr>
            </w:pPr>
            <w:r w:rsidRPr="00F30358">
              <w:rPr>
                <w:rFonts w:ascii="Arial" w:hAnsi="Arial" w:cs="Arial"/>
                <w:sz w:val="20"/>
                <w:szCs w:val="20"/>
              </w:rPr>
              <w:t>Payables from acquisition of assets</w:t>
            </w:r>
          </w:p>
        </w:tc>
        <w:tc>
          <w:tcPr>
            <w:tcW w:w="1282" w:type="dxa"/>
            <w:vAlign w:val="bottom"/>
          </w:tcPr>
          <w:p w14:paraId="2EBFF71B" w14:textId="4F277959" w:rsidR="00E279EF" w:rsidRPr="00F30358" w:rsidRDefault="00E279EF" w:rsidP="00E279EF">
            <w:pPr>
              <w:tabs>
                <w:tab w:val="decimal" w:pos="954"/>
              </w:tabs>
              <w:spacing w:line="340" w:lineRule="exact"/>
              <w:rPr>
                <w:rFonts w:ascii="Arial" w:hAnsi="Arial" w:cs="Arial"/>
                <w:sz w:val="20"/>
                <w:szCs w:val="20"/>
              </w:rPr>
            </w:pPr>
            <w:r w:rsidRPr="00E279EF">
              <w:rPr>
                <w:rFonts w:ascii="Arial" w:hAnsi="Arial" w:cs="Arial"/>
                <w:sz w:val="20"/>
                <w:szCs w:val="20"/>
              </w:rPr>
              <w:t>3,32</w:t>
            </w:r>
            <w:r w:rsidR="00F14675">
              <w:rPr>
                <w:rFonts w:ascii="Arial" w:hAnsi="Arial" w:cs="Arial"/>
                <w:sz w:val="20"/>
                <w:szCs w:val="20"/>
              </w:rPr>
              <w:t>6</w:t>
            </w:r>
          </w:p>
        </w:tc>
        <w:tc>
          <w:tcPr>
            <w:tcW w:w="1418" w:type="dxa"/>
            <w:vAlign w:val="bottom"/>
          </w:tcPr>
          <w:p w14:paraId="1577A512" w14:textId="4E82E440" w:rsidR="00E279EF" w:rsidRPr="00F30358" w:rsidRDefault="00E279EF" w:rsidP="00E279EF">
            <w:pPr>
              <w:tabs>
                <w:tab w:val="decimal" w:pos="1125"/>
              </w:tabs>
              <w:spacing w:line="340" w:lineRule="exact"/>
              <w:rPr>
                <w:rFonts w:ascii="Arial" w:hAnsi="Arial" w:cs="Arial"/>
                <w:sz w:val="20"/>
                <w:szCs w:val="20"/>
              </w:rPr>
            </w:pPr>
            <w:r w:rsidRPr="00E279EF">
              <w:rPr>
                <w:rFonts w:ascii="Arial" w:hAnsi="Arial" w:cs="Arial"/>
                <w:sz w:val="20"/>
                <w:szCs w:val="20"/>
              </w:rPr>
              <w:t>7,585</w:t>
            </w:r>
          </w:p>
        </w:tc>
        <w:tc>
          <w:tcPr>
            <w:tcW w:w="1282" w:type="dxa"/>
          </w:tcPr>
          <w:p w14:paraId="2A046A59" w14:textId="0E7B4398" w:rsidR="00E279EF" w:rsidRPr="00F30358" w:rsidRDefault="00E279EF" w:rsidP="00E279EF">
            <w:pPr>
              <w:tabs>
                <w:tab w:val="decimal" w:pos="954"/>
              </w:tabs>
              <w:spacing w:line="340" w:lineRule="exact"/>
              <w:rPr>
                <w:rFonts w:ascii="Arial" w:hAnsi="Arial" w:cs="Arial"/>
                <w:sz w:val="20"/>
                <w:szCs w:val="20"/>
              </w:rPr>
            </w:pPr>
            <w:r w:rsidRPr="00E279EF">
              <w:rPr>
                <w:rFonts w:ascii="Arial" w:hAnsi="Arial" w:cs="Arial"/>
                <w:sz w:val="20"/>
                <w:szCs w:val="20"/>
              </w:rPr>
              <w:t>-</w:t>
            </w:r>
          </w:p>
        </w:tc>
        <w:tc>
          <w:tcPr>
            <w:tcW w:w="1418" w:type="dxa"/>
          </w:tcPr>
          <w:p w14:paraId="0670A4C3" w14:textId="68977A64" w:rsidR="00E279EF" w:rsidRPr="00F30358" w:rsidRDefault="00E279EF" w:rsidP="00E279EF">
            <w:pPr>
              <w:tabs>
                <w:tab w:val="decimal" w:pos="1125"/>
              </w:tabs>
              <w:spacing w:line="340" w:lineRule="exact"/>
              <w:rPr>
                <w:rFonts w:ascii="Arial" w:hAnsi="Arial" w:cs="Arial"/>
                <w:sz w:val="20"/>
                <w:szCs w:val="20"/>
              </w:rPr>
            </w:pPr>
            <w:r w:rsidRPr="00F30358">
              <w:rPr>
                <w:rFonts w:ascii="Arial" w:hAnsi="Arial" w:cs="Arial"/>
                <w:sz w:val="20"/>
                <w:szCs w:val="20"/>
              </w:rPr>
              <w:t>4</w:t>
            </w:r>
          </w:p>
        </w:tc>
      </w:tr>
      <w:tr w:rsidR="00E279EF" w:rsidRPr="00D5752E" w14:paraId="4E3475C7" w14:textId="77777777" w:rsidTr="005D7FED">
        <w:tc>
          <w:tcPr>
            <w:tcW w:w="4410" w:type="dxa"/>
          </w:tcPr>
          <w:p w14:paraId="4772E2FE" w14:textId="77777777" w:rsidR="00E279EF" w:rsidRPr="00F30358" w:rsidRDefault="00E279EF" w:rsidP="00E279EF">
            <w:pPr>
              <w:spacing w:line="340" w:lineRule="exact"/>
              <w:ind w:right="-50"/>
              <w:rPr>
                <w:rFonts w:ascii="Arial" w:hAnsi="Arial" w:cs="Arial"/>
                <w:sz w:val="20"/>
                <w:szCs w:val="20"/>
              </w:rPr>
            </w:pPr>
            <w:r w:rsidRPr="00F30358">
              <w:rPr>
                <w:rFonts w:ascii="Arial" w:hAnsi="Arial" w:cs="Arial"/>
                <w:sz w:val="20"/>
                <w:szCs w:val="20"/>
              </w:rPr>
              <w:t>Accrued expenses - related parties</w:t>
            </w:r>
          </w:p>
        </w:tc>
        <w:tc>
          <w:tcPr>
            <w:tcW w:w="1282" w:type="dxa"/>
          </w:tcPr>
          <w:p w14:paraId="1D7B022B" w14:textId="29DCD79E" w:rsidR="00E279EF" w:rsidRPr="00F30358" w:rsidRDefault="00E279EF" w:rsidP="00E279EF">
            <w:pPr>
              <w:tabs>
                <w:tab w:val="decimal" w:pos="954"/>
              </w:tabs>
              <w:spacing w:line="340" w:lineRule="exact"/>
              <w:rPr>
                <w:rFonts w:ascii="Arial" w:hAnsi="Arial" w:cs="Arial"/>
                <w:sz w:val="20"/>
                <w:szCs w:val="20"/>
                <w:cs/>
              </w:rPr>
            </w:pPr>
            <w:r w:rsidRPr="00E279EF">
              <w:rPr>
                <w:rFonts w:ascii="Arial" w:hAnsi="Arial" w:cs="Arial"/>
                <w:sz w:val="20"/>
                <w:szCs w:val="20"/>
              </w:rPr>
              <w:t>2,074</w:t>
            </w:r>
          </w:p>
        </w:tc>
        <w:tc>
          <w:tcPr>
            <w:tcW w:w="1418" w:type="dxa"/>
          </w:tcPr>
          <w:p w14:paraId="130EE193" w14:textId="308E48FF" w:rsidR="00E279EF" w:rsidRPr="00F30358" w:rsidRDefault="00E279EF" w:rsidP="00E279EF">
            <w:pPr>
              <w:tabs>
                <w:tab w:val="decimal" w:pos="1125"/>
              </w:tabs>
              <w:spacing w:line="340" w:lineRule="exact"/>
              <w:rPr>
                <w:rFonts w:ascii="Arial" w:hAnsi="Arial" w:cs="Arial"/>
                <w:sz w:val="20"/>
                <w:szCs w:val="20"/>
              </w:rPr>
            </w:pPr>
            <w:r w:rsidRPr="00E279EF">
              <w:rPr>
                <w:rFonts w:ascii="Arial" w:hAnsi="Arial" w:cs="Arial"/>
                <w:sz w:val="20"/>
                <w:szCs w:val="20"/>
              </w:rPr>
              <w:t>8,657</w:t>
            </w:r>
          </w:p>
        </w:tc>
        <w:tc>
          <w:tcPr>
            <w:tcW w:w="1282" w:type="dxa"/>
          </w:tcPr>
          <w:p w14:paraId="3CF06F7D" w14:textId="5D932418" w:rsidR="00E279EF" w:rsidRPr="00F30358" w:rsidRDefault="00E279EF" w:rsidP="00E279EF">
            <w:pPr>
              <w:tabs>
                <w:tab w:val="decimal" w:pos="954"/>
              </w:tabs>
              <w:spacing w:line="340" w:lineRule="exact"/>
              <w:rPr>
                <w:rFonts w:ascii="Arial" w:hAnsi="Arial" w:cs="Arial"/>
                <w:sz w:val="20"/>
                <w:szCs w:val="20"/>
                <w:cs/>
              </w:rPr>
            </w:pPr>
            <w:r w:rsidRPr="00E279EF">
              <w:rPr>
                <w:rFonts w:ascii="Arial" w:hAnsi="Arial" w:cs="Arial"/>
                <w:sz w:val="20"/>
                <w:szCs w:val="20"/>
              </w:rPr>
              <w:t>-</w:t>
            </w:r>
          </w:p>
        </w:tc>
        <w:tc>
          <w:tcPr>
            <w:tcW w:w="1418" w:type="dxa"/>
          </w:tcPr>
          <w:p w14:paraId="6EF1D2E4" w14:textId="15A069FC" w:rsidR="00E279EF" w:rsidRPr="00F30358" w:rsidRDefault="00E279EF" w:rsidP="00E279EF">
            <w:pPr>
              <w:tabs>
                <w:tab w:val="decimal" w:pos="1125"/>
              </w:tabs>
              <w:spacing w:line="340" w:lineRule="exact"/>
              <w:rPr>
                <w:rFonts w:ascii="Arial" w:hAnsi="Arial" w:cs="Arial"/>
                <w:sz w:val="20"/>
                <w:szCs w:val="20"/>
              </w:rPr>
            </w:pPr>
            <w:r w:rsidRPr="00F30358">
              <w:rPr>
                <w:rFonts w:ascii="Arial" w:hAnsi="Arial" w:cs="Arial"/>
                <w:sz w:val="20"/>
                <w:szCs w:val="20"/>
              </w:rPr>
              <w:t>-</w:t>
            </w:r>
          </w:p>
        </w:tc>
      </w:tr>
      <w:tr w:rsidR="00E279EF" w:rsidRPr="00D5752E" w14:paraId="3266BA7B" w14:textId="77777777" w:rsidTr="005D7FED">
        <w:tc>
          <w:tcPr>
            <w:tcW w:w="4410" w:type="dxa"/>
          </w:tcPr>
          <w:p w14:paraId="4D97445C" w14:textId="77777777" w:rsidR="00E279EF" w:rsidRPr="00F30358" w:rsidRDefault="00E279EF" w:rsidP="00E279EF">
            <w:pPr>
              <w:tabs>
                <w:tab w:val="left" w:pos="162"/>
              </w:tabs>
              <w:spacing w:line="340" w:lineRule="exact"/>
              <w:ind w:right="-50"/>
              <w:rPr>
                <w:rFonts w:ascii="Arial" w:hAnsi="Arial" w:cstheme="minorBidi"/>
                <w:sz w:val="20"/>
                <w:szCs w:val="20"/>
                <w:cs/>
              </w:rPr>
            </w:pPr>
            <w:r w:rsidRPr="00F30358">
              <w:rPr>
                <w:rFonts w:ascii="Arial" w:hAnsi="Arial" w:cs="Arial"/>
                <w:sz w:val="20"/>
                <w:szCs w:val="20"/>
              </w:rPr>
              <w:t>Accrued expenses - unrelated parties</w:t>
            </w:r>
          </w:p>
        </w:tc>
        <w:tc>
          <w:tcPr>
            <w:tcW w:w="1282" w:type="dxa"/>
            <w:vAlign w:val="bottom"/>
          </w:tcPr>
          <w:p w14:paraId="3F265AEF" w14:textId="04F9D540" w:rsidR="00E279EF" w:rsidRPr="00F30358" w:rsidRDefault="009A62AE" w:rsidP="00E279EF">
            <w:pPr>
              <w:pBdr>
                <w:bottom w:val="single" w:sz="4" w:space="1" w:color="auto"/>
              </w:pBdr>
              <w:tabs>
                <w:tab w:val="decimal" w:pos="954"/>
              </w:tabs>
              <w:spacing w:line="340" w:lineRule="exact"/>
              <w:rPr>
                <w:rFonts w:ascii="Arial" w:hAnsi="Arial" w:cs="Arial"/>
                <w:sz w:val="20"/>
                <w:szCs w:val="20"/>
              </w:rPr>
            </w:pPr>
            <w:r>
              <w:rPr>
                <w:rFonts w:ascii="Arial" w:hAnsi="Arial" w:cs="Arial"/>
                <w:sz w:val="20"/>
                <w:szCs w:val="20"/>
              </w:rPr>
              <w:t>148,781</w:t>
            </w:r>
          </w:p>
        </w:tc>
        <w:tc>
          <w:tcPr>
            <w:tcW w:w="1418" w:type="dxa"/>
            <w:vAlign w:val="bottom"/>
          </w:tcPr>
          <w:p w14:paraId="3D7B50AD" w14:textId="71A56EE7" w:rsidR="00E279EF" w:rsidRPr="00F30358" w:rsidRDefault="00E279EF" w:rsidP="00E279EF">
            <w:pPr>
              <w:pBdr>
                <w:bottom w:val="single" w:sz="4" w:space="1" w:color="auto"/>
              </w:pBdr>
              <w:tabs>
                <w:tab w:val="decimal" w:pos="1125"/>
              </w:tabs>
              <w:spacing w:line="340" w:lineRule="exact"/>
              <w:rPr>
                <w:rFonts w:ascii="Arial" w:hAnsi="Arial" w:cs="Arial"/>
                <w:sz w:val="20"/>
                <w:szCs w:val="20"/>
              </w:rPr>
            </w:pPr>
            <w:r w:rsidRPr="00E279EF">
              <w:rPr>
                <w:rFonts w:ascii="Arial" w:hAnsi="Arial" w:cs="Arial"/>
                <w:sz w:val="20"/>
                <w:szCs w:val="20"/>
              </w:rPr>
              <w:t>154,329</w:t>
            </w:r>
          </w:p>
        </w:tc>
        <w:tc>
          <w:tcPr>
            <w:tcW w:w="1282" w:type="dxa"/>
          </w:tcPr>
          <w:p w14:paraId="3ED2CC1F" w14:textId="729C8BCD" w:rsidR="00E279EF" w:rsidRPr="00F30358" w:rsidRDefault="00E279EF" w:rsidP="00E279EF">
            <w:pPr>
              <w:pBdr>
                <w:bottom w:val="single" w:sz="4" w:space="1" w:color="auto"/>
              </w:pBdr>
              <w:tabs>
                <w:tab w:val="decimal" w:pos="954"/>
              </w:tabs>
              <w:spacing w:line="340" w:lineRule="exact"/>
              <w:rPr>
                <w:rFonts w:ascii="Arial" w:hAnsi="Arial" w:cs="Arial"/>
                <w:sz w:val="20"/>
                <w:szCs w:val="20"/>
              </w:rPr>
            </w:pPr>
            <w:r w:rsidRPr="00E279EF">
              <w:rPr>
                <w:rFonts w:ascii="Arial" w:hAnsi="Arial" w:cs="Arial"/>
                <w:sz w:val="20"/>
                <w:szCs w:val="20"/>
              </w:rPr>
              <w:t>393</w:t>
            </w:r>
          </w:p>
        </w:tc>
        <w:tc>
          <w:tcPr>
            <w:tcW w:w="1418" w:type="dxa"/>
          </w:tcPr>
          <w:p w14:paraId="37EDA1D8" w14:textId="3DC5D2D6" w:rsidR="00E279EF" w:rsidRPr="00F30358" w:rsidRDefault="00E279EF" w:rsidP="00E279EF">
            <w:pPr>
              <w:pBdr>
                <w:bottom w:val="single" w:sz="4" w:space="1" w:color="auto"/>
              </w:pBdr>
              <w:tabs>
                <w:tab w:val="decimal" w:pos="1125"/>
              </w:tabs>
              <w:spacing w:line="340" w:lineRule="exact"/>
              <w:rPr>
                <w:rFonts w:ascii="Arial" w:hAnsi="Arial" w:cs="Arial"/>
                <w:sz w:val="20"/>
                <w:szCs w:val="20"/>
              </w:rPr>
            </w:pPr>
            <w:r w:rsidRPr="00F30358">
              <w:rPr>
                <w:rFonts w:ascii="Arial" w:hAnsi="Arial" w:cs="Arial"/>
                <w:sz w:val="20"/>
                <w:szCs w:val="20"/>
              </w:rPr>
              <w:t>227</w:t>
            </w:r>
          </w:p>
        </w:tc>
      </w:tr>
      <w:tr w:rsidR="00E279EF" w:rsidRPr="00D5752E" w14:paraId="5DCDB79E" w14:textId="77777777" w:rsidTr="005D7FED">
        <w:tc>
          <w:tcPr>
            <w:tcW w:w="4410" w:type="dxa"/>
          </w:tcPr>
          <w:p w14:paraId="2469EA9C" w14:textId="77777777" w:rsidR="00E279EF" w:rsidRDefault="00E279EF" w:rsidP="00E279EF">
            <w:pPr>
              <w:spacing w:line="340" w:lineRule="exact"/>
              <w:ind w:left="162" w:right="-50" w:hanging="162"/>
              <w:rPr>
                <w:rFonts w:ascii="Arial" w:hAnsi="Arial" w:cs="Arial"/>
                <w:sz w:val="20"/>
                <w:szCs w:val="20"/>
              </w:rPr>
            </w:pPr>
            <w:r w:rsidRPr="00F30358">
              <w:rPr>
                <w:rFonts w:ascii="Arial" w:hAnsi="Arial" w:cs="Arial"/>
                <w:sz w:val="20"/>
                <w:szCs w:val="20"/>
              </w:rPr>
              <w:t>Total insurance premium</w:t>
            </w:r>
            <w:r w:rsidRPr="00F30358">
              <w:rPr>
                <w:sz w:val="20"/>
                <w:szCs w:val="20"/>
              </w:rPr>
              <w:t xml:space="preserve"> </w:t>
            </w:r>
            <w:r w:rsidRPr="00F30358">
              <w:rPr>
                <w:rFonts w:ascii="Arial" w:hAnsi="Arial" w:cs="Arial"/>
                <w:sz w:val="20"/>
                <w:szCs w:val="20"/>
              </w:rPr>
              <w:t xml:space="preserve">payables and </w:t>
            </w:r>
          </w:p>
          <w:p w14:paraId="2A0CC073" w14:textId="30231CC7" w:rsidR="00E279EF" w:rsidRPr="00F30358" w:rsidRDefault="00E279EF" w:rsidP="00E279EF">
            <w:pPr>
              <w:spacing w:line="340" w:lineRule="exact"/>
              <w:ind w:left="162" w:right="-50" w:hanging="162"/>
              <w:rPr>
                <w:rFonts w:ascii="Arial" w:hAnsi="Arial" w:cs="Arial"/>
                <w:sz w:val="20"/>
                <w:szCs w:val="20"/>
                <w:cs/>
              </w:rPr>
            </w:pPr>
            <w:r>
              <w:rPr>
                <w:rFonts w:ascii="Arial" w:hAnsi="Arial" w:cs="Arial"/>
                <w:sz w:val="20"/>
                <w:szCs w:val="20"/>
              </w:rPr>
              <w:t xml:space="preserve">  </w:t>
            </w:r>
            <w:r w:rsidRPr="00F30358">
              <w:rPr>
                <w:rFonts w:ascii="Arial" w:hAnsi="Arial" w:cs="Arial"/>
                <w:sz w:val="20"/>
                <w:szCs w:val="20"/>
              </w:rPr>
              <w:t>other payables</w:t>
            </w:r>
          </w:p>
        </w:tc>
        <w:tc>
          <w:tcPr>
            <w:tcW w:w="1282" w:type="dxa"/>
          </w:tcPr>
          <w:p w14:paraId="50E96FDB" w14:textId="77777777" w:rsidR="00E279EF" w:rsidRDefault="00E279EF" w:rsidP="00E279EF">
            <w:pPr>
              <w:pBdr>
                <w:bottom w:val="double" w:sz="4" w:space="1" w:color="auto"/>
              </w:pBdr>
              <w:tabs>
                <w:tab w:val="decimal" w:pos="954"/>
              </w:tabs>
              <w:spacing w:line="340" w:lineRule="exact"/>
              <w:rPr>
                <w:rFonts w:ascii="Arial" w:hAnsi="Arial" w:cs="Arial"/>
                <w:sz w:val="20"/>
                <w:szCs w:val="20"/>
              </w:rPr>
            </w:pPr>
          </w:p>
          <w:p w14:paraId="463FC55B" w14:textId="5FAB7D0E" w:rsidR="00E279EF" w:rsidRPr="00F30358" w:rsidRDefault="00E279EF" w:rsidP="00E279EF">
            <w:pPr>
              <w:pBdr>
                <w:bottom w:val="double" w:sz="4" w:space="1" w:color="auto"/>
              </w:pBdr>
              <w:tabs>
                <w:tab w:val="decimal" w:pos="954"/>
              </w:tabs>
              <w:spacing w:line="340" w:lineRule="exact"/>
              <w:rPr>
                <w:rFonts w:ascii="Arial" w:hAnsi="Arial" w:cs="Arial"/>
                <w:sz w:val="20"/>
                <w:szCs w:val="20"/>
                <w:cs/>
              </w:rPr>
            </w:pPr>
            <w:r w:rsidRPr="00E279EF">
              <w:rPr>
                <w:rFonts w:ascii="Arial" w:hAnsi="Arial" w:cs="Arial"/>
                <w:sz w:val="20"/>
                <w:szCs w:val="20"/>
              </w:rPr>
              <w:t>947,128</w:t>
            </w:r>
          </w:p>
        </w:tc>
        <w:tc>
          <w:tcPr>
            <w:tcW w:w="1418" w:type="dxa"/>
          </w:tcPr>
          <w:p w14:paraId="71E8B9DF" w14:textId="77777777" w:rsidR="00E279EF" w:rsidRDefault="00E279EF" w:rsidP="00E279EF">
            <w:pPr>
              <w:pBdr>
                <w:bottom w:val="double" w:sz="4" w:space="1" w:color="auto"/>
              </w:pBdr>
              <w:tabs>
                <w:tab w:val="decimal" w:pos="1125"/>
              </w:tabs>
              <w:spacing w:line="340" w:lineRule="exact"/>
              <w:rPr>
                <w:rFonts w:ascii="Arial" w:hAnsi="Arial" w:cs="Arial"/>
                <w:sz w:val="20"/>
                <w:szCs w:val="20"/>
              </w:rPr>
            </w:pPr>
          </w:p>
          <w:p w14:paraId="17831C23" w14:textId="2675025F" w:rsidR="00E279EF" w:rsidRPr="00B77000" w:rsidRDefault="00E279EF" w:rsidP="00E279EF">
            <w:pPr>
              <w:pBdr>
                <w:bottom w:val="double" w:sz="4" w:space="1" w:color="auto"/>
              </w:pBdr>
              <w:tabs>
                <w:tab w:val="decimal" w:pos="1125"/>
              </w:tabs>
              <w:spacing w:line="340" w:lineRule="exact"/>
              <w:rPr>
                <w:rFonts w:ascii="Arial" w:hAnsi="Arial" w:cs="Arial"/>
                <w:sz w:val="20"/>
                <w:szCs w:val="20"/>
                <w:cs/>
              </w:rPr>
            </w:pPr>
            <w:r w:rsidRPr="00E279EF">
              <w:rPr>
                <w:rFonts w:ascii="Arial" w:hAnsi="Arial" w:cs="Arial"/>
                <w:sz w:val="20"/>
                <w:szCs w:val="20"/>
              </w:rPr>
              <w:t>1,303,020</w:t>
            </w:r>
          </w:p>
        </w:tc>
        <w:tc>
          <w:tcPr>
            <w:tcW w:w="1282" w:type="dxa"/>
          </w:tcPr>
          <w:p w14:paraId="22147E7E" w14:textId="77777777" w:rsidR="00E279EF" w:rsidRDefault="00E279EF" w:rsidP="00E279EF">
            <w:pPr>
              <w:pBdr>
                <w:bottom w:val="double" w:sz="4" w:space="1" w:color="auto"/>
              </w:pBdr>
              <w:tabs>
                <w:tab w:val="decimal" w:pos="954"/>
              </w:tabs>
              <w:spacing w:line="340" w:lineRule="exact"/>
              <w:rPr>
                <w:rFonts w:ascii="Arial" w:hAnsi="Arial" w:cs="Arial"/>
                <w:sz w:val="20"/>
                <w:szCs w:val="20"/>
              </w:rPr>
            </w:pPr>
          </w:p>
          <w:p w14:paraId="1BDB29A8" w14:textId="082F852B" w:rsidR="00E279EF" w:rsidRPr="00F30358" w:rsidRDefault="00E279EF" w:rsidP="00E279EF">
            <w:pPr>
              <w:pBdr>
                <w:bottom w:val="double" w:sz="4" w:space="1" w:color="auto"/>
              </w:pBdr>
              <w:tabs>
                <w:tab w:val="decimal" w:pos="954"/>
              </w:tabs>
              <w:spacing w:line="340" w:lineRule="exact"/>
              <w:rPr>
                <w:rFonts w:ascii="Arial" w:hAnsi="Arial" w:cs="Arial"/>
                <w:sz w:val="20"/>
                <w:szCs w:val="20"/>
                <w:cs/>
              </w:rPr>
            </w:pPr>
            <w:r w:rsidRPr="00E279EF">
              <w:rPr>
                <w:rFonts w:ascii="Arial" w:hAnsi="Arial" w:cs="Arial"/>
                <w:sz w:val="20"/>
                <w:szCs w:val="20"/>
              </w:rPr>
              <w:t>516</w:t>
            </w:r>
          </w:p>
        </w:tc>
        <w:tc>
          <w:tcPr>
            <w:tcW w:w="1418" w:type="dxa"/>
            <w:vAlign w:val="bottom"/>
          </w:tcPr>
          <w:p w14:paraId="41D9DBB0" w14:textId="6147B490" w:rsidR="00E279EF" w:rsidRPr="00F30358" w:rsidRDefault="00E279EF" w:rsidP="00E279EF">
            <w:pPr>
              <w:pBdr>
                <w:bottom w:val="double" w:sz="4" w:space="1" w:color="auto"/>
              </w:pBdr>
              <w:tabs>
                <w:tab w:val="decimal" w:pos="1125"/>
              </w:tabs>
              <w:spacing w:line="340" w:lineRule="exact"/>
              <w:rPr>
                <w:rFonts w:ascii="Arial" w:hAnsi="Arial" w:cs="Arial"/>
                <w:sz w:val="20"/>
                <w:szCs w:val="20"/>
              </w:rPr>
            </w:pPr>
            <w:r w:rsidRPr="00F30358">
              <w:rPr>
                <w:rFonts w:ascii="Arial" w:hAnsi="Arial" w:cs="Arial"/>
                <w:sz w:val="20"/>
                <w:szCs w:val="20"/>
              </w:rPr>
              <w:t>243</w:t>
            </w:r>
          </w:p>
        </w:tc>
      </w:tr>
    </w:tbl>
    <w:p w14:paraId="2A36ABE0" w14:textId="40E8BCC2" w:rsidR="009A3FB1" w:rsidRPr="00222564" w:rsidRDefault="003505C3" w:rsidP="009A3FB1">
      <w:pPr>
        <w:pStyle w:val="BodyTextIndent"/>
        <w:spacing w:before="240"/>
        <w:ind w:left="547" w:hanging="547"/>
        <w:jc w:val="thaiDistribute"/>
        <w:rPr>
          <w:rFonts w:ascii="Arial" w:hAnsi="Arial" w:cs="Arial"/>
          <w:b/>
          <w:bCs/>
          <w:sz w:val="22"/>
          <w:szCs w:val="22"/>
          <w:lang w:bidi="th-TH"/>
        </w:rPr>
      </w:pPr>
      <w:r>
        <w:rPr>
          <w:rFonts w:ascii="Arial" w:hAnsi="Arial" w:cs="Arial"/>
          <w:b/>
          <w:bCs/>
          <w:sz w:val="22"/>
          <w:szCs w:val="22"/>
          <w:lang w:bidi="th-TH"/>
        </w:rPr>
        <w:t>17</w:t>
      </w:r>
      <w:r w:rsidR="009A3FB1" w:rsidRPr="00222564">
        <w:rPr>
          <w:rFonts w:ascii="Arial" w:hAnsi="Arial" w:cs="Arial"/>
          <w:b/>
          <w:bCs/>
          <w:sz w:val="22"/>
          <w:szCs w:val="22"/>
          <w:lang w:bidi="th-TH"/>
        </w:rPr>
        <w:t>.</w:t>
      </w:r>
      <w:r w:rsidR="009A3FB1" w:rsidRPr="00222564">
        <w:rPr>
          <w:rFonts w:ascii="Arial" w:hAnsi="Arial" w:cs="Arial"/>
          <w:b/>
          <w:bCs/>
          <w:sz w:val="22"/>
          <w:szCs w:val="22"/>
          <w:lang w:bidi="th-TH"/>
        </w:rPr>
        <w:tab/>
      </w:r>
      <w:r w:rsidR="003B0921">
        <w:rPr>
          <w:rFonts w:ascii="Arial" w:hAnsi="Arial" w:cs="Arial"/>
          <w:b/>
          <w:bCs/>
          <w:sz w:val="22"/>
          <w:szCs w:val="22"/>
          <w:lang w:bidi="th-TH"/>
        </w:rPr>
        <w:t>Provision for short-term liabilities</w:t>
      </w:r>
    </w:p>
    <w:tbl>
      <w:tblPr>
        <w:tblW w:w="9000" w:type="dxa"/>
        <w:tblInd w:w="450" w:type="dxa"/>
        <w:tblLayout w:type="fixed"/>
        <w:tblLook w:val="04A0" w:firstRow="1" w:lastRow="0" w:firstColumn="1" w:lastColumn="0" w:noHBand="0" w:noVBand="1"/>
      </w:tblPr>
      <w:tblGrid>
        <w:gridCol w:w="6300"/>
        <w:gridCol w:w="630"/>
        <w:gridCol w:w="2070"/>
      </w:tblGrid>
      <w:tr w:rsidR="00222564" w:rsidRPr="00222564" w14:paraId="13439CD5" w14:textId="77777777" w:rsidTr="00B77000">
        <w:trPr>
          <w:cantSplit/>
          <w:tblHeader/>
        </w:trPr>
        <w:tc>
          <w:tcPr>
            <w:tcW w:w="6300" w:type="dxa"/>
            <w:shd w:val="clear" w:color="auto" w:fill="auto"/>
          </w:tcPr>
          <w:p w14:paraId="0E6C7730" w14:textId="77777777" w:rsidR="009A3FB1" w:rsidRPr="00222564" w:rsidRDefault="009A3FB1" w:rsidP="00F30358">
            <w:pPr>
              <w:spacing w:line="380" w:lineRule="exact"/>
              <w:ind w:left="151" w:right="-108" w:hanging="151"/>
              <w:jc w:val="center"/>
              <w:outlineLvl w:val="0"/>
              <w:rPr>
                <w:rFonts w:ascii="Angsana New" w:hAnsi="Angsana New"/>
                <w:sz w:val="22"/>
                <w:szCs w:val="22"/>
                <w:lang w:val="en-GB"/>
              </w:rPr>
            </w:pPr>
            <w:r w:rsidRPr="00222564">
              <w:rPr>
                <w:rFonts w:ascii="Angsana New" w:hAnsi="Angsana New"/>
                <w:b/>
                <w:bCs/>
                <w:sz w:val="22"/>
                <w:szCs w:val="22"/>
                <w:cs/>
              </w:rPr>
              <w:tab/>
            </w:r>
            <w:r w:rsidRPr="00222564">
              <w:rPr>
                <w:rFonts w:ascii="Angsana New" w:hAnsi="Angsana New"/>
                <w:sz w:val="22"/>
                <w:szCs w:val="22"/>
              </w:rPr>
              <w:br w:type="page"/>
            </w:r>
          </w:p>
        </w:tc>
        <w:tc>
          <w:tcPr>
            <w:tcW w:w="2700" w:type="dxa"/>
            <w:gridSpan w:val="2"/>
            <w:shd w:val="clear" w:color="auto" w:fill="auto"/>
          </w:tcPr>
          <w:p w14:paraId="72251280" w14:textId="77777777" w:rsidR="009A3FB1" w:rsidRPr="00222564" w:rsidRDefault="00802D02" w:rsidP="00F30358">
            <w:pPr>
              <w:tabs>
                <w:tab w:val="right" w:pos="1033"/>
              </w:tabs>
              <w:spacing w:line="380" w:lineRule="exact"/>
              <w:ind w:right="-108"/>
              <w:jc w:val="right"/>
              <w:rPr>
                <w:rFonts w:ascii="Angsana New" w:hAnsi="Angsana New"/>
                <w:sz w:val="22"/>
                <w:szCs w:val="22"/>
                <w:cs/>
              </w:rPr>
            </w:pPr>
            <w:r w:rsidRPr="00222564">
              <w:rPr>
                <w:rFonts w:ascii="Arial" w:hAnsi="Arial" w:cs="Arial"/>
                <w:sz w:val="22"/>
                <w:szCs w:val="22"/>
              </w:rPr>
              <w:t>(Unit: Thousand Baht)</w:t>
            </w:r>
          </w:p>
        </w:tc>
      </w:tr>
      <w:tr w:rsidR="00222564" w:rsidRPr="00222564" w14:paraId="6E8A5593" w14:textId="77777777" w:rsidTr="00B77000">
        <w:trPr>
          <w:cantSplit/>
          <w:tblHeader/>
        </w:trPr>
        <w:tc>
          <w:tcPr>
            <w:tcW w:w="6930" w:type="dxa"/>
            <w:gridSpan w:val="2"/>
            <w:shd w:val="clear" w:color="auto" w:fill="auto"/>
          </w:tcPr>
          <w:p w14:paraId="23E45340" w14:textId="77777777" w:rsidR="009A3FB1" w:rsidRPr="00222564" w:rsidRDefault="009A3FB1" w:rsidP="00F30358">
            <w:pPr>
              <w:spacing w:line="380" w:lineRule="exact"/>
              <w:ind w:left="151" w:hanging="151"/>
              <w:jc w:val="center"/>
              <w:outlineLvl w:val="0"/>
              <w:rPr>
                <w:rFonts w:ascii="Angsana New" w:hAnsi="Angsana New"/>
                <w:sz w:val="22"/>
                <w:szCs w:val="22"/>
              </w:rPr>
            </w:pPr>
          </w:p>
        </w:tc>
        <w:tc>
          <w:tcPr>
            <w:tcW w:w="2070" w:type="dxa"/>
            <w:shd w:val="clear" w:color="auto" w:fill="auto"/>
          </w:tcPr>
          <w:p w14:paraId="095A76C0" w14:textId="2E4FB14C" w:rsidR="009A3FB1" w:rsidRPr="00222564" w:rsidRDefault="00C95B57" w:rsidP="00F30358">
            <w:pPr>
              <w:pBdr>
                <w:bottom w:val="single" w:sz="4" w:space="1" w:color="auto"/>
              </w:pBdr>
              <w:spacing w:line="380" w:lineRule="exact"/>
              <w:jc w:val="center"/>
              <w:rPr>
                <w:rFonts w:ascii="Angsana New" w:hAnsi="Angsana New"/>
                <w:sz w:val="22"/>
                <w:szCs w:val="22"/>
                <w:cs/>
              </w:rPr>
            </w:pPr>
            <w:r w:rsidRPr="00222564">
              <w:rPr>
                <w:rFonts w:ascii="Arial" w:hAnsi="Arial" w:cs="Arial"/>
                <w:sz w:val="22"/>
                <w:szCs w:val="22"/>
              </w:rPr>
              <w:t xml:space="preserve">Provision for the cancellation </w:t>
            </w:r>
            <w:r w:rsidR="00CC3ABC">
              <w:rPr>
                <w:rFonts w:ascii="Arial" w:hAnsi="Arial" w:cs="Arial"/>
                <w:sz w:val="22"/>
                <w:szCs w:val="22"/>
              </w:rPr>
              <w:t xml:space="preserve">of </w:t>
            </w:r>
            <w:r w:rsidRPr="00222564">
              <w:rPr>
                <w:rFonts w:ascii="Arial" w:hAnsi="Arial" w:cs="Arial"/>
                <w:sz w:val="22"/>
                <w:szCs w:val="22"/>
              </w:rPr>
              <w:t>insurance policy</w:t>
            </w:r>
          </w:p>
        </w:tc>
      </w:tr>
      <w:tr w:rsidR="0078648D" w:rsidRPr="00222564" w14:paraId="67455B45" w14:textId="77777777" w:rsidTr="00B77000">
        <w:trPr>
          <w:trHeight w:val="198"/>
        </w:trPr>
        <w:tc>
          <w:tcPr>
            <w:tcW w:w="6930" w:type="dxa"/>
            <w:gridSpan w:val="2"/>
            <w:shd w:val="clear" w:color="auto" w:fill="auto"/>
            <w:vAlign w:val="bottom"/>
          </w:tcPr>
          <w:p w14:paraId="4C01E096" w14:textId="0EF0DCE8" w:rsidR="0078648D" w:rsidRPr="00222564" w:rsidRDefault="00036EF8" w:rsidP="00F30358">
            <w:pPr>
              <w:spacing w:line="380" w:lineRule="exact"/>
              <w:ind w:left="151" w:right="-72" w:hanging="151"/>
              <w:rPr>
                <w:rFonts w:ascii="Angsana New" w:hAnsi="Angsana New"/>
                <w:sz w:val="22"/>
                <w:szCs w:val="22"/>
              </w:rPr>
            </w:pPr>
            <w:r>
              <w:rPr>
                <w:rFonts w:ascii="Arial" w:hAnsi="Arial" w:cs="Arial"/>
                <w:sz w:val="22"/>
                <w:szCs w:val="22"/>
              </w:rPr>
              <w:t xml:space="preserve">As at </w:t>
            </w:r>
            <w:r w:rsidR="0078648D" w:rsidRPr="00222564">
              <w:rPr>
                <w:rFonts w:ascii="Arial" w:hAnsi="Arial" w:cs="Arial"/>
                <w:sz w:val="22"/>
                <w:szCs w:val="22"/>
              </w:rPr>
              <w:t xml:space="preserve">1 January </w:t>
            </w:r>
            <w:r w:rsidR="000B4CC2">
              <w:rPr>
                <w:rFonts w:ascii="Arial" w:hAnsi="Arial" w:cs="Arial"/>
                <w:sz w:val="22"/>
                <w:szCs w:val="22"/>
              </w:rPr>
              <w:t>2020</w:t>
            </w:r>
          </w:p>
        </w:tc>
        <w:tc>
          <w:tcPr>
            <w:tcW w:w="2070" w:type="dxa"/>
            <w:shd w:val="clear" w:color="auto" w:fill="auto"/>
          </w:tcPr>
          <w:p w14:paraId="7F11C1D1" w14:textId="2F0C64A1" w:rsidR="00BD70BB" w:rsidRPr="00222564" w:rsidRDefault="00B32406" w:rsidP="00F30358">
            <w:pPr>
              <w:tabs>
                <w:tab w:val="decimal" w:pos="1692"/>
              </w:tabs>
              <w:spacing w:line="380" w:lineRule="exact"/>
              <w:jc w:val="both"/>
              <w:rPr>
                <w:rFonts w:ascii="Arial" w:hAnsi="Arial" w:cs="Arial"/>
                <w:sz w:val="22"/>
                <w:szCs w:val="22"/>
              </w:rPr>
            </w:pPr>
            <w:r>
              <w:rPr>
                <w:rFonts w:ascii="Arial" w:hAnsi="Arial" w:cs="Arial"/>
                <w:sz w:val="22"/>
                <w:szCs w:val="22"/>
              </w:rPr>
              <w:t>10,622</w:t>
            </w:r>
          </w:p>
        </w:tc>
      </w:tr>
      <w:tr w:rsidR="00CD6297" w:rsidRPr="00222564" w14:paraId="301AFD72" w14:textId="77777777" w:rsidTr="00B77000">
        <w:trPr>
          <w:trHeight w:val="198"/>
        </w:trPr>
        <w:tc>
          <w:tcPr>
            <w:tcW w:w="6930" w:type="dxa"/>
            <w:gridSpan w:val="2"/>
            <w:shd w:val="clear" w:color="auto" w:fill="auto"/>
            <w:vAlign w:val="bottom"/>
          </w:tcPr>
          <w:p w14:paraId="6ACB5914" w14:textId="2A0684F4" w:rsidR="00CD6297" w:rsidRPr="00222564" w:rsidRDefault="008054D3" w:rsidP="00F30358">
            <w:pPr>
              <w:spacing w:line="380" w:lineRule="exact"/>
              <w:ind w:left="151" w:right="-72" w:hanging="151"/>
              <w:rPr>
                <w:rFonts w:ascii="Angsana New" w:hAnsi="Angsana New"/>
                <w:sz w:val="22"/>
                <w:szCs w:val="22"/>
                <w:cs/>
              </w:rPr>
            </w:pPr>
            <w:r>
              <w:rPr>
                <w:rFonts w:ascii="Arial" w:hAnsi="Arial" w:cs="Arial"/>
                <w:sz w:val="22"/>
                <w:szCs w:val="22"/>
              </w:rPr>
              <w:t>Change</w:t>
            </w:r>
            <w:r w:rsidR="00CD6297" w:rsidRPr="00222564">
              <w:rPr>
                <w:rFonts w:ascii="Arial" w:hAnsi="Arial" w:cs="Arial"/>
                <w:sz w:val="22"/>
                <w:szCs w:val="22"/>
              </w:rPr>
              <w:t xml:space="preserve"> during the </w:t>
            </w:r>
            <w:r w:rsidR="00CD6297">
              <w:rPr>
                <w:rFonts w:ascii="Arial" w:hAnsi="Arial" w:cs="Arial"/>
                <w:sz w:val="22"/>
                <w:szCs w:val="22"/>
              </w:rPr>
              <w:t>period</w:t>
            </w:r>
          </w:p>
        </w:tc>
        <w:tc>
          <w:tcPr>
            <w:tcW w:w="2070" w:type="dxa"/>
            <w:shd w:val="clear" w:color="auto" w:fill="auto"/>
          </w:tcPr>
          <w:p w14:paraId="16254D81" w14:textId="297094C4" w:rsidR="00CD6297" w:rsidRPr="00222564" w:rsidRDefault="00E279EF" w:rsidP="00F30358">
            <w:pPr>
              <w:pBdr>
                <w:bottom w:val="single" w:sz="4" w:space="1" w:color="auto"/>
              </w:pBdr>
              <w:tabs>
                <w:tab w:val="decimal" w:pos="1692"/>
              </w:tabs>
              <w:spacing w:line="380" w:lineRule="exact"/>
              <w:jc w:val="both"/>
              <w:rPr>
                <w:rFonts w:ascii="Arial" w:hAnsi="Arial" w:cs="Arial"/>
                <w:sz w:val="22"/>
                <w:szCs w:val="22"/>
              </w:rPr>
            </w:pPr>
            <w:r>
              <w:rPr>
                <w:rFonts w:ascii="Arial" w:hAnsi="Arial" w:cs="Arial"/>
                <w:sz w:val="22"/>
                <w:szCs w:val="22"/>
              </w:rPr>
              <w:t>(2,521)</w:t>
            </w:r>
          </w:p>
        </w:tc>
      </w:tr>
      <w:tr w:rsidR="00CD6297" w:rsidRPr="00222564" w14:paraId="62F4EFC1" w14:textId="77777777" w:rsidTr="00B77000">
        <w:trPr>
          <w:trHeight w:val="198"/>
        </w:trPr>
        <w:tc>
          <w:tcPr>
            <w:tcW w:w="6930" w:type="dxa"/>
            <w:gridSpan w:val="2"/>
            <w:shd w:val="clear" w:color="auto" w:fill="auto"/>
            <w:vAlign w:val="bottom"/>
          </w:tcPr>
          <w:p w14:paraId="1679BF01" w14:textId="253CFB33" w:rsidR="00CD6297" w:rsidRPr="00222564" w:rsidRDefault="00CD6297" w:rsidP="00F30358">
            <w:pPr>
              <w:spacing w:line="380" w:lineRule="exact"/>
              <w:ind w:left="151" w:right="-72" w:hanging="151"/>
              <w:rPr>
                <w:rFonts w:ascii="Angsana New" w:hAnsi="Angsana New"/>
                <w:sz w:val="22"/>
                <w:szCs w:val="22"/>
              </w:rPr>
            </w:pPr>
            <w:r>
              <w:rPr>
                <w:rFonts w:ascii="Arial" w:hAnsi="Arial" w:cs="Arial"/>
                <w:sz w:val="22"/>
                <w:szCs w:val="22"/>
              </w:rPr>
              <w:t xml:space="preserve">As at </w:t>
            </w:r>
            <w:r w:rsidR="00D732FD">
              <w:rPr>
                <w:rFonts w:ascii="Arial" w:hAnsi="Arial" w:cs="Arial"/>
                <w:sz w:val="22"/>
                <w:szCs w:val="22"/>
              </w:rPr>
              <w:t xml:space="preserve">30 </w:t>
            </w:r>
            <w:r w:rsidR="00F83FAB">
              <w:rPr>
                <w:rFonts w:ascii="Arial" w:hAnsi="Arial" w:cs="Arial"/>
                <w:sz w:val="22"/>
                <w:szCs w:val="22"/>
              </w:rPr>
              <w:t>September</w:t>
            </w:r>
            <w:r>
              <w:rPr>
                <w:rFonts w:ascii="Arial" w:hAnsi="Arial" w:cs="Arial"/>
                <w:sz w:val="22"/>
                <w:szCs w:val="22"/>
              </w:rPr>
              <w:t xml:space="preserve"> </w:t>
            </w:r>
            <w:r w:rsidR="000B4CC2">
              <w:rPr>
                <w:rFonts w:ascii="Arial" w:hAnsi="Arial" w:cs="Arial"/>
                <w:sz w:val="22"/>
                <w:szCs w:val="22"/>
              </w:rPr>
              <w:t>2020</w:t>
            </w:r>
          </w:p>
        </w:tc>
        <w:tc>
          <w:tcPr>
            <w:tcW w:w="2070" w:type="dxa"/>
            <w:shd w:val="clear" w:color="auto" w:fill="auto"/>
          </w:tcPr>
          <w:p w14:paraId="57A152DE" w14:textId="7BE06079" w:rsidR="00CD6297" w:rsidRPr="00222564" w:rsidRDefault="00E279EF" w:rsidP="00F30358">
            <w:pPr>
              <w:pBdr>
                <w:bottom w:val="double" w:sz="4" w:space="1" w:color="auto"/>
              </w:pBdr>
              <w:tabs>
                <w:tab w:val="decimal" w:pos="1692"/>
              </w:tabs>
              <w:spacing w:line="380" w:lineRule="exact"/>
              <w:jc w:val="both"/>
              <w:rPr>
                <w:rFonts w:ascii="Arial" w:hAnsi="Arial" w:cs="Arial"/>
                <w:sz w:val="22"/>
                <w:szCs w:val="22"/>
              </w:rPr>
            </w:pPr>
            <w:r>
              <w:rPr>
                <w:rFonts w:ascii="Arial" w:hAnsi="Arial" w:cs="Arial"/>
                <w:sz w:val="22"/>
                <w:szCs w:val="22"/>
              </w:rPr>
              <w:t>8,101</w:t>
            </w:r>
          </w:p>
        </w:tc>
      </w:tr>
    </w:tbl>
    <w:p w14:paraId="0652B109" w14:textId="77777777" w:rsidR="00B77000" w:rsidRDefault="00B77000" w:rsidP="003505C3">
      <w:pPr>
        <w:spacing w:before="240" w:after="120" w:line="380" w:lineRule="exact"/>
        <w:ind w:left="547" w:hanging="547"/>
        <w:rPr>
          <w:rFonts w:ascii="Arial" w:hAnsi="Arial" w:cs="Arial"/>
          <w:b/>
          <w:bCs/>
          <w:sz w:val="22"/>
          <w:szCs w:val="22"/>
        </w:rPr>
      </w:pPr>
    </w:p>
    <w:p w14:paraId="4917DEF4" w14:textId="096152E2" w:rsidR="003505C3" w:rsidRPr="003505C3" w:rsidRDefault="003505C3" w:rsidP="003505C3">
      <w:pPr>
        <w:spacing w:before="240" w:after="120" w:line="380" w:lineRule="exact"/>
        <w:ind w:left="547" w:hanging="547"/>
        <w:rPr>
          <w:rFonts w:ascii="Arial" w:hAnsi="Arial" w:cs="Arial"/>
          <w:b/>
          <w:bCs/>
          <w:sz w:val="22"/>
          <w:szCs w:val="22"/>
          <w:cs/>
        </w:rPr>
      </w:pPr>
      <w:r w:rsidRPr="003505C3">
        <w:rPr>
          <w:rFonts w:ascii="Arial" w:hAnsi="Arial" w:cs="Arial"/>
          <w:b/>
          <w:bCs/>
          <w:sz w:val="22"/>
          <w:szCs w:val="22"/>
        </w:rPr>
        <w:lastRenderedPageBreak/>
        <w:t>18.</w:t>
      </w:r>
      <w:r w:rsidRPr="003505C3">
        <w:rPr>
          <w:rFonts w:ascii="Arial" w:hAnsi="Arial" w:cs="Arial"/>
          <w:b/>
          <w:bCs/>
          <w:sz w:val="22"/>
          <w:szCs w:val="22"/>
        </w:rPr>
        <w:tab/>
      </w:r>
      <w:proofErr w:type="spellStart"/>
      <w:r w:rsidRPr="003505C3">
        <w:rPr>
          <w:rFonts w:ascii="Arial" w:hAnsi="Arial" w:cs="Arial"/>
          <w:b/>
          <w:bCs/>
          <w:sz w:val="22"/>
          <w:szCs w:val="22"/>
          <w:cs/>
          <w:lang w:val="th-TH"/>
        </w:rPr>
        <w:t>Lease</w:t>
      </w:r>
      <w:proofErr w:type="spellEnd"/>
      <w:r w:rsidRPr="003505C3">
        <w:rPr>
          <w:rFonts w:ascii="Arial" w:hAnsi="Arial" w:cs="Arial"/>
          <w:b/>
          <w:bCs/>
          <w:sz w:val="22"/>
          <w:szCs w:val="22"/>
          <w:cs/>
          <w:lang w:val="th-TH"/>
        </w:rPr>
        <w:t xml:space="preserve"> </w:t>
      </w:r>
      <w:proofErr w:type="spellStart"/>
      <w:r w:rsidRPr="003505C3">
        <w:rPr>
          <w:rFonts w:ascii="Arial" w:hAnsi="Arial" w:cs="Arial"/>
          <w:b/>
          <w:bCs/>
          <w:sz w:val="22"/>
          <w:szCs w:val="22"/>
          <w:cs/>
          <w:lang w:val="th-TH"/>
        </w:rPr>
        <w:t>liabilities</w:t>
      </w:r>
      <w:proofErr w:type="spellEnd"/>
    </w:p>
    <w:p w14:paraId="33D105FE" w14:textId="77777777" w:rsidR="003505C3" w:rsidRPr="003505C3" w:rsidRDefault="003505C3" w:rsidP="003505C3">
      <w:pPr>
        <w:tabs>
          <w:tab w:val="left" w:pos="2160"/>
          <w:tab w:val="left" w:pos="2880"/>
          <w:tab w:val="decimal" w:pos="6660"/>
          <w:tab w:val="decimal" w:pos="8280"/>
        </w:tabs>
        <w:spacing w:before="120" w:after="120"/>
        <w:ind w:left="907" w:hanging="547"/>
        <w:jc w:val="right"/>
        <w:rPr>
          <w:rFonts w:ascii="Arial" w:hAnsi="Arial" w:cs="Arial"/>
          <w:sz w:val="22"/>
          <w:szCs w:val="22"/>
        </w:rPr>
      </w:pPr>
      <w:r w:rsidRPr="003505C3">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5220"/>
        <w:gridCol w:w="1980"/>
        <w:gridCol w:w="1890"/>
      </w:tblGrid>
      <w:tr w:rsidR="003505C3" w:rsidRPr="003505C3" w14:paraId="39C7C9B1" w14:textId="77777777" w:rsidTr="00B77000">
        <w:tc>
          <w:tcPr>
            <w:tcW w:w="5220" w:type="dxa"/>
          </w:tcPr>
          <w:p w14:paraId="74DFA275" w14:textId="77777777" w:rsidR="003505C3" w:rsidRPr="003505C3" w:rsidRDefault="003505C3" w:rsidP="003505C3">
            <w:pPr>
              <w:spacing w:line="380" w:lineRule="exact"/>
              <w:ind w:left="-18" w:right="-43"/>
              <w:rPr>
                <w:rFonts w:ascii="Arial" w:hAnsi="Arial" w:cs="Arial"/>
                <w:color w:val="000000"/>
                <w:sz w:val="22"/>
                <w:szCs w:val="22"/>
              </w:rPr>
            </w:pPr>
          </w:p>
        </w:tc>
        <w:tc>
          <w:tcPr>
            <w:tcW w:w="3870" w:type="dxa"/>
            <w:gridSpan w:val="2"/>
          </w:tcPr>
          <w:p w14:paraId="426863C1" w14:textId="77777777" w:rsidR="003505C3" w:rsidRPr="003505C3" w:rsidRDefault="003505C3" w:rsidP="003505C3">
            <w:pPr>
              <w:pBdr>
                <w:bottom w:val="single" w:sz="4" w:space="1" w:color="auto"/>
              </w:pBdr>
              <w:spacing w:line="380" w:lineRule="exact"/>
              <w:ind w:left="-18" w:right="-90"/>
              <w:jc w:val="center"/>
              <w:rPr>
                <w:rFonts w:ascii="Arial" w:hAnsi="Arial" w:cs="Arial"/>
                <w:color w:val="000000"/>
                <w:sz w:val="22"/>
                <w:szCs w:val="22"/>
                <w:cs/>
              </w:rPr>
            </w:pPr>
            <w:r w:rsidRPr="003505C3">
              <w:rPr>
                <w:rFonts w:ascii="Arial" w:hAnsi="Arial" w:cs="Arial"/>
                <w:sz w:val="22"/>
                <w:szCs w:val="22"/>
              </w:rPr>
              <w:t>Consolidated financial statements</w:t>
            </w:r>
          </w:p>
        </w:tc>
      </w:tr>
      <w:tr w:rsidR="003505C3" w:rsidRPr="003505C3" w14:paraId="7FC980FD" w14:textId="77777777" w:rsidTr="00B77000">
        <w:tc>
          <w:tcPr>
            <w:tcW w:w="5220" w:type="dxa"/>
          </w:tcPr>
          <w:p w14:paraId="40915854" w14:textId="77777777" w:rsidR="003505C3" w:rsidRPr="003505C3" w:rsidRDefault="003505C3" w:rsidP="003505C3">
            <w:pPr>
              <w:spacing w:line="380" w:lineRule="exact"/>
              <w:ind w:left="-18" w:right="-43"/>
              <w:rPr>
                <w:rFonts w:ascii="Arial" w:hAnsi="Arial" w:cs="Arial"/>
                <w:color w:val="000000"/>
                <w:sz w:val="22"/>
                <w:szCs w:val="22"/>
              </w:rPr>
            </w:pPr>
          </w:p>
        </w:tc>
        <w:tc>
          <w:tcPr>
            <w:tcW w:w="1980" w:type="dxa"/>
          </w:tcPr>
          <w:p w14:paraId="22F65DDE" w14:textId="7FD32A76" w:rsidR="003505C3" w:rsidRPr="003505C3" w:rsidRDefault="00D732FD" w:rsidP="003505C3">
            <w:pPr>
              <w:pBdr>
                <w:bottom w:val="single" w:sz="4" w:space="1" w:color="auto"/>
              </w:pBdr>
              <w:spacing w:line="380" w:lineRule="exact"/>
              <w:ind w:left="-18" w:right="-18"/>
              <w:jc w:val="center"/>
              <w:rPr>
                <w:rFonts w:ascii="Arial" w:hAnsi="Arial" w:cs="Arial"/>
                <w:color w:val="000000"/>
                <w:sz w:val="22"/>
                <w:szCs w:val="22"/>
              </w:rPr>
            </w:pPr>
            <w:r>
              <w:rPr>
                <w:rFonts w:ascii="Arial" w:hAnsi="Arial" w:cs="Arial"/>
                <w:color w:val="000000"/>
                <w:sz w:val="22"/>
                <w:szCs w:val="22"/>
              </w:rPr>
              <w:t xml:space="preserve">30 </w:t>
            </w:r>
            <w:r w:rsidR="00F83FAB">
              <w:rPr>
                <w:rFonts w:ascii="Arial" w:hAnsi="Arial" w:cs="Arial"/>
                <w:color w:val="000000"/>
                <w:sz w:val="22"/>
                <w:szCs w:val="22"/>
              </w:rPr>
              <w:t>September</w:t>
            </w:r>
            <w:r w:rsidR="003505C3" w:rsidRPr="003505C3">
              <w:rPr>
                <w:rFonts w:ascii="Arial" w:hAnsi="Arial" w:cs="Arial"/>
                <w:color w:val="000000"/>
                <w:sz w:val="22"/>
                <w:szCs w:val="22"/>
              </w:rPr>
              <w:t xml:space="preserve"> </w:t>
            </w:r>
          </w:p>
          <w:p w14:paraId="607BCED6" w14:textId="77777777" w:rsidR="003505C3" w:rsidRPr="003505C3" w:rsidRDefault="003505C3" w:rsidP="003505C3">
            <w:pPr>
              <w:pBdr>
                <w:bottom w:val="single" w:sz="4" w:space="1" w:color="auto"/>
              </w:pBdr>
              <w:spacing w:line="380" w:lineRule="exact"/>
              <w:ind w:left="-18" w:right="-18"/>
              <w:jc w:val="center"/>
              <w:rPr>
                <w:rFonts w:ascii="Arial" w:hAnsi="Arial" w:cs="Arial"/>
                <w:color w:val="000000"/>
                <w:sz w:val="22"/>
                <w:szCs w:val="22"/>
              </w:rPr>
            </w:pPr>
            <w:r w:rsidRPr="003505C3">
              <w:rPr>
                <w:rFonts w:ascii="Arial" w:hAnsi="Arial" w:cs="Arial"/>
                <w:color w:val="000000"/>
                <w:sz w:val="22"/>
                <w:szCs w:val="22"/>
              </w:rPr>
              <w:t>2020</w:t>
            </w:r>
          </w:p>
        </w:tc>
        <w:tc>
          <w:tcPr>
            <w:tcW w:w="1890" w:type="dxa"/>
          </w:tcPr>
          <w:p w14:paraId="08BAC2A2" w14:textId="77777777" w:rsidR="003505C3" w:rsidRPr="003505C3" w:rsidRDefault="003505C3" w:rsidP="003505C3">
            <w:pPr>
              <w:pBdr>
                <w:bottom w:val="single" w:sz="4" w:space="1" w:color="auto"/>
              </w:pBdr>
              <w:spacing w:line="380" w:lineRule="exact"/>
              <w:ind w:left="-18" w:right="-18"/>
              <w:jc w:val="center"/>
              <w:rPr>
                <w:rFonts w:ascii="Arial" w:hAnsi="Arial" w:cs="Arial"/>
                <w:color w:val="000000"/>
                <w:sz w:val="22"/>
                <w:szCs w:val="22"/>
              </w:rPr>
            </w:pPr>
            <w:r w:rsidRPr="003505C3">
              <w:rPr>
                <w:rFonts w:ascii="Arial" w:hAnsi="Arial" w:cs="Arial"/>
                <w:color w:val="000000"/>
                <w:sz w:val="22"/>
                <w:szCs w:val="22"/>
              </w:rPr>
              <w:t>31</w:t>
            </w:r>
            <w:r w:rsidRPr="003505C3">
              <w:rPr>
                <w:rFonts w:ascii="Arial" w:hAnsi="Arial" w:cs="Arial"/>
                <w:color w:val="000000"/>
                <w:sz w:val="22"/>
                <w:szCs w:val="22"/>
                <w:cs/>
              </w:rPr>
              <w:t xml:space="preserve"> </w:t>
            </w:r>
            <w:r w:rsidRPr="003505C3">
              <w:rPr>
                <w:rFonts w:ascii="Arial" w:hAnsi="Arial" w:cs="Arial"/>
                <w:color w:val="000000"/>
                <w:sz w:val="22"/>
                <w:szCs w:val="22"/>
              </w:rPr>
              <w:t>December 2019</w:t>
            </w:r>
          </w:p>
        </w:tc>
      </w:tr>
      <w:tr w:rsidR="00E279EF" w:rsidRPr="003505C3" w14:paraId="64918A65" w14:textId="77777777" w:rsidTr="00B77000">
        <w:tc>
          <w:tcPr>
            <w:tcW w:w="5220" w:type="dxa"/>
          </w:tcPr>
          <w:p w14:paraId="70665654" w14:textId="77777777" w:rsidR="00E279EF" w:rsidRPr="003505C3" w:rsidRDefault="00E279EF" w:rsidP="00E279EF">
            <w:pPr>
              <w:tabs>
                <w:tab w:val="left" w:pos="2880"/>
                <w:tab w:val="right" w:pos="5040"/>
                <w:tab w:val="right" w:pos="6390"/>
                <w:tab w:val="right" w:pos="8190"/>
              </w:tabs>
              <w:spacing w:line="380" w:lineRule="exact"/>
              <w:ind w:right="-126"/>
              <w:rPr>
                <w:rFonts w:ascii="Arial" w:hAnsi="Arial" w:cs="Arial"/>
                <w:color w:val="000000"/>
                <w:sz w:val="22"/>
                <w:szCs w:val="22"/>
                <w:cs/>
              </w:rPr>
            </w:pPr>
            <w:proofErr w:type="spellStart"/>
            <w:r w:rsidRPr="003505C3">
              <w:rPr>
                <w:rFonts w:ascii="Arial" w:hAnsi="Arial" w:cs="Arial"/>
                <w:sz w:val="22"/>
                <w:szCs w:val="22"/>
                <w:cs/>
                <w:lang w:val="th-TH"/>
              </w:rPr>
              <w:t>Lease</w:t>
            </w:r>
            <w:proofErr w:type="spellEnd"/>
            <w:r w:rsidRPr="003505C3">
              <w:rPr>
                <w:rFonts w:ascii="Arial" w:hAnsi="Arial" w:cs="Arial"/>
                <w:sz w:val="22"/>
                <w:szCs w:val="22"/>
                <w:cs/>
                <w:lang w:val="th-TH"/>
              </w:rPr>
              <w:t xml:space="preserve"> </w:t>
            </w:r>
            <w:proofErr w:type="spellStart"/>
            <w:r w:rsidRPr="003505C3">
              <w:rPr>
                <w:rFonts w:ascii="Arial" w:hAnsi="Arial" w:cs="Arial"/>
                <w:sz w:val="22"/>
                <w:szCs w:val="22"/>
                <w:cs/>
                <w:lang w:val="th-TH"/>
              </w:rPr>
              <w:t>liabilities</w:t>
            </w:r>
            <w:proofErr w:type="spellEnd"/>
          </w:p>
        </w:tc>
        <w:tc>
          <w:tcPr>
            <w:tcW w:w="1980" w:type="dxa"/>
          </w:tcPr>
          <w:p w14:paraId="210ACE6D" w14:textId="4E6CD393" w:rsidR="00E279EF" w:rsidRPr="003505C3" w:rsidRDefault="00E279EF" w:rsidP="00E279EF">
            <w:pPr>
              <w:tabs>
                <w:tab w:val="decimal" w:pos="1515"/>
              </w:tabs>
              <w:spacing w:line="380" w:lineRule="exact"/>
              <w:ind w:right="6"/>
              <w:rPr>
                <w:rFonts w:ascii="Arial" w:hAnsi="Arial" w:cs="Arial"/>
                <w:color w:val="000000"/>
                <w:sz w:val="22"/>
                <w:szCs w:val="22"/>
              </w:rPr>
            </w:pPr>
            <w:r w:rsidRPr="00E279EF">
              <w:rPr>
                <w:rFonts w:ascii="Arial" w:hAnsi="Arial" w:cs="Arial"/>
                <w:color w:val="000000"/>
                <w:sz w:val="22"/>
                <w:szCs w:val="22"/>
              </w:rPr>
              <w:t>623,554</w:t>
            </w:r>
          </w:p>
        </w:tc>
        <w:tc>
          <w:tcPr>
            <w:tcW w:w="1890" w:type="dxa"/>
          </w:tcPr>
          <w:p w14:paraId="369DF374" w14:textId="77777777" w:rsidR="00E279EF" w:rsidRPr="003505C3" w:rsidRDefault="00E279EF" w:rsidP="00E279EF">
            <w:pPr>
              <w:tabs>
                <w:tab w:val="decimal" w:pos="1515"/>
              </w:tabs>
              <w:spacing w:line="380" w:lineRule="exact"/>
              <w:ind w:right="6"/>
              <w:rPr>
                <w:rFonts w:ascii="Arial" w:hAnsi="Arial" w:cs="Arial"/>
                <w:color w:val="000000"/>
                <w:sz w:val="22"/>
                <w:szCs w:val="22"/>
              </w:rPr>
            </w:pPr>
            <w:r w:rsidRPr="003505C3">
              <w:rPr>
                <w:rFonts w:ascii="Arial" w:hAnsi="Arial" w:cs="Arial"/>
                <w:color w:val="000000"/>
                <w:sz w:val="22"/>
                <w:szCs w:val="22"/>
              </w:rPr>
              <w:t>-</w:t>
            </w:r>
          </w:p>
        </w:tc>
      </w:tr>
      <w:tr w:rsidR="00E279EF" w:rsidRPr="003505C3" w14:paraId="3BE68439" w14:textId="77777777" w:rsidTr="00B77000">
        <w:tc>
          <w:tcPr>
            <w:tcW w:w="5220" w:type="dxa"/>
          </w:tcPr>
          <w:p w14:paraId="3E773C0D" w14:textId="77777777" w:rsidR="00E279EF" w:rsidRPr="003505C3" w:rsidRDefault="00E279EF" w:rsidP="00E279EF">
            <w:pPr>
              <w:tabs>
                <w:tab w:val="left" w:pos="2880"/>
                <w:tab w:val="right" w:pos="5040"/>
                <w:tab w:val="right" w:pos="6390"/>
                <w:tab w:val="right" w:pos="8190"/>
              </w:tabs>
              <w:spacing w:line="380" w:lineRule="exact"/>
              <w:ind w:right="-246"/>
              <w:rPr>
                <w:rFonts w:ascii="Arial" w:hAnsi="Arial" w:cs="Arial"/>
                <w:color w:val="000000"/>
                <w:sz w:val="22"/>
                <w:szCs w:val="22"/>
                <w:cs/>
              </w:rPr>
            </w:pPr>
            <w:r w:rsidRPr="003505C3">
              <w:rPr>
                <w:rFonts w:ascii="Arial" w:hAnsi="Arial" w:cs="Arial"/>
                <w:color w:val="000000"/>
                <w:sz w:val="22"/>
                <w:szCs w:val="22"/>
              </w:rPr>
              <w:t xml:space="preserve">Less: </w:t>
            </w:r>
            <w:r w:rsidRPr="003505C3">
              <w:rPr>
                <w:rFonts w:ascii="Arial" w:hAnsi="Arial" w:cs="Arial"/>
                <w:sz w:val="22"/>
                <w:szCs w:val="22"/>
              </w:rPr>
              <w:t>Deferred interest expenses</w:t>
            </w:r>
          </w:p>
        </w:tc>
        <w:tc>
          <w:tcPr>
            <w:tcW w:w="1980" w:type="dxa"/>
          </w:tcPr>
          <w:p w14:paraId="7F47A61F" w14:textId="07E550CE" w:rsidR="00E279EF" w:rsidRPr="003505C3" w:rsidRDefault="00323A4E" w:rsidP="00E279EF">
            <w:pPr>
              <w:pBdr>
                <w:bottom w:val="single" w:sz="4" w:space="1" w:color="auto"/>
              </w:pBdr>
              <w:tabs>
                <w:tab w:val="decimal" w:pos="1515"/>
              </w:tabs>
              <w:spacing w:line="380" w:lineRule="exact"/>
              <w:ind w:right="6"/>
              <w:rPr>
                <w:rFonts w:ascii="Arial" w:hAnsi="Arial" w:cs="Arial"/>
                <w:color w:val="000000"/>
                <w:sz w:val="22"/>
                <w:szCs w:val="22"/>
              </w:rPr>
            </w:pPr>
            <w:r>
              <w:rPr>
                <w:rFonts w:ascii="Arial" w:hAnsi="Arial" w:cs="Arial"/>
                <w:color w:val="000000"/>
                <w:sz w:val="22"/>
                <w:szCs w:val="22"/>
              </w:rPr>
              <w:t>(6,290)</w:t>
            </w:r>
          </w:p>
        </w:tc>
        <w:tc>
          <w:tcPr>
            <w:tcW w:w="1890" w:type="dxa"/>
          </w:tcPr>
          <w:p w14:paraId="7ABCE693" w14:textId="77777777" w:rsidR="00E279EF" w:rsidRPr="003505C3" w:rsidRDefault="00E279EF" w:rsidP="00E279EF">
            <w:pPr>
              <w:pBdr>
                <w:bottom w:val="single" w:sz="4" w:space="1" w:color="auto"/>
              </w:pBdr>
              <w:tabs>
                <w:tab w:val="decimal" w:pos="1515"/>
              </w:tabs>
              <w:spacing w:line="380" w:lineRule="exact"/>
              <w:ind w:right="6"/>
              <w:rPr>
                <w:rFonts w:ascii="Arial" w:hAnsi="Arial" w:cs="Arial"/>
                <w:color w:val="000000"/>
                <w:sz w:val="22"/>
                <w:szCs w:val="22"/>
              </w:rPr>
            </w:pPr>
            <w:r w:rsidRPr="003505C3">
              <w:rPr>
                <w:rFonts w:ascii="Arial" w:hAnsi="Arial" w:cs="Arial"/>
                <w:color w:val="000000"/>
                <w:sz w:val="22"/>
                <w:szCs w:val="22"/>
              </w:rPr>
              <w:t>-</w:t>
            </w:r>
          </w:p>
        </w:tc>
      </w:tr>
      <w:tr w:rsidR="00E279EF" w:rsidRPr="003505C3" w14:paraId="582EF1D6" w14:textId="77777777" w:rsidTr="00B77000">
        <w:tc>
          <w:tcPr>
            <w:tcW w:w="5220" w:type="dxa"/>
          </w:tcPr>
          <w:p w14:paraId="156B4B10" w14:textId="77777777" w:rsidR="00E279EF" w:rsidRPr="003505C3" w:rsidRDefault="00E279EF" w:rsidP="00E279EF">
            <w:pPr>
              <w:tabs>
                <w:tab w:val="left" w:pos="2880"/>
                <w:tab w:val="right" w:pos="5040"/>
                <w:tab w:val="right" w:pos="6390"/>
                <w:tab w:val="right" w:pos="8190"/>
              </w:tabs>
              <w:spacing w:line="380" w:lineRule="exact"/>
              <w:ind w:right="-126"/>
              <w:rPr>
                <w:rFonts w:ascii="Arial" w:hAnsi="Arial" w:cs="Arial"/>
                <w:color w:val="000000"/>
                <w:sz w:val="22"/>
                <w:szCs w:val="22"/>
                <w:cs/>
              </w:rPr>
            </w:pPr>
            <w:r w:rsidRPr="003505C3">
              <w:rPr>
                <w:rFonts w:ascii="Arial" w:hAnsi="Arial" w:cs="Arial"/>
                <w:sz w:val="22"/>
                <w:szCs w:val="22"/>
              </w:rPr>
              <w:t>Total</w:t>
            </w:r>
          </w:p>
        </w:tc>
        <w:tc>
          <w:tcPr>
            <w:tcW w:w="1980" w:type="dxa"/>
          </w:tcPr>
          <w:p w14:paraId="502B5BCF" w14:textId="7DA83573" w:rsidR="00E279EF" w:rsidRPr="003505C3" w:rsidRDefault="00E279EF" w:rsidP="00E279EF">
            <w:pPr>
              <w:tabs>
                <w:tab w:val="decimal" w:pos="1515"/>
              </w:tabs>
              <w:spacing w:line="380" w:lineRule="exact"/>
              <w:ind w:right="6"/>
              <w:rPr>
                <w:rFonts w:ascii="Arial" w:hAnsi="Arial" w:cs="Arial"/>
                <w:color w:val="000000"/>
                <w:sz w:val="22"/>
                <w:szCs w:val="22"/>
              </w:rPr>
            </w:pPr>
            <w:r w:rsidRPr="00E279EF">
              <w:rPr>
                <w:rFonts w:ascii="Arial" w:hAnsi="Arial" w:cs="Arial"/>
                <w:color w:val="000000"/>
                <w:sz w:val="22"/>
                <w:szCs w:val="22"/>
              </w:rPr>
              <w:t>617,264</w:t>
            </w:r>
          </w:p>
        </w:tc>
        <w:tc>
          <w:tcPr>
            <w:tcW w:w="1890" w:type="dxa"/>
          </w:tcPr>
          <w:p w14:paraId="2A6DFA7A" w14:textId="77777777" w:rsidR="00E279EF" w:rsidRPr="003505C3" w:rsidRDefault="00E279EF" w:rsidP="00E279EF">
            <w:pPr>
              <w:tabs>
                <w:tab w:val="decimal" w:pos="1515"/>
              </w:tabs>
              <w:spacing w:line="380" w:lineRule="exact"/>
              <w:ind w:right="6"/>
              <w:rPr>
                <w:rFonts w:ascii="Arial" w:hAnsi="Arial" w:cs="Arial"/>
                <w:color w:val="000000"/>
                <w:sz w:val="22"/>
                <w:szCs w:val="22"/>
              </w:rPr>
            </w:pPr>
            <w:r w:rsidRPr="003505C3">
              <w:rPr>
                <w:rFonts w:ascii="Arial" w:hAnsi="Arial" w:cs="Arial"/>
                <w:color w:val="000000"/>
                <w:sz w:val="22"/>
                <w:szCs w:val="22"/>
              </w:rPr>
              <w:t>-</w:t>
            </w:r>
          </w:p>
        </w:tc>
      </w:tr>
      <w:tr w:rsidR="00E279EF" w:rsidRPr="003505C3" w14:paraId="270C0EBC" w14:textId="77777777" w:rsidTr="00B77000">
        <w:tc>
          <w:tcPr>
            <w:tcW w:w="5220" w:type="dxa"/>
          </w:tcPr>
          <w:p w14:paraId="1C007E94" w14:textId="40D506A0" w:rsidR="00E279EF" w:rsidRPr="003505C3" w:rsidRDefault="00E279EF" w:rsidP="00E279EF">
            <w:pPr>
              <w:tabs>
                <w:tab w:val="left" w:pos="2880"/>
                <w:tab w:val="right" w:pos="5040"/>
                <w:tab w:val="right" w:pos="6390"/>
                <w:tab w:val="right" w:pos="8190"/>
              </w:tabs>
              <w:spacing w:line="380" w:lineRule="exact"/>
              <w:ind w:left="174" w:right="-246" w:hanging="174"/>
              <w:rPr>
                <w:rFonts w:ascii="Arial" w:hAnsi="Arial" w:cs="Arial"/>
                <w:color w:val="000000"/>
                <w:sz w:val="22"/>
                <w:szCs w:val="22"/>
                <w:cs/>
              </w:rPr>
            </w:pPr>
            <w:r w:rsidRPr="003505C3">
              <w:rPr>
                <w:rFonts w:ascii="Arial" w:hAnsi="Arial" w:cs="Arial"/>
                <w:color w:val="000000"/>
                <w:sz w:val="22"/>
                <w:szCs w:val="22"/>
              </w:rPr>
              <w:t>Less</w:t>
            </w:r>
            <w:r w:rsidRPr="003505C3">
              <w:rPr>
                <w:rFonts w:ascii="Arial" w:hAnsi="Arial" w:cs="Arial"/>
                <w:color w:val="000000"/>
                <w:sz w:val="22"/>
                <w:szCs w:val="22"/>
                <w:cs/>
              </w:rPr>
              <w:t xml:space="preserve">: </w:t>
            </w:r>
            <w:r w:rsidRPr="003505C3">
              <w:rPr>
                <w:rFonts w:ascii="Arial" w:hAnsi="Arial" w:cs="Arial"/>
                <w:sz w:val="22"/>
                <w:szCs w:val="22"/>
              </w:rPr>
              <w:t>Current portion of lease liabilities</w:t>
            </w:r>
          </w:p>
        </w:tc>
        <w:tc>
          <w:tcPr>
            <w:tcW w:w="1980" w:type="dxa"/>
          </w:tcPr>
          <w:p w14:paraId="5A04B374" w14:textId="39177317" w:rsidR="00E279EF" w:rsidRPr="003505C3" w:rsidRDefault="00E279EF" w:rsidP="00E279EF">
            <w:pPr>
              <w:pBdr>
                <w:bottom w:val="single" w:sz="4" w:space="1" w:color="auto"/>
              </w:pBdr>
              <w:tabs>
                <w:tab w:val="decimal" w:pos="1515"/>
              </w:tabs>
              <w:spacing w:line="380" w:lineRule="exact"/>
              <w:ind w:right="6"/>
              <w:rPr>
                <w:rFonts w:ascii="Arial" w:hAnsi="Arial" w:cs="Arial"/>
                <w:color w:val="000000"/>
                <w:sz w:val="22"/>
                <w:szCs w:val="22"/>
              </w:rPr>
            </w:pPr>
            <w:r w:rsidRPr="00E279EF">
              <w:rPr>
                <w:rFonts w:ascii="Arial" w:hAnsi="Arial" w:cs="Arial"/>
                <w:color w:val="000000"/>
                <w:sz w:val="22"/>
                <w:szCs w:val="22"/>
              </w:rPr>
              <w:t>(97,016)</w:t>
            </w:r>
          </w:p>
        </w:tc>
        <w:tc>
          <w:tcPr>
            <w:tcW w:w="1890" w:type="dxa"/>
          </w:tcPr>
          <w:p w14:paraId="0165521F" w14:textId="77777777" w:rsidR="00E279EF" w:rsidRPr="003505C3" w:rsidRDefault="00E279EF" w:rsidP="00E279EF">
            <w:pPr>
              <w:pBdr>
                <w:bottom w:val="single" w:sz="4" w:space="1" w:color="auto"/>
              </w:pBdr>
              <w:tabs>
                <w:tab w:val="decimal" w:pos="1515"/>
              </w:tabs>
              <w:spacing w:line="380" w:lineRule="exact"/>
              <w:ind w:right="6"/>
              <w:rPr>
                <w:rFonts w:ascii="Arial" w:hAnsi="Arial" w:cs="Arial"/>
                <w:color w:val="000000"/>
                <w:sz w:val="22"/>
                <w:szCs w:val="22"/>
              </w:rPr>
            </w:pPr>
            <w:r w:rsidRPr="003505C3">
              <w:rPr>
                <w:rFonts w:ascii="Arial" w:hAnsi="Arial" w:cs="Arial"/>
                <w:color w:val="000000"/>
                <w:sz w:val="22"/>
                <w:szCs w:val="22"/>
              </w:rPr>
              <w:t>-</w:t>
            </w:r>
          </w:p>
        </w:tc>
      </w:tr>
      <w:tr w:rsidR="00E279EF" w:rsidRPr="003505C3" w14:paraId="06CE94B3" w14:textId="77777777" w:rsidTr="00B77000">
        <w:trPr>
          <w:trHeight w:val="441"/>
        </w:trPr>
        <w:tc>
          <w:tcPr>
            <w:tcW w:w="5220" w:type="dxa"/>
          </w:tcPr>
          <w:p w14:paraId="149E00DE" w14:textId="227F32CC" w:rsidR="00E279EF" w:rsidRPr="003505C3" w:rsidRDefault="009A62AE" w:rsidP="00E279EF">
            <w:pPr>
              <w:tabs>
                <w:tab w:val="left" w:pos="2880"/>
                <w:tab w:val="right" w:pos="5040"/>
                <w:tab w:val="right" w:pos="6390"/>
                <w:tab w:val="right" w:pos="8190"/>
              </w:tabs>
              <w:spacing w:line="380" w:lineRule="exact"/>
              <w:ind w:left="174" w:right="-246" w:hanging="174"/>
              <w:rPr>
                <w:rFonts w:ascii="Arial" w:hAnsi="Arial" w:cs="Arial"/>
                <w:color w:val="000000"/>
                <w:sz w:val="22"/>
                <w:szCs w:val="22"/>
                <w:cs/>
              </w:rPr>
            </w:pPr>
            <w:r>
              <w:rPr>
                <w:rFonts w:ascii="Arial" w:hAnsi="Arial" w:cs="Arial"/>
                <w:sz w:val="22"/>
                <w:szCs w:val="22"/>
              </w:rPr>
              <w:t>L</w:t>
            </w:r>
            <w:r w:rsidR="00E279EF" w:rsidRPr="003505C3">
              <w:rPr>
                <w:rFonts w:ascii="Arial" w:hAnsi="Arial" w:cs="Arial"/>
                <w:sz w:val="22"/>
                <w:szCs w:val="22"/>
              </w:rPr>
              <w:t>ease liabilities,</w:t>
            </w:r>
            <w:r w:rsidR="00E279EF" w:rsidRPr="003505C3">
              <w:rPr>
                <w:rFonts w:ascii="Arial" w:hAnsi="Arial" w:cs="Arial"/>
                <w:sz w:val="22"/>
                <w:szCs w:val="22"/>
                <w:cs/>
              </w:rPr>
              <w:t xml:space="preserve"> </w:t>
            </w:r>
            <w:r w:rsidR="00E279EF" w:rsidRPr="003505C3">
              <w:rPr>
                <w:rFonts w:ascii="Arial" w:hAnsi="Arial" w:cs="Arial"/>
                <w:sz w:val="22"/>
                <w:szCs w:val="22"/>
              </w:rPr>
              <w:t>net of current portion</w:t>
            </w:r>
          </w:p>
        </w:tc>
        <w:tc>
          <w:tcPr>
            <w:tcW w:w="1980" w:type="dxa"/>
          </w:tcPr>
          <w:p w14:paraId="0C93F6F7" w14:textId="4A844340" w:rsidR="00E279EF" w:rsidRPr="003505C3" w:rsidRDefault="00E279EF" w:rsidP="00E279EF">
            <w:pPr>
              <w:pBdr>
                <w:bottom w:val="double" w:sz="4" w:space="1" w:color="auto"/>
              </w:pBdr>
              <w:tabs>
                <w:tab w:val="decimal" w:pos="1515"/>
              </w:tabs>
              <w:spacing w:line="380" w:lineRule="exact"/>
              <w:ind w:right="6"/>
              <w:rPr>
                <w:rFonts w:ascii="Arial" w:hAnsi="Arial" w:cs="Arial"/>
                <w:color w:val="000000"/>
                <w:sz w:val="22"/>
                <w:szCs w:val="22"/>
              </w:rPr>
            </w:pPr>
            <w:r w:rsidRPr="00E279EF">
              <w:rPr>
                <w:rFonts w:ascii="Arial" w:hAnsi="Arial" w:cs="Arial"/>
                <w:color w:val="000000"/>
                <w:sz w:val="22"/>
                <w:szCs w:val="22"/>
              </w:rPr>
              <w:t>520,248</w:t>
            </w:r>
          </w:p>
        </w:tc>
        <w:tc>
          <w:tcPr>
            <w:tcW w:w="1890" w:type="dxa"/>
          </w:tcPr>
          <w:p w14:paraId="2376274E" w14:textId="77777777" w:rsidR="00E279EF" w:rsidRPr="003505C3" w:rsidRDefault="00E279EF" w:rsidP="00E279EF">
            <w:pPr>
              <w:pBdr>
                <w:bottom w:val="double" w:sz="4" w:space="1" w:color="auto"/>
              </w:pBdr>
              <w:tabs>
                <w:tab w:val="decimal" w:pos="1515"/>
              </w:tabs>
              <w:spacing w:line="380" w:lineRule="exact"/>
              <w:ind w:right="6"/>
              <w:rPr>
                <w:rFonts w:ascii="Arial" w:hAnsi="Arial" w:cs="Arial"/>
                <w:color w:val="000000"/>
                <w:sz w:val="22"/>
                <w:szCs w:val="22"/>
              </w:rPr>
            </w:pPr>
            <w:r w:rsidRPr="003505C3">
              <w:rPr>
                <w:rFonts w:ascii="Arial" w:hAnsi="Arial" w:cs="Arial"/>
                <w:color w:val="000000"/>
                <w:sz w:val="22"/>
                <w:szCs w:val="22"/>
              </w:rPr>
              <w:t>-</w:t>
            </w:r>
          </w:p>
        </w:tc>
      </w:tr>
    </w:tbl>
    <w:p w14:paraId="390F3AC7" w14:textId="12C42ECF" w:rsidR="003505C3" w:rsidRDefault="003505C3" w:rsidP="00982280">
      <w:pPr>
        <w:tabs>
          <w:tab w:val="left" w:pos="1440"/>
        </w:tabs>
        <w:spacing w:before="240" w:after="120" w:line="380" w:lineRule="exact"/>
        <w:ind w:left="547"/>
        <w:jc w:val="thaiDistribute"/>
        <w:rPr>
          <w:rFonts w:ascii="Arial" w:hAnsi="Arial" w:cs="Arial"/>
          <w:sz w:val="22"/>
          <w:szCs w:val="22"/>
        </w:rPr>
      </w:pPr>
      <w:r w:rsidRPr="003505C3">
        <w:rPr>
          <w:rFonts w:ascii="Arial" w:hAnsi="Arial" w:cs="Arial"/>
          <w:sz w:val="22"/>
          <w:szCs w:val="22"/>
        </w:rPr>
        <w:t xml:space="preserve">The Group has entered into several lease agreements in respect of land, </w:t>
      </w:r>
      <w:r w:rsidR="00791089">
        <w:rPr>
          <w:rFonts w:ascii="Arial" w:hAnsi="Arial" w:cs="Arial"/>
          <w:sz w:val="22"/>
          <w:szCs w:val="22"/>
        </w:rPr>
        <w:t xml:space="preserve">building, </w:t>
      </w:r>
      <w:r w:rsidR="00982280">
        <w:rPr>
          <w:rFonts w:ascii="Arial" w:hAnsi="Arial" w:cs="Arial"/>
          <w:sz w:val="22"/>
          <w:szCs w:val="22"/>
        </w:rPr>
        <w:t xml:space="preserve">office equipment and motor </w:t>
      </w:r>
      <w:r w:rsidR="00791089">
        <w:rPr>
          <w:rFonts w:ascii="Arial" w:hAnsi="Arial" w:cs="Arial"/>
          <w:sz w:val="22"/>
          <w:szCs w:val="22"/>
        </w:rPr>
        <w:t>vehicles for use in its operations</w:t>
      </w:r>
      <w:r w:rsidRPr="003505C3">
        <w:rPr>
          <w:rFonts w:ascii="Arial" w:hAnsi="Arial" w:cs="Arial"/>
          <w:sz w:val="22"/>
          <w:szCs w:val="22"/>
        </w:rPr>
        <w:t xml:space="preserve">. The terms of the agreements are generally between 1 and </w:t>
      </w:r>
      <w:r w:rsidR="008070C3">
        <w:rPr>
          <w:rFonts w:ascii="Arial" w:hAnsi="Arial" w:cs="Arial"/>
          <w:sz w:val="22"/>
          <w:szCs w:val="22"/>
        </w:rPr>
        <w:t>8</w:t>
      </w:r>
      <w:r w:rsidRPr="003505C3">
        <w:rPr>
          <w:rFonts w:ascii="Arial" w:hAnsi="Arial" w:cs="Arial"/>
          <w:sz w:val="22"/>
          <w:szCs w:val="22"/>
        </w:rPr>
        <w:t xml:space="preserve"> year</w:t>
      </w:r>
      <w:r w:rsidR="000D543A">
        <w:rPr>
          <w:rFonts w:ascii="Arial" w:hAnsi="Arial" w:cs="Arial"/>
          <w:sz w:val="22"/>
          <w:szCs w:val="22"/>
        </w:rPr>
        <w:t>s</w:t>
      </w:r>
      <w:r w:rsidR="008070C3">
        <w:rPr>
          <w:rFonts w:ascii="Arial" w:hAnsi="Arial" w:cs="Arial"/>
          <w:sz w:val="22"/>
          <w:szCs w:val="22"/>
        </w:rPr>
        <w:t>.</w:t>
      </w:r>
    </w:p>
    <w:p w14:paraId="46561592" w14:textId="3B46AAA1" w:rsidR="00AD4035" w:rsidRDefault="00AD4035" w:rsidP="008070C3">
      <w:pPr>
        <w:tabs>
          <w:tab w:val="left" w:pos="1440"/>
        </w:tabs>
        <w:spacing w:before="240" w:after="120" w:line="380" w:lineRule="exact"/>
        <w:ind w:left="547"/>
        <w:jc w:val="thaiDistribute"/>
        <w:rPr>
          <w:rFonts w:ascii="Arial" w:hAnsi="Arial" w:cs="Arial"/>
          <w:sz w:val="22"/>
          <w:szCs w:val="22"/>
        </w:rPr>
      </w:pPr>
      <w:r>
        <w:rPr>
          <w:rFonts w:ascii="Arial" w:hAnsi="Arial" w:cs="Arial"/>
          <w:sz w:val="22"/>
          <w:szCs w:val="22"/>
        </w:rPr>
        <w:t>Future minimum lease payments required under the finance lease agreements were as follows:</w:t>
      </w:r>
    </w:p>
    <w:p w14:paraId="210CACF8" w14:textId="73AE4FAC" w:rsidR="00AD4035" w:rsidRPr="003505C3" w:rsidRDefault="00AD4035" w:rsidP="00AD4035">
      <w:pPr>
        <w:tabs>
          <w:tab w:val="left" w:pos="1440"/>
        </w:tabs>
        <w:spacing w:before="120" w:after="120" w:line="380" w:lineRule="exact"/>
        <w:ind w:left="547"/>
        <w:jc w:val="right"/>
        <w:rPr>
          <w:rFonts w:ascii="Arial" w:hAnsi="Arial" w:cs="Arial"/>
          <w:sz w:val="22"/>
          <w:szCs w:val="22"/>
          <w:highlight w:val="yellow"/>
        </w:rPr>
      </w:pPr>
      <w:r>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3505C3" w:rsidRPr="003505C3" w14:paraId="3611637B" w14:textId="77777777" w:rsidTr="00B77000">
        <w:tc>
          <w:tcPr>
            <w:tcW w:w="4050" w:type="dxa"/>
          </w:tcPr>
          <w:p w14:paraId="1FF22F40" w14:textId="77777777" w:rsidR="003505C3" w:rsidRPr="003505C3" w:rsidRDefault="003505C3" w:rsidP="003505C3">
            <w:pPr>
              <w:spacing w:line="380" w:lineRule="exact"/>
              <w:ind w:left="-18" w:right="-43"/>
              <w:rPr>
                <w:rFonts w:ascii="Arial" w:hAnsi="Arial" w:cs="Arial"/>
                <w:color w:val="000000"/>
                <w:sz w:val="22"/>
                <w:szCs w:val="22"/>
              </w:rPr>
            </w:pPr>
          </w:p>
        </w:tc>
        <w:tc>
          <w:tcPr>
            <w:tcW w:w="5040" w:type="dxa"/>
            <w:gridSpan w:val="4"/>
          </w:tcPr>
          <w:p w14:paraId="290B6AEA" w14:textId="77777777" w:rsidR="003505C3" w:rsidRPr="003505C3" w:rsidRDefault="003505C3" w:rsidP="003505C3">
            <w:pPr>
              <w:pBdr>
                <w:bottom w:val="single" w:sz="4" w:space="1" w:color="auto"/>
              </w:pBdr>
              <w:spacing w:line="380" w:lineRule="exact"/>
              <w:ind w:left="-18" w:right="-90"/>
              <w:jc w:val="center"/>
              <w:rPr>
                <w:rFonts w:ascii="Arial" w:hAnsi="Arial" w:cs="Arial"/>
                <w:color w:val="000000"/>
                <w:sz w:val="22"/>
                <w:szCs w:val="22"/>
                <w:cs/>
              </w:rPr>
            </w:pPr>
            <w:r w:rsidRPr="003505C3">
              <w:rPr>
                <w:rFonts w:ascii="Arial" w:hAnsi="Arial" w:cs="Arial"/>
                <w:sz w:val="22"/>
                <w:szCs w:val="22"/>
              </w:rPr>
              <w:t>Consolidated financial statements</w:t>
            </w:r>
          </w:p>
        </w:tc>
      </w:tr>
      <w:tr w:rsidR="003505C3" w:rsidRPr="003505C3" w14:paraId="4825BA7E" w14:textId="77777777" w:rsidTr="00B77000">
        <w:tblPrEx>
          <w:tblLook w:val="01E0" w:firstRow="1" w:lastRow="1" w:firstColumn="1" w:lastColumn="1" w:noHBand="0" w:noVBand="0"/>
        </w:tblPrEx>
        <w:tc>
          <w:tcPr>
            <w:tcW w:w="4050" w:type="dxa"/>
          </w:tcPr>
          <w:p w14:paraId="542242AB" w14:textId="77777777" w:rsidR="003505C3" w:rsidRPr="003505C3" w:rsidRDefault="003505C3" w:rsidP="003505C3">
            <w:pPr>
              <w:spacing w:line="380" w:lineRule="exact"/>
              <w:jc w:val="center"/>
              <w:rPr>
                <w:rFonts w:ascii="Arial" w:hAnsi="Arial" w:cs="Arial"/>
                <w:sz w:val="22"/>
                <w:szCs w:val="22"/>
              </w:rPr>
            </w:pPr>
          </w:p>
        </w:tc>
        <w:tc>
          <w:tcPr>
            <w:tcW w:w="5040" w:type="dxa"/>
            <w:gridSpan w:val="4"/>
            <w:hideMark/>
          </w:tcPr>
          <w:p w14:paraId="416483EC" w14:textId="19902D39" w:rsidR="003505C3" w:rsidRPr="003505C3" w:rsidRDefault="00D732FD" w:rsidP="003505C3">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30 </w:t>
            </w:r>
            <w:r w:rsidR="00F83FAB">
              <w:rPr>
                <w:rFonts w:ascii="Arial" w:hAnsi="Arial" w:cs="Arial"/>
                <w:sz w:val="22"/>
                <w:szCs w:val="22"/>
              </w:rPr>
              <w:t>September</w:t>
            </w:r>
            <w:r w:rsidR="003505C3" w:rsidRPr="003505C3">
              <w:rPr>
                <w:rFonts w:ascii="Arial" w:hAnsi="Arial" w:cs="Arial"/>
                <w:sz w:val="22"/>
                <w:szCs w:val="22"/>
              </w:rPr>
              <w:t xml:space="preserve"> 2020</w:t>
            </w:r>
          </w:p>
        </w:tc>
      </w:tr>
      <w:tr w:rsidR="003505C3" w:rsidRPr="003505C3" w14:paraId="5227A364" w14:textId="77777777" w:rsidTr="00B77000">
        <w:tblPrEx>
          <w:tblLook w:val="01E0" w:firstRow="1" w:lastRow="1" w:firstColumn="1" w:lastColumn="1" w:noHBand="0" w:noVBand="0"/>
        </w:tblPrEx>
        <w:tc>
          <w:tcPr>
            <w:tcW w:w="4050" w:type="dxa"/>
          </w:tcPr>
          <w:p w14:paraId="6A7051BB" w14:textId="77777777" w:rsidR="003505C3" w:rsidRPr="003505C3" w:rsidRDefault="003505C3" w:rsidP="003505C3">
            <w:pPr>
              <w:spacing w:line="380" w:lineRule="exact"/>
              <w:jc w:val="center"/>
              <w:rPr>
                <w:rFonts w:ascii="Arial" w:hAnsi="Arial" w:cs="Arial"/>
                <w:sz w:val="22"/>
                <w:szCs w:val="22"/>
              </w:rPr>
            </w:pPr>
          </w:p>
        </w:tc>
        <w:tc>
          <w:tcPr>
            <w:tcW w:w="1260" w:type="dxa"/>
          </w:tcPr>
          <w:p w14:paraId="7B922620" w14:textId="6BDA3ACD" w:rsidR="003505C3" w:rsidRPr="003505C3" w:rsidRDefault="00AD4035" w:rsidP="003505C3">
            <w:pPr>
              <w:pBdr>
                <w:bottom w:val="single" w:sz="4" w:space="1" w:color="auto"/>
              </w:pBdr>
              <w:spacing w:line="380" w:lineRule="exact"/>
              <w:jc w:val="center"/>
              <w:rPr>
                <w:rFonts w:ascii="Arial" w:hAnsi="Arial" w:cs="Arial"/>
                <w:sz w:val="22"/>
                <w:szCs w:val="22"/>
              </w:rPr>
            </w:pPr>
            <w:r>
              <w:rPr>
                <w:rFonts w:ascii="Arial" w:hAnsi="Arial" w:cs="Arial"/>
                <w:sz w:val="22"/>
                <w:szCs w:val="22"/>
              </w:rPr>
              <w:t>Less than</w:t>
            </w:r>
            <w:r w:rsidR="003505C3" w:rsidRPr="003505C3">
              <w:rPr>
                <w:rFonts w:ascii="Arial" w:hAnsi="Arial" w:cs="Arial"/>
                <w:sz w:val="22"/>
                <w:szCs w:val="22"/>
              </w:rPr>
              <w:t xml:space="preserve"> 1 year</w:t>
            </w:r>
          </w:p>
        </w:tc>
        <w:tc>
          <w:tcPr>
            <w:tcW w:w="1260" w:type="dxa"/>
            <w:vAlign w:val="bottom"/>
            <w:hideMark/>
          </w:tcPr>
          <w:p w14:paraId="30CDA2D2" w14:textId="245EE1FE" w:rsidR="003505C3" w:rsidRPr="003505C3" w:rsidRDefault="00AD4035" w:rsidP="00AD4035">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1 - 5 </w:t>
            </w:r>
            <w:r w:rsidR="00584F71">
              <w:rPr>
                <w:rFonts w:ascii="Arial" w:hAnsi="Arial" w:cs="Arial"/>
                <w:sz w:val="22"/>
                <w:szCs w:val="22"/>
              </w:rPr>
              <w:t xml:space="preserve">   </w:t>
            </w:r>
            <w:r>
              <w:rPr>
                <w:rFonts w:ascii="Arial" w:hAnsi="Arial" w:cs="Arial"/>
                <w:sz w:val="22"/>
                <w:szCs w:val="22"/>
              </w:rPr>
              <w:t>years</w:t>
            </w:r>
          </w:p>
        </w:tc>
        <w:tc>
          <w:tcPr>
            <w:tcW w:w="1260" w:type="dxa"/>
          </w:tcPr>
          <w:p w14:paraId="0C045B15" w14:textId="77C0A50B" w:rsidR="003505C3" w:rsidRPr="003505C3" w:rsidRDefault="003505C3" w:rsidP="003505C3">
            <w:pPr>
              <w:pBdr>
                <w:bottom w:val="single" w:sz="4" w:space="1" w:color="auto"/>
              </w:pBdr>
              <w:spacing w:line="380" w:lineRule="exact"/>
              <w:jc w:val="center"/>
              <w:rPr>
                <w:rFonts w:ascii="Arial" w:hAnsi="Arial" w:cs="Arial"/>
                <w:sz w:val="22"/>
                <w:szCs w:val="22"/>
              </w:rPr>
            </w:pPr>
            <w:r w:rsidRPr="003505C3">
              <w:rPr>
                <w:rFonts w:ascii="Arial" w:hAnsi="Arial" w:cs="Arial"/>
                <w:sz w:val="22"/>
                <w:szCs w:val="22"/>
              </w:rPr>
              <w:t>Over 5 year</w:t>
            </w:r>
            <w:r w:rsidR="000D543A">
              <w:rPr>
                <w:rFonts w:ascii="Arial" w:hAnsi="Arial" w:cs="Arial"/>
                <w:sz w:val="22"/>
                <w:szCs w:val="22"/>
              </w:rPr>
              <w:t>s</w:t>
            </w:r>
          </w:p>
        </w:tc>
        <w:tc>
          <w:tcPr>
            <w:tcW w:w="1260" w:type="dxa"/>
          </w:tcPr>
          <w:p w14:paraId="54447542" w14:textId="77777777" w:rsidR="003505C3" w:rsidRPr="003505C3" w:rsidRDefault="003505C3" w:rsidP="003505C3">
            <w:pPr>
              <w:pBdr>
                <w:bottom w:val="single" w:sz="4" w:space="1" w:color="auto"/>
              </w:pBdr>
              <w:spacing w:line="380" w:lineRule="exact"/>
              <w:jc w:val="center"/>
              <w:rPr>
                <w:rFonts w:ascii="Arial" w:hAnsi="Arial" w:cs="Arial"/>
                <w:sz w:val="22"/>
                <w:szCs w:val="22"/>
              </w:rPr>
            </w:pPr>
          </w:p>
          <w:p w14:paraId="61534269" w14:textId="77777777" w:rsidR="003505C3" w:rsidRPr="003505C3" w:rsidRDefault="003505C3" w:rsidP="003505C3">
            <w:pPr>
              <w:pBdr>
                <w:bottom w:val="single" w:sz="4" w:space="1" w:color="auto"/>
              </w:pBdr>
              <w:spacing w:line="380" w:lineRule="exact"/>
              <w:jc w:val="center"/>
              <w:rPr>
                <w:rFonts w:ascii="Arial" w:hAnsi="Arial" w:cs="Arial"/>
                <w:sz w:val="22"/>
                <w:szCs w:val="22"/>
              </w:rPr>
            </w:pPr>
            <w:r w:rsidRPr="003505C3">
              <w:rPr>
                <w:rFonts w:ascii="Arial" w:hAnsi="Arial" w:cs="Arial"/>
                <w:sz w:val="22"/>
                <w:szCs w:val="22"/>
              </w:rPr>
              <w:t>Total</w:t>
            </w:r>
          </w:p>
        </w:tc>
      </w:tr>
      <w:tr w:rsidR="00E279EF" w:rsidRPr="003505C3" w14:paraId="68DDA9E6" w14:textId="77777777" w:rsidTr="00B77000">
        <w:tblPrEx>
          <w:tblLook w:val="01E0" w:firstRow="1" w:lastRow="1" w:firstColumn="1" w:lastColumn="1" w:noHBand="0" w:noVBand="0"/>
        </w:tblPrEx>
        <w:tc>
          <w:tcPr>
            <w:tcW w:w="4050" w:type="dxa"/>
            <w:hideMark/>
          </w:tcPr>
          <w:p w14:paraId="55B406B9" w14:textId="74933DBB" w:rsidR="00E279EF" w:rsidRPr="003505C3" w:rsidRDefault="00E279EF" w:rsidP="00E279EF">
            <w:pPr>
              <w:spacing w:line="380" w:lineRule="exact"/>
              <w:ind w:left="162" w:hanging="162"/>
              <w:rPr>
                <w:rFonts w:ascii="Arial" w:hAnsi="Arial" w:cs="Arial"/>
                <w:sz w:val="22"/>
                <w:szCs w:val="22"/>
                <w:cs/>
              </w:rPr>
            </w:pPr>
            <w:r>
              <w:rPr>
                <w:rFonts w:ascii="Arial" w:hAnsi="Arial" w:cs="Arial"/>
                <w:sz w:val="22"/>
                <w:szCs w:val="22"/>
              </w:rPr>
              <w:t>F</w:t>
            </w:r>
            <w:r w:rsidRPr="003505C3">
              <w:rPr>
                <w:rFonts w:ascii="Arial" w:hAnsi="Arial" w:cs="Arial"/>
                <w:sz w:val="22"/>
                <w:szCs w:val="22"/>
              </w:rPr>
              <w:t xml:space="preserve">uture minimum lease payments </w:t>
            </w:r>
          </w:p>
        </w:tc>
        <w:tc>
          <w:tcPr>
            <w:tcW w:w="1260" w:type="dxa"/>
            <w:vAlign w:val="bottom"/>
          </w:tcPr>
          <w:p w14:paraId="7672C769" w14:textId="196C8123" w:rsidR="00E279EF" w:rsidRPr="00E279EF" w:rsidRDefault="00E279EF" w:rsidP="00E279EF">
            <w:pPr>
              <w:tabs>
                <w:tab w:val="decimal" w:pos="966"/>
              </w:tabs>
              <w:spacing w:line="380" w:lineRule="exact"/>
              <w:rPr>
                <w:rFonts w:ascii="Arial" w:hAnsi="Arial" w:cs="Arial"/>
                <w:caps/>
                <w:sz w:val="22"/>
                <w:szCs w:val="22"/>
                <w:cs/>
              </w:rPr>
            </w:pPr>
            <w:r w:rsidRPr="00E279EF">
              <w:rPr>
                <w:rFonts w:ascii="Arial" w:hAnsi="Arial" w:cs="Arial"/>
                <w:caps/>
                <w:sz w:val="22"/>
                <w:szCs w:val="22"/>
              </w:rPr>
              <w:t>98,824</w:t>
            </w:r>
          </w:p>
        </w:tc>
        <w:tc>
          <w:tcPr>
            <w:tcW w:w="1260" w:type="dxa"/>
            <w:vAlign w:val="bottom"/>
          </w:tcPr>
          <w:p w14:paraId="2C59100A" w14:textId="72A2DB8E" w:rsidR="00E279EF" w:rsidRPr="00E279EF" w:rsidRDefault="00E279EF" w:rsidP="00E279EF">
            <w:pPr>
              <w:tabs>
                <w:tab w:val="decimal" w:pos="966"/>
              </w:tabs>
              <w:spacing w:line="380" w:lineRule="exact"/>
              <w:rPr>
                <w:rFonts w:ascii="Arial" w:hAnsi="Arial" w:cs="Arial"/>
                <w:caps/>
                <w:sz w:val="22"/>
                <w:szCs w:val="22"/>
              </w:rPr>
            </w:pPr>
            <w:r w:rsidRPr="00E279EF">
              <w:rPr>
                <w:rFonts w:ascii="Arial" w:hAnsi="Arial" w:cs="Arial"/>
                <w:caps/>
                <w:sz w:val="22"/>
                <w:szCs w:val="22"/>
              </w:rPr>
              <w:t>365,671</w:t>
            </w:r>
          </w:p>
        </w:tc>
        <w:tc>
          <w:tcPr>
            <w:tcW w:w="1260" w:type="dxa"/>
            <w:vAlign w:val="bottom"/>
          </w:tcPr>
          <w:p w14:paraId="6FC92413" w14:textId="6CCDBE22" w:rsidR="00E279EF" w:rsidRPr="00E279EF" w:rsidRDefault="00E279EF" w:rsidP="00E279EF">
            <w:pPr>
              <w:tabs>
                <w:tab w:val="decimal" w:pos="966"/>
              </w:tabs>
              <w:spacing w:line="380" w:lineRule="exact"/>
              <w:rPr>
                <w:rFonts w:ascii="Arial" w:hAnsi="Arial" w:cs="Arial"/>
                <w:caps/>
                <w:sz w:val="22"/>
                <w:szCs w:val="22"/>
              </w:rPr>
            </w:pPr>
            <w:r w:rsidRPr="00E279EF">
              <w:rPr>
                <w:rFonts w:ascii="Arial" w:hAnsi="Arial" w:cs="Arial"/>
                <w:caps/>
                <w:sz w:val="22"/>
                <w:szCs w:val="22"/>
              </w:rPr>
              <w:t>159,059</w:t>
            </w:r>
          </w:p>
        </w:tc>
        <w:tc>
          <w:tcPr>
            <w:tcW w:w="1260" w:type="dxa"/>
            <w:vAlign w:val="bottom"/>
          </w:tcPr>
          <w:p w14:paraId="1279E1F2" w14:textId="2C041FC1" w:rsidR="00E279EF" w:rsidRPr="00E279EF" w:rsidRDefault="00E279EF" w:rsidP="00E279EF">
            <w:pPr>
              <w:tabs>
                <w:tab w:val="decimal" w:pos="966"/>
              </w:tabs>
              <w:spacing w:line="380" w:lineRule="exact"/>
              <w:rPr>
                <w:rFonts w:ascii="Arial" w:hAnsi="Arial" w:cs="Arial"/>
                <w:caps/>
                <w:sz w:val="22"/>
                <w:szCs w:val="22"/>
              </w:rPr>
            </w:pPr>
            <w:r w:rsidRPr="00E279EF">
              <w:rPr>
                <w:rFonts w:ascii="Arial" w:hAnsi="Arial" w:cs="Arial"/>
                <w:caps/>
                <w:sz w:val="22"/>
                <w:szCs w:val="22"/>
              </w:rPr>
              <w:t>623,554</w:t>
            </w:r>
          </w:p>
        </w:tc>
      </w:tr>
      <w:tr w:rsidR="00E279EF" w:rsidRPr="003505C3" w14:paraId="24A5D08A" w14:textId="77777777" w:rsidTr="00B77000">
        <w:tblPrEx>
          <w:tblLook w:val="01E0" w:firstRow="1" w:lastRow="1" w:firstColumn="1" w:lastColumn="1" w:noHBand="0" w:noVBand="0"/>
        </w:tblPrEx>
        <w:tc>
          <w:tcPr>
            <w:tcW w:w="4050" w:type="dxa"/>
            <w:hideMark/>
          </w:tcPr>
          <w:p w14:paraId="1ACBC41C" w14:textId="0EC4F5D1" w:rsidR="00E279EF" w:rsidRPr="003505C3" w:rsidRDefault="00E279EF" w:rsidP="00E279EF">
            <w:pPr>
              <w:tabs>
                <w:tab w:val="right" w:pos="2532"/>
              </w:tabs>
              <w:spacing w:line="380" w:lineRule="exact"/>
              <w:rPr>
                <w:rFonts w:ascii="Arial" w:hAnsi="Arial" w:cs="Arial"/>
                <w:sz w:val="22"/>
                <w:szCs w:val="22"/>
              </w:rPr>
            </w:pPr>
            <w:r w:rsidRPr="003505C3">
              <w:rPr>
                <w:rFonts w:ascii="Arial" w:hAnsi="Arial" w:cs="Arial"/>
                <w:sz w:val="22"/>
                <w:szCs w:val="22"/>
              </w:rPr>
              <w:t>Deferred interest</w:t>
            </w:r>
            <w:r>
              <w:rPr>
                <w:rFonts w:ascii="Arial" w:hAnsi="Arial" w:cs="Arial"/>
                <w:sz w:val="22"/>
                <w:szCs w:val="22"/>
              </w:rPr>
              <w:t xml:space="preserve"> expenses</w:t>
            </w:r>
          </w:p>
        </w:tc>
        <w:tc>
          <w:tcPr>
            <w:tcW w:w="1260" w:type="dxa"/>
          </w:tcPr>
          <w:p w14:paraId="162F1AB3" w14:textId="3542FD44" w:rsidR="00E279EF" w:rsidRPr="00E279EF" w:rsidRDefault="00E279EF" w:rsidP="00E279EF">
            <w:pPr>
              <w:pBdr>
                <w:bottom w:val="single" w:sz="4" w:space="1" w:color="auto"/>
              </w:pBdr>
              <w:tabs>
                <w:tab w:val="decimal" w:pos="966"/>
              </w:tabs>
              <w:spacing w:line="380" w:lineRule="exact"/>
              <w:rPr>
                <w:rFonts w:ascii="Arial" w:hAnsi="Arial" w:cs="Arial"/>
                <w:caps/>
                <w:sz w:val="22"/>
                <w:szCs w:val="22"/>
                <w:cs/>
              </w:rPr>
            </w:pPr>
            <w:r w:rsidRPr="00E279EF">
              <w:rPr>
                <w:rFonts w:ascii="Arial" w:hAnsi="Arial" w:cs="Arial"/>
                <w:caps/>
                <w:sz w:val="22"/>
                <w:szCs w:val="22"/>
              </w:rPr>
              <w:t>(1,808)</w:t>
            </w:r>
          </w:p>
        </w:tc>
        <w:tc>
          <w:tcPr>
            <w:tcW w:w="1260" w:type="dxa"/>
          </w:tcPr>
          <w:p w14:paraId="2820052B" w14:textId="65FADE7C" w:rsidR="00E279EF" w:rsidRPr="00E279EF" w:rsidRDefault="00E279EF" w:rsidP="00E279EF">
            <w:pPr>
              <w:pBdr>
                <w:bottom w:val="single" w:sz="4" w:space="1" w:color="auto"/>
              </w:pBdr>
              <w:tabs>
                <w:tab w:val="decimal" w:pos="966"/>
              </w:tabs>
              <w:spacing w:line="380" w:lineRule="exact"/>
              <w:rPr>
                <w:rFonts w:ascii="Arial" w:hAnsi="Arial" w:cs="Arial"/>
                <w:caps/>
                <w:sz w:val="22"/>
                <w:szCs w:val="22"/>
              </w:rPr>
            </w:pPr>
            <w:r w:rsidRPr="00E279EF">
              <w:rPr>
                <w:rFonts w:ascii="Arial" w:hAnsi="Arial" w:cs="Arial"/>
                <w:caps/>
                <w:sz w:val="22"/>
                <w:szCs w:val="22"/>
              </w:rPr>
              <w:t>(4,037)</w:t>
            </w:r>
          </w:p>
        </w:tc>
        <w:tc>
          <w:tcPr>
            <w:tcW w:w="1260" w:type="dxa"/>
          </w:tcPr>
          <w:p w14:paraId="6F7308AD" w14:textId="64363182" w:rsidR="00E279EF" w:rsidRPr="00E279EF" w:rsidRDefault="00E279EF" w:rsidP="00E279EF">
            <w:pPr>
              <w:pBdr>
                <w:bottom w:val="single" w:sz="4" w:space="1" w:color="auto"/>
              </w:pBdr>
              <w:tabs>
                <w:tab w:val="decimal" w:pos="966"/>
              </w:tabs>
              <w:spacing w:line="380" w:lineRule="exact"/>
              <w:rPr>
                <w:rFonts w:ascii="Arial" w:hAnsi="Arial" w:cs="Arial"/>
                <w:caps/>
                <w:sz w:val="22"/>
                <w:szCs w:val="22"/>
              </w:rPr>
            </w:pPr>
            <w:r w:rsidRPr="00E279EF">
              <w:rPr>
                <w:rFonts w:ascii="Arial" w:hAnsi="Arial" w:cs="Arial"/>
                <w:caps/>
                <w:sz w:val="22"/>
                <w:szCs w:val="22"/>
              </w:rPr>
              <w:t>(445)</w:t>
            </w:r>
          </w:p>
        </w:tc>
        <w:tc>
          <w:tcPr>
            <w:tcW w:w="1260" w:type="dxa"/>
          </w:tcPr>
          <w:p w14:paraId="2B20CEAF" w14:textId="0E1628BD" w:rsidR="00E279EF" w:rsidRPr="00E279EF" w:rsidRDefault="00E279EF" w:rsidP="00E279EF">
            <w:pPr>
              <w:pBdr>
                <w:bottom w:val="single" w:sz="4" w:space="1" w:color="auto"/>
              </w:pBdr>
              <w:tabs>
                <w:tab w:val="decimal" w:pos="966"/>
              </w:tabs>
              <w:spacing w:line="380" w:lineRule="exact"/>
              <w:rPr>
                <w:rFonts w:ascii="Arial" w:hAnsi="Arial" w:cs="Arial"/>
                <w:caps/>
                <w:sz w:val="22"/>
                <w:szCs w:val="22"/>
              </w:rPr>
            </w:pPr>
            <w:r w:rsidRPr="00E279EF">
              <w:rPr>
                <w:rFonts w:ascii="Arial" w:hAnsi="Arial" w:cs="Arial"/>
                <w:caps/>
                <w:sz w:val="22"/>
                <w:szCs w:val="22"/>
              </w:rPr>
              <w:t>(6,290)</w:t>
            </w:r>
          </w:p>
        </w:tc>
      </w:tr>
      <w:tr w:rsidR="00E279EF" w:rsidRPr="003505C3" w14:paraId="2AD5C052" w14:textId="77777777" w:rsidTr="00B77000">
        <w:tblPrEx>
          <w:tblLook w:val="01E0" w:firstRow="1" w:lastRow="1" w:firstColumn="1" w:lastColumn="1" w:noHBand="0" w:noVBand="0"/>
        </w:tblPrEx>
        <w:tc>
          <w:tcPr>
            <w:tcW w:w="4050" w:type="dxa"/>
            <w:hideMark/>
          </w:tcPr>
          <w:p w14:paraId="083E041F" w14:textId="77777777" w:rsidR="00E279EF" w:rsidRPr="003505C3" w:rsidRDefault="00E279EF" w:rsidP="00E279EF">
            <w:pPr>
              <w:spacing w:line="380" w:lineRule="exact"/>
              <w:ind w:left="162" w:right="-108" w:hanging="162"/>
              <w:rPr>
                <w:rFonts w:ascii="Arial" w:hAnsi="Arial" w:cs="Arial"/>
                <w:sz w:val="22"/>
                <w:szCs w:val="22"/>
              </w:rPr>
            </w:pPr>
            <w:r w:rsidRPr="003505C3">
              <w:rPr>
                <w:rFonts w:ascii="Arial" w:hAnsi="Arial" w:cs="Arial"/>
                <w:sz w:val="22"/>
                <w:szCs w:val="22"/>
              </w:rPr>
              <w:t xml:space="preserve">Present value of future minimum lease payments </w:t>
            </w:r>
          </w:p>
        </w:tc>
        <w:tc>
          <w:tcPr>
            <w:tcW w:w="1260" w:type="dxa"/>
            <w:vAlign w:val="bottom"/>
          </w:tcPr>
          <w:p w14:paraId="4E30BF66" w14:textId="03258C57" w:rsidR="00E279EF" w:rsidRPr="00E279EF" w:rsidRDefault="00E279EF" w:rsidP="00E279EF">
            <w:pPr>
              <w:pBdr>
                <w:bottom w:val="double" w:sz="4" w:space="1" w:color="auto"/>
              </w:pBdr>
              <w:tabs>
                <w:tab w:val="decimal" w:pos="966"/>
              </w:tabs>
              <w:spacing w:line="380" w:lineRule="exact"/>
              <w:rPr>
                <w:rFonts w:ascii="Arial" w:hAnsi="Arial" w:cs="Arial"/>
                <w:caps/>
                <w:sz w:val="22"/>
                <w:szCs w:val="22"/>
                <w:cs/>
              </w:rPr>
            </w:pPr>
            <w:r w:rsidRPr="00E279EF">
              <w:rPr>
                <w:rFonts w:ascii="Arial" w:hAnsi="Arial" w:cs="Arial"/>
                <w:caps/>
                <w:sz w:val="22"/>
                <w:szCs w:val="22"/>
              </w:rPr>
              <w:t>97,016</w:t>
            </w:r>
          </w:p>
        </w:tc>
        <w:tc>
          <w:tcPr>
            <w:tcW w:w="1260" w:type="dxa"/>
            <w:vAlign w:val="bottom"/>
          </w:tcPr>
          <w:p w14:paraId="3F2B975A" w14:textId="5285A97D" w:rsidR="00E279EF" w:rsidRPr="00E279EF" w:rsidRDefault="00E279EF" w:rsidP="00E279EF">
            <w:pPr>
              <w:pBdr>
                <w:bottom w:val="double" w:sz="4" w:space="1" w:color="auto"/>
              </w:pBdr>
              <w:tabs>
                <w:tab w:val="decimal" w:pos="966"/>
              </w:tabs>
              <w:spacing w:line="380" w:lineRule="exact"/>
              <w:rPr>
                <w:rFonts w:ascii="Arial" w:hAnsi="Arial" w:cs="Arial"/>
                <w:caps/>
                <w:sz w:val="22"/>
                <w:szCs w:val="22"/>
              </w:rPr>
            </w:pPr>
            <w:r w:rsidRPr="00E279EF">
              <w:rPr>
                <w:rFonts w:ascii="Arial" w:hAnsi="Arial" w:cs="Arial"/>
                <w:caps/>
                <w:sz w:val="22"/>
                <w:szCs w:val="22"/>
              </w:rPr>
              <w:t>361,634</w:t>
            </w:r>
          </w:p>
        </w:tc>
        <w:tc>
          <w:tcPr>
            <w:tcW w:w="1260" w:type="dxa"/>
            <w:vAlign w:val="bottom"/>
          </w:tcPr>
          <w:p w14:paraId="065A35BC" w14:textId="6CC40FFA" w:rsidR="00E279EF" w:rsidRPr="00E279EF" w:rsidRDefault="00E279EF" w:rsidP="00E279EF">
            <w:pPr>
              <w:pBdr>
                <w:bottom w:val="double" w:sz="4" w:space="1" w:color="auto"/>
              </w:pBdr>
              <w:tabs>
                <w:tab w:val="decimal" w:pos="966"/>
              </w:tabs>
              <w:spacing w:line="380" w:lineRule="exact"/>
              <w:rPr>
                <w:rFonts w:ascii="Arial" w:hAnsi="Arial" w:cs="Arial"/>
                <w:caps/>
                <w:sz w:val="22"/>
                <w:szCs w:val="22"/>
              </w:rPr>
            </w:pPr>
            <w:r w:rsidRPr="00E279EF">
              <w:rPr>
                <w:rFonts w:ascii="Arial" w:hAnsi="Arial" w:cs="Arial"/>
                <w:caps/>
                <w:sz w:val="22"/>
                <w:szCs w:val="22"/>
              </w:rPr>
              <w:t>158,614</w:t>
            </w:r>
          </w:p>
        </w:tc>
        <w:tc>
          <w:tcPr>
            <w:tcW w:w="1260" w:type="dxa"/>
            <w:vAlign w:val="bottom"/>
          </w:tcPr>
          <w:p w14:paraId="4DCC1F33" w14:textId="38A5EC6C" w:rsidR="00E279EF" w:rsidRPr="00E279EF" w:rsidRDefault="00E279EF" w:rsidP="00E279EF">
            <w:pPr>
              <w:pBdr>
                <w:bottom w:val="double" w:sz="4" w:space="1" w:color="auto"/>
              </w:pBdr>
              <w:tabs>
                <w:tab w:val="decimal" w:pos="966"/>
              </w:tabs>
              <w:spacing w:line="380" w:lineRule="exact"/>
              <w:rPr>
                <w:rFonts w:ascii="Arial" w:hAnsi="Arial" w:cs="Arial"/>
                <w:caps/>
                <w:sz w:val="22"/>
                <w:szCs w:val="22"/>
              </w:rPr>
            </w:pPr>
            <w:r w:rsidRPr="00E279EF">
              <w:rPr>
                <w:rFonts w:ascii="Arial" w:hAnsi="Arial" w:cs="Arial"/>
                <w:caps/>
                <w:sz w:val="22"/>
                <w:szCs w:val="22"/>
              </w:rPr>
              <w:t>617,264</w:t>
            </w:r>
          </w:p>
        </w:tc>
      </w:tr>
    </w:tbl>
    <w:p w14:paraId="1C852249" w14:textId="77777777" w:rsidR="00B77000" w:rsidRDefault="00B77000" w:rsidP="00EF188E">
      <w:pPr>
        <w:tabs>
          <w:tab w:val="left" w:pos="540"/>
        </w:tabs>
        <w:overflowPunct/>
        <w:autoSpaceDE/>
        <w:autoSpaceDN/>
        <w:adjustRightInd/>
        <w:spacing w:before="240" w:after="120" w:line="380" w:lineRule="exact"/>
        <w:textAlignment w:val="auto"/>
        <w:rPr>
          <w:rFonts w:ascii="Arial" w:hAnsi="Arial"/>
          <w:b/>
          <w:bCs/>
          <w:sz w:val="22"/>
          <w:szCs w:val="22"/>
        </w:rPr>
      </w:pPr>
    </w:p>
    <w:p w14:paraId="00E4F997" w14:textId="77777777" w:rsidR="00B77000" w:rsidRDefault="00B77000">
      <w:pPr>
        <w:overflowPunct/>
        <w:autoSpaceDE/>
        <w:autoSpaceDN/>
        <w:adjustRightInd/>
        <w:textAlignment w:val="auto"/>
        <w:rPr>
          <w:rFonts w:ascii="Arial" w:hAnsi="Arial"/>
          <w:b/>
          <w:bCs/>
          <w:sz w:val="22"/>
          <w:szCs w:val="22"/>
        </w:rPr>
      </w:pPr>
      <w:r>
        <w:rPr>
          <w:rFonts w:ascii="Arial" w:hAnsi="Arial"/>
          <w:b/>
          <w:bCs/>
          <w:sz w:val="22"/>
          <w:szCs w:val="22"/>
        </w:rPr>
        <w:br w:type="page"/>
      </w:r>
    </w:p>
    <w:p w14:paraId="06B47F6B" w14:textId="3A80F933" w:rsidR="00802D02" w:rsidRPr="00222564" w:rsidRDefault="003505C3" w:rsidP="00EF188E">
      <w:pPr>
        <w:tabs>
          <w:tab w:val="left" w:pos="540"/>
        </w:tabs>
        <w:overflowPunct/>
        <w:autoSpaceDE/>
        <w:autoSpaceDN/>
        <w:adjustRightInd/>
        <w:spacing w:before="240" w:after="120" w:line="380" w:lineRule="exact"/>
        <w:textAlignment w:val="auto"/>
        <w:rPr>
          <w:rFonts w:ascii="Arial" w:hAnsi="Arial" w:cs="Times New Roman"/>
          <w:b/>
          <w:bCs/>
          <w:sz w:val="22"/>
          <w:szCs w:val="22"/>
          <w:lang w:bidi="ar-SA"/>
        </w:rPr>
      </w:pPr>
      <w:r>
        <w:rPr>
          <w:rFonts w:ascii="Arial" w:hAnsi="Arial"/>
          <w:b/>
          <w:bCs/>
          <w:sz w:val="22"/>
          <w:szCs w:val="22"/>
        </w:rPr>
        <w:lastRenderedPageBreak/>
        <w:t>19</w:t>
      </w:r>
      <w:r w:rsidR="00802D02" w:rsidRPr="00222564">
        <w:rPr>
          <w:rFonts w:ascii="Arial" w:hAnsi="Arial"/>
          <w:b/>
          <w:bCs/>
          <w:sz w:val="22"/>
          <w:szCs w:val="22"/>
        </w:rPr>
        <w:t>.</w:t>
      </w:r>
      <w:r w:rsidR="00802D02" w:rsidRPr="00222564">
        <w:rPr>
          <w:rFonts w:ascii="Arial" w:hAnsi="Arial"/>
          <w:b/>
          <w:bCs/>
          <w:sz w:val="22"/>
          <w:szCs w:val="22"/>
        </w:rPr>
        <w:tab/>
        <w:t xml:space="preserve">Provision for long-term employee benefits </w:t>
      </w:r>
    </w:p>
    <w:p w14:paraId="5588D1B5" w14:textId="5CF04650" w:rsidR="00802D02" w:rsidRDefault="00802D02" w:rsidP="00343C48">
      <w:pPr>
        <w:tabs>
          <w:tab w:val="left" w:pos="900"/>
          <w:tab w:val="left" w:pos="2160"/>
          <w:tab w:val="right" w:pos="4860"/>
          <w:tab w:val="right" w:pos="6120"/>
          <w:tab w:val="right" w:pos="7380"/>
        </w:tabs>
        <w:spacing w:before="120" w:after="120" w:line="380" w:lineRule="exact"/>
        <w:ind w:left="540" w:hanging="540"/>
        <w:jc w:val="thaiDistribute"/>
        <w:rPr>
          <w:rFonts w:ascii="Arial" w:hAnsi="Arial"/>
          <w:sz w:val="22"/>
          <w:szCs w:val="22"/>
        </w:rPr>
      </w:pPr>
      <w:r w:rsidRPr="00222564">
        <w:rPr>
          <w:rFonts w:ascii="Arial" w:hAnsi="Arial"/>
          <w:szCs w:val="22"/>
        </w:rPr>
        <w:tab/>
      </w:r>
      <w:r w:rsidRPr="00222564">
        <w:rPr>
          <w:rFonts w:ascii="Arial" w:hAnsi="Arial"/>
          <w:sz w:val="22"/>
          <w:szCs w:val="22"/>
        </w:rPr>
        <w:t>Provision for long-term employee benefits, which is compensa</w:t>
      </w:r>
      <w:r w:rsidR="004A2A18">
        <w:rPr>
          <w:rFonts w:ascii="Arial" w:hAnsi="Arial"/>
          <w:sz w:val="22"/>
          <w:szCs w:val="22"/>
        </w:rPr>
        <w:t xml:space="preserve">tions on employees’ retirement </w:t>
      </w:r>
      <w:r w:rsidRPr="00222564">
        <w:rPr>
          <w:rFonts w:ascii="Arial" w:hAnsi="Arial"/>
          <w:sz w:val="22"/>
          <w:szCs w:val="22"/>
        </w:rPr>
        <w:t>as follows:</w:t>
      </w:r>
    </w:p>
    <w:tbl>
      <w:tblPr>
        <w:tblW w:w="9073" w:type="dxa"/>
        <w:tblInd w:w="467" w:type="dxa"/>
        <w:tblLook w:val="04A0" w:firstRow="1" w:lastRow="0" w:firstColumn="1" w:lastColumn="0" w:noHBand="0" w:noVBand="1"/>
      </w:tblPr>
      <w:tblGrid>
        <w:gridCol w:w="5293"/>
        <w:gridCol w:w="1710"/>
        <w:gridCol w:w="2070"/>
      </w:tblGrid>
      <w:tr w:rsidR="0078648D" w:rsidRPr="001B22DB" w14:paraId="385FF0BA" w14:textId="77777777" w:rsidTr="00FE0BCA">
        <w:trPr>
          <w:trHeight w:hRule="exact" w:val="333"/>
        </w:trPr>
        <w:tc>
          <w:tcPr>
            <w:tcW w:w="9073" w:type="dxa"/>
            <w:gridSpan w:val="3"/>
            <w:hideMark/>
          </w:tcPr>
          <w:p w14:paraId="413F6705" w14:textId="0363B87A" w:rsidR="0078648D" w:rsidRPr="001B22DB" w:rsidRDefault="00FE0BCA" w:rsidP="001B22DB">
            <w:pPr>
              <w:tabs>
                <w:tab w:val="left" w:pos="1440"/>
              </w:tabs>
              <w:spacing w:line="380" w:lineRule="exact"/>
              <w:ind w:left="-243" w:firstLine="180"/>
              <w:jc w:val="right"/>
              <w:rPr>
                <w:rFonts w:ascii="Arial" w:hAnsi="Arial" w:cs="Arial"/>
                <w:spacing w:val="-4"/>
                <w:sz w:val="20"/>
                <w:szCs w:val="20"/>
              </w:rPr>
            </w:pPr>
            <w:r w:rsidRPr="001B22DB">
              <w:rPr>
                <w:rFonts w:ascii="Arial" w:hAnsi="Arial" w:cs="Arial"/>
                <w:spacing w:val="-4"/>
                <w:sz w:val="20"/>
                <w:szCs w:val="20"/>
              </w:rPr>
              <w:t xml:space="preserve"> </w:t>
            </w:r>
            <w:r w:rsidR="0078648D" w:rsidRPr="001B22DB">
              <w:rPr>
                <w:rFonts w:ascii="Arial" w:hAnsi="Arial" w:cs="Arial"/>
                <w:spacing w:val="-4"/>
                <w:sz w:val="20"/>
                <w:szCs w:val="20"/>
              </w:rPr>
              <w:t>(Unit: Thousand Baht)</w:t>
            </w:r>
          </w:p>
        </w:tc>
      </w:tr>
      <w:tr w:rsidR="0078648D" w:rsidRPr="004A2A18" w14:paraId="0E77EBB4" w14:textId="77777777" w:rsidTr="00FE0BCA">
        <w:trPr>
          <w:trHeight w:hRule="exact" w:val="351"/>
        </w:trPr>
        <w:tc>
          <w:tcPr>
            <w:tcW w:w="5293" w:type="dxa"/>
          </w:tcPr>
          <w:p w14:paraId="53A2D51A" w14:textId="77777777" w:rsidR="0078648D" w:rsidRPr="00A87217" w:rsidRDefault="0078648D" w:rsidP="00F30358">
            <w:pPr>
              <w:tabs>
                <w:tab w:val="left" w:pos="600"/>
                <w:tab w:val="left" w:pos="900"/>
                <w:tab w:val="right" w:pos="7280"/>
                <w:tab w:val="right" w:pos="8540"/>
              </w:tabs>
              <w:spacing w:line="380" w:lineRule="exact"/>
              <w:ind w:left="-35" w:right="-43"/>
              <w:jc w:val="thaiDistribute"/>
              <w:rPr>
                <w:rFonts w:ascii="Arial" w:hAnsi="Arial" w:cs="Arial"/>
                <w:sz w:val="20"/>
                <w:szCs w:val="20"/>
              </w:rPr>
            </w:pPr>
          </w:p>
        </w:tc>
        <w:tc>
          <w:tcPr>
            <w:tcW w:w="1710" w:type="dxa"/>
          </w:tcPr>
          <w:p w14:paraId="28D635DE" w14:textId="77777777" w:rsidR="0078648D" w:rsidRPr="00A87217" w:rsidRDefault="0078648D" w:rsidP="00F30358">
            <w:pPr>
              <w:tabs>
                <w:tab w:val="left" w:pos="600"/>
                <w:tab w:val="left" w:pos="900"/>
                <w:tab w:val="right" w:pos="7280"/>
                <w:tab w:val="right" w:pos="8540"/>
              </w:tabs>
              <w:spacing w:line="380" w:lineRule="exact"/>
              <w:jc w:val="center"/>
              <w:rPr>
                <w:rFonts w:ascii="Arial" w:hAnsi="Arial" w:cs="Arial"/>
                <w:sz w:val="20"/>
                <w:szCs w:val="20"/>
              </w:rPr>
            </w:pPr>
          </w:p>
        </w:tc>
        <w:tc>
          <w:tcPr>
            <w:tcW w:w="2070" w:type="dxa"/>
            <w:hideMark/>
          </w:tcPr>
          <w:p w14:paraId="070F0E24" w14:textId="77777777" w:rsidR="0078648D" w:rsidRPr="00A87217" w:rsidRDefault="0078648D" w:rsidP="00F30358">
            <w:pPr>
              <w:tabs>
                <w:tab w:val="left" w:pos="1440"/>
              </w:tabs>
              <w:spacing w:line="380" w:lineRule="exact"/>
              <w:ind w:left="-243" w:firstLine="180"/>
              <w:jc w:val="center"/>
              <w:rPr>
                <w:rFonts w:ascii="Arial" w:hAnsi="Arial" w:cs="Arial"/>
                <w:spacing w:val="-4"/>
                <w:sz w:val="20"/>
                <w:szCs w:val="20"/>
              </w:rPr>
            </w:pPr>
            <w:r w:rsidRPr="00A87217">
              <w:rPr>
                <w:rFonts w:ascii="Arial" w:hAnsi="Arial" w:cs="Arial"/>
                <w:spacing w:val="-4"/>
                <w:sz w:val="20"/>
                <w:szCs w:val="20"/>
              </w:rPr>
              <w:t>Consolidated</w:t>
            </w:r>
          </w:p>
          <w:p w14:paraId="7F2A5DEF" w14:textId="77777777" w:rsidR="0078648D" w:rsidRPr="00A87217" w:rsidRDefault="0078648D" w:rsidP="00F30358">
            <w:pPr>
              <w:tabs>
                <w:tab w:val="left" w:pos="600"/>
                <w:tab w:val="left" w:pos="900"/>
                <w:tab w:val="right" w:pos="7280"/>
                <w:tab w:val="right" w:pos="8540"/>
              </w:tabs>
              <w:spacing w:line="380" w:lineRule="exact"/>
              <w:ind w:left="-63" w:right="-108"/>
              <w:jc w:val="center"/>
              <w:rPr>
                <w:rFonts w:ascii="Arial" w:hAnsi="Arial" w:cs="Arial"/>
                <w:sz w:val="20"/>
                <w:szCs w:val="20"/>
              </w:rPr>
            </w:pPr>
          </w:p>
          <w:p w14:paraId="7FD3C158" w14:textId="77777777" w:rsidR="0078648D" w:rsidRPr="00A87217" w:rsidRDefault="0078648D" w:rsidP="00F30358">
            <w:pPr>
              <w:tabs>
                <w:tab w:val="left" w:pos="600"/>
                <w:tab w:val="left" w:pos="900"/>
                <w:tab w:val="right" w:pos="7280"/>
                <w:tab w:val="right" w:pos="8540"/>
              </w:tabs>
              <w:spacing w:line="380" w:lineRule="exact"/>
              <w:ind w:left="-63" w:right="-108"/>
              <w:jc w:val="center"/>
              <w:rPr>
                <w:rFonts w:ascii="Arial" w:hAnsi="Arial" w:cs="Arial"/>
                <w:sz w:val="20"/>
                <w:szCs w:val="20"/>
              </w:rPr>
            </w:pPr>
          </w:p>
          <w:p w14:paraId="79AD386A" w14:textId="77777777" w:rsidR="0078648D" w:rsidRPr="00A87217" w:rsidRDefault="0078648D" w:rsidP="00F30358">
            <w:pPr>
              <w:tabs>
                <w:tab w:val="left" w:pos="600"/>
                <w:tab w:val="left" w:pos="900"/>
                <w:tab w:val="right" w:pos="7280"/>
                <w:tab w:val="right" w:pos="8540"/>
              </w:tabs>
              <w:spacing w:line="380" w:lineRule="exact"/>
              <w:ind w:left="-63" w:right="-108"/>
              <w:jc w:val="center"/>
              <w:rPr>
                <w:rFonts w:ascii="Arial" w:hAnsi="Arial" w:cs="Arial"/>
                <w:sz w:val="20"/>
                <w:szCs w:val="20"/>
              </w:rPr>
            </w:pPr>
          </w:p>
          <w:p w14:paraId="3CDD3CF2" w14:textId="77777777" w:rsidR="0078648D" w:rsidRPr="00A87217" w:rsidRDefault="0078648D" w:rsidP="00F30358">
            <w:pPr>
              <w:tabs>
                <w:tab w:val="left" w:pos="600"/>
                <w:tab w:val="left" w:pos="900"/>
                <w:tab w:val="right" w:pos="7280"/>
                <w:tab w:val="right" w:pos="8540"/>
              </w:tabs>
              <w:spacing w:line="380" w:lineRule="exact"/>
              <w:ind w:right="-108"/>
              <w:rPr>
                <w:rFonts w:ascii="Arial" w:hAnsi="Arial" w:cs="Arial"/>
                <w:sz w:val="20"/>
                <w:szCs w:val="20"/>
              </w:rPr>
            </w:pPr>
          </w:p>
        </w:tc>
      </w:tr>
      <w:tr w:rsidR="004A2A18" w:rsidRPr="004A2A18" w14:paraId="722CCED8" w14:textId="77777777" w:rsidTr="00FE0BCA">
        <w:trPr>
          <w:trHeight w:hRule="exact" w:val="459"/>
        </w:trPr>
        <w:tc>
          <w:tcPr>
            <w:tcW w:w="5293" w:type="dxa"/>
          </w:tcPr>
          <w:p w14:paraId="21760491" w14:textId="77777777" w:rsidR="004A2A18" w:rsidRPr="00A87217" w:rsidRDefault="004A2A18" w:rsidP="00F30358">
            <w:pPr>
              <w:tabs>
                <w:tab w:val="left" w:pos="600"/>
                <w:tab w:val="left" w:pos="900"/>
                <w:tab w:val="right" w:pos="7280"/>
                <w:tab w:val="right" w:pos="8540"/>
              </w:tabs>
              <w:spacing w:line="380" w:lineRule="exact"/>
              <w:ind w:left="-35" w:right="-43"/>
              <w:jc w:val="thaiDistribute"/>
              <w:rPr>
                <w:rFonts w:ascii="Arial" w:hAnsi="Arial" w:cs="Arial"/>
                <w:sz w:val="20"/>
                <w:szCs w:val="20"/>
              </w:rPr>
            </w:pPr>
          </w:p>
        </w:tc>
        <w:tc>
          <w:tcPr>
            <w:tcW w:w="1710" w:type="dxa"/>
          </w:tcPr>
          <w:p w14:paraId="4799F0FD" w14:textId="77777777" w:rsidR="004A2A18" w:rsidRPr="00A87217" w:rsidRDefault="004A2A18" w:rsidP="00F30358">
            <w:pPr>
              <w:tabs>
                <w:tab w:val="left" w:pos="600"/>
                <w:tab w:val="left" w:pos="900"/>
                <w:tab w:val="right" w:pos="7280"/>
                <w:tab w:val="right" w:pos="8540"/>
              </w:tabs>
              <w:spacing w:line="380" w:lineRule="exact"/>
              <w:jc w:val="center"/>
              <w:rPr>
                <w:rFonts w:ascii="Arial" w:hAnsi="Arial" w:cs="Arial"/>
                <w:sz w:val="20"/>
                <w:szCs w:val="20"/>
              </w:rPr>
            </w:pPr>
          </w:p>
        </w:tc>
        <w:tc>
          <w:tcPr>
            <w:tcW w:w="2070" w:type="dxa"/>
          </w:tcPr>
          <w:p w14:paraId="77BEEA3B" w14:textId="20E6A9F4" w:rsidR="004A2A18" w:rsidRPr="00A87217" w:rsidRDefault="004A2A18" w:rsidP="00F30358">
            <w:pPr>
              <w:pBdr>
                <w:bottom w:val="single" w:sz="4" w:space="1" w:color="auto"/>
              </w:pBdr>
              <w:tabs>
                <w:tab w:val="left" w:pos="1440"/>
              </w:tabs>
              <w:spacing w:line="380" w:lineRule="exact"/>
              <w:ind w:left="-243" w:firstLine="180"/>
              <w:jc w:val="center"/>
              <w:rPr>
                <w:rFonts w:ascii="Arial" w:hAnsi="Arial" w:cs="Arial"/>
                <w:spacing w:val="-4"/>
                <w:sz w:val="20"/>
                <w:szCs w:val="20"/>
              </w:rPr>
            </w:pPr>
            <w:r w:rsidRPr="00A87217">
              <w:rPr>
                <w:rFonts w:ascii="Arial" w:hAnsi="Arial" w:cs="Arial"/>
                <w:spacing w:val="-4"/>
                <w:sz w:val="20"/>
                <w:szCs w:val="20"/>
              </w:rPr>
              <w:t>financial statements</w:t>
            </w:r>
          </w:p>
        </w:tc>
      </w:tr>
      <w:tr w:rsidR="004A2A18" w:rsidRPr="004A2A18" w14:paraId="0C3CABDD" w14:textId="77777777" w:rsidTr="00FE0BCA">
        <w:trPr>
          <w:trHeight w:hRule="exact" w:val="369"/>
        </w:trPr>
        <w:tc>
          <w:tcPr>
            <w:tcW w:w="7003" w:type="dxa"/>
            <w:gridSpan w:val="2"/>
          </w:tcPr>
          <w:p w14:paraId="18B45392" w14:textId="42886285" w:rsidR="004A2A18" w:rsidRPr="00A87217" w:rsidRDefault="004A2A18" w:rsidP="00F30358">
            <w:pPr>
              <w:tabs>
                <w:tab w:val="decimal" w:pos="1332"/>
              </w:tabs>
              <w:spacing w:line="380" w:lineRule="exact"/>
              <w:rPr>
                <w:rFonts w:ascii="Arial" w:hAnsi="Arial" w:cs="Arial"/>
                <w:sz w:val="20"/>
                <w:szCs w:val="20"/>
              </w:rPr>
            </w:pPr>
            <w:r w:rsidRPr="00A87217">
              <w:rPr>
                <w:rFonts w:ascii="Arial" w:hAnsi="Arial" w:cs="Arial"/>
                <w:b/>
                <w:bCs/>
                <w:spacing w:val="-4"/>
                <w:sz w:val="20"/>
                <w:szCs w:val="20"/>
              </w:rPr>
              <w:t>Provision for long-term employee benefits at beginning of period</w:t>
            </w:r>
          </w:p>
        </w:tc>
        <w:tc>
          <w:tcPr>
            <w:tcW w:w="2070" w:type="dxa"/>
          </w:tcPr>
          <w:p w14:paraId="58F6B9A4" w14:textId="7D6CECF2" w:rsidR="000C5DAF" w:rsidRPr="00A87217" w:rsidRDefault="00B32406" w:rsidP="00F30358">
            <w:pPr>
              <w:tabs>
                <w:tab w:val="decimal" w:pos="1602"/>
              </w:tabs>
              <w:spacing w:line="380" w:lineRule="exact"/>
              <w:rPr>
                <w:rFonts w:ascii="Arial" w:hAnsi="Arial" w:cs="Arial"/>
                <w:sz w:val="20"/>
                <w:szCs w:val="20"/>
              </w:rPr>
            </w:pPr>
            <w:r>
              <w:rPr>
                <w:rFonts w:ascii="Arial" w:hAnsi="Arial" w:cs="Arial"/>
                <w:sz w:val="20"/>
                <w:szCs w:val="20"/>
              </w:rPr>
              <w:t>91,001</w:t>
            </w:r>
          </w:p>
        </w:tc>
      </w:tr>
      <w:tr w:rsidR="004A2A18" w:rsidRPr="004A2A18" w14:paraId="5137F58C" w14:textId="77777777" w:rsidTr="00FE0BCA">
        <w:trPr>
          <w:trHeight w:hRule="exact" w:val="333"/>
        </w:trPr>
        <w:tc>
          <w:tcPr>
            <w:tcW w:w="5293" w:type="dxa"/>
          </w:tcPr>
          <w:p w14:paraId="0E99E440" w14:textId="14D30455" w:rsidR="004A2A18" w:rsidRPr="00A87217" w:rsidRDefault="004A2A18" w:rsidP="00F30358">
            <w:pPr>
              <w:spacing w:line="380" w:lineRule="exact"/>
              <w:ind w:left="162" w:hanging="162"/>
              <w:rPr>
                <w:rFonts w:ascii="Arial" w:hAnsi="Arial" w:cs="Arial"/>
                <w:sz w:val="20"/>
                <w:szCs w:val="20"/>
              </w:rPr>
            </w:pPr>
            <w:r w:rsidRPr="00A87217">
              <w:rPr>
                <w:rFonts w:ascii="Arial" w:hAnsi="Arial" w:cs="Arial"/>
                <w:sz w:val="20"/>
                <w:szCs w:val="20"/>
              </w:rPr>
              <w:t xml:space="preserve">Included in profit or loss: </w:t>
            </w:r>
          </w:p>
        </w:tc>
        <w:tc>
          <w:tcPr>
            <w:tcW w:w="1710" w:type="dxa"/>
          </w:tcPr>
          <w:p w14:paraId="40D6301C" w14:textId="77777777" w:rsidR="004A2A18" w:rsidRPr="00A87217" w:rsidRDefault="004A2A18" w:rsidP="00F30358">
            <w:pPr>
              <w:tabs>
                <w:tab w:val="decimal" w:pos="1332"/>
              </w:tabs>
              <w:spacing w:line="380" w:lineRule="exact"/>
              <w:rPr>
                <w:rFonts w:ascii="Arial" w:hAnsi="Arial" w:cs="Arial"/>
                <w:sz w:val="20"/>
                <w:szCs w:val="20"/>
              </w:rPr>
            </w:pPr>
          </w:p>
        </w:tc>
        <w:tc>
          <w:tcPr>
            <w:tcW w:w="2070" w:type="dxa"/>
          </w:tcPr>
          <w:p w14:paraId="7400793C" w14:textId="77777777" w:rsidR="004A2A18" w:rsidRPr="00A87217" w:rsidRDefault="004A2A18" w:rsidP="00F30358">
            <w:pPr>
              <w:tabs>
                <w:tab w:val="decimal" w:pos="1602"/>
              </w:tabs>
              <w:spacing w:line="380" w:lineRule="exact"/>
              <w:rPr>
                <w:rFonts w:ascii="Arial" w:hAnsi="Arial" w:cs="Arial"/>
                <w:sz w:val="20"/>
                <w:szCs w:val="20"/>
              </w:rPr>
            </w:pPr>
          </w:p>
        </w:tc>
      </w:tr>
      <w:tr w:rsidR="007C2051" w:rsidRPr="004A2A18" w14:paraId="13515E24" w14:textId="77777777" w:rsidTr="00FE0BCA">
        <w:trPr>
          <w:trHeight w:hRule="exact" w:val="351"/>
        </w:trPr>
        <w:tc>
          <w:tcPr>
            <w:tcW w:w="5293" w:type="dxa"/>
          </w:tcPr>
          <w:p w14:paraId="715FDF0B" w14:textId="7BE6C6DE" w:rsidR="007C2051" w:rsidRPr="00A87217" w:rsidRDefault="007C2051" w:rsidP="00F30358">
            <w:pPr>
              <w:spacing w:line="380" w:lineRule="exact"/>
              <w:ind w:left="162" w:hanging="162"/>
              <w:rPr>
                <w:rFonts w:ascii="Arial" w:hAnsi="Arial" w:cs="Arial"/>
                <w:sz w:val="20"/>
                <w:szCs w:val="20"/>
              </w:rPr>
            </w:pPr>
            <w:r>
              <w:rPr>
                <w:rFonts w:ascii="Arial" w:hAnsi="Arial" w:cs="Arial"/>
                <w:sz w:val="20"/>
                <w:szCs w:val="20"/>
              </w:rPr>
              <w:tab/>
            </w:r>
            <w:r w:rsidRPr="00A87217">
              <w:rPr>
                <w:rFonts w:ascii="Arial" w:hAnsi="Arial" w:cs="Arial"/>
                <w:sz w:val="20"/>
                <w:szCs w:val="20"/>
              </w:rPr>
              <w:t>Current service cost</w:t>
            </w:r>
          </w:p>
        </w:tc>
        <w:tc>
          <w:tcPr>
            <w:tcW w:w="1710" w:type="dxa"/>
          </w:tcPr>
          <w:p w14:paraId="05FCA156" w14:textId="77777777" w:rsidR="007C2051" w:rsidRPr="00A87217" w:rsidRDefault="007C2051" w:rsidP="00F30358">
            <w:pPr>
              <w:tabs>
                <w:tab w:val="decimal" w:pos="1332"/>
              </w:tabs>
              <w:spacing w:line="380" w:lineRule="exact"/>
              <w:rPr>
                <w:rFonts w:ascii="Arial" w:hAnsi="Arial" w:cs="Arial"/>
                <w:sz w:val="20"/>
                <w:szCs w:val="20"/>
              </w:rPr>
            </w:pPr>
          </w:p>
        </w:tc>
        <w:tc>
          <w:tcPr>
            <w:tcW w:w="2070" w:type="dxa"/>
          </w:tcPr>
          <w:p w14:paraId="47C608EE" w14:textId="56AD9E9E" w:rsidR="007C2051" w:rsidRPr="00A87217" w:rsidRDefault="00E279EF" w:rsidP="00F30358">
            <w:pPr>
              <w:tabs>
                <w:tab w:val="decimal" w:pos="1602"/>
              </w:tabs>
              <w:spacing w:line="380" w:lineRule="exact"/>
              <w:rPr>
                <w:rFonts w:ascii="Arial" w:hAnsi="Arial" w:cs="Arial"/>
                <w:sz w:val="20"/>
                <w:szCs w:val="20"/>
              </w:rPr>
            </w:pPr>
            <w:r>
              <w:rPr>
                <w:rFonts w:ascii="Arial" w:hAnsi="Arial" w:cs="Arial"/>
                <w:sz w:val="20"/>
                <w:szCs w:val="20"/>
              </w:rPr>
              <w:t>6,909</w:t>
            </w:r>
          </w:p>
        </w:tc>
      </w:tr>
      <w:tr w:rsidR="00CD6297" w:rsidRPr="004A2A18" w14:paraId="39A8C98D" w14:textId="77777777" w:rsidTr="00FE0BCA">
        <w:trPr>
          <w:trHeight w:hRule="exact" w:val="351"/>
        </w:trPr>
        <w:tc>
          <w:tcPr>
            <w:tcW w:w="5293" w:type="dxa"/>
          </w:tcPr>
          <w:p w14:paraId="72D1A631" w14:textId="4F09A53F" w:rsidR="00CD6297" w:rsidRPr="00A87217" w:rsidRDefault="00CD6297" w:rsidP="00F30358">
            <w:pPr>
              <w:spacing w:line="380" w:lineRule="exact"/>
              <w:ind w:left="162" w:hanging="162"/>
              <w:rPr>
                <w:rFonts w:ascii="Arial" w:hAnsi="Arial" w:cs="Arial"/>
                <w:sz w:val="20"/>
                <w:szCs w:val="20"/>
              </w:rPr>
            </w:pPr>
            <w:r w:rsidRPr="00A87217">
              <w:rPr>
                <w:rFonts w:ascii="Arial" w:hAnsi="Arial" w:cs="Arial"/>
                <w:sz w:val="20"/>
                <w:szCs w:val="20"/>
              </w:rPr>
              <w:tab/>
              <w:t xml:space="preserve">Interest cost </w:t>
            </w:r>
          </w:p>
        </w:tc>
        <w:tc>
          <w:tcPr>
            <w:tcW w:w="1710" w:type="dxa"/>
          </w:tcPr>
          <w:p w14:paraId="6FE18B67" w14:textId="77777777" w:rsidR="00CD6297" w:rsidRPr="00A87217" w:rsidRDefault="00CD6297" w:rsidP="00F30358">
            <w:pPr>
              <w:tabs>
                <w:tab w:val="decimal" w:pos="1332"/>
              </w:tabs>
              <w:spacing w:line="380" w:lineRule="exact"/>
              <w:rPr>
                <w:rFonts w:ascii="Arial" w:hAnsi="Arial" w:cs="Arial"/>
                <w:sz w:val="20"/>
                <w:szCs w:val="20"/>
              </w:rPr>
            </w:pPr>
          </w:p>
        </w:tc>
        <w:tc>
          <w:tcPr>
            <w:tcW w:w="2070" w:type="dxa"/>
          </w:tcPr>
          <w:p w14:paraId="3AADD3F2" w14:textId="6022D376" w:rsidR="00CD6297" w:rsidRPr="00A87217" w:rsidRDefault="00E279EF" w:rsidP="00F30358">
            <w:pPr>
              <w:tabs>
                <w:tab w:val="decimal" w:pos="1602"/>
              </w:tabs>
              <w:spacing w:line="380" w:lineRule="exact"/>
              <w:rPr>
                <w:rFonts w:ascii="Arial" w:hAnsi="Arial" w:cs="Arial"/>
                <w:sz w:val="20"/>
                <w:szCs w:val="20"/>
              </w:rPr>
            </w:pPr>
            <w:r>
              <w:rPr>
                <w:rFonts w:ascii="Arial" w:hAnsi="Arial" w:cs="Arial"/>
                <w:sz w:val="20"/>
                <w:szCs w:val="20"/>
              </w:rPr>
              <w:t>1,137</w:t>
            </w:r>
          </w:p>
        </w:tc>
      </w:tr>
      <w:tr w:rsidR="001B22DB" w:rsidRPr="004A2A18" w14:paraId="0CA6BA87" w14:textId="77777777" w:rsidTr="00FE0BCA">
        <w:trPr>
          <w:trHeight w:hRule="exact" w:val="351"/>
        </w:trPr>
        <w:tc>
          <w:tcPr>
            <w:tcW w:w="5293" w:type="dxa"/>
          </w:tcPr>
          <w:p w14:paraId="1A725645" w14:textId="5BE134A1" w:rsidR="001B22DB" w:rsidRPr="00A87217" w:rsidRDefault="001B22DB" w:rsidP="00F30358">
            <w:pPr>
              <w:spacing w:line="380" w:lineRule="exact"/>
              <w:ind w:left="162" w:hanging="162"/>
              <w:rPr>
                <w:rFonts w:ascii="Arial" w:hAnsi="Arial" w:cs="Arial"/>
                <w:sz w:val="20"/>
                <w:szCs w:val="20"/>
              </w:rPr>
            </w:pPr>
            <w:r w:rsidRPr="00A87217">
              <w:rPr>
                <w:rFonts w:ascii="Arial" w:hAnsi="Arial" w:cs="Arial"/>
                <w:sz w:val="20"/>
                <w:szCs w:val="20"/>
              </w:rPr>
              <w:t>Included in other comprehensive income:</w:t>
            </w:r>
          </w:p>
        </w:tc>
        <w:tc>
          <w:tcPr>
            <w:tcW w:w="1710" w:type="dxa"/>
          </w:tcPr>
          <w:p w14:paraId="2F6462EB" w14:textId="77777777" w:rsidR="001B22DB" w:rsidRPr="00A87217" w:rsidRDefault="001B22DB" w:rsidP="00F30358">
            <w:pPr>
              <w:tabs>
                <w:tab w:val="decimal" w:pos="1332"/>
              </w:tabs>
              <w:spacing w:line="380" w:lineRule="exact"/>
              <w:rPr>
                <w:rFonts w:ascii="Arial" w:hAnsi="Arial" w:cs="Arial"/>
                <w:sz w:val="20"/>
                <w:szCs w:val="20"/>
              </w:rPr>
            </w:pPr>
          </w:p>
        </w:tc>
        <w:tc>
          <w:tcPr>
            <w:tcW w:w="2070" w:type="dxa"/>
          </w:tcPr>
          <w:p w14:paraId="3933A0A5" w14:textId="77777777" w:rsidR="001B22DB" w:rsidRPr="00A87217" w:rsidRDefault="001B22DB" w:rsidP="00F30358">
            <w:pPr>
              <w:tabs>
                <w:tab w:val="decimal" w:pos="1602"/>
              </w:tabs>
              <w:spacing w:line="380" w:lineRule="exact"/>
              <w:rPr>
                <w:rFonts w:ascii="Arial" w:hAnsi="Arial" w:cs="Arial"/>
                <w:sz w:val="20"/>
                <w:szCs w:val="20"/>
              </w:rPr>
            </w:pPr>
          </w:p>
        </w:tc>
      </w:tr>
      <w:tr w:rsidR="003505C3" w:rsidRPr="004A2A18" w14:paraId="52D905F5" w14:textId="77777777" w:rsidTr="00FE0BCA">
        <w:trPr>
          <w:trHeight w:hRule="exact" w:val="378"/>
        </w:trPr>
        <w:tc>
          <w:tcPr>
            <w:tcW w:w="5293" w:type="dxa"/>
          </w:tcPr>
          <w:p w14:paraId="0B85EFDF" w14:textId="5B7062EC" w:rsidR="003505C3" w:rsidRPr="00A87217" w:rsidRDefault="00FC748E" w:rsidP="00F30358">
            <w:pPr>
              <w:spacing w:line="380" w:lineRule="exact"/>
              <w:ind w:left="162" w:hanging="162"/>
              <w:rPr>
                <w:rFonts w:ascii="Arial" w:hAnsi="Arial" w:cs="Arial"/>
                <w:sz w:val="20"/>
                <w:szCs w:val="20"/>
              </w:rPr>
            </w:pPr>
            <w:r>
              <w:rPr>
                <w:rFonts w:ascii="Arial" w:hAnsi="Arial" w:cs="Arial"/>
                <w:sz w:val="20"/>
                <w:szCs w:val="20"/>
              </w:rPr>
              <w:tab/>
            </w:r>
            <w:r w:rsidR="003505C3">
              <w:rPr>
                <w:rFonts w:ascii="Arial" w:hAnsi="Arial" w:cs="Arial"/>
                <w:sz w:val="20"/>
                <w:szCs w:val="20"/>
              </w:rPr>
              <w:t>Actuarial (gain) loss</w:t>
            </w:r>
          </w:p>
        </w:tc>
        <w:tc>
          <w:tcPr>
            <w:tcW w:w="1710" w:type="dxa"/>
          </w:tcPr>
          <w:p w14:paraId="2C4FF396" w14:textId="77777777" w:rsidR="003505C3" w:rsidRPr="00A87217" w:rsidRDefault="003505C3" w:rsidP="00F30358">
            <w:pPr>
              <w:tabs>
                <w:tab w:val="decimal" w:pos="1332"/>
              </w:tabs>
              <w:spacing w:line="380" w:lineRule="exact"/>
              <w:rPr>
                <w:rFonts w:ascii="Arial" w:hAnsi="Arial" w:cs="Arial"/>
                <w:sz w:val="20"/>
                <w:szCs w:val="20"/>
              </w:rPr>
            </w:pPr>
          </w:p>
        </w:tc>
        <w:tc>
          <w:tcPr>
            <w:tcW w:w="2070" w:type="dxa"/>
          </w:tcPr>
          <w:p w14:paraId="12409677" w14:textId="7BDDB2FF" w:rsidR="003505C3" w:rsidRPr="00A87217" w:rsidRDefault="003505C3" w:rsidP="00F30358">
            <w:pPr>
              <w:tabs>
                <w:tab w:val="decimal" w:pos="1602"/>
              </w:tabs>
              <w:spacing w:line="380" w:lineRule="exact"/>
              <w:rPr>
                <w:rFonts w:ascii="Arial" w:hAnsi="Arial" w:cs="Arial"/>
                <w:sz w:val="20"/>
                <w:szCs w:val="20"/>
              </w:rPr>
            </w:pPr>
          </w:p>
        </w:tc>
      </w:tr>
      <w:tr w:rsidR="005471A1" w:rsidRPr="004A2A18" w14:paraId="0651FAA4" w14:textId="77777777" w:rsidTr="00FE0BCA">
        <w:trPr>
          <w:trHeight w:hRule="exact" w:val="378"/>
        </w:trPr>
        <w:tc>
          <w:tcPr>
            <w:tcW w:w="5293" w:type="dxa"/>
          </w:tcPr>
          <w:p w14:paraId="1BEBD788" w14:textId="400CF8BB" w:rsidR="005471A1" w:rsidRPr="00A87217" w:rsidRDefault="005471A1" w:rsidP="00F30358">
            <w:pPr>
              <w:spacing w:line="380" w:lineRule="exact"/>
              <w:ind w:left="162" w:hanging="162"/>
              <w:rPr>
                <w:rFonts w:ascii="Arial" w:hAnsi="Arial" w:cs="Arial"/>
                <w:sz w:val="20"/>
                <w:szCs w:val="20"/>
              </w:rPr>
            </w:pPr>
            <w:r w:rsidRPr="00A87217">
              <w:rPr>
                <w:rFonts w:ascii="Arial" w:hAnsi="Arial" w:cs="Arial"/>
                <w:sz w:val="20"/>
                <w:szCs w:val="20"/>
              </w:rPr>
              <w:tab/>
            </w:r>
            <w:r w:rsidR="00FC748E">
              <w:rPr>
                <w:rFonts w:ascii="Arial" w:hAnsi="Arial" w:cs="Arial"/>
                <w:sz w:val="20"/>
                <w:szCs w:val="20"/>
              </w:rPr>
              <w:t xml:space="preserve">   </w:t>
            </w:r>
            <w:r w:rsidRPr="00A87217">
              <w:rPr>
                <w:rFonts w:ascii="Arial" w:hAnsi="Arial" w:cs="Arial"/>
                <w:sz w:val="20"/>
                <w:szCs w:val="20"/>
              </w:rPr>
              <w:t>Demographic assumptions changes</w:t>
            </w:r>
          </w:p>
        </w:tc>
        <w:tc>
          <w:tcPr>
            <w:tcW w:w="1710" w:type="dxa"/>
          </w:tcPr>
          <w:p w14:paraId="41B83893" w14:textId="268D74E2" w:rsidR="005471A1" w:rsidRPr="00A87217" w:rsidRDefault="005471A1" w:rsidP="00F30358">
            <w:pPr>
              <w:tabs>
                <w:tab w:val="decimal" w:pos="1332"/>
              </w:tabs>
              <w:spacing w:line="380" w:lineRule="exact"/>
              <w:rPr>
                <w:rFonts w:ascii="Arial" w:hAnsi="Arial" w:cs="Arial"/>
                <w:sz w:val="20"/>
                <w:szCs w:val="20"/>
              </w:rPr>
            </w:pPr>
          </w:p>
        </w:tc>
        <w:tc>
          <w:tcPr>
            <w:tcW w:w="2070" w:type="dxa"/>
          </w:tcPr>
          <w:p w14:paraId="535F33C5" w14:textId="7F06C4B8" w:rsidR="005471A1" w:rsidRPr="00A87217" w:rsidRDefault="00E279EF" w:rsidP="00F30358">
            <w:pPr>
              <w:tabs>
                <w:tab w:val="decimal" w:pos="1602"/>
              </w:tabs>
              <w:spacing w:line="380" w:lineRule="exact"/>
              <w:rPr>
                <w:rFonts w:ascii="Arial" w:hAnsi="Arial" w:cs="Arial"/>
                <w:sz w:val="20"/>
                <w:szCs w:val="20"/>
              </w:rPr>
            </w:pPr>
            <w:r>
              <w:rPr>
                <w:rFonts w:ascii="Arial" w:hAnsi="Arial" w:cs="Arial"/>
                <w:sz w:val="20"/>
                <w:szCs w:val="20"/>
              </w:rPr>
              <w:t>778</w:t>
            </w:r>
          </w:p>
        </w:tc>
      </w:tr>
      <w:tr w:rsidR="00FC748E" w:rsidRPr="004A2A18" w14:paraId="42966964" w14:textId="77777777" w:rsidTr="00FE0BCA">
        <w:trPr>
          <w:trHeight w:hRule="exact" w:val="378"/>
        </w:trPr>
        <w:tc>
          <w:tcPr>
            <w:tcW w:w="5293" w:type="dxa"/>
          </w:tcPr>
          <w:p w14:paraId="3A806C9B" w14:textId="6149978B" w:rsidR="00FC748E" w:rsidRPr="00A87217" w:rsidRDefault="00FC748E" w:rsidP="00F30358">
            <w:pPr>
              <w:spacing w:line="380" w:lineRule="exact"/>
              <w:ind w:left="162" w:hanging="162"/>
              <w:rPr>
                <w:rFonts w:ascii="Arial" w:hAnsi="Arial" w:cs="Arial"/>
                <w:sz w:val="20"/>
                <w:szCs w:val="20"/>
              </w:rPr>
            </w:pPr>
            <w:r>
              <w:rPr>
                <w:rFonts w:ascii="Arial" w:hAnsi="Arial" w:cs="Arial"/>
                <w:sz w:val="20"/>
                <w:szCs w:val="20"/>
              </w:rPr>
              <w:tab/>
              <w:t xml:space="preserve">   </w:t>
            </w:r>
            <w:r w:rsidRPr="00A87217">
              <w:rPr>
                <w:rFonts w:ascii="Arial" w:hAnsi="Arial" w:cs="Arial"/>
                <w:sz w:val="20"/>
                <w:szCs w:val="20"/>
              </w:rPr>
              <w:t>Financial assumptions changes</w:t>
            </w:r>
          </w:p>
        </w:tc>
        <w:tc>
          <w:tcPr>
            <w:tcW w:w="1710" w:type="dxa"/>
          </w:tcPr>
          <w:p w14:paraId="6BD348E1" w14:textId="77777777" w:rsidR="00FC748E" w:rsidRPr="00A87217" w:rsidRDefault="00FC748E" w:rsidP="00F30358">
            <w:pPr>
              <w:tabs>
                <w:tab w:val="decimal" w:pos="1332"/>
              </w:tabs>
              <w:spacing w:line="380" w:lineRule="exact"/>
              <w:rPr>
                <w:rFonts w:ascii="Arial" w:hAnsi="Arial" w:cs="Arial"/>
                <w:sz w:val="20"/>
                <w:szCs w:val="20"/>
              </w:rPr>
            </w:pPr>
          </w:p>
        </w:tc>
        <w:tc>
          <w:tcPr>
            <w:tcW w:w="2070" w:type="dxa"/>
          </w:tcPr>
          <w:p w14:paraId="239FC006" w14:textId="7CC55A32" w:rsidR="00FC748E" w:rsidRDefault="00E279EF" w:rsidP="00F30358">
            <w:pPr>
              <w:tabs>
                <w:tab w:val="decimal" w:pos="1602"/>
              </w:tabs>
              <w:spacing w:line="380" w:lineRule="exact"/>
              <w:rPr>
                <w:rFonts w:ascii="Arial" w:hAnsi="Arial" w:cs="Arial"/>
                <w:sz w:val="20"/>
                <w:szCs w:val="20"/>
              </w:rPr>
            </w:pPr>
            <w:r>
              <w:rPr>
                <w:rFonts w:ascii="Arial" w:hAnsi="Arial" w:cs="Arial"/>
                <w:sz w:val="20"/>
                <w:szCs w:val="20"/>
              </w:rPr>
              <w:t>(720)</w:t>
            </w:r>
          </w:p>
        </w:tc>
      </w:tr>
      <w:tr w:rsidR="008054D3" w:rsidRPr="004A2A18" w14:paraId="3E3A18C0" w14:textId="77777777" w:rsidTr="00FE0BCA">
        <w:trPr>
          <w:trHeight w:hRule="exact" w:val="459"/>
        </w:trPr>
        <w:tc>
          <w:tcPr>
            <w:tcW w:w="5293" w:type="dxa"/>
          </w:tcPr>
          <w:p w14:paraId="0EA2DD6B" w14:textId="10D5FFF2" w:rsidR="008054D3" w:rsidRPr="00A87217" w:rsidRDefault="008054D3" w:rsidP="00F30358">
            <w:pPr>
              <w:spacing w:line="380" w:lineRule="exact"/>
              <w:ind w:left="162" w:hanging="162"/>
              <w:rPr>
                <w:rFonts w:ascii="Arial" w:hAnsi="Arial" w:cs="Arial"/>
                <w:sz w:val="20"/>
                <w:szCs w:val="20"/>
              </w:rPr>
            </w:pPr>
            <w:r w:rsidRPr="00A87217">
              <w:rPr>
                <w:rFonts w:ascii="Arial" w:hAnsi="Arial" w:cs="Arial"/>
                <w:sz w:val="20"/>
                <w:szCs w:val="20"/>
              </w:rPr>
              <w:tab/>
            </w:r>
            <w:r w:rsidR="00FC748E">
              <w:rPr>
                <w:rFonts w:ascii="Arial" w:hAnsi="Arial" w:cs="Arial"/>
                <w:sz w:val="20"/>
                <w:szCs w:val="20"/>
              </w:rPr>
              <w:t xml:space="preserve">   </w:t>
            </w:r>
            <w:r w:rsidR="00584F71">
              <w:rPr>
                <w:rFonts w:ascii="Arial" w:hAnsi="Arial" w:cs="Arial"/>
                <w:sz w:val="20"/>
                <w:szCs w:val="20"/>
              </w:rPr>
              <w:t>E</w:t>
            </w:r>
            <w:r w:rsidRPr="00A87217">
              <w:rPr>
                <w:rFonts w:ascii="Arial" w:hAnsi="Arial" w:cs="Arial"/>
                <w:sz w:val="20"/>
                <w:szCs w:val="20"/>
              </w:rPr>
              <w:t>xperience adjustment</w:t>
            </w:r>
          </w:p>
        </w:tc>
        <w:tc>
          <w:tcPr>
            <w:tcW w:w="1710" w:type="dxa"/>
          </w:tcPr>
          <w:p w14:paraId="19151CA7" w14:textId="77777777" w:rsidR="008054D3" w:rsidRPr="00A87217" w:rsidRDefault="008054D3" w:rsidP="00F30358">
            <w:pPr>
              <w:tabs>
                <w:tab w:val="decimal" w:pos="1332"/>
              </w:tabs>
              <w:spacing w:line="380" w:lineRule="exact"/>
              <w:rPr>
                <w:rFonts w:ascii="Arial" w:hAnsi="Arial" w:cs="Arial"/>
                <w:sz w:val="20"/>
                <w:szCs w:val="20"/>
              </w:rPr>
            </w:pPr>
          </w:p>
        </w:tc>
        <w:tc>
          <w:tcPr>
            <w:tcW w:w="2070" w:type="dxa"/>
          </w:tcPr>
          <w:p w14:paraId="59F8F0C8" w14:textId="0B128915" w:rsidR="008054D3" w:rsidRPr="00A87217" w:rsidRDefault="00E279EF" w:rsidP="001B22DB">
            <w:pPr>
              <w:pBdr>
                <w:bottom w:val="single" w:sz="4" w:space="1" w:color="auto"/>
              </w:pBdr>
              <w:tabs>
                <w:tab w:val="decimal" w:pos="1602"/>
              </w:tabs>
              <w:spacing w:line="380" w:lineRule="exact"/>
              <w:rPr>
                <w:rFonts w:ascii="Arial" w:hAnsi="Arial" w:cs="Arial"/>
                <w:sz w:val="20"/>
                <w:szCs w:val="20"/>
              </w:rPr>
            </w:pPr>
            <w:r>
              <w:rPr>
                <w:rFonts w:ascii="Arial" w:hAnsi="Arial" w:cs="Arial"/>
                <w:sz w:val="20"/>
                <w:szCs w:val="20"/>
              </w:rPr>
              <w:t>626</w:t>
            </w:r>
          </w:p>
        </w:tc>
      </w:tr>
      <w:tr w:rsidR="008054D3" w:rsidRPr="004A2A18" w14:paraId="531C6EE1" w14:textId="77777777" w:rsidTr="00FE0BCA">
        <w:trPr>
          <w:trHeight w:hRule="exact" w:val="423"/>
        </w:trPr>
        <w:tc>
          <w:tcPr>
            <w:tcW w:w="7003" w:type="dxa"/>
            <w:gridSpan w:val="2"/>
          </w:tcPr>
          <w:p w14:paraId="403B0FF8" w14:textId="69ACF4F4" w:rsidR="008054D3" w:rsidRPr="00A87217" w:rsidRDefault="008054D3" w:rsidP="00F30358">
            <w:pPr>
              <w:spacing w:line="380" w:lineRule="exact"/>
              <w:ind w:left="151" w:right="-72" w:hanging="151"/>
              <w:rPr>
                <w:rFonts w:ascii="Arial" w:hAnsi="Arial" w:cs="Arial"/>
                <w:b/>
                <w:bCs/>
                <w:sz w:val="20"/>
                <w:szCs w:val="20"/>
              </w:rPr>
            </w:pPr>
            <w:r w:rsidRPr="00A87217">
              <w:rPr>
                <w:rFonts w:ascii="Arial" w:hAnsi="Arial" w:cs="Arial"/>
                <w:b/>
                <w:bCs/>
                <w:sz w:val="20"/>
                <w:szCs w:val="20"/>
              </w:rPr>
              <w:t xml:space="preserve">Provision for long-term employee benefits at end of period </w:t>
            </w:r>
          </w:p>
          <w:p w14:paraId="5732FE69" w14:textId="77777777" w:rsidR="008054D3" w:rsidRPr="00A87217" w:rsidRDefault="008054D3" w:rsidP="00F30358">
            <w:pPr>
              <w:tabs>
                <w:tab w:val="decimal" w:pos="1332"/>
              </w:tabs>
              <w:spacing w:line="380" w:lineRule="exact"/>
              <w:rPr>
                <w:rFonts w:ascii="Arial" w:hAnsi="Arial" w:cs="Arial"/>
                <w:sz w:val="20"/>
                <w:szCs w:val="20"/>
              </w:rPr>
            </w:pPr>
          </w:p>
        </w:tc>
        <w:tc>
          <w:tcPr>
            <w:tcW w:w="2070" w:type="dxa"/>
          </w:tcPr>
          <w:p w14:paraId="5A56E858" w14:textId="67CA284F" w:rsidR="008054D3" w:rsidRPr="00A87217" w:rsidRDefault="00E279EF" w:rsidP="001B22DB">
            <w:pPr>
              <w:pBdr>
                <w:bottom w:val="double" w:sz="4" w:space="1" w:color="auto"/>
              </w:pBdr>
              <w:tabs>
                <w:tab w:val="decimal" w:pos="1602"/>
              </w:tabs>
              <w:spacing w:line="380" w:lineRule="exact"/>
              <w:rPr>
                <w:rFonts w:ascii="Arial" w:hAnsi="Arial" w:cs="Arial"/>
                <w:sz w:val="20"/>
                <w:szCs w:val="20"/>
              </w:rPr>
            </w:pPr>
            <w:r>
              <w:rPr>
                <w:rFonts w:ascii="Arial" w:hAnsi="Arial" w:cs="Arial"/>
                <w:sz w:val="20"/>
                <w:szCs w:val="20"/>
              </w:rPr>
              <w:t>99,731</w:t>
            </w:r>
          </w:p>
        </w:tc>
      </w:tr>
    </w:tbl>
    <w:p w14:paraId="4E556777" w14:textId="297D9693" w:rsidR="00C60F58" w:rsidRPr="0078648D" w:rsidRDefault="003505C3" w:rsidP="00AA23F1">
      <w:pPr>
        <w:tabs>
          <w:tab w:val="left" w:pos="900"/>
          <w:tab w:val="left" w:pos="2160"/>
          <w:tab w:val="right" w:pos="4860"/>
          <w:tab w:val="right" w:pos="6120"/>
          <w:tab w:val="right" w:pos="7380"/>
        </w:tabs>
        <w:spacing w:before="240" w:after="120" w:line="380" w:lineRule="exact"/>
        <w:ind w:left="547" w:right="29" w:hanging="547"/>
        <w:jc w:val="thaiDistribute"/>
        <w:rPr>
          <w:rFonts w:ascii="Arial" w:hAnsi="Arial"/>
          <w:b/>
          <w:bCs/>
          <w:sz w:val="22"/>
          <w:szCs w:val="22"/>
        </w:rPr>
      </w:pPr>
      <w:r>
        <w:rPr>
          <w:rFonts w:ascii="Arial" w:hAnsi="Arial"/>
          <w:b/>
          <w:bCs/>
          <w:sz w:val="22"/>
          <w:szCs w:val="22"/>
        </w:rPr>
        <w:t>20</w:t>
      </w:r>
      <w:r w:rsidR="00C60F58" w:rsidRPr="0078648D">
        <w:rPr>
          <w:rFonts w:ascii="Arial" w:hAnsi="Arial"/>
          <w:b/>
          <w:bCs/>
          <w:sz w:val="22"/>
          <w:szCs w:val="22"/>
        </w:rPr>
        <w:t>.</w:t>
      </w:r>
      <w:r w:rsidR="00C60F58" w:rsidRPr="0078648D">
        <w:rPr>
          <w:rFonts w:ascii="Arial" w:hAnsi="Arial"/>
          <w:b/>
          <w:bCs/>
          <w:sz w:val="22"/>
          <w:szCs w:val="22"/>
        </w:rPr>
        <w:tab/>
        <w:t xml:space="preserve">Income tax </w:t>
      </w:r>
    </w:p>
    <w:p w14:paraId="3D6F1486" w14:textId="5B63FF19" w:rsidR="00C60F58" w:rsidRPr="00222564" w:rsidRDefault="00C60F58" w:rsidP="000B6164">
      <w:pPr>
        <w:spacing w:before="120" w:after="120" w:line="380" w:lineRule="exact"/>
        <w:ind w:left="540" w:hanging="540"/>
        <w:jc w:val="both"/>
        <w:rPr>
          <w:rFonts w:ascii="Arial" w:hAnsi="Arial"/>
          <w:sz w:val="22"/>
          <w:szCs w:val="22"/>
        </w:rPr>
      </w:pPr>
      <w:r w:rsidRPr="00222564">
        <w:rPr>
          <w:rFonts w:ascii="Arial" w:hAnsi="Arial"/>
          <w:sz w:val="22"/>
          <w:szCs w:val="22"/>
        </w:rPr>
        <w:tab/>
        <w:t xml:space="preserve">Income tax expenses for the </w:t>
      </w:r>
      <w:r w:rsidR="003109D8">
        <w:rPr>
          <w:rFonts w:ascii="Arial" w:hAnsi="Arial"/>
          <w:sz w:val="22"/>
          <w:szCs w:val="22"/>
        </w:rPr>
        <w:t xml:space="preserve">three-month </w:t>
      </w:r>
      <w:r w:rsidR="00E401FB" w:rsidRPr="002831EE">
        <w:rPr>
          <w:rFonts w:ascii="Arial" w:hAnsi="Arial"/>
          <w:sz w:val="22"/>
          <w:szCs w:val="22"/>
        </w:rPr>
        <w:t xml:space="preserve">and </w:t>
      </w:r>
      <w:r w:rsidR="00BD70BB">
        <w:rPr>
          <w:rFonts w:ascii="Arial" w:hAnsi="Arial"/>
          <w:sz w:val="22"/>
          <w:szCs w:val="22"/>
        </w:rPr>
        <w:t>nine</w:t>
      </w:r>
      <w:r w:rsidR="00E401FB" w:rsidRPr="002831EE">
        <w:rPr>
          <w:rFonts w:ascii="Arial" w:hAnsi="Arial"/>
          <w:sz w:val="22"/>
          <w:szCs w:val="22"/>
        </w:rPr>
        <w:t>-month periods</w:t>
      </w:r>
      <w:r w:rsidRPr="00222564">
        <w:rPr>
          <w:rFonts w:ascii="Arial" w:hAnsi="Arial"/>
          <w:sz w:val="22"/>
          <w:szCs w:val="22"/>
        </w:rPr>
        <w:t xml:space="preserve"> ended </w:t>
      </w:r>
      <w:r w:rsidR="00D732FD">
        <w:rPr>
          <w:rFonts w:ascii="Arial" w:hAnsi="Arial"/>
          <w:sz w:val="22"/>
          <w:szCs w:val="22"/>
        </w:rPr>
        <w:t xml:space="preserve">30 </w:t>
      </w:r>
      <w:r w:rsidR="00F83FAB">
        <w:rPr>
          <w:rFonts w:ascii="Arial" w:hAnsi="Arial"/>
          <w:sz w:val="22"/>
          <w:szCs w:val="22"/>
        </w:rPr>
        <w:t>September</w:t>
      </w:r>
      <w:r w:rsidR="003109D8">
        <w:rPr>
          <w:rFonts w:ascii="Arial" w:hAnsi="Arial"/>
          <w:sz w:val="22"/>
          <w:szCs w:val="22"/>
        </w:rPr>
        <w:t xml:space="preserve"> </w:t>
      </w:r>
      <w:r w:rsidR="000B4CC2">
        <w:rPr>
          <w:rFonts w:ascii="Arial" w:hAnsi="Arial"/>
          <w:sz w:val="22"/>
          <w:szCs w:val="22"/>
        </w:rPr>
        <w:t>2020</w:t>
      </w:r>
      <w:r w:rsidRPr="00222564">
        <w:rPr>
          <w:rFonts w:ascii="Arial" w:hAnsi="Arial"/>
          <w:sz w:val="22"/>
          <w:szCs w:val="22"/>
        </w:rPr>
        <w:t xml:space="preserve"> and </w:t>
      </w:r>
      <w:r w:rsidR="000B4CC2">
        <w:rPr>
          <w:rFonts w:ascii="Arial" w:hAnsi="Arial"/>
          <w:sz w:val="22"/>
          <w:szCs w:val="22"/>
        </w:rPr>
        <w:t>2019</w:t>
      </w:r>
      <w:r w:rsidRPr="00222564">
        <w:rPr>
          <w:rFonts w:ascii="Arial" w:hAnsi="Arial"/>
          <w:sz w:val="22"/>
          <w:szCs w:val="22"/>
        </w:rPr>
        <w:t xml:space="preserve"> are </w:t>
      </w:r>
      <w:r w:rsidR="00CC3ABC">
        <w:rPr>
          <w:rFonts w:ascii="Arial" w:hAnsi="Arial"/>
          <w:sz w:val="22"/>
          <w:szCs w:val="22"/>
        </w:rPr>
        <w:t>made up</w:t>
      </w:r>
      <w:r w:rsidR="004A2A18">
        <w:rPr>
          <w:rFonts w:ascii="Arial" w:hAnsi="Arial"/>
          <w:sz w:val="22"/>
          <w:szCs w:val="22"/>
        </w:rPr>
        <w:t xml:space="preserve"> as</w:t>
      </w:r>
      <w:r w:rsidRPr="00222564">
        <w:rPr>
          <w:rFonts w:ascii="Arial" w:hAnsi="Arial"/>
          <w:sz w:val="22"/>
          <w:szCs w:val="22"/>
        </w:rPr>
        <w:t xml:space="preserve"> follows:</w:t>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BD70BB" w:rsidRPr="00D03686" w14:paraId="1A7D972E" w14:textId="77777777" w:rsidTr="00E279EF">
        <w:trPr>
          <w:trHeight w:val="325"/>
        </w:trPr>
        <w:tc>
          <w:tcPr>
            <w:tcW w:w="4230" w:type="dxa"/>
          </w:tcPr>
          <w:p w14:paraId="0C613E5A" w14:textId="77777777" w:rsidR="00BD70BB" w:rsidRPr="00D03686" w:rsidRDefault="00BD70BB" w:rsidP="000C74DA">
            <w:pPr>
              <w:tabs>
                <w:tab w:val="left" w:pos="1440"/>
              </w:tabs>
              <w:spacing w:line="380" w:lineRule="exact"/>
              <w:jc w:val="thaiDistribute"/>
              <w:rPr>
                <w:rFonts w:ascii="Arial" w:hAnsi="Arial"/>
                <w:spacing w:val="-4"/>
                <w:sz w:val="20"/>
                <w:szCs w:val="20"/>
              </w:rPr>
            </w:pPr>
          </w:p>
        </w:tc>
        <w:tc>
          <w:tcPr>
            <w:tcW w:w="4860" w:type="dxa"/>
            <w:gridSpan w:val="4"/>
          </w:tcPr>
          <w:p w14:paraId="09A1AD2F" w14:textId="77777777" w:rsidR="00BD70BB" w:rsidRPr="00D03686" w:rsidRDefault="00BD70BB" w:rsidP="000C74DA">
            <w:pPr>
              <w:spacing w:line="380" w:lineRule="exact"/>
              <w:jc w:val="right"/>
              <w:rPr>
                <w:rFonts w:ascii="Arial" w:hAnsi="Arial"/>
                <w:spacing w:val="-4"/>
                <w:sz w:val="20"/>
                <w:szCs w:val="20"/>
              </w:rPr>
            </w:pPr>
            <w:r w:rsidRPr="00D03686">
              <w:rPr>
                <w:rFonts w:ascii="Arial" w:hAnsi="Arial"/>
                <w:spacing w:val="-4"/>
                <w:sz w:val="20"/>
                <w:szCs w:val="20"/>
              </w:rPr>
              <w:t>(Unit: Thousand Baht)</w:t>
            </w:r>
          </w:p>
        </w:tc>
      </w:tr>
      <w:tr w:rsidR="00BD70BB" w:rsidRPr="00D03686" w14:paraId="6DC0C856" w14:textId="77777777" w:rsidTr="00E279EF">
        <w:trPr>
          <w:trHeight w:val="325"/>
        </w:trPr>
        <w:tc>
          <w:tcPr>
            <w:tcW w:w="4230" w:type="dxa"/>
          </w:tcPr>
          <w:p w14:paraId="5F1D6E8A" w14:textId="77777777" w:rsidR="00BD70BB" w:rsidRPr="00D03686" w:rsidRDefault="00BD70BB" w:rsidP="000C74DA">
            <w:pPr>
              <w:tabs>
                <w:tab w:val="left" w:pos="1440"/>
              </w:tabs>
              <w:spacing w:line="380" w:lineRule="exact"/>
              <w:jc w:val="thaiDistribute"/>
              <w:rPr>
                <w:rFonts w:ascii="Arial" w:hAnsi="Arial"/>
                <w:spacing w:val="-4"/>
                <w:sz w:val="20"/>
                <w:szCs w:val="20"/>
              </w:rPr>
            </w:pPr>
          </w:p>
        </w:tc>
        <w:tc>
          <w:tcPr>
            <w:tcW w:w="4860" w:type="dxa"/>
            <w:gridSpan w:val="4"/>
            <w:vAlign w:val="bottom"/>
          </w:tcPr>
          <w:p w14:paraId="07269222" w14:textId="77777777" w:rsidR="00BD70BB" w:rsidRPr="00944BF4" w:rsidRDefault="00BD70BB" w:rsidP="000C74DA">
            <w:pPr>
              <w:pBdr>
                <w:bottom w:val="single" w:sz="4" w:space="1" w:color="auto"/>
              </w:pBdr>
              <w:spacing w:line="380" w:lineRule="exact"/>
              <w:ind w:right="-43"/>
              <w:jc w:val="center"/>
              <w:rPr>
                <w:rFonts w:ascii="Arial" w:hAnsi="Arial" w:cs="Arial"/>
                <w:sz w:val="20"/>
                <w:szCs w:val="20"/>
              </w:rPr>
            </w:pPr>
            <w:r w:rsidRPr="00944BF4">
              <w:rPr>
                <w:rFonts w:ascii="Arial" w:hAnsi="Arial" w:cs="Arial"/>
                <w:sz w:val="20"/>
                <w:szCs w:val="20"/>
              </w:rPr>
              <w:t>For the three-month periods ended 30 September</w:t>
            </w:r>
          </w:p>
        </w:tc>
      </w:tr>
      <w:tr w:rsidR="00BD70BB" w:rsidRPr="00D03686" w14:paraId="1B359CC2" w14:textId="77777777" w:rsidTr="00E279EF">
        <w:trPr>
          <w:trHeight w:val="325"/>
        </w:trPr>
        <w:tc>
          <w:tcPr>
            <w:tcW w:w="4230" w:type="dxa"/>
          </w:tcPr>
          <w:p w14:paraId="17D28EF8" w14:textId="77777777" w:rsidR="00BD70BB" w:rsidRPr="00D03686" w:rsidRDefault="00BD70BB" w:rsidP="000C74DA">
            <w:pPr>
              <w:tabs>
                <w:tab w:val="left" w:pos="1440"/>
              </w:tabs>
              <w:spacing w:line="380" w:lineRule="exact"/>
              <w:jc w:val="thaiDistribute"/>
              <w:rPr>
                <w:rFonts w:ascii="Arial" w:hAnsi="Arial"/>
                <w:spacing w:val="-4"/>
                <w:sz w:val="20"/>
                <w:szCs w:val="20"/>
              </w:rPr>
            </w:pPr>
          </w:p>
        </w:tc>
        <w:tc>
          <w:tcPr>
            <w:tcW w:w="2430" w:type="dxa"/>
            <w:gridSpan w:val="2"/>
            <w:vAlign w:val="bottom"/>
          </w:tcPr>
          <w:p w14:paraId="03C38029" w14:textId="77777777" w:rsidR="00BD70BB" w:rsidRPr="00944BF4" w:rsidRDefault="00BD70BB" w:rsidP="000C74DA">
            <w:pPr>
              <w:pBdr>
                <w:bottom w:val="single" w:sz="4" w:space="1" w:color="auto"/>
              </w:pBdr>
              <w:spacing w:line="380" w:lineRule="exact"/>
              <w:ind w:right="-43"/>
              <w:jc w:val="center"/>
              <w:rPr>
                <w:rFonts w:ascii="Arial" w:hAnsi="Arial" w:cs="Arial"/>
                <w:sz w:val="20"/>
                <w:szCs w:val="20"/>
              </w:rPr>
            </w:pPr>
            <w:r w:rsidRPr="00944BF4">
              <w:rPr>
                <w:rFonts w:ascii="Arial" w:hAnsi="Arial" w:cs="Arial"/>
                <w:sz w:val="20"/>
                <w:szCs w:val="20"/>
              </w:rPr>
              <w:t xml:space="preserve">Consolidated </w:t>
            </w:r>
          </w:p>
          <w:p w14:paraId="7E1863FB" w14:textId="77777777" w:rsidR="00BD70BB" w:rsidRPr="00944BF4" w:rsidRDefault="00BD70BB" w:rsidP="000C74DA">
            <w:pPr>
              <w:pBdr>
                <w:bottom w:val="single" w:sz="4" w:space="1" w:color="auto"/>
              </w:pBdr>
              <w:spacing w:line="380" w:lineRule="exact"/>
              <w:ind w:right="-43"/>
              <w:jc w:val="center"/>
              <w:rPr>
                <w:rFonts w:ascii="Arial" w:hAnsi="Arial" w:cs="Arial"/>
                <w:sz w:val="20"/>
                <w:szCs w:val="20"/>
              </w:rPr>
            </w:pPr>
            <w:r w:rsidRPr="00944BF4">
              <w:rPr>
                <w:rFonts w:ascii="Arial" w:hAnsi="Arial" w:cs="Arial"/>
                <w:sz w:val="20"/>
                <w:szCs w:val="20"/>
              </w:rPr>
              <w:t>financial statements</w:t>
            </w:r>
          </w:p>
        </w:tc>
        <w:tc>
          <w:tcPr>
            <w:tcW w:w="2430" w:type="dxa"/>
            <w:gridSpan w:val="2"/>
            <w:vAlign w:val="bottom"/>
          </w:tcPr>
          <w:p w14:paraId="08C09224" w14:textId="77777777" w:rsidR="00BD70BB" w:rsidRPr="00944BF4" w:rsidRDefault="00BD70BB" w:rsidP="000C74DA">
            <w:pPr>
              <w:pBdr>
                <w:bottom w:val="single" w:sz="4" w:space="1" w:color="auto"/>
              </w:pBdr>
              <w:spacing w:line="380" w:lineRule="exact"/>
              <w:ind w:right="-43"/>
              <w:jc w:val="center"/>
              <w:rPr>
                <w:rFonts w:ascii="Arial" w:hAnsi="Arial" w:cs="Arial"/>
                <w:sz w:val="20"/>
                <w:szCs w:val="20"/>
              </w:rPr>
            </w:pPr>
            <w:r w:rsidRPr="00944BF4">
              <w:rPr>
                <w:rFonts w:ascii="Arial" w:hAnsi="Arial" w:cs="Arial"/>
                <w:sz w:val="20"/>
                <w:szCs w:val="20"/>
              </w:rPr>
              <w:t xml:space="preserve">Separate </w:t>
            </w:r>
          </w:p>
          <w:p w14:paraId="5EB32F97" w14:textId="77777777" w:rsidR="00BD70BB" w:rsidRPr="00944BF4" w:rsidRDefault="00BD70BB" w:rsidP="000C74DA">
            <w:pPr>
              <w:pBdr>
                <w:bottom w:val="single" w:sz="4" w:space="1" w:color="auto"/>
              </w:pBdr>
              <w:spacing w:line="380" w:lineRule="exact"/>
              <w:ind w:right="-43"/>
              <w:jc w:val="center"/>
              <w:rPr>
                <w:rFonts w:ascii="Arial" w:hAnsi="Arial" w:cs="Arial"/>
                <w:sz w:val="20"/>
                <w:szCs w:val="20"/>
              </w:rPr>
            </w:pPr>
            <w:r w:rsidRPr="00944BF4">
              <w:rPr>
                <w:rFonts w:ascii="Arial" w:hAnsi="Arial" w:cs="Arial"/>
                <w:sz w:val="20"/>
                <w:szCs w:val="20"/>
              </w:rPr>
              <w:t>financial statements</w:t>
            </w:r>
          </w:p>
        </w:tc>
      </w:tr>
      <w:tr w:rsidR="00BD70BB" w:rsidRPr="00D03686" w14:paraId="7691BDD1" w14:textId="77777777" w:rsidTr="00E279EF">
        <w:trPr>
          <w:trHeight w:val="354"/>
        </w:trPr>
        <w:tc>
          <w:tcPr>
            <w:tcW w:w="4230" w:type="dxa"/>
          </w:tcPr>
          <w:p w14:paraId="72CB7D57" w14:textId="77777777" w:rsidR="00BD70BB" w:rsidRPr="00D03686" w:rsidRDefault="00BD70BB" w:rsidP="00BD70BB">
            <w:pPr>
              <w:tabs>
                <w:tab w:val="left" w:pos="1440"/>
              </w:tabs>
              <w:spacing w:line="380" w:lineRule="exact"/>
              <w:jc w:val="thaiDistribute"/>
              <w:rPr>
                <w:rFonts w:ascii="Arial" w:hAnsi="Arial"/>
                <w:spacing w:val="-4"/>
                <w:sz w:val="20"/>
                <w:szCs w:val="20"/>
              </w:rPr>
            </w:pPr>
          </w:p>
        </w:tc>
        <w:tc>
          <w:tcPr>
            <w:tcW w:w="1215" w:type="dxa"/>
          </w:tcPr>
          <w:p w14:paraId="03945BA9" w14:textId="78CDE48B" w:rsidR="00BD70BB" w:rsidRPr="00D03686" w:rsidRDefault="00BD70BB" w:rsidP="00BD70BB">
            <w:pPr>
              <w:pBdr>
                <w:bottom w:val="single" w:sz="4" w:space="1" w:color="auto"/>
              </w:pBdr>
              <w:tabs>
                <w:tab w:val="left" w:pos="1440"/>
              </w:tabs>
              <w:spacing w:line="380" w:lineRule="exact"/>
              <w:ind w:left="-18"/>
              <w:jc w:val="center"/>
              <w:rPr>
                <w:rFonts w:ascii="ZWAdobeF" w:hAnsi="ZWAdobeF"/>
                <w:sz w:val="20"/>
                <w:szCs w:val="20"/>
              </w:rPr>
            </w:pPr>
            <w:r w:rsidRPr="00D03686">
              <w:rPr>
                <w:rFonts w:ascii="Arial" w:hAnsi="Arial"/>
                <w:spacing w:val="-4"/>
                <w:sz w:val="20"/>
                <w:szCs w:val="20"/>
              </w:rPr>
              <w:t>20</w:t>
            </w:r>
            <w:r>
              <w:rPr>
                <w:rFonts w:ascii="Arial" w:hAnsi="Arial"/>
                <w:spacing w:val="-4"/>
                <w:sz w:val="20"/>
                <w:szCs w:val="20"/>
              </w:rPr>
              <w:t>20</w:t>
            </w:r>
          </w:p>
        </w:tc>
        <w:tc>
          <w:tcPr>
            <w:tcW w:w="1215" w:type="dxa"/>
          </w:tcPr>
          <w:p w14:paraId="6D8D08FB" w14:textId="171C95B4" w:rsidR="00BD70BB" w:rsidRPr="00D03686" w:rsidRDefault="00BD70BB" w:rsidP="00BD70BB">
            <w:pPr>
              <w:pBdr>
                <w:bottom w:val="single" w:sz="4" w:space="1" w:color="auto"/>
              </w:pBdr>
              <w:tabs>
                <w:tab w:val="left" w:pos="1440"/>
              </w:tabs>
              <w:spacing w:line="380" w:lineRule="exact"/>
              <w:ind w:left="-18"/>
              <w:jc w:val="center"/>
              <w:rPr>
                <w:rFonts w:ascii="ZWAdobeF" w:hAnsi="ZWAdobeF"/>
                <w:sz w:val="20"/>
                <w:szCs w:val="20"/>
              </w:rPr>
            </w:pPr>
            <w:r>
              <w:rPr>
                <w:rFonts w:ascii="Arial" w:hAnsi="Arial"/>
                <w:spacing w:val="-4"/>
                <w:sz w:val="20"/>
                <w:szCs w:val="20"/>
              </w:rPr>
              <w:t>2019</w:t>
            </w:r>
          </w:p>
        </w:tc>
        <w:tc>
          <w:tcPr>
            <w:tcW w:w="1215" w:type="dxa"/>
          </w:tcPr>
          <w:p w14:paraId="569E73ED" w14:textId="5ADA8989" w:rsidR="00BD70BB" w:rsidRPr="00D03686" w:rsidRDefault="00BD70BB" w:rsidP="00BD70BB">
            <w:pPr>
              <w:pBdr>
                <w:bottom w:val="single" w:sz="4" w:space="1" w:color="auto"/>
              </w:pBdr>
              <w:tabs>
                <w:tab w:val="left" w:pos="1440"/>
              </w:tabs>
              <w:spacing w:line="380" w:lineRule="exact"/>
              <w:ind w:left="-18"/>
              <w:jc w:val="center"/>
              <w:rPr>
                <w:rFonts w:ascii="ZWAdobeF" w:hAnsi="ZWAdobeF"/>
                <w:sz w:val="20"/>
                <w:szCs w:val="20"/>
              </w:rPr>
            </w:pPr>
            <w:r w:rsidRPr="00D03686">
              <w:rPr>
                <w:rFonts w:ascii="Arial" w:hAnsi="Arial"/>
                <w:spacing w:val="-4"/>
                <w:sz w:val="20"/>
                <w:szCs w:val="20"/>
              </w:rPr>
              <w:t>20</w:t>
            </w:r>
            <w:r>
              <w:rPr>
                <w:rFonts w:ascii="Arial" w:hAnsi="Arial"/>
                <w:spacing w:val="-4"/>
                <w:sz w:val="20"/>
                <w:szCs w:val="20"/>
              </w:rPr>
              <w:t>20</w:t>
            </w:r>
          </w:p>
        </w:tc>
        <w:tc>
          <w:tcPr>
            <w:tcW w:w="1215" w:type="dxa"/>
          </w:tcPr>
          <w:p w14:paraId="17D236EC" w14:textId="4E6ACB8C" w:rsidR="00BD70BB" w:rsidRPr="00D03686" w:rsidRDefault="00BD70BB" w:rsidP="00BD70BB">
            <w:pPr>
              <w:pBdr>
                <w:bottom w:val="single" w:sz="4" w:space="1" w:color="auto"/>
              </w:pBdr>
              <w:tabs>
                <w:tab w:val="left" w:pos="1440"/>
              </w:tabs>
              <w:spacing w:line="380" w:lineRule="exact"/>
              <w:ind w:left="-18"/>
              <w:jc w:val="center"/>
              <w:rPr>
                <w:rFonts w:ascii="ZWAdobeF" w:hAnsi="ZWAdobeF"/>
                <w:sz w:val="20"/>
                <w:szCs w:val="20"/>
              </w:rPr>
            </w:pPr>
            <w:r>
              <w:rPr>
                <w:rFonts w:ascii="Arial" w:hAnsi="Arial"/>
                <w:spacing w:val="-4"/>
                <w:sz w:val="20"/>
                <w:szCs w:val="20"/>
              </w:rPr>
              <w:t>2019</w:t>
            </w:r>
          </w:p>
        </w:tc>
      </w:tr>
      <w:tr w:rsidR="00BD70BB" w:rsidRPr="00D03686" w14:paraId="74E919E0" w14:textId="77777777" w:rsidTr="00E279EF">
        <w:trPr>
          <w:trHeight w:val="325"/>
        </w:trPr>
        <w:tc>
          <w:tcPr>
            <w:tcW w:w="4230" w:type="dxa"/>
          </w:tcPr>
          <w:p w14:paraId="502C0312" w14:textId="77777777" w:rsidR="00BD70BB" w:rsidRPr="00D03686" w:rsidRDefault="00BD70BB" w:rsidP="00BD70BB">
            <w:pPr>
              <w:tabs>
                <w:tab w:val="left" w:pos="1440"/>
              </w:tabs>
              <w:spacing w:line="380" w:lineRule="exact"/>
              <w:rPr>
                <w:rFonts w:ascii="Arial" w:hAnsi="Arial"/>
                <w:b/>
                <w:bCs/>
                <w:sz w:val="20"/>
                <w:szCs w:val="20"/>
              </w:rPr>
            </w:pPr>
            <w:r w:rsidRPr="00D03686">
              <w:rPr>
                <w:rFonts w:ascii="Arial" w:hAnsi="Arial"/>
                <w:b/>
                <w:bCs/>
                <w:sz w:val="20"/>
                <w:szCs w:val="20"/>
              </w:rPr>
              <w:t>Current income tax:</w:t>
            </w:r>
          </w:p>
        </w:tc>
        <w:tc>
          <w:tcPr>
            <w:tcW w:w="1215" w:type="dxa"/>
            <w:vAlign w:val="bottom"/>
          </w:tcPr>
          <w:p w14:paraId="437EA507" w14:textId="77777777" w:rsidR="00BD70BB" w:rsidRPr="00D03686" w:rsidRDefault="00BD70BB" w:rsidP="00BD70BB">
            <w:pPr>
              <w:tabs>
                <w:tab w:val="decimal" w:pos="793"/>
              </w:tabs>
              <w:spacing w:line="380" w:lineRule="exact"/>
              <w:ind w:right="-42"/>
              <w:jc w:val="both"/>
              <w:rPr>
                <w:rFonts w:ascii="Arial" w:hAnsi="Arial"/>
                <w:spacing w:val="-4"/>
                <w:sz w:val="20"/>
                <w:szCs w:val="20"/>
              </w:rPr>
            </w:pPr>
          </w:p>
        </w:tc>
        <w:tc>
          <w:tcPr>
            <w:tcW w:w="1215" w:type="dxa"/>
            <w:vAlign w:val="bottom"/>
          </w:tcPr>
          <w:p w14:paraId="6C8DCF10" w14:textId="77777777" w:rsidR="00BD70BB" w:rsidRPr="00D03686" w:rsidRDefault="00BD70BB" w:rsidP="00BD70BB">
            <w:pPr>
              <w:tabs>
                <w:tab w:val="decimal" w:pos="793"/>
              </w:tabs>
              <w:spacing w:line="380" w:lineRule="exact"/>
              <w:ind w:right="-42"/>
              <w:jc w:val="both"/>
              <w:rPr>
                <w:rFonts w:ascii="Arial" w:hAnsi="Arial"/>
                <w:spacing w:val="-4"/>
                <w:sz w:val="20"/>
                <w:szCs w:val="20"/>
              </w:rPr>
            </w:pPr>
          </w:p>
        </w:tc>
        <w:tc>
          <w:tcPr>
            <w:tcW w:w="1215" w:type="dxa"/>
            <w:vAlign w:val="bottom"/>
          </w:tcPr>
          <w:p w14:paraId="174D8AA2" w14:textId="77777777" w:rsidR="00BD70BB" w:rsidRPr="00D03686" w:rsidRDefault="00BD70BB" w:rsidP="00BD70BB">
            <w:pPr>
              <w:tabs>
                <w:tab w:val="decimal" w:pos="793"/>
              </w:tabs>
              <w:spacing w:line="380" w:lineRule="exact"/>
              <w:ind w:right="-42"/>
              <w:jc w:val="both"/>
              <w:rPr>
                <w:rFonts w:ascii="Arial" w:hAnsi="Arial"/>
                <w:spacing w:val="-4"/>
                <w:sz w:val="20"/>
                <w:szCs w:val="20"/>
              </w:rPr>
            </w:pPr>
          </w:p>
        </w:tc>
        <w:tc>
          <w:tcPr>
            <w:tcW w:w="1215" w:type="dxa"/>
            <w:vAlign w:val="bottom"/>
          </w:tcPr>
          <w:p w14:paraId="14CC1909" w14:textId="77777777" w:rsidR="00BD70BB" w:rsidRPr="00D03686" w:rsidRDefault="00BD70BB" w:rsidP="00BD70BB">
            <w:pPr>
              <w:tabs>
                <w:tab w:val="decimal" w:pos="793"/>
              </w:tabs>
              <w:spacing w:line="380" w:lineRule="exact"/>
              <w:ind w:right="-42"/>
              <w:jc w:val="both"/>
              <w:rPr>
                <w:rFonts w:ascii="Arial" w:hAnsi="Arial"/>
                <w:spacing w:val="-4"/>
                <w:sz w:val="20"/>
                <w:szCs w:val="20"/>
              </w:rPr>
            </w:pPr>
          </w:p>
        </w:tc>
      </w:tr>
      <w:tr w:rsidR="00BD70BB" w:rsidRPr="00D03686" w14:paraId="495B8B0C" w14:textId="77777777" w:rsidTr="00E279EF">
        <w:trPr>
          <w:trHeight w:val="325"/>
        </w:trPr>
        <w:tc>
          <w:tcPr>
            <w:tcW w:w="4230" w:type="dxa"/>
          </w:tcPr>
          <w:p w14:paraId="2D929BA4" w14:textId="77777777" w:rsidR="00BD70BB" w:rsidRPr="00D03686" w:rsidRDefault="00BD70BB" w:rsidP="00BD70BB">
            <w:pPr>
              <w:tabs>
                <w:tab w:val="left" w:pos="1440"/>
              </w:tabs>
              <w:spacing w:line="380" w:lineRule="exact"/>
              <w:rPr>
                <w:rFonts w:ascii="Arial" w:hAnsi="Arial"/>
                <w:sz w:val="20"/>
                <w:szCs w:val="20"/>
              </w:rPr>
            </w:pPr>
            <w:r>
              <w:rPr>
                <w:rFonts w:ascii="Arial" w:hAnsi="Arial"/>
                <w:sz w:val="20"/>
                <w:szCs w:val="20"/>
              </w:rPr>
              <w:t>Interim corporate</w:t>
            </w:r>
            <w:r w:rsidRPr="00D03686">
              <w:rPr>
                <w:rFonts w:ascii="Arial" w:hAnsi="Arial"/>
                <w:sz w:val="20"/>
                <w:szCs w:val="20"/>
              </w:rPr>
              <w:t xml:space="preserve"> income tax charge</w:t>
            </w:r>
          </w:p>
        </w:tc>
        <w:tc>
          <w:tcPr>
            <w:tcW w:w="1215" w:type="dxa"/>
          </w:tcPr>
          <w:p w14:paraId="6C69A064" w14:textId="026AE1E4" w:rsidR="00BD70BB" w:rsidRPr="00D03686" w:rsidRDefault="00E279EF" w:rsidP="00BD70BB">
            <w:pPr>
              <w:tabs>
                <w:tab w:val="decimal" w:pos="927"/>
              </w:tabs>
              <w:spacing w:line="380" w:lineRule="exact"/>
              <w:ind w:right="-42"/>
              <w:jc w:val="thaiDistribute"/>
              <w:rPr>
                <w:rFonts w:ascii="Arial" w:hAnsi="Arial" w:cs="Arial"/>
                <w:spacing w:val="-4"/>
                <w:sz w:val="20"/>
                <w:szCs w:val="20"/>
              </w:rPr>
            </w:pPr>
            <w:r>
              <w:rPr>
                <w:rFonts w:ascii="Arial" w:hAnsi="Arial" w:cs="Arial"/>
                <w:spacing w:val="-4"/>
                <w:sz w:val="20"/>
                <w:szCs w:val="20"/>
              </w:rPr>
              <w:t>39,120</w:t>
            </w:r>
          </w:p>
        </w:tc>
        <w:tc>
          <w:tcPr>
            <w:tcW w:w="1215" w:type="dxa"/>
          </w:tcPr>
          <w:p w14:paraId="2B3B16EA" w14:textId="336E7835" w:rsidR="00BD70BB" w:rsidRPr="00D03686" w:rsidRDefault="00BD70BB" w:rsidP="00BD70BB">
            <w:pPr>
              <w:tabs>
                <w:tab w:val="decimal" w:pos="927"/>
              </w:tabs>
              <w:spacing w:line="380" w:lineRule="exact"/>
              <w:ind w:right="-42"/>
              <w:jc w:val="thaiDistribute"/>
              <w:rPr>
                <w:rFonts w:ascii="Arial" w:hAnsi="Arial" w:cs="Arial"/>
                <w:spacing w:val="-4"/>
                <w:sz w:val="20"/>
                <w:szCs w:val="20"/>
              </w:rPr>
            </w:pPr>
            <w:r>
              <w:rPr>
                <w:rFonts w:ascii="Arial" w:hAnsi="Arial" w:cs="Arial"/>
                <w:spacing w:val="-4"/>
                <w:sz w:val="20"/>
                <w:szCs w:val="20"/>
              </w:rPr>
              <w:t>29,726</w:t>
            </w:r>
          </w:p>
        </w:tc>
        <w:tc>
          <w:tcPr>
            <w:tcW w:w="1215" w:type="dxa"/>
          </w:tcPr>
          <w:p w14:paraId="14EAC8C8" w14:textId="466C6C81" w:rsidR="00BD70BB" w:rsidRPr="00D03686" w:rsidRDefault="00E279EF" w:rsidP="00BD70BB">
            <w:pPr>
              <w:tabs>
                <w:tab w:val="decimal" w:pos="927"/>
              </w:tabs>
              <w:spacing w:line="380" w:lineRule="exact"/>
              <w:ind w:right="-42"/>
              <w:jc w:val="thaiDistribute"/>
              <w:rPr>
                <w:rFonts w:ascii="Arial" w:hAnsi="Arial" w:cs="Arial"/>
                <w:spacing w:val="-4"/>
                <w:sz w:val="20"/>
                <w:szCs w:val="20"/>
              </w:rPr>
            </w:pPr>
            <w:r>
              <w:rPr>
                <w:rFonts w:ascii="Arial" w:hAnsi="Arial" w:cs="Arial"/>
                <w:spacing w:val="-4"/>
                <w:sz w:val="20"/>
                <w:szCs w:val="20"/>
              </w:rPr>
              <w:t>30</w:t>
            </w:r>
            <w:r w:rsidR="00F14675">
              <w:rPr>
                <w:rFonts w:ascii="Arial" w:hAnsi="Arial" w:cs="Arial"/>
                <w:spacing w:val="-4"/>
                <w:sz w:val="20"/>
                <w:szCs w:val="20"/>
              </w:rPr>
              <w:t>3</w:t>
            </w:r>
          </w:p>
        </w:tc>
        <w:tc>
          <w:tcPr>
            <w:tcW w:w="1215" w:type="dxa"/>
          </w:tcPr>
          <w:p w14:paraId="0E2555DC" w14:textId="1C95DA65" w:rsidR="00BD70BB" w:rsidRPr="00D03686" w:rsidRDefault="00BD70BB" w:rsidP="00BD70BB">
            <w:pPr>
              <w:tabs>
                <w:tab w:val="decimal" w:pos="927"/>
              </w:tabs>
              <w:spacing w:line="380" w:lineRule="exact"/>
              <w:ind w:right="-42"/>
              <w:jc w:val="thaiDistribute"/>
              <w:rPr>
                <w:rFonts w:ascii="Arial" w:hAnsi="Arial" w:cs="Arial"/>
                <w:spacing w:val="-4"/>
                <w:sz w:val="20"/>
                <w:szCs w:val="20"/>
              </w:rPr>
            </w:pPr>
            <w:r>
              <w:rPr>
                <w:rFonts w:ascii="Arial" w:hAnsi="Arial" w:cs="Arial"/>
                <w:spacing w:val="-4"/>
                <w:sz w:val="20"/>
                <w:szCs w:val="20"/>
              </w:rPr>
              <w:t>1,401</w:t>
            </w:r>
          </w:p>
        </w:tc>
      </w:tr>
      <w:tr w:rsidR="00BD70BB" w:rsidRPr="00D03686" w14:paraId="4CD193B9" w14:textId="77777777" w:rsidTr="00E279EF">
        <w:trPr>
          <w:trHeight w:val="311"/>
        </w:trPr>
        <w:tc>
          <w:tcPr>
            <w:tcW w:w="4230" w:type="dxa"/>
          </w:tcPr>
          <w:p w14:paraId="57F2390E" w14:textId="77777777" w:rsidR="00BD70BB" w:rsidRPr="00D03686" w:rsidRDefault="00BD70BB" w:rsidP="00BD70BB">
            <w:pPr>
              <w:tabs>
                <w:tab w:val="left" w:pos="567"/>
                <w:tab w:val="left" w:pos="1134"/>
                <w:tab w:val="left" w:pos="1701"/>
              </w:tabs>
              <w:spacing w:line="380" w:lineRule="exact"/>
              <w:ind w:left="12" w:right="-108" w:hanging="12"/>
              <w:rPr>
                <w:rFonts w:ascii="Arial" w:hAnsi="Arial"/>
                <w:b/>
                <w:bCs/>
                <w:sz w:val="20"/>
                <w:szCs w:val="20"/>
              </w:rPr>
            </w:pPr>
            <w:r w:rsidRPr="00D03686">
              <w:rPr>
                <w:rFonts w:ascii="Arial" w:hAnsi="Arial"/>
                <w:b/>
                <w:bCs/>
                <w:sz w:val="20"/>
                <w:szCs w:val="20"/>
              </w:rPr>
              <w:t>Deferred tax:</w:t>
            </w:r>
          </w:p>
        </w:tc>
        <w:tc>
          <w:tcPr>
            <w:tcW w:w="1215" w:type="dxa"/>
          </w:tcPr>
          <w:p w14:paraId="0283A4EF" w14:textId="77777777" w:rsidR="00BD70BB" w:rsidRPr="00D03686" w:rsidRDefault="00BD70BB" w:rsidP="00BD70BB">
            <w:pPr>
              <w:tabs>
                <w:tab w:val="decimal" w:pos="927"/>
              </w:tabs>
              <w:spacing w:line="380" w:lineRule="exact"/>
              <w:ind w:right="-42"/>
              <w:jc w:val="thaiDistribute"/>
              <w:rPr>
                <w:rFonts w:ascii="Arial" w:hAnsi="Arial" w:cs="Arial"/>
                <w:spacing w:val="-4"/>
                <w:sz w:val="20"/>
                <w:szCs w:val="20"/>
              </w:rPr>
            </w:pPr>
          </w:p>
        </w:tc>
        <w:tc>
          <w:tcPr>
            <w:tcW w:w="1215" w:type="dxa"/>
          </w:tcPr>
          <w:p w14:paraId="0F5B05F2" w14:textId="77777777" w:rsidR="00BD70BB" w:rsidRPr="00D03686" w:rsidRDefault="00BD70BB" w:rsidP="00BD70BB">
            <w:pPr>
              <w:tabs>
                <w:tab w:val="decimal" w:pos="927"/>
              </w:tabs>
              <w:spacing w:line="380" w:lineRule="exact"/>
              <w:ind w:right="-42"/>
              <w:jc w:val="thaiDistribute"/>
              <w:rPr>
                <w:rFonts w:ascii="Arial" w:hAnsi="Arial" w:cs="Arial"/>
                <w:spacing w:val="-4"/>
                <w:sz w:val="20"/>
                <w:szCs w:val="20"/>
              </w:rPr>
            </w:pPr>
          </w:p>
        </w:tc>
        <w:tc>
          <w:tcPr>
            <w:tcW w:w="1215" w:type="dxa"/>
          </w:tcPr>
          <w:p w14:paraId="31FFD355" w14:textId="77777777" w:rsidR="00BD70BB" w:rsidRPr="00D03686" w:rsidRDefault="00BD70BB" w:rsidP="00BD70BB">
            <w:pPr>
              <w:tabs>
                <w:tab w:val="decimal" w:pos="927"/>
              </w:tabs>
              <w:spacing w:line="380" w:lineRule="exact"/>
              <w:ind w:right="-42"/>
              <w:jc w:val="thaiDistribute"/>
              <w:rPr>
                <w:rFonts w:ascii="Arial" w:hAnsi="Arial" w:cs="Arial"/>
                <w:spacing w:val="-4"/>
                <w:sz w:val="20"/>
                <w:szCs w:val="20"/>
              </w:rPr>
            </w:pPr>
          </w:p>
        </w:tc>
        <w:tc>
          <w:tcPr>
            <w:tcW w:w="1215" w:type="dxa"/>
          </w:tcPr>
          <w:p w14:paraId="3E5B3A1F" w14:textId="77777777" w:rsidR="00BD70BB" w:rsidRPr="00D03686" w:rsidRDefault="00BD70BB" w:rsidP="00BD70BB">
            <w:pPr>
              <w:tabs>
                <w:tab w:val="decimal" w:pos="927"/>
              </w:tabs>
              <w:spacing w:line="380" w:lineRule="exact"/>
              <w:ind w:right="-42"/>
              <w:jc w:val="thaiDistribute"/>
              <w:rPr>
                <w:rFonts w:ascii="Arial" w:hAnsi="Arial" w:cs="Arial"/>
                <w:spacing w:val="-4"/>
                <w:sz w:val="20"/>
                <w:szCs w:val="20"/>
              </w:rPr>
            </w:pPr>
          </w:p>
        </w:tc>
      </w:tr>
      <w:tr w:rsidR="00BD70BB" w:rsidRPr="00D03686" w14:paraId="4D0CBED9" w14:textId="77777777" w:rsidTr="00E279EF">
        <w:trPr>
          <w:trHeight w:val="339"/>
        </w:trPr>
        <w:tc>
          <w:tcPr>
            <w:tcW w:w="4230" w:type="dxa"/>
          </w:tcPr>
          <w:p w14:paraId="1F1CFF98" w14:textId="77777777" w:rsidR="00BD70BB" w:rsidRDefault="00BD70BB" w:rsidP="00BD70BB">
            <w:pPr>
              <w:tabs>
                <w:tab w:val="left" w:pos="1440"/>
              </w:tabs>
              <w:spacing w:line="380" w:lineRule="exact"/>
              <w:rPr>
                <w:rFonts w:ascii="Arial" w:hAnsi="Arial"/>
                <w:sz w:val="20"/>
                <w:szCs w:val="20"/>
              </w:rPr>
            </w:pPr>
            <w:bookmarkStart w:id="3" w:name="Note31_incomeTax"/>
            <w:bookmarkEnd w:id="3"/>
            <w:r w:rsidRPr="00D03686">
              <w:rPr>
                <w:rFonts w:ascii="Arial" w:hAnsi="Arial"/>
                <w:sz w:val="20"/>
                <w:szCs w:val="20"/>
              </w:rPr>
              <w:t xml:space="preserve">Relating to origination and reversal </w:t>
            </w:r>
          </w:p>
          <w:p w14:paraId="36862676" w14:textId="77777777" w:rsidR="00BD70BB" w:rsidRPr="00D03686" w:rsidRDefault="00BD70BB" w:rsidP="00BD70BB">
            <w:pPr>
              <w:tabs>
                <w:tab w:val="left" w:pos="1440"/>
              </w:tabs>
              <w:spacing w:line="380" w:lineRule="exact"/>
              <w:rPr>
                <w:rFonts w:ascii="Arial" w:hAnsi="Arial"/>
                <w:sz w:val="20"/>
                <w:szCs w:val="20"/>
              </w:rPr>
            </w:pPr>
            <w:r>
              <w:rPr>
                <w:rFonts w:ascii="Arial" w:hAnsi="Arial"/>
                <w:sz w:val="20"/>
                <w:szCs w:val="20"/>
              </w:rPr>
              <w:t xml:space="preserve">  </w:t>
            </w:r>
            <w:r w:rsidRPr="00D03686">
              <w:rPr>
                <w:rFonts w:ascii="Arial" w:hAnsi="Arial"/>
                <w:sz w:val="20"/>
                <w:szCs w:val="20"/>
              </w:rPr>
              <w:t xml:space="preserve">of temporary differences  </w:t>
            </w:r>
          </w:p>
        </w:tc>
        <w:tc>
          <w:tcPr>
            <w:tcW w:w="1215" w:type="dxa"/>
            <w:vAlign w:val="bottom"/>
          </w:tcPr>
          <w:p w14:paraId="537E5834" w14:textId="676CBB3A" w:rsidR="00BD70BB" w:rsidRPr="00D03686" w:rsidRDefault="00E279EF" w:rsidP="00BD70BB">
            <w:pPr>
              <w:pBdr>
                <w:bottom w:val="single" w:sz="4" w:space="1" w:color="auto"/>
              </w:pBdr>
              <w:tabs>
                <w:tab w:val="decimal" w:pos="927"/>
              </w:tabs>
              <w:spacing w:line="380" w:lineRule="exact"/>
              <w:ind w:right="-42"/>
              <w:jc w:val="thaiDistribute"/>
              <w:rPr>
                <w:rFonts w:ascii="Arial" w:hAnsi="Arial" w:cs="Arial"/>
                <w:spacing w:val="-4"/>
                <w:sz w:val="20"/>
                <w:szCs w:val="20"/>
              </w:rPr>
            </w:pPr>
            <w:r>
              <w:rPr>
                <w:rFonts w:ascii="Arial" w:hAnsi="Arial" w:cs="Arial"/>
                <w:spacing w:val="-4"/>
                <w:sz w:val="20"/>
                <w:szCs w:val="20"/>
              </w:rPr>
              <w:t>(956)</w:t>
            </w:r>
          </w:p>
        </w:tc>
        <w:tc>
          <w:tcPr>
            <w:tcW w:w="1215" w:type="dxa"/>
            <w:vAlign w:val="bottom"/>
          </w:tcPr>
          <w:p w14:paraId="310AACD7" w14:textId="7D37625E" w:rsidR="00BD70BB" w:rsidRPr="00D03686" w:rsidRDefault="00BD70BB" w:rsidP="00BD70BB">
            <w:pPr>
              <w:pBdr>
                <w:bottom w:val="single" w:sz="4" w:space="1" w:color="auto"/>
              </w:pBdr>
              <w:tabs>
                <w:tab w:val="decimal" w:pos="927"/>
              </w:tabs>
              <w:spacing w:line="380" w:lineRule="exact"/>
              <w:ind w:right="-42"/>
              <w:jc w:val="thaiDistribute"/>
              <w:rPr>
                <w:rFonts w:ascii="Arial" w:hAnsi="Arial" w:cs="Arial"/>
                <w:spacing w:val="-4"/>
                <w:sz w:val="20"/>
                <w:szCs w:val="20"/>
              </w:rPr>
            </w:pPr>
            <w:r>
              <w:rPr>
                <w:rFonts w:ascii="Arial" w:hAnsi="Arial" w:cs="Arial"/>
                <w:spacing w:val="-4"/>
                <w:sz w:val="20"/>
                <w:szCs w:val="20"/>
              </w:rPr>
              <w:t>(567)</w:t>
            </w:r>
          </w:p>
        </w:tc>
        <w:tc>
          <w:tcPr>
            <w:tcW w:w="1215" w:type="dxa"/>
            <w:vAlign w:val="bottom"/>
          </w:tcPr>
          <w:p w14:paraId="019587CE" w14:textId="2442ED70" w:rsidR="00BD70BB" w:rsidRPr="00D03686" w:rsidRDefault="00E279EF" w:rsidP="00BD70BB">
            <w:pPr>
              <w:pBdr>
                <w:bottom w:val="single" w:sz="4" w:space="1" w:color="auto"/>
              </w:pBdr>
              <w:tabs>
                <w:tab w:val="decimal" w:pos="927"/>
              </w:tabs>
              <w:spacing w:line="380" w:lineRule="exact"/>
              <w:ind w:right="-42"/>
              <w:jc w:val="thaiDistribute"/>
              <w:rPr>
                <w:rFonts w:ascii="Arial" w:hAnsi="Arial" w:cs="Arial"/>
                <w:spacing w:val="-4"/>
                <w:sz w:val="20"/>
                <w:szCs w:val="20"/>
              </w:rPr>
            </w:pPr>
            <w:r>
              <w:rPr>
                <w:rFonts w:ascii="Arial" w:hAnsi="Arial" w:cs="Arial"/>
                <w:spacing w:val="-4"/>
                <w:sz w:val="20"/>
                <w:szCs w:val="20"/>
              </w:rPr>
              <w:t>17</w:t>
            </w:r>
          </w:p>
        </w:tc>
        <w:tc>
          <w:tcPr>
            <w:tcW w:w="1215" w:type="dxa"/>
            <w:vAlign w:val="bottom"/>
          </w:tcPr>
          <w:p w14:paraId="60879930" w14:textId="5148D760" w:rsidR="00BD70BB" w:rsidRPr="00D03686" w:rsidRDefault="00BD70BB" w:rsidP="00BD70BB">
            <w:pPr>
              <w:pBdr>
                <w:bottom w:val="single" w:sz="4" w:space="1" w:color="auto"/>
              </w:pBdr>
              <w:tabs>
                <w:tab w:val="decimal" w:pos="927"/>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r>
      <w:tr w:rsidR="00BD70BB" w:rsidRPr="00D03686" w14:paraId="6B7CAC7F" w14:textId="77777777" w:rsidTr="00E279EF">
        <w:trPr>
          <w:trHeight w:val="650"/>
        </w:trPr>
        <w:tc>
          <w:tcPr>
            <w:tcW w:w="4230" w:type="dxa"/>
          </w:tcPr>
          <w:p w14:paraId="7D026C29" w14:textId="77777777" w:rsidR="00BD70BB" w:rsidRDefault="00BD70BB" w:rsidP="00BD70BB">
            <w:pPr>
              <w:tabs>
                <w:tab w:val="left" w:pos="567"/>
                <w:tab w:val="left" w:pos="1134"/>
                <w:tab w:val="left" w:pos="1701"/>
              </w:tabs>
              <w:spacing w:line="380" w:lineRule="exact"/>
              <w:ind w:left="312" w:right="-108" w:hanging="312"/>
              <w:rPr>
                <w:rFonts w:ascii="Arial" w:hAnsi="Arial"/>
                <w:b/>
                <w:bCs/>
                <w:sz w:val="20"/>
                <w:szCs w:val="20"/>
              </w:rPr>
            </w:pPr>
            <w:r w:rsidRPr="00D03686">
              <w:rPr>
                <w:rFonts w:ascii="Arial" w:hAnsi="Arial"/>
                <w:b/>
                <w:bCs/>
                <w:sz w:val="20"/>
                <w:szCs w:val="20"/>
              </w:rPr>
              <w:t>Income tax expense reported in the</w:t>
            </w:r>
            <w:r>
              <w:rPr>
                <w:rFonts w:ascii="Arial" w:hAnsi="Arial"/>
                <w:b/>
                <w:bCs/>
                <w:sz w:val="20"/>
                <w:szCs w:val="20"/>
              </w:rPr>
              <w:t xml:space="preserve"> </w:t>
            </w:r>
          </w:p>
          <w:p w14:paraId="60FC5F39" w14:textId="231BE60E" w:rsidR="00BD70BB" w:rsidRPr="00D03686" w:rsidRDefault="00BD70BB" w:rsidP="00BD70BB">
            <w:pPr>
              <w:tabs>
                <w:tab w:val="left" w:pos="567"/>
                <w:tab w:val="left" w:pos="1134"/>
                <w:tab w:val="left" w:pos="1701"/>
              </w:tabs>
              <w:spacing w:line="380" w:lineRule="exact"/>
              <w:ind w:left="312" w:right="-108" w:hanging="312"/>
              <w:rPr>
                <w:rFonts w:ascii="Arial" w:hAnsi="Arial"/>
                <w:b/>
                <w:bCs/>
                <w:sz w:val="20"/>
                <w:szCs w:val="20"/>
              </w:rPr>
            </w:pPr>
            <w:r>
              <w:rPr>
                <w:rFonts w:ascii="Arial" w:hAnsi="Arial"/>
                <w:b/>
                <w:bCs/>
                <w:sz w:val="20"/>
                <w:szCs w:val="20"/>
              </w:rPr>
              <w:t xml:space="preserve">  </w:t>
            </w:r>
            <w:r w:rsidR="00F14675">
              <w:rPr>
                <w:rFonts w:ascii="Arial" w:hAnsi="Arial"/>
                <w:b/>
                <w:bCs/>
                <w:sz w:val="20"/>
                <w:szCs w:val="20"/>
              </w:rPr>
              <w:t>profit or loss</w:t>
            </w:r>
          </w:p>
        </w:tc>
        <w:tc>
          <w:tcPr>
            <w:tcW w:w="1215" w:type="dxa"/>
          </w:tcPr>
          <w:p w14:paraId="22F31B13" w14:textId="77777777" w:rsidR="00BD70BB" w:rsidRDefault="00BD70BB" w:rsidP="00BD70BB">
            <w:pPr>
              <w:pBdr>
                <w:bottom w:val="double" w:sz="4" w:space="1" w:color="auto"/>
              </w:pBdr>
              <w:tabs>
                <w:tab w:val="decimal" w:pos="927"/>
              </w:tabs>
              <w:spacing w:line="380" w:lineRule="exact"/>
              <w:ind w:right="-42"/>
              <w:jc w:val="thaiDistribute"/>
              <w:rPr>
                <w:rFonts w:ascii="Arial" w:hAnsi="Arial" w:cs="Arial"/>
                <w:spacing w:val="-4"/>
                <w:sz w:val="20"/>
                <w:szCs w:val="20"/>
              </w:rPr>
            </w:pPr>
          </w:p>
          <w:p w14:paraId="7978A6F9" w14:textId="16125837" w:rsidR="00BD70BB" w:rsidRPr="00D03686" w:rsidRDefault="00E279EF" w:rsidP="00BD70BB">
            <w:pPr>
              <w:pBdr>
                <w:bottom w:val="double" w:sz="4" w:space="1" w:color="auto"/>
              </w:pBdr>
              <w:tabs>
                <w:tab w:val="decimal" w:pos="927"/>
              </w:tabs>
              <w:spacing w:line="380" w:lineRule="exact"/>
              <w:ind w:right="-42"/>
              <w:jc w:val="thaiDistribute"/>
              <w:rPr>
                <w:rFonts w:ascii="Arial" w:hAnsi="Arial" w:cs="Arial"/>
                <w:spacing w:val="-4"/>
                <w:sz w:val="20"/>
                <w:szCs w:val="20"/>
              </w:rPr>
            </w:pPr>
            <w:r>
              <w:rPr>
                <w:rFonts w:ascii="Arial" w:hAnsi="Arial" w:cs="Arial"/>
                <w:spacing w:val="-4"/>
                <w:sz w:val="20"/>
                <w:szCs w:val="20"/>
              </w:rPr>
              <w:t>38,164</w:t>
            </w:r>
          </w:p>
        </w:tc>
        <w:tc>
          <w:tcPr>
            <w:tcW w:w="1215" w:type="dxa"/>
          </w:tcPr>
          <w:p w14:paraId="477C0783" w14:textId="77777777" w:rsidR="00BD70BB" w:rsidRPr="00D03686" w:rsidRDefault="00BD70BB" w:rsidP="00BD70BB">
            <w:pPr>
              <w:pBdr>
                <w:bottom w:val="double" w:sz="4" w:space="1" w:color="auto"/>
              </w:pBdr>
              <w:tabs>
                <w:tab w:val="decimal" w:pos="927"/>
              </w:tabs>
              <w:spacing w:line="380" w:lineRule="exact"/>
              <w:ind w:right="-42"/>
              <w:jc w:val="thaiDistribute"/>
              <w:rPr>
                <w:rFonts w:ascii="Arial" w:hAnsi="Arial" w:cs="Arial"/>
                <w:spacing w:val="-4"/>
                <w:sz w:val="20"/>
                <w:szCs w:val="20"/>
              </w:rPr>
            </w:pPr>
          </w:p>
          <w:p w14:paraId="41F43B5D" w14:textId="7C3915F0" w:rsidR="00BD70BB" w:rsidRPr="00D03686" w:rsidRDefault="00BD70BB" w:rsidP="00BD70BB">
            <w:pPr>
              <w:pBdr>
                <w:bottom w:val="double" w:sz="4" w:space="1" w:color="auto"/>
              </w:pBdr>
              <w:tabs>
                <w:tab w:val="decimal" w:pos="927"/>
              </w:tabs>
              <w:spacing w:line="380" w:lineRule="exact"/>
              <w:ind w:right="-42"/>
              <w:jc w:val="thaiDistribute"/>
              <w:rPr>
                <w:rFonts w:ascii="Arial" w:hAnsi="Arial" w:cs="Arial"/>
                <w:spacing w:val="-4"/>
                <w:sz w:val="20"/>
                <w:szCs w:val="20"/>
              </w:rPr>
            </w:pPr>
            <w:r>
              <w:rPr>
                <w:rFonts w:ascii="Arial" w:hAnsi="Arial" w:cs="Arial"/>
                <w:spacing w:val="-4"/>
                <w:sz w:val="20"/>
                <w:szCs w:val="20"/>
              </w:rPr>
              <w:t>29,159</w:t>
            </w:r>
          </w:p>
        </w:tc>
        <w:tc>
          <w:tcPr>
            <w:tcW w:w="1215" w:type="dxa"/>
          </w:tcPr>
          <w:p w14:paraId="757E3002" w14:textId="77777777" w:rsidR="00BD70BB" w:rsidRDefault="00BD70BB" w:rsidP="00BD70BB">
            <w:pPr>
              <w:pBdr>
                <w:bottom w:val="double" w:sz="4" w:space="1" w:color="auto"/>
              </w:pBdr>
              <w:tabs>
                <w:tab w:val="decimal" w:pos="927"/>
              </w:tabs>
              <w:spacing w:line="380" w:lineRule="exact"/>
              <w:ind w:right="-42"/>
              <w:jc w:val="thaiDistribute"/>
              <w:rPr>
                <w:rFonts w:ascii="Arial" w:hAnsi="Arial" w:cs="Arial"/>
                <w:spacing w:val="-4"/>
                <w:sz w:val="20"/>
                <w:szCs w:val="20"/>
              </w:rPr>
            </w:pPr>
          </w:p>
          <w:p w14:paraId="0B65FF88" w14:textId="284CC445" w:rsidR="00BD70BB" w:rsidRPr="00D03686" w:rsidRDefault="00E279EF" w:rsidP="00BD70BB">
            <w:pPr>
              <w:pBdr>
                <w:bottom w:val="double" w:sz="4" w:space="1" w:color="auto"/>
              </w:pBdr>
              <w:tabs>
                <w:tab w:val="decimal" w:pos="927"/>
              </w:tabs>
              <w:spacing w:line="380" w:lineRule="exact"/>
              <w:ind w:right="-42"/>
              <w:jc w:val="thaiDistribute"/>
              <w:rPr>
                <w:rFonts w:ascii="Arial" w:hAnsi="Arial" w:cs="Arial"/>
                <w:spacing w:val="-4"/>
                <w:sz w:val="20"/>
                <w:szCs w:val="20"/>
              </w:rPr>
            </w:pPr>
            <w:r>
              <w:rPr>
                <w:rFonts w:ascii="Arial" w:hAnsi="Arial" w:cs="Arial"/>
                <w:spacing w:val="-4"/>
                <w:sz w:val="20"/>
                <w:szCs w:val="20"/>
              </w:rPr>
              <w:t>32</w:t>
            </w:r>
            <w:r w:rsidR="00F14675">
              <w:rPr>
                <w:rFonts w:ascii="Arial" w:hAnsi="Arial" w:cs="Arial"/>
                <w:spacing w:val="-4"/>
                <w:sz w:val="20"/>
                <w:szCs w:val="20"/>
              </w:rPr>
              <w:t>0</w:t>
            </w:r>
          </w:p>
        </w:tc>
        <w:tc>
          <w:tcPr>
            <w:tcW w:w="1215" w:type="dxa"/>
          </w:tcPr>
          <w:p w14:paraId="03703BAC" w14:textId="77777777" w:rsidR="00BD70BB" w:rsidRDefault="00BD70BB" w:rsidP="00BD70BB">
            <w:pPr>
              <w:pBdr>
                <w:bottom w:val="double" w:sz="4" w:space="1" w:color="auto"/>
              </w:pBdr>
              <w:tabs>
                <w:tab w:val="decimal" w:pos="927"/>
              </w:tabs>
              <w:spacing w:line="380" w:lineRule="exact"/>
              <w:ind w:right="-42"/>
              <w:jc w:val="thaiDistribute"/>
              <w:rPr>
                <w:rFonts w:ascii="Arial" w:hAnsi="Arial" w:cs="Arial"/>
                <w:spacing w:val="-4"/>
                <w:sz w:val="20"/>
                <w:szCs w:val="20"/>
              </w:rPr>
            </w:pPr>
          </w:p>
          <w:p w14:paraId="630FAD6A" w14:textId="03ADD5C8" w:rsidR="00BD70BB" w:rsidRPr="00D03686" w:rsidRDefault="00BD70BB" w:rsidP="00BD70BB">
            <w:pPr>
              <w:pBdr>
                <w:bottom w:val="double" w:sz="4" w:space="1" w:color="auto"/>
              </w:pBdr>
              <w:tabs>
                <w:tab w:val="decimal" w:pos="927"/>
              </w:tabs>
              <w:spacing w:line="380" w:lineRule="exact"/>
              <w:ind w:right="-42"/>
              <w:jc w:val="thaiDistribute"/>
              <w:rPr>
                <w:rFonts w:ascii="Arial" w:hAnsi="Arial" w:cs="Arial"/>
                <w:spacing w:val="-4"/>
                <w:sz w:val="20"/>
                <w:szCs w:val="20"/>
              </w:rPr>
            </w:pPr>
            <w:r>
              <w:rPr>
                <w:rFonts w:ascii="Arial" w:hAnsi="Arial" w:cs="Arial"/>
                <w:spacing w:val="-4"/>
                <w:sz w:val="20"/>
                <w:szCs w:val="20"/>
              </w:rPr>
              <w:t>1,401</w:t>
            </w:r>
          </w:p>
        </w:tc>
      </w:tr>
    </w:tbl>
    <w:p w14:paraId="28F2810B" w14:textId="77777777" w:rsidR="00BD70BB" w:rsidRDefault="00BD70BB" w:rsidP="00BD70BB"/>
    <w:p w14:paraId="3017E6C1" w14:textId="77777777" w:rsidR="00BD70BB" w:rsidRDefault="00BD70BB">
      <w:r>
        <w:br w:type="page"/>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BD70BB" w:rsidRPr="00D03686" w14:paraId="1F2B6A6C" w14:textId="77777777" w:rsidTr="00E279EF">
        <w:trPr>
          <w:trHeight w:val="325"/>
        </w:trPr>
        <w:tc>
          <w:tcPr>
            <w:tcW w:w="4230" w:type="dxa"/>
          </w:tcPr>
          <w:p w14:paraId="7A4D550A" w14:textId="2ECAAB3C" w:rsidR="00BD70BB" w:rsidRPr="00D03686" w:rsidRDefault="00BD70BB" w:rsidP="000C74DA">
            <w:pPr>
              <w:tabs>
                <w:tab w:val="left" w:pos="1440"/>
              </w:tabs>
              <w:spacing w:line="380" w:lineRule="exact"/>
              <w:jc w:val="thaiDistribute"/>
              <w:rPr>
                <w:rFonts w:ascii="Arial" w:hAnsi="Arial"/>
                <w:spacing w:val="-4"/>
                <w:sz w:val="20"/>
                <w:szCs w:val="20"/>
              </w:rPr>
            </w:pPr>
          </w:p>
        </w:tc>
        <w:tc>
          <w:tcPr>
            <w:tcW w:w="4860" w:type="dxa"/>
            <w:gridSpan w:val="4"/>
          </w:tcPr>
          <w:p w14:paraId="03C45CDE" w14:textId="77777777" w:rsidR="00BD70BB" w:rsidRPr="00D03686" w:rsidRDefault="00BD70BB" w:rsidP="000C74DA">
            <w:pPr>
              <w:spacing w:line="380" w:lineRule="exact"/>
              <w:jc w:val="right"/>
              <w:rPr>
                <w:rFonts w:ascii="Arial" w:hAnsi="Arial"/>
                <w:spacing w:val="-4"/>
                <w:sz w:val="20"/>
                <w:szCs w:val="20"/>
              </w:rPr>
            </w:pPr>
            <w:r w:rsidRPr="00D03686">
              <w:rPr>
                <w:rFonts w:ascii="Arial" w:hAnsi="Arial"/>
                <w:spacing w:val="-4"/>
                <w:sz w:val="20"/>
                <w:szCs w:val="20"/>
              </w:rPr>
              <w:t>(Unit: Thousand Baht)</w:t>
            </w:r>
          </w:p>
        </w:tc>
      </w:tr>
      <w:tr w:rsidR="00BD70BB" w:rsidRPr="00D03686" w14:paraId="73A98141" w14:textId="77777777" w:rsidTr="00E279EF">
        <w:trPr>
          <w:trHeight w:val="325"/>
        </w:trPr>
        <w:tc>
          <w:tcPr>
            <w:tcW w:w="4230" w:type="dxa"/>
          </w:tcPr>
          <w:p w14:paraId="5F9E666F" w14:textId="77777777" w:rsidR="00BD70BB" w:rsidRPr="00D03686" w:rsidRDefault="00BD70BB" w:rsidP="000C74DA">
            <w:pPr>
              <w:tabs>
                <w:tab w:val="left" w:pos="1440"/>
              </w:tabs>
              <w:spacing w:line="380" w:lineRule="exact"/>
              <w:jc w:val="thaiDistribute"/>
              <w:rPr>
                <w:rFonts w:ascii="Arial" w:hAnsi="Arial"/>
                <w:spacing w:val="-4"/>
                <w:sz w:val="20"/>
                <w:szCs w:val="20"/>
              </w:rPr>
            </w:pPr>
          </w:p>
        </w:tc>
        <w:tc>
          <w:tcPr>
            <w:tcW w:w="4860" w:type="dxa"/>
            <w:gridSpan w:val="4"/>
            <w:vAlign w:val="bottom"/>
          </w:tcPr>
          <w:p w14:paraId="5ACC88D0" w14:textId="77777777" w:rsidR="00BD70BB" w:rsidRPr="00944BF4" w:rsidRDefault="00BD70BB" w:rsidP="000C74DA">
            <w:pPr>
              <w:pBdr>
                <w:bottom w:val="single" w:sz="4" w:space="1" w:color="auto"/>
              </w:pBdr>
              <w:spacing w:line="380" w:lineRule="exact"/>
              <w:ind w:right="-43"/>
              <w:jc w:val="center"/>
              <w:rPr>
                <w:rFonts w:ascii="Arial" w:hAnsi="Arial" w:cs="Arial"/>
                <w:sz w:val="20"/>
                <w:szCs w:val="20"/>
              </w:rPr>
            </w:pPr>
            <w:r w:rsidRPr="00944BF4">
              <w:rPr>
                <w:rFonts w:ascii="Arial" w:hAnsi="Arial" w:cs="Arial"/>
                <w:sz w:val="20"/>
                <w:szCs w:val="20"/>
              </w:rPr>
              <w:t xml:space="preserve">For the </w:t>
            </w:r>
            <w:r>
              <w:rPr>
                <w:rFonts w:ascii="Arial" w:hAnsi="Arial" w:cs="Arial"/>
                <w:sz w:val="20"/>
                <w:szCs w:val="20"/>
              </w:rPr>
              <w:t>nine</w:t>
            </w:r>
            <w:r w:rsidRPr="00944BF4">
              <w:rPr>
                <w:rFonts w:ascii="Arial" w:hAnsi="Arial" w:cs="Arial"/>
                <w:sz w:val="20"/>
                <w:szCs w:val="20"/>
              </w:rPr>
              <w:t>-month periods ended 30 September</w:t>
            </w:r>
          </w:p>
        </w:tc>
      </w:tr>
      <w:tr w:rsidR="00BD70BB" w:rsidRPr="00D03686" w14:paraId="79E1279A" w14:textId="77777777" w:rsidTr="00E279EF">
        <w:trPr>
          <w:trHeight w:val="325"/>
        </w:trPr>
        <w:tc>
          <w:tcPr>
            <w:tcW w:w="4230" w:type="dxa"/>
          </w:tcPr>
          <w:p w14:paraId="48D097D1" w14:textId="77777777" w:rsidR="00BD70BB" w:rsidRPr="00D03686" w:rsidRDefault="00BD70BB" w:rsidP="000C74DA">
            <w:pPr>
              <w:tabs>
                <w:tab w:val="left" w:pos="1440"/>
              </w:tabs>
              <w:spacing w:line="380" w:lineRule="exact"/>
              <w:jc w:val="thaiDistribute"/>
              <w:rPr>
                <w:rFonts w:ascii="Arial" w:hAnsi="Arial"/>
                <w:spacing w:val="-4"/>
                <w:sz w:val="20"/>
                <w:szCs w:val="20"/>
              </w:rPr>
            </w:pPr>
          </w:p>
        </w:tc>
        <w:tc>
          <w:tcPr>
            <w:tcW w:w="2430" w:type="dxa"/>
            <w:gridSpan w:val="2"/>
            <w:vAlign w:val="bottom"/>
          </w:tcPr>
          <w:p w14:paraId="055D1AD9" w14:textId="77777777" w:rsidR="00BD70BB" w:rsidRPr="00944BF4" w:rsidRDefault="00BD70BB" w:rsidP="000C74DA">
            <w:pPr>
              <w:pBdr>
                <w:bottom w:val="single" w:sz="4" w:space="1" w:color="auto"/>
              </w:pBdr>
              <w:spacing w:line="380" w:lineRule="exact"/>
              <w:ind w:right="-43"/>
              <w:jc w:val="center"/>
              <w:rPr>
                <w:rFonts w:ascii="Arial" w:hAnsi="Arial" w:cs="Arial"/>
                <w:sz w:val="20"/>
                <w:szCs w:val="20"/>
              </w:rPr>
            </w:pPr>
            <w:r w:rsidRPr="00944BF4">
              <w:rPr>
                <w:rFonts w:ascii="Arial" w:hAnsi="Arial" w:cs="Arial"/>
                <w:sz w:val="20"/>
                <w:szCs w:val="20"/>
              </w:rPr>
              <w:t xml:space="preserve">Consolidated </w:t>
            </w:r>
          </w:p>
          <w:p w14:paraId="5FDBBC37" w14:textId="77777777" w:rsidR="00BD70BB" w:rsidRPr="00944BF4" w:rsidRDefault="00BD70BB" w:rsidP="000C74DA">
            <w:pPr>
              <w:pBdr>
                <w:bottom w:val="single" w:sz="4" w:space="1" w:color="auto"/>
              </w:pBdr>
              <w:spacing w:line="380" w:lineRule="exact"/>
              <w:ind w:right="-43"/>
              <w:jc w:val="center"/>
              <w:rPr>
                <w:rFonts w:ascii="Arial" w:hAnsi="Arial" w:cs="Arial"/>
                <w:sz w:val="20"/>
                <w:szCs w:val="20"/>
              </w:rPr>
            </w:pPr>
            <w:r w:rsidRPr="00944BF4">
              <w:rPr>
                <w:rFonts w:ascii="Arial" w:hAnsi="Arial" w:cs="Arial"/>
                <w:sz w:val="20"/>
                <w:szCs w:val="20"/>
              </w:rPr>
              <w:t>financial statements</w:t>
            </w:r>
          </w:p>
        </w:tc>
        <w:tc>
          <w:tcPr>
            <w:tcW w:w="2430" w:type="dxa"/>
            <w:gridSpan w:val="2"/>
            <w:vAlign w:val="bottom"/>
          </w:tcPr>
          <w:p w14:paraId="0BD06B77" w14:textId="77777777" w:rsidR="00BD70BB" w:rsidRPr="00944BF4" w:rsidRDefault="00BD70BB" w:rsidP="000C74DA">
            <w:pPr>
              <w:pBdr>
                <w:bottom w:val="single" w:sz="4" w:space="1" w:color="auto"/>
              </w:pBdr>
              <w:spacing w:line="380" w:lineRule="exact"/>
              <w:ind w:right="-43"/>
              <w:jc w:val="center"/>
              <w:rPr>
                <w:rFonts w:ascii="Arial" w:hAnsi="Arial" w:cs="Arial"/>
                <w:sz w:val="20"/>
                <w:szCs w:val="20"/>
              </w:rPr>
            </w:pPr>
            <w:r w:rsidRPr="00944BF4">
              <w:rPr>
                <w:rFonts w:ascii="Arial" w:hAnsi="Arial" w:cs="Arial"/>
                <w:sz w:val="20"/>
                <w:szCs w:val="20"/>
              </w:rPr>
              <w:t xml:space="preserve">Separate </w:t>
            </w:r>
          </w:p>
          <w:p w14:paraId="55B773C5" w14:textId="77777777" w:rsidR="00BD70BB" w:rsidRPr="00944BF4" w:rsidRDefault="00BD70BB" w:rsidP="000C74DA">
            <w:pPr>
              <w:pBdr>
                <w:bottom w:val="single" w:sz="4" w:space="1" w:color="auto"/>
              </w:pBdr>
              <w:spacing w:line="380" w:lineRule="exact"/>
              <w:ind w:right="-43"/>
              <w:jc w:val="center"/>
              <w:rPr>
                <w:rFonts w:ascii="Arial" w:hAnsi="Arial" w:cs="Arial"/>
                <w:sz w:val="20"/>
                <w:szCs w:val="20"/>
              </w:rPr>
            </w:pPr>
            <w:r w:rsidRPr="00944BF4">
              <w:rPr>
                <w:rFonts w:ascii="Arial" w:hAnsi="Arial" w:cs="Arial"/>
                <w:sz w:val="20"/>
                <w:szCs w:val="20"/>
              </w:rPr>
              <w:t>financial statements</w:t>
            </w:r>
          </w:p>
        </w:tc>
      </w:tr>
      <w:tr w:rsidR="00BD70BB" w:rsidRPr="00D03686" w14:paraId="1499F99D" w14:textId="77777777" w:rsidTr="00E279EF">
        <w:trPr>
          <w:trHeight w:val="354"/>
        </w:trPr>
        <w:tc>
          <w:tcPr>
            <w:tcW w:w="4230" w:type="dxa"/>
          </w:tcPr>
          <w:p w14:paraId="4DB93362" w14:textId="77777777" w:rsidR="00BD70BB" w:rsidRPr="00D03686" w:rsidRDefault="00BD70BB" w:rsidP="00BD70BB">
            <w:pPr>
              <w:tabs>
                <w:tab w:val="left" w:pos="1440"/>
              </w:tabs>
              <w:spacing w:line="380" w:lineRule="exact"/>
              <w:jc w:val="thaiDistribute"/>
              <w:rPr>
                <w:rFonts w:ascii="Arial" w:hAnsi="Arial"/>
                <w:spacing w:val="-4"/>
                <w:sz w:val="20"/>
                <w:szCs w:val="20"/>
              </w:rPr>
            </w:pPr>
          </w:p>
        </w:tc>
        <w:tc>
          <w:tcPr>
            <w:tcW w:w="1215" w:type="dxa"/>
          </w:tcPr>
          <w:p w14:paraId="54F51AEE" w14:textId="7BA6FDE1" w:rsidR="00BD70BB" w:rsidRPr="00D03686" w:rsidRDefault="00BD70BB" w:rsidP="00BD70BB">
            <w:pPr>
              <w:pBdr>
                <w:bottom w:val="single" w:sz="4" w:space="1" w:color="auto"/>
              </w:pBdr>
              <w:tabs>
                <w:tab w:val="left" w:pos="1440"/>
              </w:tabs>
              <w:spacing w:line="380" w:lineRule="exact"/>
              <w:ind w:left="-18"/>
              <w:jc w:val="center"/>
              <w:rPr>
                <w:rFonts w:ascii="ZWAdobeF" w:hAnsi="ZWAdobeF"/>
                <w:sz w:val="20"/>
                <w:szCs w:val="20"/>
              </w:rPr>
            </w:pPr>
            <w:r w:rsidRPr="00D03686">
              <w:rPr>
                <w:rFonts w:ascii="Arial" w:hAnsi="Arial"/>
                <w:spacing w:val="-4"/>
                <w:sz w:val="20"/>
                <w:szCs w:val="20"/>
              </w:rPr>
              <w:t>20</w:t>
            </w:r>
            <w:r>
              <w:rPr>
                <w:rFonts w:ascii="Arial" w:hAnsi="Arial"/>
                <w:spacing w:val="-4"/>
                <w:sz w:val="20"/>
                <w:szCs w:val="20"/>
              </w:rPr>
              <w:t>20</w:t>
            </w:r>
          </w:p>
        </w:tc>
        <w:tc>
          <w:tcPr>
            <w:tcW w:w="1215" w:type="dxa"/>
          </w:tcPr>
          <w:p w14:paraId="5A16FE9E" w14:textId="0D6401DA" w:rsidR="00BD70BB" w:rsidRPr="00D03686" w:rsidRDefault="00BD70BB" w:rsidP="00BD70BB">
            <w:pPr>
              <w:pBdr>
                <w:bottom w:val="single" w:sz="4" w:space="1" w:color="auto"/>
              </w:pBdr>
              <w:tabs>
                <w:tab w:val="left" w:pos="1440"/>
              </w:tabs>
              <w:spacing w:line="380" w:lineRule="exact"/>
              <w:ind w:left="-18"/>
              <w:jc w:val="center"/>
              <w:rPr>
                <w:rFonts w:ascii="ZWAdobeF" w:hAnsi="ZWAdobeF"/>
                <w:sz w:val="20"/>
                <w:szCs w:val="20"/>
              </w:rPr>
            </w:pPr>
            <w:r>
              <w:rPr>
                <w:rFonts w:ascii="Arial" w:hAnsi="Arial"/>
                <w:spacing w:val="-4"/>
                <w:sz w:val="20"/>
                <w:szCs w:val="20"/>
              </w:rPr>
              <w:t>2019</w:t>
            </w:r>
          </w:p>
        </w:tc>
        <w:tc>
          <w:tcPr>
            <w:tcW w:w="1215" w:type="dxa"/>
          </w:tcPr>
          <w:p w14:paraId="3F32CB4A" w14:textId="4DD4A749" w:rsidR="00BD70BB" w:rsidRPr="00D03686" w:rsidRDefault="00BD70BB" w:rsidP="00BD70BB">
            <w:pPr>
              <w:pBdr>
                <w:bottom w:val="single" w:sz="4" w:space="1" w:color="auto"/>
              </w:pBdr>
              <w:tabs>
                <w:tab w:val="left" w:pos="1440"/>
              </w:tabs>
              <w:spacing w:line="380" w:lineRule="exact"/>
              <w:ind w:left="-18"/>
              <w:jc w:val="center"/>
              <w:rPr>
                <w:rFonts w:ascii="ZWAdobeF" w:hAnsi="ZWAdobeF"/>
                <w:sz w:val="20"/>
                <w:szCs w:val="20"/>
              </w:rPr>
            </w:pPr>
            <w:r w:rsidRPr="00D03686">
              <w:rPr>
                <w:rFonts w:ascii="Arial" w:hAnsi="Arial"/>
                <w:spacing w:val="-4"/>
                <w:sz w:val="20"/>
                <w:szCs w:val="20"/>
              </w:rPr>
              <w:t>20</w:t>
            </w:r>
            <w:r>
              <w:rPr>
                <w:rFonts w:ascii="Arial" w:hAnsi="Arial"/>
                <w:spacing w:val="-4"/>
                <w:sz w:val="20"/>
                <w:szCs w:val="20"/>
              </w:rPr>
              <w:t>20</w:t>
            </w:r>
          </w:p>
        </w:tc>
        <w:tc>
          <w:tcPr>
            <w:tcW w:w="1215" w:type="dxa"/>
          </w:tcPr>
          <w:p w14:paraId="1AADB232" w14:textId="2F89F5C2" w:rsidR="00BD70BB" w:rsidRPr="00D03686" w:rsidRDefault="00BD70BB" w:rsidP="00BD70BB">
            <w:pPr>
              <w:pBdr>
                <w:bottom w:val="single" w:sz="4" w:space="1" w:color="auto"/>
              </w:pBdr>
              <w:tabs>
                <w:tab w:val="left" w:pos="1440"/>
              </w:tabs>
              <w:spacing w:line="380" w:lineRule="exact"/>
              <w:ind w:left="-18"/>
              <w:jc w:val="center"/>
              <w:rPr>
                <w:rFonts w:ascii="ZWAdobeF" w:hAnsi="ZWAdobeF"/>
                <w:sz w:val="20"/>
                <w:szCs w:val="20"/>
              </w:rPr>
            </w:pPr>
            <w:r>
              <w:rPr>
                <w:rFonts w:ascii="Arial" w:hAnsi="Arial"/>
                <w:spacing w:val="-4"/>
                <w:sz w:val="20"/>
                <w:szCs w:val="20"/>
              </w:rPr>
              <w:t>2019</w:t>
            </w:r>
          </w:p>
        </w:tc>
      </w:tr>
      <w:tr w:rsidR="00BD70BB" w:rsidRPr="00D03686" w14:paraId="3F81B323" w14:textId="77777777" w:rsidTr="00E279EF">
        <w:trPr>
          <w:trHeight w:val="325"/>
        </w:trPr>
        <w:tc>
          <w:tcPr>
            <w:tcW w:w="4230" w:type="dxa"/>
          </w:tcPr>
          <w:p w14:paraId="7209C084" w14:textId="77777777" w:rsidR="00BD70BB" w:rsidRPr="00D03686" w:rsidRDefault="00BD70BB" w:rsidP="000C74DA">
            <w:pPr>
              <w:tabs>
                <w:tab w:val="left" w:pos="1440"/>
              </w:tabs>
              <w:spacing w:line="380" w:lineRule="exact"/>
              <w:rPr>
                <w:rFonts w:ascii="Arial" w:hAnsi="Arial"/>
                <w:b/>
                <w:bCs/>
                <w:sz w:val="20"/>
                <w:szCs w:val="20"/>
              </w:rPr>
            </w:pPr>
            <w:r w:rsidRPr="00D03686">
              <w:rPr>
                <w:rFonts w:ascii="Arial" w:hAnsi="Arial"/>
                <w:b/>
                <w:bCs/>
                <w:sz w:val="20"/>
                <w:szCs w:val="20"/>
              </w:rPr>
              <w:t>Current income tax:</w:t>
            </w:r>
          </w:p>
        </w:tc>
        <w:tc>
          <w:tcPr>
            <w:tcW w:w="1215" w:type="dxa"/>
            <w:vAlign w:val="bottom"/>
          </w:tcPr>
          <w:p w14:paraId="7B2B88E7" w14:textId="77777777" w:rsidR="00BD70BB" w:rsidRPr="00D03686" w:rsidRDefault="00BD70BB" w:rsidP="000C74DA">
            <w:pPr>
              <w:tabs>
                <w:tab w:val="decimal" w:pos="793"/>
              </w:tabs>
              <w:spacing w:line="380" w:lineRule="exact"/>
              <w:ind w:right="-42"/>
              <w:jc w:val="both"/>
              <w:rPr>
                <w:rFonts w:ascii="Arial" w:hAnsi="Arial"/>
                <w:spacing w:val="-4"/>
                <w:sz w:val="20"/>
                <w:szCs w:val="20"/>
              </w:rPr>
            </w:pPr>
          </w:p>
        </w:tc>
        <w:tc>
          <w:tcPr>
            <w:tcW w:w="1215" w:type="dxa"/>
            <w:vAlign w:val="bottom"/>
          </w:tcPr>
          <w:p w14:paraId="502FF6FC" w14:textId="77777777" w:rsidR="00BD70BB" w:rsidRPr="00D03686" w:rsidRDefault="00BD70BB" w:rsidP="000C74DA">
            <w:pPr>
              <w:tabs>
                <w:tab w:val="decimal" w:pos="793"/>
              </w:tabs>
              <w:spacing w:line="380" w:lineRule="exact"/>
              <w:ind w:right="-42"/>
              <w:jc w:val="both"/>
              <w:rPr>
                <w:rFonts w:ascii="Arial" w:hAnsi="Arial"/>
                <w:spacing w:val="-4"/>
                <w:sz w:val="20"/>
                <w:szCs w:val="20"/>
              </w:rPr>
            </w:pPr>
          </w:p>
        </w:tc>
        <w:tc>
          <w:tcPr>
            <w:tcW w:w="1215" w:type="dxa"/>
            <w:vAlign w:val="bottom"/>
          </w:tcPr>
          <w:p w14:paraId="5B22FF22" w14:textId="77777777" w:rsidR="00BD70BB" w:rsidRPr="00D03686" w:rsidRDefault="00BD70BB" w:rsidP="000C74DA">
            <w:pPr>
              <w:tabs>
                <w:tab w:val="decimal" w:pos="793"/>
              </w:tabs>
              <w:spacing w:line="380" w:lineRule="exact"/>
              <w:ind w:right="-42"/>
              <w:jc w:val="both"/>
              <w:rPr>
                <w:rFonts w:ascii="Arial" w:hAnsi="Arial"/>
                <w:spacing w:val="-4"/>
                <w:sz w:val="20"/>
                <w:szCs w:val="20"/>
              </w:rPr>
            </w:pPr>
          </w:p>
        </w:tc>
        <w:tc>
          <w:tcPr>
            <w:tcW w:w="1215" w:type="dxa"/>
            <w:vAlign w:val="bottom"/>
          </w:tcPr>
          <w:p w14:paraId="68A2902B" w14:textId="77777777" w:rsidR="00BD70BB" w:rsidRPr="00D03686" w:rsidRDefault="00BD70BB" w:rsidP="000C74DA">
            <w:pPr>
              <w:tabs>
                <w:tab w:val="decimal" w:pos="793"/>
              </w:tabs>
              <w:spacing w:line="380" w:lineRule="exact"/>
              <w:ind w:right="-42"/>
              <w:jc w:val="both"/>
              <w:rPr>
                <w:rFonts w:ascii="Arial" w:hAnsi="Arial"/>
                <w:spacing w:val="-4"/>
                <w:sz w:val="20"/>
                <w:szCs w:val="20"/>
              </w:rPr>
            </w:pPr>
          </w:p>
        </w:tc>
      </w:tr>
      <w:tr w:rsidR="00BD70BB" w:rsidRPr="00D03686" w14:paraId="6B0297C7" w14:textId="77777777" w:rsidTr="00E279EF">
        <w:trPr>
          <w:trHeight w:val="325"/>
        </w:trPr>
        <w:tc>
          <w:tcPr>
            <w:tcW w:w="4230" w:type="dxa"/>
          </w:tcPr>
          <w:p w14:paraId="6DC226AB" w14:textId="77777777" w:rsidR="00BD70BB" w:rsidRPr="00D03686" w:rsidRDefault="00BD70BB" w:rsidP="00BD70BB">
            <w:pPr>
              <w:tabs>
                <w:tab w:val="left" w:pos="1440"/>
              </w:tabs>
              <w:spacing w:line="380" w:lineRule="exact"/>
              <w:rPr>
                <w:rFonts w:ascii="Arial" w:hAnsi="Arial"/>
                <w:sz w:val="20"/>
                <w:szCs w:val="20"/>
              </w:rPr>
            </w:pPr>
            <w:r>
              <w:rPr>
                <w:rFonts w:ascii="Arial" w:hAnsi="Arial"/>
                <w:sz w:val="20"/>
                <w:szCs w:val="20"/>
              </w:rPr>
              <w:t>Interim corporate</w:t>
            </w:r>
            <w:r w:rsidRPr="00D03686">
              <w:rPr>
                <w:rFonts w:ascii="Arial" w:hAnsi="Arial"/>
                <w:sz w:val="20"/>
                <w:szCs w:val="20"/>
              </w:rPr>
              <w:t xml:space="preserve"> income tax charge</w:t>
            </w:r>
          </w:p>
        </w:tc>
        <w:tc>
          <w:tcPr>
            <w:tcW w:w="1215" w:type="dxa"/>
          </w:tcPr>
          <w:p w14:paraId="4C526FF9" w14:textId="7E8BA187" w:rsidR="00BD70BB" w:rsidRPr="00D03686" w:rsidRDefault="00E279EF" w:rsidP="00BD70BB">
            <w:pPr>
              <w:tabs>
                <w:tab w:val="decimal" w:pos="927"/>
              </w:tabs>
              <w:spacing w:line="380" w:lineRule="exact"/>
              <w:ind w:right="-42"/>
              <w:jc w:val="thaiDistribute"/>
              <w:rPr>
                <w:rFonts w:ascii="Arial" w:hAnsi="Arial" w:cs="Arial"/>
                <w:spacing w:val="-4"/>
                <w:sz w:val="20"/>
                <w:szCs w:val="20"/>
              </w:rPr>
            </w:pPr>
            <w:r>
              <w:rPr>
                <w:rFonts w:ascii="Arial" w:hAnsi="Arial" w:cs="Arial"/>
                <w:spacing w:val="-4"/>
                <w:sz w:val="20"/>
                <w:szCs w:val="20"/>
              </w:rPr>
              <w:t>124,524</w:t>
            </w:r>
          </w:p>
        </w:tc>
        <w:tc>
          <w:tcPr>
            <w:tcW w:w="1215" w:type="dxa"/>
          </w:tcPr>
          <w:p w14:paraId="119E750F" w14:textId="5B9451C6" w:rsidR="00BD70BB" w:rsidRPr="00D03686" w:rsidRDefault="00BD70BB" w:rsidP="00BD70BB">
            <w:pPr>
              <w:tabs>
                <w:tab w:val="decimal" w:pos="927"/>
              </w:tabs>
              <w:spacing w:line="380" w:lineRule="exact"/>
              <w:ind w:right="-42"/>
              <w:jc w:val="thaiDistribute"/>
              <w:rPr>
                <w:rFonts w:ascii="Arial" w:hAnsi="Arial" w:cs="Arial"/>
                <w:spacing w:val="-4"/>
                <w:sz w:val="20"/>
                <w:szCs w:val="20"/>
              </w:rPr>
            </w:pPr>
            <w:r>
              <w:rPr>
                <w:rFonts w:ascii="Arial" w:hAnsi="Arial" w:cs="Arial"/>
                <w:spacing w:val="-4"/>
                <w:sz w:val="20"/>
                <w:szCs w:val="20"/>
              </w:rPr>
              <w:t>84,547</w:t>
            </w:r>
          </w:p>
        </w:tc>
        <w:tc>
          <w:tcPr>
            <w:tcW w:w="1215" w:type="dxa"/>
          </w:tcPr>
          <w:p w14:paraId="06FD6C83" w14:textId="6799554F" w:rsidR="00BD70BB" w:rsidRPr="00D03686" w:rsidRDefault="00E279EF" w:rsidP="00BD70BB">
            <w:pPr>
              <w:tabs>
                <w:tab w:val="decimal" w:pos="972"/>
              </w:tabs>
              <w:spacing w:line="380" w:lineRule="exact"/>
              <w:ind w:right="-42"/>
              <w:jc w:val="thaiDistribute"/>
              <w:rPr>
                <w:rFonts w:ascii="Arial" w:hAnsi="Arial" w:cs="Arial"/>
                <w:spacing w:val="-4"/>
                <w:sz w:val="20"/>
                <w:szCs w:val="20"/>
              </w:rPr>
            </w:pPr>
            <w:r>
              <w:rPr>
                <w:rFonts w:ascii="Arial" w:hAnsi="Arial" w:cs="Arial"/>
                <w:spacing w:val="-4"/>
                <w:sz w:val="20"/>
                <w:szCs w:val="20"/>
              </w:rPr>
              <w:t>1,759</w:t>
            </w:r>
          </w:p>
        </w:tc>
        <w:tc>
          <w:tcPr>
            <w:tcW w:w="1215" w:type="dxa"/>
          </w:tcPr>
          <w:p w14:paraId="43388993" w14:textId="3626FB38" w:rsidR="00BD70BB" w:rsidRPr="00D03686" w:rsidRDefault="00BD70BB" w:rsidP="00BD70BB">
            <w:pPr>
              <w:tabs>
                <w:tab w:val="decimal" w:pos="972"/>
              </w:tabs>
              <w:spacing w:line="380" w:lineRule="exact"/>
              <w:ind w:right="-42"/>
              <w:jc w:val="thaiDistribute"/>
              <w:rPr>
                <w:rFonts w:ascii="Arial" w:hAnsi="Arial" w:cs="Arial"/>
                <w:spacing w:val="-4"/>
                <w:sz w:val="20"/>
                <w:szCs w:val="20"/>
              </w:rPr>
            </w:pPr>
            <w:r>
              <w:rPr>
                <w:rFonts w:ascii="Arial" w:hAnsi="Arial" w:cs="Arial"/>
                <w:spacing w:val="-4"/>
                <w:sz w:val="20"/>
                <w:szCs w:val="20"/>
              </w:rPr>
              <w:t>1,819</w:t>
            </w:r>
          </w:p>
        </w:tc>
      </w:tr>
      <w:tr w:rsidR="00BD70BB" w:rsidRPr="00D03686" w14:paraId="485C7DBB" w14:textId="77777777" w:rsidTr="00E279EF">
        <w:trPr>
          <w:trHeight w:val="311"/>
        </w:trPr>
        <w:tc>
          <w:tcPr>
            <w:tcW w:w="4230" w:type="dxa"/>
          </w:tcPr>
          <w:p w14:paraId="5D85A327" w14:textId="77777777" w:rsidR="00BD70BB" w:rsidRPr="00D03686" w:rsidRDefault="00BD70BB" w:rsidP="00BD70BB">
            <w:pPr>
              <w:tabs>
                <w:tab w:val="left" w:pos="567"/>
                <w:tab w:val="left" w:pos="1134"/>
                <w:tab w:val="left" w:pos="1701"/>
              </w:tabs>
              <w:spacing w:line="380" w:lineRule="exact"/>
              <w:ind w:left="12" w:right="-108" w:hanging="12"/>
              <w:rPr>
                <w:rFonts w:ascii="Arial" w:hAnsi="Arial"/>
                <w:b/>
                <w:bCs/>
                <w:sz w:val="20"/>
                <w:szCs w:val="20"/>
              </w:rPr>
            </w:pPr>
            <w:r w:rsidRPr="00D03686">
              <w:rPr>
                <w:rFonts w:ascii="Arial" w:hAnsi="Arial"/>
                <w:b/>
                <w:bCs/>
                <w:sz w:val="20"/>
                <w:szCs w:val="20"/>
              </w:rPr>
              <w:t>Deferred tax:</w:t>
            </w:r>
          </w:p>
        </w:tc>
        <w:tc>
          <w:tcPr>
            <w:tcW w:w="1215" w:type="dxa"/>
          </w:tcPr>
          <w:p w14:paraId="6AD104BA" w14:textId="77777777" w:rsidR="00BD70BB" w:rsidRPr="00D03686" w:rsidRDefault="00BD70BB" w:rsidP="00BD70BB">
            <w:pPr>
              <w:tabs>
                <w:tab w:val="decimal" w:pos="927"/>
              </w:tabs>
              <w:spacing w:line="380" w:lineRule="exact"/>
              <w:ind w:right="-42"/>
              <w:jc w:val="thaiDistribute"/>
              <w:rPr>
                <w:rFonts w:ascii="Arial" w:hAnsi="Arial" w:cs="Arial"/>
                <w:spacing w:val="-4"/>
                <w:sz w:val="20"/>
                <w:szCs w:val="20"/>
              </w:rPr>
            </w:pPr>
          </w:p>
        </w:tc>
        <w:tc>
          <w:tcPr>
            <w:tcW w:w="1215" w:type="dxa"/>
          </w:tcPr>
          <w:p w14:paraId="6FAF538C" w14:textId="77777777" w:rsidR="00BD70BB" w:rsidRPr="00D03686" w:rsidRDefault="00BD70BB" w:rsidP="00BD70BB">
            <w:pPr>
              <w:tabs>
                <w:tab w:val="decimal" w:pos="927"/>
              </w:tabs>
              <w:spacing w:line="380" w:lineRule="exact"/>
              <w:ind w:right="-42"/>
              <w:jc w:val="thaiDistribute"/>
              <w:rPr>
                <w:rFonts w:ascii="Arial" w:hAnsi="Arial" w:cs="Arial"/>
                <w:spacing w:val="-4"/>
                <w:sz w:val="20"/>
                <w:szCs w:val="20"/>
              </w:rPr>
            </w:pPr>
          </w:p>
        </w:tc>
        <w:tc>
          <w:tcPr>
            <w:tcW w:w="1215" w:type="dxa"/>
          </w:tcPr>
          <w:p w14:paraId="342504FE" w14:textId="77777777" w:rsidR="00BD70BB" w:rsidRPr="00D03686" w:rsidRDefault="00BD70BB" w:rsidP="00BD70BB">
            <w:pPr>
              <w:tabs>
                <w:tab w:val="decimal" w:pos="972"/>
              </w:tabs>
              <w:spacing w:line="380" w:lineRule="exact"/>
              <w:ind w:right="-42"/>
              <w:jc w:val="thaiDistribute"/>
              <w:rPr>
                <w:rFonts w:ascii="Arial" w:hAnsi="Arial" w:cs="Arial"/>
                <w:spacing w:val="-4"/>
                <w:sz w:val="20"/>
                <w:szCs w:val="20"/>
              </w:rPr>
            </w:pPr>
          </w:p>
        </w:tc>
        <w:tc>
          <w:tcPr>
            <w:tcW w:w="1215" w:type="dxa"/>
          </w:tcPr>
          <w:p w14:paraId="0B3D43BE" w14:textId="77777777" w:rsidR="00BD70BB" w:rsidRPr="00D03686" w:rsidRDefault="00BD70BB" w:rsidP="00BD70BB">
            <w:pPr>
              <w:tabs>
                <w:tab w:val="decimal" w:pos="972"/>
              </w:tabs>
              <w:spacing w:line="380" w:lineRule="exact"/>
              <w:ind w:right="-42"/>
              <w:jc w:val="thaiDistribute"/>
              <w:rPr>
                <w:rFonts w:ascii="Arial" w:hAnsi="Arial" w:cs="Arial"/>
                <w:spacing w:val="-4"/>
                <w:sz w:val="20"/>
                <w:szCs w:val="20"/>
              </w:rPr>
            </w:pPr>
          </w:p>
        </w:tc>
      </w:tr>
      <w:tr w:rsidR="00BD70BB" w:rsidRPr="00D03686" w14:paraId="5EF1479B" w14:textId="77777777" w:rsidTr="00E279EF">
        <w:trPr>
          <w:trHeight w:val="339"/>
        </w:trPr>
        <w:tc>
          <w:tcPr>
            <w:tcW w:w="4230" w:type="dxa"/>
          </w:tcPr>
          <w:p w14:paraId="1F504122" w14:textId="5B6DF5AA" w:rsidR="00BD70BB" w:rsidRDefault="00BD70BB" w:rsidP="00BD70BB">
            <w:pPr>
              <w:tabs>
                <w:tab w:val="left" w:pos="1440"/>
              </w:tabs>
              <w:spacing w:line="380" w:lineRule="exact"/>
              <w:rPr>
                <w:rFonts w:ascii="Arial" w:hAnsi="Arial"/>
                <w:sz w:val="20"/>
                <w:szCs w:val="20"/>
              </w:rPr>
            </w:pPr>
            <w:r w:rsidRPr="00D03686">
              <w:rPr>
                <w:rFonts w:ascii="Arial" w:hAnsi="Arial"/>
                <w:sz w:val="20"/>
                <w:szCs w:val="20"/>
              </w:rPr>
              <w:t xml:space="preserve">Relating to origination and reversal </w:t>
            </w:r>
            <w:r w:rsidR="00776DFF">
              <w:rPr>
                <w:rFonts w:ascii="Arial" w:hAnsi="Arial"/>
                <w:sz w:val="20"/>
                <w:szCs w:val="20"/>
              </w:rPr>
              <w:t>of</w:t>
            </w:r>
          </w:p>
          <w:p w14:paraId="64DF72CA" w14:textId="24766109" w:rsidR="00BD70BB" w:rsidRPr="00D03686" w:rsidRDefault="00BD70BB" w:rsidP="00BD70BB">
            <w:pPr>
              <w:tabs>
                <w:tab w:val="left" w:pos="1440"/>
              </w:tabs>
              <w:spacing w:line="380" w:lineRule="exact"/>
              <w:ind w:left="342" w:hanging="180"/>
              <w:rPr>
                <w:rFonts w:ascii="Arial" w:hAnsi="Arial"/>
                <w:sz w:val="20"/>
                <w:szCs w:val="20"/>
              </w:rPr>
            </w:pPr>
            <w:r>
              <w:rPr>
                <w:rFonts w:ascii="Arial" w:hAnsi="Arial"/>
                <w:sz w:val="20"/>
                <w:szCs w:val="20"/>
              </w:rPr>
              <w:t xml:space="preserve">  </w:t>
            </w:r>
            <w:r w:rsidRPr="00D03686">
              <w:rPr>
                <w:rFonts w:ascii="Arial" w:hAnsi="Arial"/>
                <w:sz w:val="20"/>
                <w:szCs w:val="20"/>
              </w:rPr>
              <w:t xml:space="preserve">temporary differences  </w:t>
            </w:r>
          </w:p>
        </w:tc>
        <w:tc>
          <w:tcPr>
            <w:tcW w:w="1215" w:type="dxa"/>
            <w:vAlign w:val="bottom"/>
          </w:tcPr>
          <w:p w14:paraId="6B43AD7C" w14:textId="770C3602" w:rsidR="00BD70BB" w:rsidRPr="00D03686" w:rsidRDefault="00E279EF" w:rsidP="00BD70BB">
            <w:pPr>
              <w:pBdr>
                <w:bottom w:val="single" w:sz="4" w:space="1" w:color="auto"/>
              </w:pBdr>
              <w:tabs>
                <w:tab w:val="decimal" w:pos="927"/>
              </w:tabs>
              <w:spacing w:line="380" w:lineRule="exact"/>
              <w:ind w:right="-42"/>
              <w:jc w:val="thaiDistribute"/>
              <w:rPr>
                <w:rFonts w:ascii="Arial" w:hAnsi="Arial" w:cs="Arial"/>
                <w:spacing w:val="-4"/>
                <w:sz w:val="20"/>
                <w:szCs w:val="20"/>
              </w:rPr>
            </w:pPr>
            <w:r>
              <w:rPr>
                <w:rFonts w:ascii="Arial" w:hAnsi="Arial" w:cs="Arial"/>
                <w:spacing w:val="-4"/>
                <w:sz w:val="20"/>
                <w:szCs w:val="20"/>
              </w:rPr>
              <w:t>(3,500)</w:t>
            </w:r>
          </w:p>
        </w:tc>
        <w:tc>
          <w:tcPr>
            <w:tcW w:w="1215" w:type="dxa"/>
            <w:vAlign w:val="bottom"/>
          </w:tcPr>
          <w:p w14:paraId="1E6362CA" w14:textId="1FA6C0B9" w:rsidR="00BD70BB" w:rsidRPr="00D03686" w:rsidRDefault="00BD70BB" w:rsidP="00BD70BB">
            <w:pPr>
              <w:pBdr>
                <w:bottom w:val="single" w:sz="4" w:space="1" w:color="auto"/>
              </w:pBdr>
              <w:tabs>
                <w:tab w:val="decimal" w:pos="927"/>
              </w:tabs>
              <w:spacing w:line="380" w:lineRule="exact"/>
              <w:ind w:right="-42"/>
              <w:jc w:val="thaiDistribute"/>
              <w:rPr>
                <w:rFonts w:ascii="Arial" w:hAnsi="Arial" w:cs="Arial"/>
                <w:spacing w:val="-4"/>
                <w:sz w:val="20"/>
                <w:szCs w:val="20"/>
              </w:rPr>
            </w:pPr>
            <w:r>
              <w:rPr>
                <w:rFonts w:ascii="Arial" w:hAnsi="Arial" w:cs="Arial"/>
                <w:spacing w:val="-4"/>
                <w:sz w:val="20"/>
                <w:szCs w:val="20"/>
              </w:rPr>
              <w:t>(3,607)</w:t>
            </w:r>
          </w:p>
        </w:tc>
        <w:tc>
          <w:tcPr>
            <w:tcW w:w="1215" w:type="dxa"/>
            <w:vAlign w:val="bottom"/>
          </w:tcPr>
          <w:p w14:paraId="65D192DB" w14:textId="2A91DC83" w:rsidR="00BD70BB" w:rsidRPr="00D03686" w:rsidRDefault="00E279EF" w:rsidP="00BD70BB">
            <w:pPr>
              <w:pBdr>
                <w:bottom w:val="single" w:sz="4" w:space="1" w:color="auto"/>
              </w:pBdr>
              <w:tabs>
                <w:tab w:val="decimal" w:pos="972"/>
              </w:tabs>
              <w:spacing w:line="380" w:lineRule="exact"/>
              <w:ind w:right="-42"/>
              <w:jc w:val="thaiDistribute"/>
              <w:rPr>
                <w:rFonts w:ascii="Arial" w:hAnsi="Arial" w:cs="Arial"/>
                <w:spacing w:val="-4"/>
                <w:sz w:val="20"/>
                <w:szCs w:val="20"/>
              </w:rPr>
            </w:pPr>
            <w:r>
              <w:rPr>
                <w:rFonts w:ascii="Arial" w:hAnsi="Arial" w:cs="Arial"/>
                <w:spacing w:val="-4"/>
                <w:sz w:val="20"/>
                <w:szCs w:val="20"/>
              </w:rPr>
              <w:t>(227)</w:t>
            </w:r>
          </w:p>
        </w:tc>
        <w:tc>
          <w:tcPr>
            <w:tcW w:w="1215" w:type="dxa"/>
            <w:vAlign w:val="bottom"/>
          </w:tcPr>
          <w:p w14:paraId="33FBD398" w14:textId="29B5B813" w:rsidR="00BD70BB" w:rsidRPr="00D03686" w:rsidRDefault="00BD70BB" w:rsidP="00BD70BB">
            <w:pPr>
              <w:pBdr>
                <w:bottom w:val="single" w:sz="4" w:space="1" w:color="auto"/>
              </w:pBdr>
              <w:tabs>
                <w:tab w:val="decimal" w:pos="972"/>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r>
      <w:tr w:rsidR="00F14675" w:rsidRPr="00D03686" w14:paraId="41595780" w14:textId="77777777" w:rsidTr="00E279EF">
        <w:trPr>
          <w:trHeight w:val="650"/>
        </w:trPr>
        <w:tc>
          <w:tcPr>
            <w:tcW w:w="4230" w:type="dxa"/>
          </w:tcPr>
          <w:p w14:paraId="22A067DD" w14:textId="77777777" w:rsidR="00F14675" w:rsidRDefault="00F14675" w:rsidP="00F14675">
            <w:pPr>
              <w:tabs>
                <w:tab w:val="left" w:pos="567"/>
                <w:tab w:val="left" w:pos="1134"/>
                <w:tab w:val="left" w:pos="1701"/>
              </w:tabs>
              <w:spacing w:line="380" w:lineRule="exact"/>
              <w:ind w:left="312" w:right="-108" w:hanging="312"/>
              <w:rPr>
                <w:rFonts w:ascii="Arial" w:hAnsi="Arial"/>
                <w:b/>
                <w:bCs/>
                <w:sz w:val="20"/>
                <w:szCs w:val="20"/>
              </w:rPr>
            </w:pPr>
            <w:r w:rsidRPr="00D03686">
              <w:rPr>
                <w:rFonts w:ascii="Arial" w:hAnsi="Arial"/>
                <w:b/>
                <w:bCs/>
                <w:sz w:val="20"/>
                <w:szCs w:val="20"/>
              </w:rPr>
              <w:t>Income tax expense reported in the</w:t>
            </w:r>
            <w:r>
              <w:rPr>
                <w:rFonts w:ascii="Arial" w:hAnsi="Arial"/>
                <w:b/>
                <w:bCs/>
                <w:sz w:val="20"/>
                <w:szCs w:val="20"/>
              </w:rPr>
              <w:t xml:space="preserve"> </w:t>
            </w:r>
          </w:p>
          <w:p w14:paraId="7C03B84E" w14:textId="7EBD5855" w:rsidR="00F14675" w:rsidRPr="00D03686" w:rsidRDefault="00F14675" w:rsidP="00F14675">
            <w:pPr>
              <w:tabs>
                <w:tab w:val="left" w:pos="567"/>
                <w:tab w:val="left" w:pos="1134"/>
                <w:tab w:val="left" w:pos="1701"/>
              </w:tabs>
              <w:spacing w:line="380" w:lineRule="exact"/>
              <w:ind w:left="312" w:right="-108" w:hanging="312"/>
              <w:rPr>
                <w:rFonts w:ascii="Arial" w:hAnsi="Arial"/>
                <w:b/>
                <w:bCs/>
                <w:sz w:val="20"/>
                <w:szCs w:val="20"/>
              </w:rPr>
            </w:pPr>
            <w:r>
              <w:rPr>
                <w:rFonts w:ascii="Arial" w:hAnsi="Arial"/>
                <w:b/>
                <w:bCs/>
                <w:sz w:val="20"/>
                <w:szCs w:val="20"/>
              </w:rPr>
              <w:t xml:space="preserve">  profit or loss</w:t>
            </w:r>
          </w:p>
        </w:tc>
        <w:tc>
          <w:tcPr>
            <w:tcW w:w="1215" w:type="dxa"/>
          </w:tcPr>
          <w:p w14:paraId="0C50BFB9" w14:textId="77777777" w:rsidR="00F14675" w:rsidRDefault="00F14675" w:rsidP="00F14675">
            <w:pPr>
              <w:pBdr>
                <w:bottom w:val="double" w:sz="4" w:space="1" w:color="auto"/>
              </w:pBdr>
              <w:tabs>
                <w:tab w:val="decimal" w:pos="927"/>
              </w:tabs>
              <w:spacing w:line="380" w:lineRule="exact"/>
              <w:ind w:right="-42"/>
              <w:jc w:val="thaiDistribute"/>
              <w:rPr>
                <w:rFonts w:ascii="Arial" w:hAnsi="Arial" w:cs="Arial"/>
                <w:spacing w:val="-4"/>
                <w:sz w:val="20"/>
                <w:szCs w:val="20"/>
              </w:rPr>
            </w:pPr>
          </w:p>
          <w:p w14:paraId="00E91FE2" w14:textId="3565404A" w:rsidR="00F14675" w:rsidRPr="00D03686" w:rsidRDefault="00F14675" w:rsidP="00F14675">
            <w:pPr>
              <w:pBdr>
                <w:bottom w:val="double" w:sz="4" w:space="1" w:color="auto"/>
              </w:pBdr>
              <w:tabs>
                <w:tab w:val="decimal" w:pos="927"/>
              </w:tabs>
              <w:spacing w:line="380" w:lineRule="exact"/>
              <w:ind w:right="-42"/>
              <w:jc w:val="thaiDistribute"/>
              <w:rPr>
                <w:rFonts w:ascii="Arial" w:hAnsi="Arial" w:cs="Arial"/>
                <w:spacing w:val="-4"/>
                <w:sz w:val="20"/>
                <w:szCs w:val="20"/>
              </w:rPr>
            </w:pPr>
            <w:r>
              <w:rPr>
                <w:rFonts w:ascii="Arial" w:hAnsi="Arial" w:cs="Arial"/>
                <w:spacing w:val="-4"/>
                <w:sz w:val="20"/>
                <w:szCs w:val="20"/>
              </w:rPr>
              <w:t>121,024</w:t>
            </w:r>
          </w:p>
        </w:tc>
        <w:tc>
          <w:tcPr>
            <w:tcW w:w="1215" w:type="dxa"/>
          </w:tcPr>
          <w:p w14:paraId="31C12243" w14:textId="77777777" w:rsidR="00F14675" w:rsidRPr="00861B00" w:rsidRDefault="00F14675" w:rsidP="00F14675">
            <w:pPr>
              <w:pBdr>
                <w:bottom w:val="double" w:sz="4" w:space="1" w:color="auto"/>
              </w:pBdr>
              <w:tabs>
                <w:tab w:val="decimal" w:pos="972"/>
              </w:tabs>
              <w:spacing w:line="380" w:lineRule="exact"/>
              <w:ind w:right="-42"/>
              <w:jc w:val="thaiDistribute"/>
              <w:rPr>
                <w:rFonts w:ascii="Arial" w:hAnsi="Arial" w:cs="Arial"/>
                <w:spacing w:val="-4"/>
                <w:sz w:val="20"/>
                <w:szCs w:val="20"/>
              </w:rPr>
            </w:pPr>
          </w:p>
          <w:p w14:paraId="59CA9491" w14:textId="594C2201" w:rsidR="00F14675" w:rsidRPr="00D03686" w:rsidRDefault="00F14675" w:rsidP="00F14675">
            <w:pPr>
              <w:pBdr>
                <w:bottom w:val="double" w:sz="4" w:space="1" w:color="auto"/>
              </w:pBdr>
              <w:tabs>
                <w:tab w:val="decimal" w:pos="927"/>
              </w:tabs>
              <w:spacing w:line="380" w:lineRule="exact"/>
              <w:ind w:right="-42"/>
              <w:jc w:val="thaiDistribute"/>
              <w:rPr>
                <w:rFonts w:ascii="Arial" w:hAnsi="Arial" w:cs="Arial"/>
                <w:spacing w:val="-4"/>
                <w:sz w:val="20"/>
                <w:szCs w:val="20"/>
              </w:rPr>
            </w:pPr>
            <w:r>
              <w:rPr>
                <w:rFonts w:ascii="Arial" w:hAnsi="Arial" w:cs="Arial"/>
                <w:spacing w:val="-4"/>
                <w:sz w:val="20"/>
                <w:szCs w:val="20"/>
              </w:rPr>
              <w:t>80,940</w:t>
            </w:r>
          </w:p>
        </w:tc>
        <w:tc>
          <w:tcPr>
            <w:tcW w:w="1215" w:type="dxa"/>
          </w:tcPr>
          <w:p w14:paraId="270C3F01" w14:textId="21544A79" w:rsidR="00F14675" w:rsidRDefault="00F14675" w:rsidP="00F14675">
            <w:pPr>
              <w:pBdr>
                <w:bottom w:val="double" w:sz="4" w:space="1" w:color="auto"/>
              </w:pBdr>
              <w:tabs>
                <w:tab w:val="decimal" w:pos="972"/>
              </w:tabs>
              <w:spacing w:line="380" w:lineRule="exact"/>
              <w:ind w:right="-42"/>
              <w:jc w:val="thaiDistribute"/>
              <w:rPr>
                <w:rFonts w:ascii="Arial" w:hAnsi="Arial" w:cs="Arial"/>
                <w:spacing w:val="-4"/>
                <w:sz w:val="20"/>
                <w:szCs w:val="20"/>
              </w:rPr>
            </w:pPr>
          </w:p>
          <w:p w14:paraId="139A45EC" w14:textId="52AA733B" w:rsidR="00F14675" w:rsidRPr="00D03686" w:rsidRDefault="00F14675" w:rsidP="00F14675">
            <w:pPr>
              <w:pBdr>
                <w:bottom w:val="double" w:sz="4" w:space="1" w:color="auto"/>
              </w:pBdr>
              <w:tabs>
                <w:tab w:val="decimal" w:pos="972"/>
              </w:tabs>
              <w:spacing w:line="380" w:lineRule="exact"/>
              <w:ind w:right="-42"/>
              <w:jc w:val="thaiDistribute"/>
              <w:rPr>
                <w:rFonts w:ascii="Arial" w:hAnsi="Arial" w:cs="Arial"/>
                <w:spacing w:val="-4"/>
                <w:sz w:val="20"/>
                <w:szCs w:val="20"/>
              </w:rPr>
            </w:pPr>
            <w:r>
              <w:rPr>
                <w:rFonts w:ascii="Arial" w:hAnsi="Arial" w:cs="Arial"/>
                <w:spacing w:val="-4"/>
                <w:sz w:val="20"/>
                <w:szCs w:val="20"/>
              </w:rPr>
              <w:t>1,532</w:t>
            </w:r>
          </w:p>
        </w:tc>
        <w:tc>
          <w:tcPr>
            <w:tcW w:w="1215" w:type="dxa"/>
          </w:tcPr>
          <w:p w14:paraId="745B71DE" w14:textId="77777777" w:rsidR="00F14675" w:rsidRDefault="00F14675" w:rsidP="00F14675">
            <w:pPr>
              <w:pBdr>
                <w:bottom w:val="double" w:sz="4" w:space="1" w:color="auto"/>
              </w:pBdr>
              <w:tabs>
                <w:tab w:val="decimal" w:pos="972"/>
              </w:tabs>
              <w:spacing w:line="380" w:lineRule="exact"/>
              <w:ind w:right="-42"/>
              <w:jc w:val="thaiDistribute"/>
              <w:rPr>
                <w:rFonts w:ascii="Arial" w:hAnsi="Arial" w:cs="Arial"/>
                <w:spacing w:val="-4"/>
                <w:sz w:val="20"/>
                <w:szCs w:val="20"/>
              </w:rPr>
            </w:pPr>
          </w:p>
          <w:p w14:paraId="64FC6270" w14:textId="732C366D" w:rsidR="00F14675" w:rsidRPr="00D03686" w:rsidRDefault="00F14675" w:rsidP="00F14675">
            <w:pPr>
              <w:pBdr>
                <w:bottom w:val="double" w:sz="4" w:space="1" w:color="auto"/>
              </w:pBdr>
              <w:tabs>
                <w:tab w:val="decimal" w:pos="972"/>
              </w:tabs>
              <w:spacing w:line="380" w:lineRule="exact"/>
              <w:ind w:right="-42"/>
              <w:jc w:val="thaiDistribute"/>
              <w:rPr>
                <w:rFonts w:ascii="Arial" w:hAnsi="Arial" w:cs="Arial"/>
                <w:spacing w:val="-4"/>
                <w:sz w:val="20"/>
                <w:szCs w:val="20"/>
              </w:rPr>
            </w:pPr>
            <w:r>
              <w:rPr>
                <w:rFonts w:ascii="Arial" w:hAnsi="Arial" w:cs="Arial"/>
                <w:spacing w:val="-4"/>
                <w:sz w:val="20"/>
                <w:szCs w:val="20"/>
              </w:rPr>
              <w:t>1,819</w:t>
            </w:r>
          </w:p>
        </w:tc>
      </w:tr>
    </w:tbl>
    <w:p w14:paraId="71FBBD2E" w14:textId="283A9A80" w:rsidR="005471A1" w:rsidRDefault="005471A1" w:rsidP="00E401FB">
      <w:pPr>
        <w:spacing w:before="240" w:after="120" w:line="380" w:lineRule="exact"/>
        <w:ind w:left="547"/>
        <w:jc w:val="both"/>
        <w:rPr>
          <w:rFonts w:ascii="Arial" w:hAnsi="Arial"/>
          <w:sz w:val="22"/>
          <w:szCs w:val="22"/>
        </w:rPr>
      </w:pPr>
      <w:r>
        <w:rPr>
          <w:rFonts w:ascii="Arial" w:hAnsi="Arial"/>
          <w:sz w:val="22"/>
          <w:szCs w:val="22"/>
        </w:rPr>
        <w:t xml:space="preserve">The amounts of income tax relating to each component of other comprehensive income for the three-month </w:t>
      </w:r>
      <w:r w:rsidR="00D21DA7">
        <w:rPr>
          <w:rFonts w:ascii="Arial" w:hAnsi="Arial"/>
          <w:sz w:val="22"/>
          <w:szCs w:val="22"/>
        </w:rPr>
        <w:t xml:space="preserve">and </w:t>
      </w:r>
      <w:r w:rsidR="00BD70BB">
        <w:rPr>
          <w:rFonts w:ascii="Arial" w:hAnsi="Arial"/>
          <w:sz w:val="22"/>
          <w:szCs w:val="22"/>
        </w:rPr>
        <w:t>nine</w:t>
      </w:r>
      <w:r w:rsidR="00D21DA7">
        <w:rPr>
          <w:rFonts w:ascii="Arial" w:hAnsi="Arial"/>
          <w:sz w:val="22"/>
          <w:szCs w:val="22"/>
        </w:rPr>
        <w:t xml:space="preserve">-month </w:t>
      </w:r>
      <w:r>
        <w:rPr>
          <w:rFonts w:ascii="Arial" w:hAnsi="Arial"/>
          <w:sz w:val="22"/>
          <w:szCs w:val="22"/>
        </w:rPr>
        <w:t xml:space="preserve">periods ended </w:t>
      </w:r>
      <w:r w:rsidR="00E401FB">
        <w:rPr>
          <w:rFonts w:ascii="Arial" w:hAnsi="Arial"/>
          <w:sz w:val="22"/>
          <w:szCs w:val="22"/>
        </w:rPr>
        <w:t xml:space="preserve">30 </w:t>
      </w:r>
      <w:r w:rsidR="00F83FAB">
        <w:rPr>
          <w:rFonts w:ascii="Arial" w:hAnsi="Arial"/>
          <w:sz w:val="22"/>
          <w:szCs w:val="22"/>
        </w:rPr>
        <w:t>September</w:t>
      </w:r>
      <w:r>
        <w:rPr>
          <w:rFonts w:ascii="Arial" w:hAnsi="Arial"/>
          <w:sz w:val="22"/>
          <w:szCs w:val="22"/>
        </w:rPr>
        <w:t xml:space="preserve"> 2020 and 2019 are as follows:</w:t>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BD70BB" w14:paraId="063DA49C" w14:textId="77777777" w:rsidTr="00E279EF">
        <w:trPr>
          <w:trHeight w:val="325"/>
        </w:trPr>
        <w:tc>
          <w:tcPr>
            <w:tcW w:w="4230" w:type="dxa"/>
          </w:tcPr>
          <w:p w14:paraId="10C312F9" w14:textId="77777777" w:rsidR="00BD70BB" w:rsidRDefault="00BD70BB" w:rsidP="000C74DA">
            <w:pPr>
              <w:tabs>
                <w:tab w:val="left" w:pos="1440"/>
              </w:tabs>
              <w:spacing w:line="340" w:lineRule="exact"/>
              <w:jc w:val="thaiDistribute"/>
              <w:rPr>
                <w:rFonts w:ascii="Arial" w:hAnsi="Arial"/>
                <w:spacing w:val="-4"/>
                <w:sz w:val="20"/>
                <w:szCs w:val="20"/>
              </w:rPr>
            </w:pPr>
          </w:p>
        </w:tc>
        <w:tc>
          <w:tcPr>
            <w:tcW w:w="4860" w:type="dxa"/>
            <w:gridSpan w:val="4"/>
            <w:hideMark/>
          </w:tcPr>
          <w:p w14:paraId="26BB9B32" w14:textId="77777777" w:rsidR="00BD70BB" w:rsidRDefault="00BD70BB" w:rsidP="000C74DA">
            <w:pPr>
              <w:spacing w:line="340" w:lineRule="exact"/>
              <w:jc w:val="right"/>
              <w:rPr>
                <w:rFonts w:ascii="Arial" w:hAnsi="Arial"/>
                <w:spacing w:val="-4"/>
                <w:sz w:val="20"/>
                <w:szCs w:val="20"/>
              </w:rPr>
            </w:pPr>
            <w:r>
              <w:rPr>
                <w:rFonts w:ascii="Arial" w:hAnsi="Arial"/>
                <w:spacing w:val="-4"/>
                <w:sz w:val="20"/>
                <w:szCs w:val="20"/>
              </w:rPr>
              <w:t>(Unit: Thousand Baht)</w:t>
            </w:r>
          </w:p>
        </w:tc>
      </w:tr>
      <w:tr w:rsidR="00BD70BB" w14:paraId="68234021" w14:textId="77777777" w:rsidTr="00E279EF">
        <w:trPr>
          <w:trHeight w:val="325"/>
        </w:trPr>
        <w:tc>
          <w:tcPr>
            <w:tcW w:w="4230" w:type="dxa"/>
          </w:tcPr>
          <w:p w14:paraId="05E0A72D" w14:textId="77777777" w:rsidR="00BD70BB" w:rsidRDefault="00BD70BB" w:rsidP="000C74DA">
            <w:pPr>
              <w:tabs>
                <w:tab w:val="left" w:pos="1440"/>
              </w:tabs>
              <w:spacing w:line="340" w:lineRule="exact"/>
              <w:jc w:val="thaiDistribute"/>
              <w:rPr>
                <w:rFonts w:ascii="Arial" w:hAnsi="Arial"/>
                <w:spacing w:val="-4"/>
                <w:sz w:val="20"/>
                <w:szCs w:val="20"/>
              </w:rPr>
            </w:pPr>
          </w:p>
        </w:tc>
        <w:tc>
          <w:tcPr>
            <w:tcW w:w="4860" w:type="dxa"/>
            <w:gridSpan w:val="4"/>
            <w:vAlign w:val="bottom"/>
            <w:hideMark/>
          </w:tcPr>
          <w:p w14:paraId="167A2D29" w14:textId="77777777" w:rsidR="00BD70BB" w:rsidRDefault="00BD70BB" w:rsidP="000C74DA">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For the three-month periods ended 30 September</w:t>
            </w:r>
          </w:p>
        </w:tc>
      </w:tr>
      <w:tr w:rsidR="00BD70BB" w14:paraId="00B2E8F5" w14:textId="77777777" w:rsidTr="00E279EF">
        <w:trPr>
          <w:trHeight w:val="325"/>
        </w:trPr>
        <w:tc>
          <w:tcPr>
            <w:tcW w:w="4230" w:type="dxa"/>
          </w:tcPr>
          <w:p w14:paraId="2B6021B5" w14:textId="77777777" w:rsidR="00BD70BB" w:rsidRDefault="00BD70BB" w:rsidP="000C74DA">
            <w:pPr>
              <w:tabs>
                <w:tab w:val="left" w:pos="1440"/>
              </w:tabs>
              <w:spacing w:line="340" w:lineRule="exact"/>
              <w:jc w:val="thaiDistribute"/>
              <w:rPr>
                <w:rFonts w:ascii="Arial" w:hAnsi="Arial"/>
                <w:spacing w:val="-4"/>
                <w:sz w:val="20"/>
                <w:szCs w:val="20"/>
              </w:rPr>
            </w:pPr>
          </w:p>
        </w:tc>
        <w:tc>
          <w:tcPr>
            <w:tcW w:w="2430" w:type="dxa"/>
            <w:gridSpan w:val="2"/>
            <w:vAlign w:val="bottom"/>
            <w:hideMark/>
          </w:tcPr>
          <w:p w14:paraId="21F9EFED" w14:textId="77777777" w:rsidR="00BD70BB" w:rsidRDefault="00BD70BB" w:rsidP="000C74DA">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 xml:space="preserve">Consolidated </w:t>
            </w:r>
          </w:p>
          <w:p w14:paraId="0C762267" w14:textId="77777777" w:rsidR="00BD70BB" w:rsidRDefault="00BD70BB" w:rsidP="000C74DA">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financial statements</w:t>
            </w:r>
          </w:p>
        </w:tc>
        <w:tc>
          <w:tcPr>
            <w:tcW w:w="2430" w:type="dxa"/>
            <w:gridSpan w:val="2"/>
            <w:vAlign w:val="bottom"/>
            <w:hideMark/>
          </w:tcPr>
          <w:p w14:paraId="2B1291F3" w14:textId="77777777" w:rsidR="00BD70BB" w:rsidRDefault="00BD70BB" w:rsidP="000C74DA">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 xml:space="preserve">Separate </w:t>
            </w:r>
          </w:p>
          <w:p w14:paraId="0275EA87" w14:textId="77777777" w:rsidR="00BD70BB" w:rsidRDefault="00BD70BB" w:rsidP="000C74DA">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financial statements</w:t>
            </w:r>
          </w:p>
        </w:tc>
      </w:tr>
      <w:tr w:rsidR="00BD70BB" w14:paraId="13DFC066" w14:textId="77777777" w:rsidTr="00E279EF">
        <w:trPr>
          <w:trHeight w:val="354"/>
        </w:trPr>
        <w:tc>
          <w:tcPr>
            <w:tcW w:w="4230" w:type="dxa"/>
          </w:tcPr>
          <w:p w14:paraId="6A9F9D0D" w14:textId="77777777" w:rsidR="00BD70BB" w:rsidRDefault="00BD70BB" w:rsidP="00BD70BB">
            <w:pPr>
              <w:tabs>
                <w:tab w:val="left" w:pos="1440"/>
              </w:tabs>
              <w:spacing w:line="340" w:lineRule="exact"/>
              <w:jc w:val="thaiDistribute"/>
              <w:rPr>
                <w:rFonts w:ascii="Arial" w:hAnsi="Arial"/>
                <w:spacing w:val="-4"/>
                <w:sz w:val="20"/>
                <w:szCs w:val="20"/>
              </w:rPr>
            </w:pPr>
          </w:p>
        </w:tc>
        <w:tc>
          <w:tcPr>
            <w:tcW w:w="1215" w:type="dxa"/>
            <w:hideMark/>
          </w:tcPr>
          <w:p w14:paraId="0858E658" w14:textId="0779B8C7" w:rsidR="00BD70BB" w:rsidRDefault="00BD70BB" w:rsidP="00BD70BB">
            <w:pPr>
              <w:pBdr>
                <w:bottom w:val="single" w:sz="4" w:space="1" w:color="auto"/>
              </w:pBdr>
              <w:tabs>
                <w:tab w:val="left" w:pos="1440"/>
              </w:tabs>
              <w:spacing w:line="340" w:lineRule="exact"/>
              <w:ind w:left="-18"/>
              <w:jc w:val="center"/>
              <w:rPr>
                <w:rFonts w:ascii="ZWAdobeF" w:hAnsi="ZWAdobeF"/>
                <w:sz w:val="20"/>
                <w:szCs w:val="20"/>
              </w:rPr>
            </w:pPr>
            <w:r>
              <w:rPr>
                <w:rFonts w:ascii="Arial" w:hAnsi="Arial"/>
                <w:spacing w:val="-4"/>
                <w:sz w:val="20"/>
                <w:szCs w:val="20"/>
              </w:rPr>
              <w:t>2020</w:t>
            </w:r>
          </w:p>
        </w:tc>
        <w:tc>
          <w:tcPr>
            <w:tcW w:w="1215" w:type="dxa"/>
            <w:hideMark/>
          </w:tcPr>
          <w:p w14:paraId="5589708B" w14:textId="773213CE" w:rsidR="00BD70BB" w:rsidRDefault="00BD70BB" w:rsidP="00BD70BB">
            <w:pPr>
              <w:pBdr>
                <w:bottom w:val="single" w:sz="4" w:space="1" w:color="auto"/>
              </w:pBdr>
              <w:tabs>
                <w:tab w:val="left" w:pos="1440"/>
              </w:tabs>
              <w:spacing w:line="340" w:lineRule="exact"/>
              <w:ind w:left="-18"/>
              <w:jc w:val="center"/>
              <w:rPr>
                <w:rFonts w:ascii="ZWAdobeF" w:hAnsi="ZWAdobeF"/>
                <w:sz w:val="20"/>
                <w:szCs w:val="20"/>
              </w:rPr>
            </w:pPr>
            <w:r>
              <w:rPr>
                <w:rFonts w:ascii="Arial" w:hAnsi="Arial"/>
                <w:spacing w:val="-4"/>
                <w:sz w:val="20"/>
                <w:szCs w:val="20"/>
              </w:rPr>
              <w:t>2019</w:t>
            </w:r>
          </w:p>
        </w:tc>
        <w:tc>
          <w:tcPr>
            <w:tcW w:w="1215" w:type="dxa"/>
            <w:hideMark/>
          </w:tcPr>
          <w:p w14:paraId="14AF75A4" w14:textId="2550781A" w:rsidR="00BD70BB" w:rsidRDefault="00BD70BB" w:rsidP="00BD70BB">
            <w:pPr>
              <w:pBdr>
                <w:bottom w:val="single" w:sz="4" w:space="1" w:color="auto"/>
              </w:pBdr>
              <w:tabs>
                <w:tab w:val="left" w:pos="1440"/>
              </w:tabs>
              <w:spacing w:line="340" w:lineRule="exact"/>
              <w:ind w:left="-18"/>
              <w:jc w:val="center"/>
              <w:rPr>
                <w:rFonts w:ascii="ZWAdobeF" w:hAnsi="ZWAdobeF"/>
                <w:sz w:val="20"/>
                <w:szCs w:val="20"/>
              </w:rPr>
            </w:pPr>
            <w:r>
              <w:rPr>
                <w:rFonts w:ascii="Arial" w:hAnsi="Arial"/>
                <w:spacing w:val="-4"/>
                <w:sz w:val="20"/>
                <w:szCs w:val="20"/>
              </w:rPr>
              <w:t>2020</w:t>
            </w:r>
          </w:p>
        </w:tc>
        <w:tc>
          <w:tcPr>
            <w:tcW w:w="1215" w:type="dxa"/>
            <w:hideMark/>
          </w:tcPr>
          <w:p w14:paraId="2A40D2B2" w14:textId="2664DEB0" w:rsidR="00BD70BB" w:rsidRDefault="00BD70BB" w:rsidP="00BD70BB">
            <w:pPr>
              <w:pBdr>
                <w:bottom w:val="single" w:sz="4" w:space="1" w:color="auto"/>
              </w:pBdr>
              <w:tabs>
                <w:tab w:val="left" w:pos="1440"/>
              </w:tabs>
              <w:spacing w:line="340" w:lineRule="exact"/>
              <w:ind w:left="-18"/>
              <w:jc w:val="center"/>
              <w:rPr>
                <w:rFonts w:ascii="ZWAdobeF" w:hAnsi="ZWAdobeF"/>
                <w:sz w:val="20"/>
                <w:szCs w:val="20"/>
              </w:rPr>
            </w:pPr>
            <w:r>
              <w:rPr>
                <w:rFonts w:ascii="Arial" w:hAnsi="Arial"/>
                <w:spacing w:val="-4"/>
                <w:sz w:val="20"/>
                <w:szCs w:val="20"/>
              </w:rPr>
              <w:t>2019</w:t>
            </w:r>
          </w:p>
        </w:tc>
      </w:tr>
      <w:tr w:rsidR="00BD70BB" w14:paraId="6BF9DC85" w14:textId="77777777" w:rsidTr="00E279EF">
        <w:trPr>
          <w:trHeight w:val="339"/>
        </w:trPr>
        <w:tc>
          <w:tcPr>
            <w:tcW w:w="4230" w:type="dxa"/>
            <w:hideMark/>
          </w:tcPr>
          <w:p w14:paraId="259A90AB" w14:textId="64DE1A53" w:rsidR="00BD70BB" w:rsidRPr="00694EB9" w:rsidRDefault="00776DFF" w:rsidP="00BD70BB">
            <w:pPr>
              <w:spacing w:line="320" w:lineRule="exact"/>
              <w:ind w:left="165" w:right="-108" w:hanging="165"/>
              <w:rPr>
                <w:rFonts w:ascii="Arial" w:hAnsi="Arial" w:cs="Arial"/>
                <w:sz w:val="20"/>
                <w:szCs w:val="20"/>
              </w:rPr>
            </w:pPr>
            <w:r>
              <w:rPr>
                <w:rFonts w:ascii="Arial" w:hAnsi="Arial" w:cs="Arial"/>
                <w:sz w:val="20"/>
                <w:szCs w:val="20"/>
              </w:rPr>
              <w:t>Loss</w:t>
            </w:r>
            <w:r w:rsidR="00F14675">
              <w:rPr>
                <w:rFonts w:ascii="Arial" w:hAnsi="Arial" w:cs="Arial"/>
                <w:sz w:val="20"/>
                <w:szCs w:val="20"/>
              </w:rPr>
              <w:t xml:space="preserve"> on </w:t>
            </w:r>
            <w:r>
              <w:rPr>
                <w:rFonts w:ascii="Arial" w:hAnsi="Arial" w:cs="Arial"/>
                <w:sz w:val="20"/>
                <w:szCs w:val="20"/>
              </w:rPr>
              <w:t>investments</w:t>
            </w:r>
            <w:r w:rsidR="00F14675">
              <w:rPr>
                <w:rFonts w:ascii="Arial" w:hAnsi="Arial" w:cs="Arial"/>
                <w:sz w:val="20"/>
                <w:szCs w:val="20"/>
              </w:rPr>
              <w:t xml:space="preserve"> in equity</w:t>
            </w:r>
            <w:r w:rsidR="00CE3B2F">
              <w:rPr>
                <w:rFonts w:ascii="Arial" w:hAnsi="Arial" w:cs="Arial"/>
                <w:sz w:val="20"/>
                <w:szCs w:val="20"/>
              </w:rPr>
              <w:t xml:space="preserve">          </w:t>
            </w:r>
            <w:r w:rsidR="00F14675">
              <w:rPr>
                <w:rFonts w:ascii="Arial" w:hAnsi="Arial" w:cs="Arial"/>
                <w:sz w:val="20"/>
                <w:szCs w:val="20"/>
              </w:rPr>
              <w:t xml:space="preserve">designated at fair value through </w:t>
            </w:r>
            <w:r w:rsidR="00CE3B2F">
              <w:rPr>
                <w:rFonts w:ascii="Arial" w:hAnsi="Arial" w:cs="Arial"/>
                <w:sz w:val="20"/>
                <w:szCs w:val="20"/>
              </w:rPr>
              <w:t xml:space="preserve">       </w:t>
            </w:r>
            <w:r w:rsidR="00F14675">
              <w:rPr>
                <w:rFonts w:ascii="Arial" w:hAnsi="Arial" w:cs="Arial"/>
                <w:sz w:val="20"/>
                <w:szCs w:val="20"/>
              </w:rPr>
              <w:t>other comprehensive</w:t>
            </w:r>
            <w:r w:rsidR="00CE3B2F">
              <w:rPr>
                <w:rFonts w:ascii="Arial" w:hAnsi="Arial" w:cs="Arial"/>
                <w:sz w:val="20"/>
                <w:szCs w:val="20"/>
              </w:rPr>
              <w:t xml:space="preserve"> income</w:t>
            </w:r>
          </w:p>
        </w:tc>
        <w:tc>
          <w:tcPr>
            <w:tcW w:w="1215" w:type="dxa"/>
            <w:vAlign w:val="bottom"/>
          </w:tcPr>
          <w:p w14:paraId="35ACBA87" w14:textId="481B45D7" w:rsidR="00BD70BB" w:rsidRDefault="00E279EF" w:rsidP="00BD70BB">
            <w:pPr>
              <w:pBdr>
                <w:bottom w:val="single" w:sz="4" w:space="1" w:color="auto"/>
              </w:pBdr>
              <w:tabs>
                <w:tab w:val="decimal" w:pos="885"/>
              </w:tabs>
              <w:spacing w:line="340" w:lineRule="exact"/>
              <w:ind w:right="-42"/>
              <w:jc w:val="thaiDistribute"/>
              <w:rPr>
                <w:rFonts w:ascii="Arial" w:hAnsi="Arial" w:cs="Arial"/>
                <w:spacing w:val="-4"/>
                <w:sz w:val="20"/>
                <w:szCs w:val="20"/>
                <w:cs/>
              </w:rPr>
            </w:pPr>
            <w:r>
              <w:rPr>
                <w:rFonts w:ascii="Arial" w:hAnsi="Arial" w:cs="Arial"/>
                <w:spacing w:val="-4"/>
                <w:sz w:val="20"/>
                <w:szCs w:val="20"/>
              </w:rPr>
              <w:t>(432)</w:t>
            </w:r>
          </w:p>
        </w:tc>
        <w:tc>
          <w:tcPr>
            <w:tcW w:w="1215" w:type="dxa"/>
            <w:vAlign w:val="bottom"/>
            <w:hideMark/>
          </w:tcPr>
          <w:p w14:paraId="3E7C8EAE" w14:textId="6B3F46E9" w:rsidR="00BD70BB" w:rsidRDefault="00BD70BB" w:rsidP="00BD70BB">
            <w:pPr>
              <w:pBdr>
                <w:bottom w:val="sing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(1,100)</w:t>
            </w:r>
          </w:p>
        </w:tc>
        <w:tc>
          <w:tcPr>
            <w:tcW w:w="1215" w:type="dxa"/>
            <w:vAlign w:val="bottom"/>
          </w:tcPr>
          <w:p w14:paraId="4B7A878C" w14:textId="0630D211" w:rsidR="00BD70BB" w:rsidRDefault="00E279EF" w:rsidP="00BD70BB">
            <w:pPr>
              <w:pBdr>
                <w:bottom w:val="sing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(432)</w:t>
            </w:r>
          </w:p>
        </w:tc>
        <w:tc>
          <w:tcPr>
            <w:tcW w:w="1215" w:type="dxa"/>
            <w:vAlign w:val="bottom"/>
            <w:hideMark/>
          </w:tcPr>
          <w:p w14:paraId="36AED3A3" w14:textId="5247C780" w:rsidR="00BD70BB" w:rsidRDefault="00BD70BB" w:rsidP="00BD70BB">
            <w:pPr>
              <w:pBdr>
                <w:bottom w:val="sing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(1,100)</w:t>
            </w:r>
          </w:p>
        </w:tc>
      </w:tr>
      <w:tr w:rsidR="00BD70BB" w14:paraId="204153AD" w14:textId="77777777" w:rsidTr="00E279EF">
        <w:trPr>
          <w:trHeight w:val="339"/>
        </w:trPr>
        <w:tc>
          <w:tcPr>
            <w:tcW w:w="4230" w:type="dxa"/>
          </w:tcPr>
          <w:p w14:paraId="6B8DBF05" w14:textId="77777777" w:rsidR="00BD70BB" w:rsidRDefault="00BD70BB" w:rsidP="00BD70BB">
            <w:pPr>
              <w:spacing w:line="320" w:lineRule="exact"/>
              <w:ind w:right="-108"/>
              <w:rPr>
                <w:rFonts w:ascii="Arial" w:hAnsi="Arial" w:cs="Arial"/>
                <w:sz w:val="20"/>
                <w:szCs w:val="20"/>
              </w:rPr>
            </w:pPr>
          </w:p>
        </w:tc>
        <w:tc>
          <w:tcPr>
            <w:tcW w:w="1215" w:type="dxa"/>
            <w:vAlign w:val="bottom"/>
          </w:tcPr>
          <w:p w14:paraId="37E60174" w14:textId="6797F1A3" w:rsidR="00BD70BB" w:rsidRDefault="00E279EF" w:rsidP="00BD70BB">
            <w:pPr>
              <w:pBdr>
                <w:bottom w:val="doub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(432)</w:t>
            </w:r>
          </w:p>
        </w:tc>
        <w:tc>
          <w:tcPr>
            <w:tcW w:w="1215" w:type="dxa"/>
            <w:vAlign w:val="bottom"/>
            <w:hideMark/>
          </w:tcPr>
          <w:p w14:paraId="0DD28281" w14:textId="399F9D57" w:rsidR="00BD70BB" w:rsidRDefault="00BD70BB" w:rsidP="00BD70BB">
            <w:pPr>
              <w:pBdr>
                <w:bottom w:val="doub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(1,100)</w:t>
            </w:r>
          </w:p>
        </w:tc>
        <w:tc>
          <w:tcPr>
            <w:tcW w:w="1215" w:type="dxa"/>
            <w:vAlign w:val="bottom"/>
          </w:tcPr>
          <w:p w14:paraId="5FE54DA7" w14:textId="3DDF28CD" w:rsidR="00BD70BB" w:rsidRDefault="00E279EF" w:rsidP="00BD70BB">
            <w:pPr>
              <w:pBdr>
                <w:bottom w:val="doub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(432)</w:t>
            </w:r>
          </w:p>
        </w:tc>
        <w:tc>
          <w:tcPr>
            <w:tcW w:w="1215" w:type="dxa"/>
            <w:vAlign w:val="bottom"/>
            <w:hideMark/>
          </w:tcPr>
          <w:p w14:paraId="7AE0E1BF" w14:textId="4AF90255" w:rsidR="00BD70BB" w:rsidRDefault="00BD70BB" w:rsidP="00BD70BB">
            <w:pPr>
              <w:pBdr>
                <w:bottom w:val="doub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(1,100)</w:t>
            </w:r>
          </w:p>
        </w:tc>
      </w:tr>
      <w:tr w:rsidR="00BD70BB" w14:paraId="63C5BA6B" w14:textId="77777777" w:rsidTr="00E279EF">
        <w:trPr>
          <w:trHeight w:val="325"/>
        </w:trPr>
        <w:tc>
          <w:tcPr>
            <w:tcW w:w="4230" w:type="dxa"/>
          </w:tcPr>
          <w:p w14:paraId="0533CDEC" w14:textId="77777777" w:rsidR="00BD70BB" w:rsidRDefault="00BD70BB" w:rsidP="00BD70BB">
            <w:pPr>
              <w:spacing w:line="320" w:lineRule="exact"/>
              <w:ind w:right="-108"/>
              <w:rPr>
                <w:rFonts w:ascii="Arial" w:hAnsi="Arial" w:cs="Arial"/>
                <w:sz w:val="20"/>
                <w:szCs w:val="20"/>
                <w:lang w:val="en-GB"/>
              </w:rPr>
            </w:pPr>
          </w:p>
        </w:tc>
        <w:tc>
          <w:tcPr>
            <w:tcW w:w="4860" w:type="dxa"/>
            <w:gridSpan w:val="4"/>
            <w:hideMark/>
          </w:tcPr>
          <w:p w14:paraId="2F6F8172" w14:textId="77777777" w:rsidR="00BD70BB" w:rsidRDefault="00BD70BB" w:rsidP="00BD70BB">
            <w:pPr>
              <w:spacing w:before="240" w:line="340" w:lineRule="exact"/>
              <w:jc w:val="right"/>
              <w:rPr>
                <w:rFonts w:ascii="Arial" w:hAnsi="Arial"/>
                <w:spacing w:val="-4"/>
                <w:sz w:val="20"/>
                <w:szCs w:val="20"/>
                <w:cs/>
              </w:rPr>
            </w:pPr>
            <w:r>
              <w:rPr>
                <w:rFonts w:ascii="Arial" w:hAnsi="Arial"/>
                <w:spacing w:val="-4"/>
                <w:sz w:val="20"/>
                <w:szCs w:val="20"/>
              </w:rPr>
              <w:t>(Unit: Thousand Baht)</w:t>
            </w:r>
          </w:p>
        </w:tc>
      </w:tr>
      <w:tr w:rsidR="00BD70BB" w14:paraId="253D709D" w14:textId="77777777" w:rsidTr="00E279EF">
        <w:trPr>
          <w:trHeight w:val="325"/>
        </w:trPr>
        <w:tc>
          <w:tcPr>
            <w:tcW w:w="4230" w:type="dxa"/>
          </w:tcPr>
          <w:p w14:paraId="338D8A11" w14:textId="77777777" w:rsidR="00BD70BB" w:rsidRDefault="00BD70BB" w:rsidP="00BD70BB">
            <w:pPr>
              <w:tabs>
                <w:tab w:val="left" w:pos="1440"/>
              </w:tabs>
              <w:spacing w:line="340" w:lineRule="exact"/>
              <w:jc w:val="thaiDistribute"/>
              <w:rPr>
                <w:rFonts w:ascii="Arial" w:hAnsi="Arial"/>
                <w:spacing w:val="-4"/>
                <w:sz w:val="20"/>
                <w:szCs w:val="20"/>
              </w:rPr>
            </w:pPr>
          </w:p>
        </w:tc>
        <w:tc>
          <w:tcPr>
            <w:tcW w:w="4860" w:type="dxa"/>
            <w:gridSpan w:val="4"/>
            <w:vAlign w:val="bottom"/>
            <w:hideMark/>
          </w:tcPr>
          <w:p w14:paraId="57F676EE" w14:textId="77777777" w:rsidR="00BD70BB" w:rsidRDefault="00BD70BB" w:rsidP="00BD70BB">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For the nine-month periods ended 30 September</w:t>
            </w:r>
          </w:p>
        </w:tc>
      </w:tr>
      <w:tr w:rsidR="00BD70BB" w14:paraId="712C8F44" w14:textId="77777777" w:rsidTr="00E279EF">
        <w:trPr>
          <w:trHeight w:val="325"/>
        </w:trPr>
        <w:tc>
          <w:tcPr>
            <w:tcW w:w="4230" w:type="dxa"/>
          </w:tcPr>
          <w:p w14:paraId="4115FCF2" w14:textId="77777777" w:rsidR="00BD70BB" w:rsidRDefault="00BD70BB" w:rsidP="00BD70BB">
            <w:pPr>
              <w:tabs>
                <w:tab w:val="left" w:pos="1440"/>
              </w:tabs>
              <w:spacing w:line="340" w:lineRule="exact"/>
              <w:jc w:val="thaiDistribute"/>
              <w:rPr>
                <w:rFonts w:ascii="Arial" w:hAnsi="Arial"/>
                <w:spacing w:val="-4"/>
                <w:sz w:val="20"/>
                <w:szCs w:val="20"/>
              </w:rPr>
            </w:pPr>
          </w:p>
        </w:tc>
        <w:tc>
          <w:tcPr>
            <w:tcW w:w="2430" w:type="dxa"/>
            <w:gridSpan w:val="2"/>
            <w:vAlign w:val="bottom"/>
            <w:hideMark/>
          </w:tcPr>
          <w:p w14:paraId="03959574" w14:textId="77777777" w:rsidR="00BD70BB" w:rsidRDefault="00BD70BB" w:rsidP="00BD70BB">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 xml:space="preserve">Consolidated </w:t>
            </w:r>
          </w:p>
          <w:p w14:paraId="1C9325D6" w14:textId="77777777" w:rsidR="00BD70BB" w:rsidRDefault="00BD70BB" w:rsidP="00BD70BB">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financial statements</w:t>
            </w:r>
          </w:p>
        </w:tc>
        <w:tc>
          <w:tcPr>
            <w:tcW w:w="2430" w:type="dxa"/>
            <w:gridSpan w:val="2"/>
            <w:vAlign w:val="bottom"/>
            <w:hideMark/>
          </w:tcPr>
          <w:p w14:paraId="541F3A0A" w14:textId="77777777" w:rsidR="00BD70BB" w:rsidRDefault="00BD70BB" w:rsidP="00BD70BB">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 xml:space="preserve">Separate </w:t>
            </w:r>
          </w:p>
          <w:p w14:paraId="4D026D6B" w14:textId="77777777" w:rsidR="00BD70BB" w:rsidRDefault="00BD70BB" w:rsidP="00BD70BB">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financial statements</w:t>
            </w:r>
          </w:p>
        </w:tc>
      </w:tr>
      <w:tr w:rsidR="00BD70BB" w14:paraId="2E05BCB4" w14:textId="77777777" w:rsidTr="00E279EF">
        <w:trPr>
          <w:trHeight w:val="354"/>
        </w:trPr>
        <w:tc>
          <w:tcPr>
            <w:tcW w:w="4230" w:type="dxa"/>
          </w:tcPr>
          <w:p w14:paraId="55810509" w14:textId="77777777" w:rsidR="00BD70BB" w:rsidRDefault="00BD70BB" w:rsidP="00BD70BB">
            <w:pPr>
              <w:tabs>
                <w:tab w:val="left" w:pos="1440"/>
              </w:tabs>
              <w:spacing w:line="340" w:lineRule="exact"/>
              <w:jc w:val="thaiDistribute"/>
              <w:rPr>
                <w:rFonts w:ascii="Arial" w:hAnsi="Arial"/>
                <w:spacing w:val="-4"/>
                <w:sz w:val="20"/>
                <w:szCs w:val="20"/>
              </w:rPr>
            </w:pPr>
          </w:p>
        </w:tc>
        <w:tc>
          <w:tcPr>
            <w:tcW w:w="1215" w:type="dxa"/>
            <w:hideMark/>
          </w:tcPr>
          <w:p w14:paraId="51AB024F" w14:textId="36D6EA50" w:rsidR="00BD70BB" w:rsidRDefault="00BD70BB" w:rsidP="00BD70BB">
            <w:pPr>
              <w:pBdr>
                <w:bottom w:val="single" w:sz="4" w:space="1" w:color="auto"/>
              </w:pBdr>
              <w:tabs>
                <w:tab w:val="left" w:pos="1440"/>
              </w:tabs>
              <w:spacing w:line="340" w:lineRule="exact"/>
              <w:ind w:left="-18"/>
              <w:jc w:val="center"/>
              <w:rPr>
                <w:rFonts w:ascii="ZWAdobeF" w:hAnsi="ZWAdobeF"/>
                <w:sz w:val="20"/>
                <w:szCs w:val="20"/>
              </w:rPr>
            </w:pPr>
            <w:r>
              <w:rPr>
                <w:rFonts w:ascii="Arial" w:hAnsi="Arial"/>
                <w:spacing w:val="-4"/>
                <w:sz w:val="20"/>
                <w:szCs w:val="20"/>
              </w:rPr>
              <w:t>2020</w:t>
            </w:r>
          </w:p>
        </w:tc>
        <w:tc>
          <w:tcPr>
            <w:tcW w:w="1215" w:type="dxa"/>
            <w:hideMark/>
          </w:tcPr>
          <w:p w14:paraId="28847AF3" w14:textId="6F4B6C30" w:rsidR="00BD70BB" w:rsidRDefault="00BD70BB" w:rsidP="00BD70BB">
            <w:pPr>
              <w:pBdr>
                <w:bottom w:val="single" w:sz="4" w:space="1" w:color="auto"/>
              </w:pBdr>
              <w:tabs>
                <w:tab w:val="left" w:pos="1440"/>
              </w:tabs>
              <w:spacing w:line="340" w:lineRule="exact"/>
              <w:ind w:left="-18"/>
              <w:jc w:val="center"/>
              <w:rPr>
                <w:rFonts w:ascii="ZWAdobeF" w:hAnsi="ZWAdobeF"/>
                <w:sz w:val="20"/>
                <w:szCs w:val="20"/>
              </w:rPr>
            </w:pPr>
            <w:r>
              <w:rPr>
                <w:rFonts w:ascii="Arial" w:hAnsi="Arial"/>
                <w:spacing w:val="-4"/>
                <w:sz w:val="20"/>
                <w:szCs w:val="20"/>
              </w:rPr>
              <w:t>2019</w:t>
            </w:r>
          </w:p>
        </w:tc>
        <w:tc>
          <w:tcPr>
            <w:tcW w:w="1215" w:type="dxa"/>
            <w:hideMark/>
          </w:tcPr>
          <w:p w14:paraId="7D6D857B" w14:textId="123426AD" w:rsidR="00BD70BB" w:rsidRDefault="00BD70BB" w:rsidP="00BD70BB">
            <w:pPr>
              <w:pBdr>
                <w:bottom w:val="single" w:sz="4" w:space="1" w:color="auto"/>
              </w:pBdr>
              <w:tabs>
                <w:tab w:val="left" w:pos="1440"/>
              </w:tabs>
              <w:spacing w:line="340" w:lineRule="exact"/>
              <w:ind w:left="-18"/>
              <w:jc w:val="center"/>
              <w:rPr>
                <w:rFonts w:ascii="ZWAdobeF" w:hAnsi="ZWAdobeF"/>
                <w:sz w:val="20"/>
                <w:szCs w:val="20"/>
              </w:rPr>
            </w:pPr>
            <w:r>
              <w:rPr>
                <w:rFonts w:ascii="Arial" w:hAnsi="Arial"/>
                <w:spacing w:val="-4"/>
                <w:sz w:val="20"/>
                <w:szCs w:val="20"/>
              </w:rPr>
              <w:t>2020</w:t>
            </w:r>
          </w:p>
        </w:tc>
        <w:tc>
          <w:tcPr>
            <w:tcW w:w="1215" w:type="dxa"/>
            <w:hideMark/>
          </w:tcPr>
          <w:p w14:paraId="6DA6AB47" w14:textId="5CD22A6E" w:rsidR="00BD70BB" w:rsidRDefault="00BD70BB" w:rsidP="00BD70BB">
            <w:pPr>
              <w:pBdr>
                <w:bottom w:val="single" w:sz="4" w:space="1" w:color="auto"/>
              </w:pBdr>
              <w:tabs>
                <w:tab w:val="left" w:pos="1440"/>
              </w:tabs>
              <w:spacing w:line="340" w:lineRule="exact"/>
              <w:ind w:left="-18"/>
              <w:jc w:val="center"/>
              <w:rPr>
                <w:rFonts w:ascii="ZWAdobeF" w:hAnsi="ZWAdobeF"/>
                <w:sz w:val="20"/>
                <w:szCs w:val="20"/>
              </w:rPr>
            </w:pPr>
            <w:r>
              <w:rPr>
                <w:rFonts w:ascii="Arial" w:hAnsi="Arial"/>
                <w:spacing w:val="-4"/>
                <w:sz w:val="20"/>
                <w:szCs w:val="20"/>
              </w:rPr>
              <w:t>2019</w:t>
            </w:r>
          </w:p>
        </w:tc>
      </w:tr>
      <w:tr w:rsidR="00F14675" w14:paraId="40FFF345" w14:textId="77777777" w:rsidTr="00E279EF">
        <w:trPr>
          <w:trHeight w:val="339"/>
        </w:trPr>
        <w:tc>
          <w:tcPr>
            <w:tcW w:w="4230" w:type="dxa"/>
          </w:tcPr>
          <w:p w14:paraId="5E7AD326" w14:textId="2D97EB15" w:rsidR="00F14675" w:rsidRDefault="00776DFF" w:rsidP="00BD70BB">
            <w:pPr>
              <w:spacing w:line="320" w:lineRule="exact"/>
              <w:ind w:left="165" w:right="-108" w:hanging="165"/>
              <w:rPr>
                <w:rFonts w:ascii="Arial" w:hAnsi="Arial" w:cs="Arial"/>
                <w:sz w:val="20"/>
                <w:szCs w:val="20"/>
              </w:rPr>
            </w:pPr>
            <w:r>
              <w:rPr>
                <w:rFonts w:ascii="Arial" w:hAnsi="Arial" w:cs="Arial"/>
                <w:sz w:val="20"/>
                <w:szCs w:val="20"/>
              </w:rPr>
              <w:t>Actuarial</w:t>
            </w:r>
            <w:r w:rsidR="00F14675">
              <w:rPr>
                <w:rFonts w:ascii="Arial" w:hAnsi="Arial" w:cs="Arial"/>
                <w:sz w:val="20"/>
                <w:szCs w:val="20"/>
              </w:rPr>
              <w:t xml:space="preserve"> loss</w:t>
            </w:r>
          </w:p>
        </w:tc>
        <w:tc>
          <w:tcPr>
            <w:tcW w:w="1215" w:type="dxa"/>
            <w:vAlign w:val="bottom"/>
          </w:tcPr>
          <w:p w14:paraId="29033C03" w14:textId="5F9BB7EA" w:rsidR="00F14675" w:rsidRDefault="00F14675" w:rsidP="00F14675">
            <w:pP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(137)</w:t>
            </w:r>
          </w:p>
        </w:tc>
        <w:tc>
          <w:tcPr>
            <w:tcW w:w="1215" w:type="dxa"/>
            <w:vAlign w:val="bottom"/>
          </w:tcPr>
          <w:p w14:paraId="7C220572" w14:textId="73EB671E" w:rsidR="00F14675" w:rsidRDefault="00F14675" w:rsidP="00F14675">
            <w:pP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4037D5C2" w14:textId="28DFE54F" w:rsidR="00F14675" w:rsidRDefault="00F14675" w:rsidP="00F14675">
            <w:pP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39104A52" w14:textId="306CC178" w:rsidR="00F14675" w:rsidRDefault="00F14675" w:rsidP="00F14675">
            <w:pP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r>
      <w:tr w:rsidR="00BD70BB" w14:paraId="001B2937" w14:textId="77777777" w:rsidTr="00E279EF">
        <w:trPr>
          <w:trHeight w:val="339"/>
        </w:trPr>
        <w:tc>
          <w:tcPr>
            <w:tcW w:w="4230" w:type="dxa"/>
            <w:hideMark/>
          </w:tcPr>
          <w:p w14:paraId="017A0B26" w14:textId="506CB442" w:rsidR="00BD70BB" w:rsidRDefault="00F14675" w:rsidP="00BD70BB">
            <w:pPr>
              <w:spacing w:line="320" w:lineRule="exact"/>
              <w:ind w:left="165" w:right="-108" w:hanging="165"/>
              <w:rPr>
                <w:rFonts w:ascii="Arial" w:hAnsi="Arial" w:cs="Arial"/>
                <w:sz w:val="20"/>
                <w:szCs w:val="20"/>
                <w:lang w:val="en-GB"/>
              </w:rPr>
            </w:pPr>
            <w:r>
              <w:rPr>
                <w:rFonts w:ascii="Arial" w:hAnsi="Arial" w:cs="Arial"/>
                <w:sz w:val="20"/>
                <w:szCs w:val="20"/>
              </w:rPr>
              <w:t xml:space="preserve">Gain (loss) on </w:t>
            </w:r>
            <w:r w:rsidR="00776DFF">
              <w:rPr>
                <w:rFonts w:ascii="Arial" w:hAnsi="Arial" w:cs="Arial"/>
                <w:sz w:val="20"/>
                <w:szCs w:val="20"/>
              </w:rPr>
              <w:t>investment</w:t>
            </w:r>
            <w:r w:rsidR="00400922">
              <w:rPr>
                <w:rFonts w:ascii="Arial" w:hAnsi="Arial" w:cs="Arial"/>
                <w:sz w:val="20"/>
                <w:szCs w:val="20"/>
              </w:rPr>
              <w:t>s</w:t>
            </w:r>
            <w:r>
              <w:rPr>
                <w:rFonts w:ascii="Arial" w:hAnsi="Arial" w:cs="Arial"/>
                <w:sz w:val="20"/>
                <w:szCs w:val="20"/>
              </w:rPr>
              <w:t xml:space="preserve"> in equity designa</w:t>
            </w:r>
            <w:r w:rsidR="00776DFF">
              <w:rPr>
                <w:rFonts w:ascii="Arial" w:hAnsi="Arial" w:cs="Arial"/>
                <w:sz w:val="20"/>
                <w:szCs w:val="20"/>
              </w:rPr>
              <w:t>t</w:t>
            </w:r>
            <w:r>
              <w:rPr>
                <w:rFonts w:ascii="Arial" w:hAnsi="Arial" w:cs="Arial"/>
                <w:sz w:val="20"/>
                <w:szCs w:val="20"/>
              </w:rPr>
              <w:t>ed at fair value through other comprehensive income</w:t>
            </w:r>
          </w:p>
        </w:tc>
        <w:tc>
          <w:tcPr>
            <w:tcW w:w="1215" w:type="dxa"/>
            <w:vAlign w:val="bottom"/>
          </w:tcPr>
          <w:p w14:paraId="420A5B70" w14:textId="247DBA9E" w:rsidR="00BD70BB" w:rsidRDefault="00F14675" w:rsidP="00BD70BB">
            <w:pPr>
              <w:pBdr>
                <w:bottom w:val="single" w:sz="4" w:space="1" w:color="auto"/>
              </w:pBdr>
              <w:tabs>
                <w:tab w:val="decimal" w:pos="885"/>
              </w:tabs>
              <w:spacing w:line="340" w:lineRule="exact"/>
              <w:ind w:right="-42"/>
              <w:jc w:val="thaiDistribute"/>
              <w:rPr>
                <w:rFonts w:ascii="Arial" w:hAnsi="Arial" w:cs="Arial"/>
                <w:spacing w:val="-4"/>
                <w:sz w:val="20"/>
                <w:szCs w:val="20"/>
                <w:cs/>
              </w:rPr>
            </w:pPr>
            <w:r>
              <w:rPr>
                <w:rFonts w:ascii="Arial" w:hAnsi="Arial" w:cs="Arial"/>
                <w:spacing w:val="-4"/>
                <w:sz w:val="20"/>
                <w:szCs w:val="20"/>
              </w:rPr>
              <w:t>(9,508)</w:t>
            </w:r>
          </w:p>
        </w:tc>
        <w:tc>
          <w:tcPr>
            <w:tcW w:w="1215" w:type="dxa"/>
            <w:vAlign w:val="bottom"/>
            <w:hideMark/>
          </w:tcPr>
          <w:p w14:paraId="2262BF18" w14:textId="0E53A030" w:rsidR="00BD70BB" w:rsidRDefault="00BD70BB" w:rsidP="00BD70BB">
            <w:pPr>
              <w:pBdr>
                <w:bottom w:val="sing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1,050</w:t>
            </w:r>
          </w:p>
        </w:tc>
        <w:tc>
          <w:tcPr>
            <w:tcW w:w="1215" w:type="dxa"/>
            <w:vAlign w:val="bottom"/>
          </w:tcPr>
          <w:p w14:paraId="4149ADC5" w14:textId="2850A12B" w:rsidR="00BD70BB" w:rsidRDefault="00F14675" w:rsidP="00BD70BB">
            <w:pPr>
              <w:pBdr>
                <w:bottom w:val="sing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(9,508)</w:t>
            </w:r>
          </w:p>
        </w:tc>
        <w:tc>
          <w:tcPr>
            <w:tcW w:w="1215" w:type="dxa"/>
            <w:vAlign w:val="bottom"/>
            <w:hideMark/>
          </w:tcPr>
          <w:p w14:paraId="429C454B" w14:textId="4F3A12E9" w:rsidR="00BD70BB" w:rsidRDefault="00BD70BB" w:rsidP="00BD70BB">
            <w:pPr>
              <w:pBdr>
                <w:bottom w:val="sing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1,050</w:t>
            </w:r>
          </w:p>
        </w:tc>
      </w:tr>
      <w:tr w:rsidR="00BD70BB" w14:paraId="49ED3BA4" w14:textId="77777777" w:rsidTr="00E279EF">
        <w:trPr>
          <w:trHeight w:val="339"/>
        </w:trPr>
        <w:tc>
          <w:tcPr>
            <w:tcW w:w="4230" w:type="dxa"/>
          </w:tcPr>
          <w:p w14:paraId="2D08C3BA" w14:textId="77777777" w:rsidR="00BD70BB" w:rsidRDefault="00BD70BB" w:rsidP="00BD70BB">
            <w:pPr>
              <w:spacing w:line="320" w:lineRule="exact"/>
              <w:ind w:right="-108"/>
              <w:rPr>
                <w:rFonts w:ascii="Arial" w:hAnsi="Arial" w:cs="Arial"/>
                <w:sz w:val="20"/>
                <w:szCs w:val="20"/>
              </w:rPr>
            </w:pPr>
          </w:p>
        </w:tc>
        <w:tc>
          <w:tcPr>
            <w:tcW w:w="1215" w:type="dxa"/>
            <w:vAlign w:val="bottom"/>
          </w:tcPr>
          <w:p w14:paraId="44497882" w14:textId="60BEB089" w:rsidR="00BD70BB" w:rsidRDefault="00F14675" w:rsidP="00BD70BB">
            <w:pPr>
              <w:pBdr>
                <w:bottom w:val="doub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(9,645)</w:t>
            </w:r>
          </w:p>
        </w:tc>
        <w:tc>
          <w:tcPr>
            <w:tcW w:w="1215" w:type="dxa"/>
            <w:vAlign w:val="bottom"/>
            <w:hideMark/>
          </w:tcPr>
          <w:p w14:paraId="51A0F575" w14:textId="40020E17" w:rsidR="00BD70BB" w:rsidRDefault="00BD70BB" w:rsidP="00BD70BB">
            <w:pPr>
              <w:pBdr>
                <w:bottom w:val="doub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1,050</w:t>
            </w:r>
          </w:p>
        </w:tc>
        <w:tc>
          <w:tcPr>
            <w:tcW w:w="1215" w:type="dxa"/>
            <w:vAlign w:val="bottom"/>
          </w:tcPr>
          <w:p w14:paraId="26F5685D" w14:textId="7A7B3019" w:rsidR="00BD70BB" w:rsidRDefault="00F14675" w:rsidP="00BD70BB">
            <w:pPr>
              <w:pBdr>
                <w:bottom w:val="doub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(9,508)</w:t>
            </w:r>
          </w:p>
        </w:tc>
        <w:tc>
          <w:tcPr>
            <w:tcW w:w="1215" w:type="dxa"/>
            <w:vAlign w:val="bottom"/>
            <w:hideMark/>
          </w:tcPr>
          <w:p w14:paraId="2FB18FFA" w14:textId="137C87D8" w:rsidR="00BD70BB" w:rsidRDefault="00BD70BB" w:rsidP="00BD70BB">
            <w:pPr>
              <w:pBdr>
                <w:bottom w:val="doub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1,050</w:t>
            </w:r>
          </w:p>
        </w:tc>
      </w:tr>
    </w:tbl>
    <w:p w14:paraId="3156499E" w14:textId="77777777" w:rsidR="00FE0BCA" w:rsidRDefault="00FE0BCA" w:rsidP="000C5DAF">
      <w:pPr>
        <w:tabs>
          <w:tab w:val="left" w:pos="1560"/>
        </w:tabs>
        <w:spacing w:before="240" w:after="120" w:line="380" w:lineRule="exact"/>
        <w:ind w:left="533" w:right="-43" w:hanging="533"/>
        <w:jc w:val="thaiDistribute"/>
        <w:rPr>
          <w:rFonts w:ascii="Arial" w:hAnsi="Arial"/>
          <w:b/>
          <w:bCs/>
          <w:sz w:val="22"/>
          <w:szCs w:val="22"/>
        </w:rPr>
      </w:pPr>
    </w:p>
    <w:p w14:paraId="4B8AAC03" w14:textId="77777777" w:rsidR="00FE0BCA" w:rsidRDefault="00FE0BCA">
      <w:pPr>
        <w:overflowPunct/>
        <w:autoSpaceDE/>
        <w:autoSpaceDN/>
        <w:adjustRightInd/>
        <w:textAlignment w:val="auto"/>
        <w:rPr>
          <w:rFonts w:ascii="Arial" w:hAnsi="Arial"/>
          <w:b/>
          <w:bCs/>
          <w:sz w:val="22"/>
          <w:szCs w:val="22"/>
        </w:rPr>
      </w:pPr>
      <w:r>
        <w:rPr>
          <w:rFonts w:ascii="Arial" w:hAnsi="Arial"/>
          <w:b/>
          <w:bCs/>
          <w:sz w:val="22"/>
          <w:szCs w:val="22"/>
        </w:rPr>
        <w:br w:type="page"/>
      </w:r>
    </w:p>
    <w:p w14:paraId="75754E83" w14:textId="56530F9C" w:rsidR="00390FF3" w:rsidRPr="00222564" w:rsidRDefault="003505C3" w:rsidP="000C5DAF">
      <w:pPr>
        <w:tabs>
          <w:tab w:val="left" w:pos="1560"/>
        </w:tabs>
        <w:spacing w:before="240" w:after="120" w:line="380" w:lineRule="exact"/>
        <w:ind w:left="533" w:right="-43" w:hanging="533"/>
        <w:jc w:val="thaiDistribute"/>
        <w:rPr>
          <w:rFonts w:ascii="Arial" w:hAnsi="Arial"/>
          <w:b/>
          <w:bCs/>
          <w:sz w:val="22"/>
          <w:szCs w:val="22"/>
        </w:rPr>
      </w:pPr>
      <w:r>
        <w:rPr>
          <w:rFonts w:ascii="Arial" w:hAnsi="Arial"/>
          <w:b/>
          <w:bCs/>
          <w:sz w:val="22"/>
          <w:szCs w:val="22"/>
        </w:rPr>
        <w:lastRenderedPageBreak/>
        <w:t>21</w:t>
      </w:r>
      <w:r w:rsidR="00390FF3" w:rsidRPr="00222564">
        <w:rPr>
          <w:rFonts w:ascii="Arial" w:hAnsi="Arial"/>
          <w:b/>
          <w:bCs/>
          <w:sz w:val="22"/>
          <w:szCs w:val="22"/>
        </w:rPr>
        <w:t>.</w:t>
      </w:r>
      <w:r w:rsidR="00390FF3" w:rsidRPr="00222564">
        <w:rPr>
          <w:rFonts w:ascii="Arial" w:hAnsi="Arial"/>
          <w:b/>
          <w:bCs/>
          <w:sz w:val="22"/>
          <w:szCs w:val="22"/>
        </w:rPr>
        <w:tab/>
        <w:t>Earnings per share</w:t>
      </w:r>
    </w:p>
    <w:p w14:paraId="3051F77E" w14:textId="1409846E" w:rsidR="00390FF3" w:rsidRDefault="00390FF3" w:rsidP="00390FF3">
      <w:pPr>
        <w:spacing w:before="120" w:after="120" w:line="380" w:lineRule="exact"/>
        <w:ind w:left="547" w:right="-43"/>
        <w:jc w:val="thaiDistribute"/>
        <w:rPr>
          <w:rFonts w:ascii="Arial" w:hAnsi="Arial" w:cs="Arial"/>
          <w:sz w:val="22"/>
          <w:szCs w:val="22"/>
        </w:rPr>
      </w:pPr>
      <w:r w:rsidRPr="00222564">
        <w:rPr>
          <w:rFonts w:ascii="Arial" w:hAnsi="Arial" w:cs="Arial"/>
          <w:sz w:val="22"/>
          <w:szCs w:val="22"/>
        </w:rPr>
        <w:t xml:space="preserve">Basic earnings per share is calculated by dividing profit for the </w:t>
      </w:r>
      <w:r w:rsidR="00CC3ABC">
        <w:rPr>
          <w:rFonts w:ascii="Arial" w:hAnsi="Arial" w:cs="Arial"/>
          <w:sz w:val="22"/>
          <w:szCs w:val="22"/>
        </w:rPr>
        <w:t>period</w:t>
      </w:r>
      <w:r w:rsidR="001B22DB">
        <w:rPr>
          <w:rFonts w:ascii="Arial" w:hAnsi="Arial" w:cs="Arial"/>
          <w:sz w:val="22"/>
          <w:szCs w:val="22"/>
        </w:rPr>
        <w:t>s</w:t>
      </w:r>
      <w:r w:rsidR="00CC3ABC">
        <w:rPr>
          <w:rFonts w:ascii="Arial" w:hAnsi="Arial" w:cs="Arial"/>
          <w:sz w:val="22"/>
          <w:szCs w:val="22"/>
        </w:rPr>
        <w:t xml:space="preserve"> attributable to equity holders of the Company</w:t>
      </w:r>
      <w:r w:rsidRPr="00222564">
        <w:rPr>
          <w:rFonts w:ascii="Arial" w:hAnsi="Arial" w:cs="Arial"/>
          <w:sz w:val="22"/>
          <w:szCs w:val="22"/>
        </w:rPr>
        <w:t xml:space="preserve"> (excluding other comprehensive income) by the weighted average number of ordinary shares in issue during the period</w:t>
      </w:r>
      <w:r w:rsidR="00F30358">
        <w:rPr>
          <w:rFonts w:ascii="Arial" w:hAnsi="Arial" w:cs="Arial"/>
          <w:sz w:val="22"/>
          <w:szCs w:val="22"/>
        </w:rPr>
        <w:t>s.</w:t>
      </w:r>
    </w:p>
    <w:tbl>
      <w:tblPr>
        <w:tblW w:w="9180" w:type="dxa"/>
        <w:tblInd w:w="360" w:type="dxa"/>
        <w:tblLayout w:type="fixed"/>
        <w:tblLook w:val="0000" w:firstRow="0" w:lastRow="0" w:firstColumn="0" w:lastColumn="0" w:noHBand="0" w:noVBand="0"/>
      </w:tblPr>
      <w:tblGrid>
        <w:gridCol w:w="4050"/>
        <w:gridCol w:w="1282"/>
        <w:gridCol w:w="1283"/>
        <w:gridCol w:w="1282"/>
        <w:gridCol w:w="1283"/>
      </w:tblGrid>
      <w:tr w:rsidR="00BD70BB" w:rsidRPr="00D03686" w14:paraId="47F0E3D3" w14:textId="77777777" w:rsidTr="00BD70BB">
        <w:trPr>
          <w:cantSplit/>
          <w:trHeight w:val="74"/>
        </w:trPr>
        <w:tc>
          <w:tcPr>
            <w:tcW w:w="4050" w:type="dxa"/>
          </w:tcPr>
          <w:p w14:paraId="5EB9E8E8" w14:textId="77777777" w:rsidR="00BD70BB" w:rsidRPr="00D03686" w:rsidRDefault="00BD70BB" w:rsidP="000C74DA">
            <w:pPr>
              <w:tabs>
                <w:tab w:val="left" w:pos="2880"/>
                <w:tab w:val="right" w:pos="5040"/>
                <w:tab w:val="right" w:pos="6390"/>
                <w:tab w:val="right" w:pos="8190"/>
              </w:tabs>
              <w:spacing w:line="380" w:lineRule="exact"/>
              <w:ind w:left="72" w:right="-43"/>
              <w:rPr>
                <w:rFonts w:ascii="Arial" w:hAnsi="Arial" w:cs="Arial"/>
                <w:spacing w:val="-5"/>
                <w:sz w:val="20"/>
                <w:szCs w:val="20"/>
                <w:cs/>
              </w:rPr>
            </w:pPr>
          </w:p>
        </w:tc>
        <w:tc>
          <w:tcPr>
            <w:tcW w:w="5130" w:type="dxa"/>
            <w:gridSpan w:val="4"/>
          </w:tcPr>
          <w:p w14:paraId="1D28F94E" w14:textId="77777777" w:rsidR="00BD70BB" w:rsidRPr="00D03686" w:rsidRDefault="00BD70BB" w:rsidP="000C74DA">
            <w:pPr>
              <w:pBdr>
                <w:bottom w:val="single" w:sz="4" w:space="1" w:color="auto"/>
              </w:pBdr>
              <w:spacing w:line="380" w:lineRule="exact"/>
              <w:jc w:val="center"/>
              <w:rPr>
                <w:rFonts w:ascii="Arial" w:hAnsi="Arial" w:cs="Arial"/>
                <w:sz w:val="20"/>
                <w:szCs w:val="20"/>
              </w:rPr>
            </w:pPr>
            <w:r w:rsidRPr="00D03686">
              <w:rPr>
                <w:rFonts w:ascii="Arial" w:hAnsi="Arial" w:cs="Arial"/>
                <w:sz w:val="20"/>
                <w:szCs w:val="20"/>
              </w:rPr>
              <w:t>For the three-month periods ended 30 September</w:t>
            </w:r>
          </w:p>
        </w:tc>
      </w:tr>
      <w:tr w:rsidR="00BD70BB" w:rsidRPr="00D03686" w14:paraId="737B8B43" w14:textId="77777777" w:rsidTr="00BD70BB">
        <w:trPr>
          <w:cantSplit/>
          <w:trHeight w:val="333"/>
        </w:trPr>
        <w:tc>
          <w:tcPr>
            <w:tcW w:w="4050" w:type="dxa"/>
          </w:tcPr>
          <w:p w14:paraId="7F610238" w14:textId="77777777" w:rsidR="00BD70BB" w:rsidRPr="00D03686" w:rsidRDefault="00BD70BB" w:rsidP="000C74DA">
            <w:pPr>
              <w:tabs>
                <w:tab w:val="left" w:pos="2880"/>
                <w:tab w:val="right" w:pos="5040"/>
                <w:tab w:val="right" w:pos="6390"/>
                <w:tab w:val="right" w:pos="8190"/>
              </w:tabs>
              <w:spacing w:line="380" w:lineRule="exact"/>
              <w:ind w:right="-43"/>
              <w:jc w:val="both"/>
              <w:rPr>
                <w:rFonts w:ascii="Arial" w:hAnsi="Arial" w:cs="Arial"/>
                <w:b/>
                <w:bCs/>
                <w:spacing w:val="-5"/>
                <w:sz w:val="20"/>
                <w:szCs w:val="20"/>
                <w:cs/>
              </w:rPr>
            </w:pPr>
          </w:p>
        </w:tc>
        <w:tc>
          <w:tcPr>
            <w:tcW w:w="2565" w:type="dxa"/>
            <w:gridSpan w:val="2"/>
          </w:tcPr>
          <w:p w14:paraId="479F261D" w14:textId="77777777" w:rsidR="00BD70BB" w:rsidRPr="00D03686" w:rsidRDefault="00BD70BB" w:rsidP="000C74DA">
            <w:pPr>
              <w:pBdr>
                <w:bottom w:val="single" w:sz="4" w:space="1" w:color="auto"/>
              </w:pBdr>
              <w:spacing w:line="380" w:lineRule="exact"/>
              <w:jc w:val="center"/>
              <w:rPr>
                <w:rFonts w:ascii="Arial" w:hAnsi="Arial" w:cs="Arial"/>
                <w:sz w:val="20"/>
                <w:szCs w:val="20"/>
              </w:rPr>
            </w:pPr>
            <w:r w:rsidRPr="00D03686">
              <w:rPr>
                <w:rFonts w:ascii="Arial" w:hAnsi="Arial" w:cs="Arial"/>
                <w:sz w:val="20"/>
                <w:szCs w:val="20"/>
              </w:rPr>
              <w:t xml:space="preserve">Consolidated </w:t>
            </w:r>
          </w:p>
          <w:p w14:paraId="3F860578" w14:textId="77777777" w:rsidR="00BD70BB" w:rsidRPr="00D03686" w:rsidRDefault="00BD70BB" w:rsidP="000C74DA">
            <w:pPr>
              <w:pBdr>
                <w:bottom w:val="single" w:sz="4" w:space="1" w:color="auto"/>
              </w:pBdr>
              <w:spacing w:line="380" w:lineRule="exact"/>
              <w:jc w:val="center"/>
              <w:rPr>
                <w:rFonts w:ascii="Arial" w:hAnsi="Arial" w:cs="Arial"/>
                <w:sz w:val="20"/>
                <w:szCs w:val="20"/>
                <w:cs/>
              </w:rPr>
            </w:pPr>
            <w:r w:rsidRPr="00D03686">
              <w:rPr>
                <w:rFonts w:ascii="Arial" w:hAnsi="Arial" w:cs="Arial"/>
                <w:sz w:val="20"/>
                <w:szCs w:val="20"/>
              </w:rPr>
              <w:t>financial statements</w:t>
            </w:r>
          </w:p>
        </w:tc>
        <w:tc>
          <w:tcPr>
            <w:tcW w:w="2565" w:type="dxa"/>
            <w:gridSpan w:val="2"/>
          </w:tcPr>
          <w:p w14:paraId="138CABC1" w14:textId="77777777" w:rsidR="00BD70BB" w:rsidRPr="00D03686" w:rsidRDefault="00BD70BB" w:rsidP="000C74DA">
            <w:pPr>
              <w:pBdr>
                <w:bottom w:val="single" w:sz="4" w:space="1" w:color="auto"/>
              </w:pBdr>
              <w:spacing w:line="380" w:lineRule="exact"/>
              <w:jc w:val="center"/>
              <w:rPr>
                <w:rFonts w:ascii="Arial" w:hAnsi="Arial" w:cs="Arial"/>
                <w:sz w:val="20"/>
                <w:szCs w:val="20"/>
              </w:rPr>
            </w:pPr>
            <w:r w:rsidRPr="00D03686">
              <w:rPr>
                <w:rFonts w:ascii="Arial" w:hAnsi="Arial" w:cs="Arial"/>
                <w:sz w:val="20"/>
                <w:szCs w:val="20"/>
              </w:rPr>
              <w:t xml:space="preserve">Separate </w:t>
            </w:r>
          </w:p>
          <w:p w14:paraId="16A5D8D1" w14:textId="77777777" w:rsidR="00BD70BB" w:rsidRPr="00D03686" w:rsidRDefault="00BD70BB" w:rsidP="000C74DA">
            <w:pPr>
              <w:pBdr>
                <w:bottom w:val="single" w:sz="4" w:space="1" w:color="auto"/>
              </w:pBdr>
              <w:spacing w:line="380" w:lineRule="exact"/>
              <w:jc w:val="center"/>
              <w:rPr>
                <w:rFonts w:ascii="Arial" w:hAnsi="Arial" w:cs="Arial"/>
                <w:sz w:val="20"/>
                <w:szCs w:val="20"/>
              </w:rPr>
            </w:pPr>
            <w:r w:rsidRPr="00D03686">
              <w:rPr>
                <w:rFonts w:ascii="Arial" w:hAnsi="Arial" w:cs="Arial"/>
                <w:sz w:val="20"/>
                <w:szCs w:val="20"/>
              </w:rPr>
              <w:t>financial statements</w:t>
            </w:r>
          </w:p>
        </w:tc>
      </w:tr>
      <w:tr w:rsidR="00BD70BB" w:rsidRPr="00D03686" w14:paraId="58757F07" w14:textId="77777777" w:rsidTr="00BD70BB">
        <w:trPr>
          <w:cantSplit/>
          <w:trHeight w:val="74"/>
        </w:trPr>
        <w:tc>
          <w:tcPr>
            <w:tcW w:w="4050" w:type="dxa"/>
          </w:tcPr>
          <w:p w14:paraId="659A722A" w14:textId="77777777" w:rsidR="00BD70BB" w:rsidRPr="00D03686" w:rsidRDefault="00BD70BB" w:rsidP="00BD70BB">
            <w:pPr>
              <w:tabs>
                <w:tab w:val="left" w:pos="2880"/>
                <w:tab w:val="right" w:pos="5040"/>
                <w:tab w:val="right" w:pos="6390"/>
                <w:tab w:val="right" w:pos="8190"/>
              </w:tabs>
              <w:spacing w:line="380" w:lineRule="exact"/>
              <w:ind w:left="72" w:right="-43"/>
              <w:rPr>
                <w:rFonts w:ascii="Arial" w:hAnsi="Arial" w:cs="Arial"/>
                <w:spacing w:val="-5"/>
                <w:sz w:val="20"/>
                <w:szCs w:val="20"/>
                <w:cs/>
              </w:rPr>
            </w:pPr>
          </w:p>
        </w:tc>
        <w:tc>
          <w:tcPr>
            <w:tcW w:w="1282" w:type="dxa"/>
          </w:tcPr>
          <w:p w14:paraId="711A9397" w14:textId="1739407C" w:rsidR="00BD70BB" w:rsidRPr="00D03686" w:rsidRDefault="00BD70BB" w:rsidP="00BD70BB">
            <w:pPr>
              <w:pBdr>
                <w:bottom w:val="single" w:sz="4" w:space="1" w:color="auto"/>
              </w:pBdr>
              <w:spacing w:line="380" w:lineRule="exact"/>
              <w:jc w:val="center"/>
              <w:rPr>
                <w:rFonts w:ascii="Arial" w:hAnsi="Arial" w:cs="Arial"/>
                <w:sz w:val="20"/>
                <w:szCs w:val="20"/>
                <w:u w:val="single"/>
                <w:cs/>
              </w:rPr>
            </w:pPr>
            <w:r w:rsidRPr="00D03686">
              <w:rPr>
                <w:rFonts w:ascii="Arial" w:hAnsi="Arial"/>
                <w:spacing w:val="-4"/>
                <w:sz w:val="20"/>
                <w:szCs w:val="20"/>
              </w:rPr>
              <w:t>20</w:t>
            </w:r>
            <w:r>
              <w:rPr>
                <w:rFonts w:ascii="Arial" w:hAnsi="Arial"/>
                <w:spacing w:val="-4"/>
                <w:sz w:val="20"/>
                <w:szCs w:val="20"/>
              </w:rPr>
              <w:t>20</w:t>
            </w:r>
          </w:p>
        </w:tc>
        <w:tc>
          <w:tcPr>
            <w:tcW w:w="1283" w:type="dxa"/>
          </w:tcPr>
          <w:p w14:paraId="239CFBFF" w14:textId="4E81767F" w:rsidR="00BD70BB" w:rsidRPr="00D03686" w:rsidRDefault="00BD70BB" w:rsidP="00BD70BB">
            <w:pPr>
              <w:pBdr>
                <w:bottom w:val="single" w:sz="4" w:space="1" w:color="auto"/>
              </w:pBdr>
              <w:spacing w:line="380" w:lineRule="exact"/>
              <w:jc w:val="center"/>
              <w:rPr>
                <w:rFonts w:ascii="Arial" w:hAnsi="Arial" w:cs="Arial"/>
                <w:sz w:val="20"/>
                <w:szCs w:val="20"/>
                <w:u w:val="single"/>
                <w:cs/>
              </w:rPr>
            </w:pPr>
            <w:r>
              <w:rPr>
                <w:rFonts w:ascii="Arial" w:hAnsi="Arial"/>
                <w:spacing w:val="-4"/>
                <w:sz w:val="20"/>
                <w:szCs w:val="20"/>
              </w:rPr>
              <w:t>2019</w:t>
            </w:r>
          </w:p>
        </w:tc>
        <w:tc>
          <w:tcPr>
            <w:tcW w:w="1282" w:type="dxa"/>
          </w:tcPr>
          <w:p w14:paraId="587C2E17" w14:textId="4C6460A8" w:rsidR="00BD70BB" w:rsidRPr="00D03686" w:rsidRDefault="00BD70BB" w:rsidP="00BD70BB">
            <w:pPr>
              <w:pBdr>
                <w:bottom w:val="single" w:sz="4" w:space="1" w:color="auto"/>
              </w:pBdr>
              <w:spacing w:line="380" w:lineRule="exact"/>
              <w:jc w:val="center"/>
              <w:rPr>
                <w:rFonts w:ascii="Arial" w:hAnsi="Arial" w:cs="Arial"/>
                <w:sz w:val="20"/>
                <w:szCs w:val="20"/>
                <w:u w:val="single"/>
                <w:cs/>
              </w:rPr>
            </w:pPr>
            <w:r w:rsidRPr="00D03686">
              <w:rPr>
                <w:rFonts w:ascii="Arial" w:hAnsi="Arial"/>
                <w:spacing w:val="-4"/>
                <w:sz w:val="20"/>
                <w:szCs w:val="20"/>
              </w:rPr>
              <w:t>20</w:t>
            </w:r>
            <w:r>
              <w:rPr>
                <w:rFonts w:ascii="Arial" w:hAnsi="Arial"/>
                <w:spacing w:val="-4"/>
                <w:sz w:val="20"/>
                <w:szCs w:val="20"/>
              </w:rPr>
              <w:t>20</w:t>
            </w:r>
          </w:p>
        </w:tc>
        <w:tc>
          <w:tcPr>
            <w:tcW w:w="1283" w:type="dxa"/>
          </w:tcPr>
          <w:p w14:paraId="2F011AFF" w14:textId="52E24710" w:rsidR="00BD70BB" w:rsidRPr="00D03686" w:rsidRDefault="00BD70BB" w:rsidP="00BD70BB">
            <w:pPr>
              <w:pBdr>
                <w:bottom w:val="single" w:sz="4" w:space="1" w:color="auto"/>
              </w:pBdr>
              <w:spacing w:line="380" w:lineRule="exact"/>
              <w:jc w:val="center"/>
              <w:rPr>
                <w:rFonts w:ascii="Arial" w:hAnsi="Arial" w:cs="Arial"/>
                <w:sz w:val="20"/>
                <w:szCs w:val="20"/>
                <w:u w:val="single"/>
                <w:cs/>
              </w:rPr>
            </w:pPr>
            <w:r>
              <w:rPr>
                <w:rFonts w:ascii="Arial" w:hAnsi="Arial"/>
                <w:spacing w:val="-4"/>
                <w:sz w:val="20"/>
                <w:szCs w:val="20"/>
              </w:rPr>
              <w:t>2019</w:t>
            </w:r>
          </w:p>
        </w:tc>
      </w:tr>
      <w:tr w:rsidR="00E279EF" w:rsidRPr="00D03686" w14:paraId="098432FD" w14:textId="77777777" w:rsidTr="00BD70BB">
        <w:trPr>
          <w:cantSplit/>
          <w:trHeight w:val="324"/>
        </w:trPr>
        <w:tc>
          <w:tcPr>
            <w:tcW w:w="4050" w:type="dxa"/>
          </w:tcPr>
          <w:p w14:paraId="2E9719F1" w14:textId="77777777" w:rsidR="00E279EF" w:rsidRPr="00D03686" w:rsidRDefault="00E279EF" w:rsidP="00E279EF">
            <w:pPr>
              <w:tabs>
                <w:tab w:val="center" w:pos="224"/>
                <w:tab w:val="left" w:pos="2880"/>
                <w:tab w:val="right" w:pos="5040"/>
                <w:tab w:val="right" w:pos="6390"/>
                <w:tab w:val="right" w:pos="8190"/>
              </w:tabs>
              <w:spacing w:line="380" w:lineRule="exact"/>
              <w:ind w:left="72" w:right="-43"/>
              <w:rPr>
                <w:rFonts w:ascii="Arial" w:hAnsi="Arial" w:cs="Arial"/>
                <w:sz w:val="20"/>
                <w:szCs w:val="20"/>
                <w:cs/>
              </w:rPr>
            </w:pPr>
            <w:r w:rsidRPr="00D03686">
              <w:rPr>
                <w:rFonts w:ascii="Arial" w:hAnsi="Arial" w:cs="Arial"/>
                <w:sz w:val="20"/>
                <w:szCs w:val="20"/>
              </w:rPr>
              <w:t xml:space="preserve">Profit for the periods </w:t>
            </w:r>
            <w:r w:rsidRPr="00D03686">
              <w:rPr>
                <w:rFonts w:ascii="Arial" w:hAnsi="Arial" w:cs="Arial"/>
                <w:sz w:val="20"/>
                <w:szCs w:val="20"/>
                <w:cs/>
              </w:rPr>
              <w:t>(</w:t>
            </w:r>
            <w:r w:rsidRPr="00D03686">
              <w:rPr>
                <w:rFonts w:ascii="Arial" w:hAnsi="Arial" w:cs="Arial"/>
                <w:sz w:val="20"/>
                <w:szCs w:val="20"/>
              </w:rPr>
              <w:t>Thousand Baht</w:t>
            </w:r>
            <w:r w:rsidRPr="00D03686">
              <w:rPr>
                <w:rFonts w:ascii="Arial" w:hAnsi="Arial" w:cs="Arial"/>
                <w:sz w:val="20"/>
                <w:szCs w:val="20"/>
                <w:cs/>
              </w:rPr>
              <w:t>)</w:t>
            </w:r>
          </w:p>
        </w:tc>
        <w:tc>
          <w:tcPr>
            <w:tcW w:w="1282" w:type="dxa"/>
          </w:tcPr>
          <w:p w14:paraId="75CB09B0" w14:textId="506DB151" w:rsidR="00E279EF" w:rsidRPr="00D03686" w:rsidRDefault="00E279EF" w:rsidP="00E279EF">
            <w:pPr>
              <w:tabs>
                <w:tab w:val="left" w:pos="2880"/>
                <w:tab w:val="right" w:pos="5040"/>
                <w:tab w:val="right" w:pos="6390"/>
                <w:tab w:val="right" w:pos="8190"/>
              </w:tabs>
              <w:spacing w:line="380" w:lineRule="exact"/>
              <w:ind w:right="94"/>
              <w:jc w:val="right"/>
              <w:rPr>
                <w:rFonts w:ascii="Arial" w:hAnsi="Arial" w:cs="Arial"/>
                <w:sz w:val="20"/>
                <w:szCs w:val="20"/>
              </w:rPr>
            </w:pPr>
            <w:r w:rsidRPr="00E279EF">
              <w:rPr>
                <w:rFonts w:ascii="Arial" w:hAnsi="Arial" w:cs="Arial"/>
                <w:sz w:val="20"/>
                <w:szCs w:val="20"/>
              </w:rPr>
              <w:t>169,72</w:t>
            </w:r>
            <w:r w:rsidR="00996801">
              <w:rPr>
                <w:rFonts w:ascii="Arial" w:hAnsi="Arial" w:cs="Arial"/>
                <w:sz w:val="20"/>
                <w:szCs w:val="20"/>
              </w:rPr>
              <w:t>6</w:t>
            </w:r>
          </w:p>
        </w:tc>
        <w:tc>
          <w:tcPr>
            <w:tcW w:w="1283" w:type="dxa"/>
          </w:tcPr>
          <w:p w14:paraId="093FAEA9" w14:textId="68584C01" w:rsidR="00E279EF" w:rsidRPr="00D03686" w:rsidRDefault="00E279EF" w:rsidP="00E279EF">
            <w:pPr>
              <w:tabs>
                <w:tab w:val="left" w:pos="2880"/>
                <w:tab w:val="right" w:pos="5040"/>
                <w:tab w:val="right" w:pos="6390"/>
                <w:tab w:val="right" w:pos="8190"/>
              </w:tabs>
              <w:spacing w:line="380" w:lineRule="exact"/>
              <w:ind w:right="94"/>
              <w:jc w:val="right"/>
              <w:rPr>
                <w:rFonts w:ascii="Arial" w:hAnsi="Arial" w:cs="Arial"/>
                <w:sz w:val="20"/>
                <w:szCs w:val="20"/>
              </w:rPr>
            </w:pPr>
            <w:r w:rsidRPr="00E279EF">
              <w:rPr>
                <w:rFonts w:ascii="Arial" w:hAnsi="Arial" w:cs="Arial"/>
                <w:sz w:val="20"/>
                <w:szCs w:val="20"/>
              </w:rPr>
              <w:t>127,309</w:t>
            </w:r>
          </w:p>
        </w:tc>
        <w:tc>
          <w:tcPr>
            <w:tcW w:w="1282" w:type="dxa"/>
          </w:tcPr>
          <w:p w14:paraId="6B1C3779" w14:textId="4DAEE038" w:rsidR="00E279EF" w:rsidRPr="00D03686" w:rsidRDefault="00996801" w:rsidP="00E279EF">
            <w:pPr>
              <w:tabs>
                <w:tab w:val="left" w:pos="2880"/>
                <w:tab w:val="right" w:pos="5040"/>
                <w:tab w:val="right" w:pos="6390"/>
                <w:tab w:val="right" w:pos="8190"/>
              </w:tabs>
              <w:spacing w:line="380" w:lineRule="exact"/>
              <w:ind w:right="94"/>
              <w:jc w:val="right"/>
              <w:rPr>
                <w:rFonts w:ascii="Arial" w:hAnsi="Arial" w:cs="Arial"/>
                <w:sz w:val="20"/>
                <w:szCs w:val="20"/>
              </w:rPr>
            </w:pPr>
            <w:r>
              <w:rPr>
                <w:rFonts w:ascii="Arial" w:hAnsi="Arial" w:cs="Arial"/>
                <w:sz w:val="20"/>
                <w:szCs w:val="20"/>
              </w:rPr>
              <w:t>2,784</w:t>
            </w:r>
          </w:p>
        </w:tc>
        <w:tc>
          <w:tcPr>
            <w:tcW w:w="1283" w:type="dxa"/>
          </w:tcPr>
          <w:p w14:paraId="348911FF" w14:textId="22BB3D26" w:rsidR="00E279EF" w:rsidRPr="00D03686" w:rsidRDefault="00E279EF" w:rsidP="00E279EF">
            <w:pPr>
              <w:tabs>
                <w:tab w:val="left" w:pos="2880"/>
                <w:tab w:val="right" w:pos="5040"/>
                <w:tab w:val="right" w:pos="6390"/>
                <w:tab w:val="right" w:pos="8190"/>
              </w:tabs>
              <w:spacing w:line="380" w:lineRule="exact"/>
              <w:ind w:right="94"/>
              <w:jc w:val="right"/>
              <w:rPr>
                <w:rFonts w:ascii="Arial" w:hAnsi="Arial" w:cs="Arial"/>
                <w:sz w:val="20"/>
                <w:szCs w:val="20"/>
              </w:rPr>
            </w:pPr>
            <w:r>
              <w:rPr>
                <w:rFonts w:ascii="Arial" w:hAnsi="Arial" w:cs="Arial"/>
                <w:sz w:val="20"/>
                <w:szCs w:val="20"/>
              </w:rPr>
              <w:t>5,701</w:t>
            </w:r>
          </w:p>
        </w:tc>
      </w:tr>
      <w:tr w:rsidR="00E279EF" w:rsidRPr="00D03686" w14:paraId="064F1A76" w14:textId="77777777" w:rsidTr="00BD70BB">
        <w:trPr>
          <w:cantSplit/>
          <w:trHeight w:val="324"/>
        </w:trPr>
        <w:tc>
          <w:tcPr>
            <w:tcW w:w="4050" w:type="dxa"/>
          </w:tcPr>
          <w:p w14:paraId="2FA4D519" w14:textId="77777777" w:rsidR="00E279EF" w:rsidRPr="00D03686" w:rsidRDefault="00E279EF" w:rsidP="00E279EF">
            <w:pPr>
              <w:tabs>
                <w:tab w:val="left" w:pos="2880"/>
                <w:tab w:val="right" w:pos="5040"/>
                <w:tab w:val="right" w:pos="6390"/>
                <w:tab w:val="right" w:pos="8190"/>
              </w:tabs>
              <w:spacing w:line="380" w:lineRule="exact"/>
              <w:ind w:left="72" w:right="-43"/>
              <w:jc w:val="both"/>
              <w:rPr>
                <w:rFonts w:ascii="Arial" w:hAnsi="Arial" w:cs="Arial"/>
                <w:sz w:val="20"/>
                <w:szCs w:val="20"/>
              </w:rPr>
            </w:pPr>
            <w:r w:rsidRPr="00D03686">
              <w:rPr>
                <w:rFonts w:ascii="Arial" w:hAnsi="Arial" w:cs="Arial"/>
                <w:sz w:val="20"/>
                <w:szCs w:val="20"/>
              </w:rPr>
              <w:t>Weighted average number of ordinary</w:t>
            </w:r>
          </w:p>
          <w:p w14:paraId="618FFAF8" w14:textId="77777777" w:rsidR="00E279EF" w:rsidRPr="00D03686" w:rsidRDefault="00E279EF" w:rsidP="00E279EF">
            <w:pPr>
              <w:tabs>
                <w:tab w:val="left" w:pos="2880"/>
                <w:tab w:val="right" w:pos="5040"/>
                <w:tab w:val="right" w:pos="6390"/>
                <w:tab w:val="right" w:pos="8190"/>
              </w:tabs>
              <w:spacing w:line="380" w:lineRule="exact"/>
              <w:ind w:left="72" w:right="-43"/>
              <w:jc w:val="both"/>
              <w:rPr>
                <w:rFonts w:ascii="Arial" w:hAnsi="Arial" w:cs="Arial"/>
                <w:sz w:val="20"/>
                <w:szCs w:val="20"/>
                <w:cs/>
              </w:rPr>
            </w:pPr>
            <w:r w:rsidRPr="00D03686">
              <w:rPr>
                <w:rFonts w:ascii="Arial" w:hAnsi="Arial" w:cs="Arial"/>
                <w:sz w:val="20"/>
                <w:szCs w:val="20"/>
              </w:rPr>
              <w:t xml:space="preserve">   shares</w:t>
            </w:r>
            <w:r w:rsidRPr="00D03686">
              <w:rPr>
                <w:rFonts w:ascii="Arial" w:hAnsi="Arial" w:cs="Arial"/>
                <w:sz w:val="20"/>
                <w:szCs w:val="20"/>
                <w:cs/>
              </w:rPr>
              <w:t xml:space="preserve"> (</w:t>
            </w:r>
            <w:r w:rsidRPr="00D03686">
              <w:rPr>
                <w:rFonts w:ascii="Arial" w:hAnsi="Arial" w:cs="Arial"/>
                <w:sz w:val="20"/>
                <w:szCs w:val="20"/>
              </w:rPr>
              <w:t>Thousand shares</w:t>
            </w:r>
            <w:r w:rsidRPr="00D03686">
              <w:rPr>
                <w:rFonts w:ascii="Arial" w:hAnsi="Arial" w:cs="Arial"/>
                <w:sz w:val="20"/>
                <w:szCs w:val="20"/>
                <w:cs/>
              </w:rPr>
              <w:t>)</w:t>
            </w:r>
          </w:p>
        </w:tc>
        <w:tc>
          <w:tcPr>
            <w:tcW w:w="1282" w:type="dxa"/>
          </w:tcPr>
          <w:p w14:paraId="1309C2BE" w14:textId="77777777" w:rsidR="00E279EF" w:rsidRDefault="00E279EF" w:rsidP="00E279EF">
            <w:pPr>
              <w:tabs>
                <w:tab w:val="left" w:pos="2880"/>
                <w:tab w:val="right" w:pos="5040"/>
                <w:tab w:val="right" w:pos="6390"/>
                <w:tab w:val="right" w:pos="8190"/>
              </w:tabs>
              <w:spacing w:line="380" w:lineRule="exact"/>
              <w:ind w:right="94"/>
              <w:jc w:val="right"/>
              <w:rPr>
                <w:rFonts w:ascii="Arial" w:hAnsi="Arial" w:cs="Arial"/>
                <w:sz w:val="20"/>
                <w:szCs w:val="20"/>
              </w:rPr>
            </w:pPr>
          </w:p>
          <w:p w14:paraId="5650CDA4" w14:textId="2D28D896" w:rsidR="00E279EF" w:rsidRPr="00D03686" w:rsidRDefault="00E279EF" w:rsidP="00E279EF">
            <w:pPr>
              <w:tabs>
                <w:tab w:val="left" w:pos="2880"/>
                <w:tab w:val="right" w:pos="5040"/>
                <w:tab w:val="right" w:pos="6390"/>
                <w:tab w:val="right" w:pos="8190"/>
              </w:tabs>
              <w:spacing w:line="380" w:lineRule="exact"/>
              <w:ind w:right="94"/>
              <w:jc w:val="right"/>
              <w:rPr>
                <w:rFonts w:ascii="Arial" w:hAnsi="Arial" w:cs="Arial"/>
                <w:sz w:val="20"/>
                <w:szCs w:val="20"/>
              </w:rPr>
            </w:pPr>
            <w:r w:rsidRPr="00E279EF">
              <w:rPr>
                <w:rFonts w:ascii="Arial" w:hAnsi="Arial" w:cs="Arial"/>
                <w:sz w:val="20"/>
                <w:szCs w:val="20"/>
              </w:rPr>
              <w:t>300,000</w:t>
            </w:r>
          </w:p>
        </w:tc>
        <w:tc>
          <w:tcPr>
            <w:tcW w:w="1283" w:type="dxa"/>
          </w:tcPr>
          <w:p w14:paraId="7D96CA9B" w14:textId="77777777" w:rsidR="00E279EF" w:rsidRDefault="00E279EF" w:rsidP="00E279EF">
            <w:pPr>
              <w:tabs>
                <w:tab w:val="left" w:pos="2880"/>
                <w:tab w:val="right" w:pos="5040"/>
                <w:tab w:val="right" w:pos="6390"/>
                <w:tab w:val="right" w:pos="8190"/>
              </w:tabs>
              <w:spacing w:line="380" w:lineRule="exact"/>
              <w:ind w:right="94"/>
              <w:jc w:val="right"/>
              <w:rPr>
                <w:rFonts w:ascii="Arial" w:hAnsi="Arial" w:cs="Arial"/>
                <w:sz w:val="20"/>
                <w:szCs w:val="20"/>
              </w:rPr>
            </w:pPr>
          </w:p>
          <w:p w14:paraId="64BBF368" w14:textId="7880BB1A" w:rsidR="00E279EF" w:rsidRPr="00D03686" w:rsidRDefault="00E279EF" w:rsidP="00E279EF">
            <w:pPr>
              <w:tabs>
                <w:tab w:val="left" w:pos="2880"/>
                <w:tab w:val="right" w:pos="5040"/>
                <w:tab w:val="right" w:pos="6390"/>
                <w:tab w:val="right" w:pos="8190"/>
              </w:tabs>
              <w:spacing w:line="380" w:lineRule="exact"/>
              <w:ind w:right="94"/>
              <w:jc w:val="right"/>
              <w:rPr>
                <w:rFonts w:ascii="Arial" w:hAnsi="Arial" w:cs="Arial"/>
                <w:sz w:val="20"/>
                <w:szCs w:val="20"/>
              </w:rPr>
            </w:pPr>
            <w:r w:rsidRPr="00E279EF">
              <w:rPr>
                <w:rFonts w:ascii="Arial" w:hAnsi="Arial" w:cs="Arial"/>
                <w:sz w:val="20"/>
                <w:szCs w:val="20"/>
              </w:rPr>
              <w:t>300,000</w:t>
            </w:r>
          </w:p>
        </w:tc>
        <w:tc>
          <w:tcPr>
            <w:tcW w:w="1282" w:type="dxa"/>
          </w:tcPr>
          <w:p w14:paraId="794183CE" w14:textId="77777777" w:rsidR="00E279EF" w:rsidRDefault="00E279EF" w:rsidP="00E279EF">
            <w:pPr>
              <w:tabs>
                <w:tab w:val="left" w:pos="2880"/>
                <w:tab w:val="right" w:pos="5040"/>
                <w:tab w:val="right" w:pos="6390"/>
                <w:tab w:val="right" w:pos="8190"/>
              </w:tabs>
              <w:spacing w:line="380" w:lineRule="exact"/>
              <w:ind w:right="94"/>
              <w:jc w:val="right"/>
              <w:rPr>
                <w:rFonts w:ascii="Arial" w:hAnsi="Arial" w:cs="Arial"/>
                <w:sz w:val="20"/>
                <w:szCs w:val="20"/>
              </w:rPr>
            </w:pPr>
          </w:p>
          <w:p w14:paraId="5402C266" w14:textId="1CE78762" w:rsidR="00E279EF" w:rsidRPr="00D03686" w:rsidRDefault="00E279EF" w:rsidP="00E279EF">
            <w:pPr>
              <w:tabs>
                <w:tab w:val="left" w:pos="2880"/>
                <w:tab w:val="right" w:pos="5040"/>
                <w:tab w:val="right" w:pos="6390"/>
                <w:tab w:val="right" w:pos="8190"/>
              </w:tabs>
              <w:spacing w:line="380" w:lineRule="exact"/>
              <w:ind w:right="94"/>
              <w:jc w:val="right"/>
              <w:rPr>
                <w:rFonts w:ascii="Arial" w:hAnsi="Arial" w:cs="Arial"/>
                <w:sz w:val="20"/>
                <w:szCs w:val="20"/>
              </w:rPr>
            </w:pPr>
            <w:r w:rsidRPr="00E279EF">
              <w:rPr>
                <w:rFonts w:ascii="Arial" w:hAnsi="Arial" w:cs="Arial"/>
                <w:sz w:val="20"/>
                <w:szCs w:val="20"/>
              </w:rPr>
              <w:t>300,000</w:t>
            </w:r>
          </w:p>
        </w:tc>
        <w:tc>
          <w:tcPr>
            <w:tcW w:w="1283" w:type="dxa"/>
          </w:tcPr>
          <w:p w14:paraId="349E7A7A" w14:textId="77777777" w:rsidR="00E279EF" w:rsidRDefault="00E279EF" w:rsidP="00E279EF">
            <w:pPr>
              <w:tabs>
                <w:tab w:val="left" w:pos="2880"/>
                <w:tab w:val="right" w:pos="5040"/>
                <w:tab w:val="right" w:pos="6390"/>
                <w:tab w:val="right" w:pos="8190"/>
              </w:tabs>
              <w:spacing w:line="380" w:lineRule="exact"/>
              <w:ind w:right="94"/>
              <w:jc w:val="right"/>
              <w:rPr>
                <w:rFonts w:ascii="Arial" w:hAnsi="Arial" w:cs="Arial"/>
                <w:sz w:val="20"/>
                <w:szCs w:val="20"/>
              </w:rPr>
            </w:pPr>
          </w:p>
          <w:p w14:paraId="5F958653" w14:textId="3ECD749C" w:rsidR="00E279EF" w:rsidRPr="00D03686" w:rsidRDefault="00E279EF" w:rsidP="00E279EF">
            <w:pPr>
              <w:tabs>
                <w:tab w:val="left" w:pos="2880"/>
                <w:tab w:val="right" w:pos="5040"/>
                <w:tab w:val="right" w:pos="6390"/>
                <w:tab w:val="right" w:pos="8190"/>
              </w:tabs>
              <w:spacing w:line="380" w:lineRule="exact"/>
              <w:ind w:right="94"/>
              <w:jc w:val="right"/>
              <w:rPr>
                <w:rFonts w:ascii="Arial" w:hAnsi="Arial" w:cs="Arial"/>
                <w:sz w:val="20"/>
                <w:szCs w:val="20"/>
              </w:rPr>
            </w:pPr>
            <w:r>
              <w:rPr>
                <w:rFonts w:ascii="Arial" w:hAnsi="Arial" w:cs="Arial"/>
                <w:sz w:val="20"/>
                <w:szCs w:val="20"/>
              </w:rPr>
              <w:t>300,000</w:t>
            </w:r>
          </w:p>
        </w:tc>
      </w:tr>
      <w:tr w:rsidR="00E279EF" w:rsidRPr="00D03686" w14:paraId="5B46E719" w14:textId="77777777" w:rsidTr="00BD70BB">
        <w:trPr>
          <w:cantSplit/>
          <w:trHeight w:val="80"/>
        </w:trPr>
        <w:tc>
          <w:tcPr>
            <w:tcW w:w="4050" w:type="dxa"/>
          </w:tcPr>
          <w:p w14:paraId="23B6E175" w14:textId="77777777" w:rsidR="00E279EF" w:rsidRPr="00D03686" w:rsidRDefault="00E279EF" w:rsidP="00E279EF">
            <w:pPr>
              <w:tabs>
                <w:tab w:val="left" w:pos="2880"/>
                <w:tab w:val="right" w:pos="5040"/>
                <w:tab w:val="right" w:pos="6390"/>
                <w:tab w:val="right" w:pos="8190"/>
              </w:tabs>
              <w:spacing w:line="380" w:lineRule="exact"/>
              <w:ind w:left="72" w:right="-43"/>
              <w:jc w:val="both"/>
              <w:rPr>
                <w:rFonts w:ascii="Arial" w:hAnsi="Arial" w:cs="Arial"/>
                <w:sz w:val="20"/>
                <w:szCs w:val="20"/>
                <w:cs/>
              </w:rPr>
            </w:pPr>
            <w:r w:rsidRPr="00D03686">
              <w:rPr>
                <w:rFonts w:ascii="Arial" w:hAnsi="Arial" w:cs="Arial"/>
                <w:sz w:val="20"/>
                <w:szCs w:val="20"/>
              </w:rPr>
              <w:t>Earnings per share</w:t>
            </w:r>
            <w:r w:rsidRPr="00D03686">
              <w:rPr>
                <w:rFonts w:ascii="Arial" w:hAnsi="Arial" w:cs="Arial"/>
                <w:sz w:val="20"/>
                <w:szCs w:val="20"/>
                <w:cs/>
              </w:rPr>
              <w:t xml:space="preserve"> (</w:t>
            </w:r>
            <w:r>
              <w:rPr>
                <w:rFonts w:ascii="Arial" w:hAnsi="Arial" w:cs="Arial"/>
                <w:sz w:val="20"/>
                <w:szCs w:val="20"/>
              </w:rPr>
              <w:t>Baht per share</w:t>
            </w:r>
            <w:r w:rsidRPr="00D03686">
              <w:rPr>
                <w:rFonts w:ascii="Arial" w:hAnsi="Arial" w:cs="Arial"/>
                <w:sz w:val="20"/>
                <w:szCs w:val="20"/>
                <w:cs/>
              </w:rPr>
              <w:t>)</w:t>
            </w:r>
          </w:p>
        </w:tc>
        <w:tc>
          <w:tcPr>
            <w:tcW w:w="1282" w:type="dxa"/>
          </w:tcPr>
          <w:p w14:paraId="39F40F02" w14:textId="514B4054" w:rsidR="00E279EF" w:rsidRPr="00D03686" w:rsidRDefault="00E279EF" w:rsidP="00E279EF">
            <w:pPr>
              <w:tabs>
                <w:tab w:val="left" w:pos="2880"/>
                <w:tab w:val="right" w:pos="5040"/>
                <w:tab w:val="right" w:pos="6390"/>
                <w:tab w:val="right" w:pos="8190"/>
              </w:tabs>
              <w:spacing w:line="380" w:lineRule="exact"/>
              <w:ind w:right="94"/>
              <w:jc w:val="right"/>
              <w:rPr>
                <w:rFonts w:ascii="Arial" w:hAnsi="Arial" w:cs="Arial"/>
                <w:sz w:val="20"/>
                <w:szCs w:val="20"/>
              </w:rPr>
            </w:pPr>
            <w:r w:rsidRPr="00E279EF">
              <w:rPr>
                <w:rFonts w:ascii="Arial" w:hAnsi="Arial" w:cs="Arial"/>
                <w:sz w:val="20"/>
                <w:szCs w:val="20"/>
              </w:rPr>
              <w:t>0.57</w:t>
            </w:r>
          </w:p>
        </w:tc>
        <w:tc>
          <w:tcPr>
            <w:tcW w:w="1283" w:type="dxa"/>
          </w:tcPr>
          <w:p w14:paraId="62F0A0D5" w14:textId="5D9515FC" w:rsidR="00E279EF" w:rsidRPr="00D03686" w:rsidRDefault="00E279EF" w:rsidP="00E279EF">
            <w:pPr>
              <w:tabs>
                <w:tab w:val="left" w:pos="2880"/>
                <w:tab w:val="right" w:pos="5040"/>
                <w:tab w:val="right" w:pos="6390"/>
                <w:tab w:val="right" w:pos="8190"/>
              </w:tabs>
              <w:spacing w:line="380" w:lineRule="exact"/>
              <w:ind w:right="94"/>
              <w:jc w:val="right"/>
              <w:rPr>
                <w:rFonts w:ascii="Arial" w:hAnsi="Arial" w:cs="Arial"/>
                <w:sz w:val="20"/>
                <w:szCs w:val="20"/>
              </w:rPr>
            </w:pPr>
            <w:r w:rsidRPr="00E279EF">
              <w:rPr>
                <w:rFonts w:ascii="Arial" w:hAnsi="Arial" w:cs="Arial"/>
                <w:sz w:val="20"/>
                <w:szCs w:val="20"/>
              </w:rPr>
              <w:t>0.42</w:t>
            </w:r>
          </w:p>
        </w:tc>
        <w:tc>
          <w:tcPr>
            <w:tcW w:w="1282" w:type="dxa"/>
          </w:tcPr>
          <w:p w14:paraId="4456F4CE" w14:textId="3B795ADC" w:rsidR="00E279EF" w:rsidRPr="00D03686" w:rsidRDefault="00E279EF" w:rsidP="00E279EF">
            <w:pPr>
              <w:tabs>
                <w:tab w:val="left" w:pos="2880"/>
                <w:tab w:val="right" w:pos="5040"/>
                <w:tab w:val="right" w:pos="6390"/>
                <w:tab w:val="right" w:pos="8190"/>
              </w:tabs>
              <w:spacing w:line="380" w:lineRule="exact"/>
              <w:ind w:right="94"/>
              <w:jc w:val="right"/>
              <w:rPr>
                <w:rFonts w:ascii="Arial" w:hAnsi="Arial" w:cs="Arial"/>
                <w:sz w:val="20"/>
                <w:szCs w:val="20"/>
              </w:rPr>
            </w:pPr>
            <w:r w:rsidRPr="00E279EF">
              <w:rPr>
                <w:rFonts w:ascii="Arial" w:hAnsi="Arial" w:cs="Arial"/>
                <w:sz w:val="20"/>
                <w:szCs w:val="20"/>
              </w:rPr>
              <w:t>0.01</w:t>
            </w:r>
          </w:p>
        </w:tc>
        <w:tc>
          <w:tcPr>
            <w:tcW w:w="1283" w:type="dxa"/>
          </w:tcPr>
          <w:p w14:paraId="56FA4C1D" w14:textId="61248168" w:rsidR="00E279EF" w:rsidRPr="00D03686" w:rsidRDefault="00E279EF" w:rsidP="00E279EF">
            <w:pPr>
              <w:tabs>
                <w:tab w:val="left" w:pos="2880"/>
                <w:tab w:val="right" w:pos="5040"/>
                <w:tab w:val="right" w:pos="6390"/>
                <w:tab w:val="right" w:pos="8190"/>
              </w:tabs>
              <w:spacing w:line="380" w:lineRule="exact"/>
              <w:ind w:right="94"/>
              <w:jc w:val="right"/>
              <w:rPr>
                <w:rFonts w:ascii="Arial" w:hAnsi="Arial" w:cs="Arial"/>
                <w:sz w:val="20"/>
                <w:szCs w:val="20"/>
              </w:rPr>
            </w:pPr>
            <w:r>
              <w:rPr>
                <w:rFonts w:ascii="Arial" w:hAnsi="Arial" w:cs="Arial"/>
                <w:sz w:val="20"/>
                <w:szCs w:val="20"/>
              </w:rPr>
              <w:t>0.02</w:t>
            </w:r>
          </w:p>
        </w:tc>
      </w:tr>
    </w:tbl>
    <w:p w14:paraId="472DF62B" w14:textId="591D9210" w:rsidR="00BD70BB" w:rsidRDefault="00BD70BB" w:rsidP="00BD70BB"/>
    <w:tbl>
      <w:tblPr>
        <w:tblW w:w="9180" w:type="dxa"/>
        <w:tblInd w:w="360" w:type="dxa"/>
        <w:tblLayout w:type="fixed"/>
        <w:tblLook w:val="0000" w:firstRow="0" w:lastRow="0" w:firstColumn="0" w:lastColumn="0" w:noHBand="0" w:noVBand="0"/>
      </w:tblPr>
      <w:tblGrid>
        <w:gridCol w:w="4050"/>
        <w:gridCol w:w="1282"/>
        <w:gridCol w:w="1283"/>
        <w:gridCol w:w="1282"/>
        <w:gridCol w:w="1283"/>
      </w:tblGrid>
      <w:tr w:rsidR="00BD70BB" w:rsidRPr="00D03686" w14:paraId="5689C301" w14:textId="77777777" w:rsidTr="00BD70BB">
        <w:trPr>
          <w:cantSplit/>
          <w:trHeight w:val="74"/>
        </w:trPr>
        <w:tc>
          <w:tcPr>
            <w:tcW w:w="4050" w:type="dxa"/>
          </w:tcPr>
          <w:p w14:paraId="4949A663" w14:textId="77777777" w:rsidR="00BD70BB" w:rsidRPr="00BD70BB" w:rsidRDefault="00BD70BB" w:rsidP="000C74DA">
            <w:pPr>
              <w:tabs>
                <w:tab w:val="left" w:pos="2880"/>
                <w:tab w:val="right" w:pos="5040"/>
                <w:tab w:val="right" w:pos="6390"/>
                <w:tab w:val="right" w:pos="8190"/>
              </w:tabs>
              <w:spacing w:line="380" w:lineRule="exact"/>
              <w:ind w:left="72" w:right="-43"/>
              <w:rPr>
                <w:rFonts w:ascii="Arial" w:hAnsi="Arial" w:cstheme="minorBidi"/>
                <w:spacing w:val="-5"/>
                <w:sz w:val="20"/>
                <w:szCs w:val="20"/>
                <w:cs/>
              </w:rPr>
            </w:pPr>
          </w:p>
        </w:tc>
        <w:tc>
          <w:tcPr>
            <w:tcW w:w="5130" w:type="dxa"/>
            <w:gridSpan w:val="4"/>
          </w:tcPr>
          <w:p w14:paraId="29810AD8" w14:textId="77777777" w:rsidR="00BD70BB" w:rsidRPr="00D03686" w:rsidRDefault="00BD70BB" w:rsidP="000C74DA">
            <w:pPr>
              <w:pBdr>
                <w:bottom w:val="single" w:sz="4" w:space="1" w:color="auto"/>
              </w:pBdr>
              <w:spacing w:line="380" w:lineRule="exact"/>
              <w:jc w:val="center"/>
              <w:rPr>
                <w:rFonts w:ascii="Arial" w:hAnsi="Arial" w:cs="Arial"/>
                <w:sz w:val="20"/>
                <w:szCs w:val="20"/>
              </w:rPr>
            </w:pPr>
            <w:r w:rsidRPr="00D03686">
              <w:rPr>
                <w:rFonts w:ascii="Arial" w:hAnsi="Arial" w:cs="Arial"/>
                <w:sz w:val="20"/>
                <w:szCs w:val="20"/>
              </w:rPr>
              <w:t>For the nine-month periods ended 30 September</w:t>
            </w:r>
          </w:p>
        </w:tc>
      </w:tr>
      <w:tr w:rsidR="00BD70BB" w:rsidRPr="00D03686" w14:paraId="038A32A1" w14:textId="77777777" w:rsidTr="00BD70BB">
        <w:trPr>
          <w:cantSplit/>
          <w:trHeight w:val="333"/>
        </w:trPr>
        <w:tc>
          <w:tcPr>
            <w:tcW w:w="4050" w:type="dxa"/>
          </w:tcPr>
          <w:p w14:paraId="7E0AE297" w14:textId="77777777" w:rsidR="00BD70BB" w:rsidRPr="00D03686" w:rsidRDefault="00BD70BB" w:rsidP="000C74DA">
            <w:pPr>
              <w:tabs>
                <w:tab w:val="left" w:pos="2880"/>
                <w:tab w:val="right" w:pos="5040"/>
                <w:tab w:val="right" w:pos="6390"/>
                <w:tab w:val="right" w:pos="8190"/>
              </w:tabs>
              <w:spacing w:line="380" w:lineRule="exact"/>
              <w:ind w:right="-43"/>
              <w:jc w:val="both"/>
              <w:rPr>
                <w:rFonts w:ascii="Arial" w:hAnsi="Arial" w:cs="Arial"/>
                <w:b/>
                <w:bCs/>
                <w:spacing w:val="-5"/>
                <w:sz w:val="20"/>
                <w:szCs w:val="20"/>
              </w:rPr>
            </w:pPr>
          </w:p>
        </w:tc>
        <w:tc>
          <w:tcPr>
            <w:tcW w:w="2565" w:type="dxa"/>
            <w:gridSpan w:val="2"/>
          </w:tcPr>
          <w:p w14:paraId="02A3A3E9" w14:textId="77777777" w:rsidR="00BD70BB" w:rsidRPr="00D03686" w:rsidRDefault="00BD70BB" w:rsidP="000C74DA">
            <w:pPr>
              <w:pBdr>
                <w:bottom w:val="single" w:sz="4" w:space="1" w:color="auto"/>
              </w:pBdr>
              <w:spacing w:line="380" w:lineRule="exact"/>
              <w:jc w:val="center"/>
              <w:rPr>
                <w:rFonts w:ascii="Arial" w:hAnsi="Arial" w:cs="Arial"/>
                <w:sz w:val="20"/>
                <w:szCs w:val="20"/>
              </w:rPr>
            </w:pPr>
            <w:r w:rsidRPr="00D03686">
              <w:rPr>
                <w:rFonts w:ascii="Arial" w:hAnsi="Arial" w:cs="Arial"/>
                <w:sz w:val="20"/>
                <w:szCs w:val="20"/>
              </w:rPr>
              <w:t xml:space="preserve">Consolidated </w:t>
            </w:r>
          </w:p>
          <w:p w14:paraId="5AD3C83B" w14:textId="77777777" w:rsidR="00BD70BB" w:rsidRPr="00D03686" w:rsidRDefault="00BD70BB" w:rsidP="000C74DA">
            <w:pPr>
              <w:pBdr>
                <w:bottom w:val="single" w:sz="4" w:space="1" w:color="auto"/>
              </w:pBdr>
              <w:spacing w:line="380" w:lineRule="exact"/>
              <w:jc w:val="center"/>
              <w:rPr>
                <w:rFonts w:ascii="Arial" w:hAnsi="Arial" w:cs="Arial"/>
                <w:sz w:val="20"/>
                <w:szCs w:val="20"/>
                <w:cs/>
              </w:rPr>
            </w:pPr>
            <w:r w:rsidRPr="00D03686">
              <w:rPr>
                <w:rFonts w:ascii="Arial" w:hAnsi="Arial" w:cs="Arial"/>
                <w:sz w:val="20"/>
                <w:szCs w:val="20"/>
              </w:rPr>
              <w:t>financial statements</w:t>
            </w:r>
          </w:p>
        </w:tc>
        <w:tc>
          <w:tcPr>
            <w:tcW w:w="2565" w:type="dxa"/>
            <w:gridSpan w:val="2"/>
          </w:tcPr>
          <w:p w14:paraId="09B56E2F" w14:textId="77777777" w:rsidR="00BD70BB" w:rsidRPr="00D03686" w:rsidRDefault="00BD70BB" w:rsidP="000C74DA">
            <w:pPr>
              <w:pBdr>
                <w:bottom w:val="single" w:sz="4" w:space="1" w:color="auto"/>
              </w:pBdr>
              <w:spacing w:line="380" w:lineRule="exact"/>
              <w:jc w:val="center"/>
              <w:rPr>
                <w:rFonts w:ascii="Arial" w:hAnsi="Arial" w:cs="Arial"/>
                <w:sz w:val="20"/>
                <w:szCs w:val="20"/>
              </w:rPr>
            </w:pPr>
            <w:r w:rsidRPr="00D03686">
              <w:rPr>
                <w:rFonts w:ascii="Arial" w:hAnsi="Arial" w:cs="Arial"/>
                <w:sz w:val="20"/>
                <w:szCs w:val="20"/>
              </w:rPr>
              <w:t xml:space="preserve">Separate </w:t>
            </w:r>
          </w:p>
          <w:p w14:paraId="1050B707" w14:textId="77777777" w:rsidR="00BD70BB" w:rsidRPr="00D03686" w:rsidRDefault="00BD70BB" w:rsidP="000C74DA">
            <w:pPr>
              <w:pBdr>
                <w:bottom w:val="single" w:sz="4" w:space="1" w:color="auto"/>
              </w:pBdr>
              <w:spacing w:line="380" w:lineRule="exact"/>
              <w:jc w:val="center"/>
              <w:rPr>
                <w:rFonts w:ascii="Arial" w:hAnsi="Arial" w:cs="Arial"/>
                <w:sz w:val="20"/>
                <w:szCs w:val="20"/>
                <w:u w:val="single"/>
              </w:rPr>
            </w:pPr>
            <w:r w:rsidRPr="00D03686">
              <w:rPr>
                <w:rFonts w:ascii="Arial" w:hAnsi="Arial" w:cs="Arial"/>
                <w:sz w:val="20"/>
                <w:szCs w:val="20"/>
              </w:rPr>
              <w:t>financial statements</w:t>
            </w:r>
          </w:p>
        </w:tc>
      </w:tr>
      <w:tr w:rsidR="00BD70BB" w:rsidRPr="00D03686" w14:paraId="20CBCA70" w14:textId="77777777" w:rsidTr="00BD70BB">
        <w:trPr>
          <w:cantSplit/>
          <w:trHeight w:val="74"/>
        </w:trPr>
        <w:tc>
          <w:tcPr>
            <w:tcW w:w="4050" w:type="dxa"/>
          </w:tcPr>
          <w:p w14:paraId="67C50EF8" w14:textId="77777777" w:rsidR="00BD70BB" w:rsidRPr="00D03686" w:rsidRDefault="00BD70BB" w:rsidP="00BD70BB">
            <w:pPr>
              <w:tabs>
                <w:tab w:val="left" w:pos="2880"/>
                <w:tab w:val="right" w:pos="5040"/>
                <w:tab w:val="right" w:pos="6390"/>
                <w:tab w:val="right" w:pos="8190"/>
              </w:tabs>
              <w:spacing w:line="380" w:lineRule="exact"/>
              <w:ind w:left="72" w:right="-43"/>
              <w:rPr>
                <w:rFonts w:ascii="Arial" w:hAnsi="Arial" w:cs="Arial"/>
                <w:spacing w:val="-5"/>
                <w:sz w:val="20"/>
                <w:szCs w:val="20"/>
                <w:cs/>
              </w:rPr>
            </w:pPr>
          </w:p>
        </w:tc>
        <w:tc>
          <w:tcPr>
            <w:tcW w:w="1282" w:type="dxa"/>
          </w:tcPr>
          <w:p w14:paraId="0DDC410C" w14:textId="4884D88C" w:rsidR="00BD70BB" w:rsidRPr="00D03686" w:rsidRDefault="00BD70BB" w:rsidP="00BD70BB">
            <w:pPr>
              <w:pBdr>
                <w:bottom w:val="single" w:sz="4" w:space="1" w:color="auto"/>
              </w:pBdr>
              <w:spacing w:line="380" w:lineRule="exact"/>
              <w:jc w:val="center"/>
              <w:rPr>
                <w:rFonts w:ascii="Arial" w:hAnsi="Arial" w:cs="Arial"/>
                <w:sz w:val="20"/>
                <w:szCs w:val="20"/>
                <w:u w:val="single"/>
                <w:cs/>
              </w:rPr>
            </w:pPr>
            <w:r w:rsidRPr="00D03686">
              <w:rPr>
                <w:rFonts w:ascii="Arial" w:hAnsi="Arial"/>
                <w:spacing w:val="-4"/>
                <w:sz w:val="20"/>
                <w:szCs w:val="20"/>
              </w:rPr>
              <w:t>20</w:t>
            </w:r>
            <w:r>
              <w:rPr>
                <w:rFonts w:ascii="Arial" w:hAnsi="Arial"/>
                <w:spacing w:val="-4"/>
                <w:sz w:val="20"/>
                <w:szCs w:val="20"/>
              </w:rPr>
              <w:t>20</w:t>
            </w:r>
          </w:p>
        </w:tc>
        <w:tc>
          <w:tcPr>
            <w:tcW w:w="1283" w:type="dxa"/>
          </w:tcPr>
          <w:p w14:paraId="55B833FD" w14:textId="25EED4E0" w:rsidR="00BD70BB" w:rsidRPr="00D03686" w:rsidRDefault="00BD70BB" w:rsidP="00BD70BB">
            <w:pPr>
              <w:pBdr>
                <w:bottom w:val="single" w:sz="4" w:space="1" w:color="auto"/>
              </w:pBdr>
              <w:spacing w:line="380" w:lineRule="exact"/>
              <w:jc w:val="center"/>
              <w:rPr>
                <w:rFonts w:ascii="Arial" w:hAnsi="Arial" w:cs="Arial"/>
                <w:sz w:val="20"/>
                <w:szCs w:val="20"/>
                <w:u w:val="single"/>
                <w:cs/>
              </w:rPr>
            </w:pPr>
            <w:r>
              <w:rPr>
                <w:rFonts w:ascii="Arial" w:hAnsi="Arial"/>
                <w:spacing w:val="-4"/>
                <w:sz w:val="20"/>
                <w:szCs w:val="20"/>
              </w:rPr>
              <w:t>2019</w:t>
            </w:r>
          </w:p>
        </w:tc>
        <w:tc>
          <w:tcPr>
            <w:tcW w:w="1282" w:type="dxa"/>
          </w:tcPr>
          <w:p w14:paraId="16AF4775" w14:textId="2466B377" w:rsidR="00BD70BB" w:rsidRPr="00D03686" w:rsidRDefault="00BD70BB" w:rsidP="00BD70BB">
            <w:pPr>
              <w:pBdr>
                <w:bottom w:val="single" w:sz="4" w:space="1" w:color="auto"/>
              </w:pBdr>
              <w:spacing w:line="380" w:lineRule="exact"/>
              <w:jc w:val="center"/>
              <w:rPr>
                <w:rFonts w:ascii="Arial" w:hAnsi="Arial" w:cs="Arial"/>
                <w:sz w:val="20"/>
                <w:szCs w:val="20"/>
                <w:u w:val="single"/>
                <w:cs/>
              </w:rPr>
            </w:pPr>
            <w:r w:rsidRPr="00D03686">
              <w:rPr>
                <w:rFonts w:ascii="Arial" w:hAnsi="Arial"/>
                <w:spacing w:val="-4"/>
                <w:sz w:val="20"/>
                <w:szCs w:val="20"/>
              </w:rPr>
              <w:t>20</w:t>
            </w:r>
            <w:r>
              <w:rPr>
                <w:rFonts w:ascii="Arial" w:hAnsi="Arial"/>
                <w:spacing w:val="-4"/>
                <w:sz w:val="20"/>
                <w:szCs w:val="20"/>
              </w:rPr>
              <w:t>20</w:t>
            </w:r>
          </w:p>
        </w:tc>
        <w:tc>
          <w:tcPr>
            <w:tcW w:w="1283" w:type="dxa"/>
          </w:tcPr>
          <w:p w14:paraId="5D54FF1C" w14:textId="76B3A550" w:rsidR="00BD70BB" w:rsidRPr="00D03686" w:rsidRDefault="00BD70BB" w:rsidP="00BD70BB">
            <w:pPr>
              <w:pBdr>
                <w:bottom w:val="single" w:sz="4" w:space="1" w:color="auto"/>
              </w:pBdr>
              <w:spacing w:line="380" w:lineRule="exact"/>
              <w:jc w:val="center"/>
              <w:rPr>
                <w:rFonts w:ascii="Arial" w:hAnsi="Arial" w:cs="Arial"/>
                <w:sz w:val="20"/>
                <w:szCs w:val="20"/>
                <w:u w:val="single"/>
                <w:cs/>
              </w:rPr>
            </w:pPr>
            <w:r>
              <w:rPr>
                <w:rFonts w:ascii="Arial" w:hAnsi="Arial"/>
                <w:spacing w:val="-4"/>
                <w:sz w:val="20"/>
                <w:szCs w:val="20"/>
              </w:rPr>
              <w:t>2019</w:t>
            </w:r>
          </w:p>
        </w:tc>
      </w:tr>
      <w:tr w:rsidR="00E279EF" w:rsidRPr="00D03686" w14:paraId="26234812" w14:textId="77777777" w:rsidTr="00BD70BB">
        <w:trPr>
          <w:cantSplit/>
          <w:trHeight w:val="324"/>
        </w:trPr>
        <w:tc>
          <w:tcPr>
            <w:tcW w:w="4050" w:type="dxa"/>
          </w:tcPr>
          <w:p w14:paraId="4521E86E" w14:textId="77777777" w:rsidR="00E279EF" w:rsidRPr="00D03686" w:rsidRDefault="00E279EF" w:rsidP="00E279EF">
            <w:pPr>
              <w:tabs>
                <w:tab w:val="center" w:pos="224"/>
                <w:tab w:val="left" w:pos="2880"/>
                <w:tab w:val="right" w:pos="5040"/>
                <w:tab w:val="right" w:pos="6390"/>
                <w:tab w:val="right" w:pos="8190"/>
              </w:tabs>
              <w:spacing w:line="380" w:lineRule="exact"/>
              <w:ind w:left="72" w:right="-43"/>
              <w:rPr>
                <w:rFonts w:ascii="Arial" w:hAnsi="Arial" w:cs="Arial"/>
                <w:sz w:val="20"/>
                <w:szCs w:val="20"/>
                <w:cs/>
              </w:rPr>
            </w:pPr>
            <w:r w:rsidRPr="00D03686">
              <w:rPr>
                <w:rFonts w:ascii="Arial" w:hAnsi="Arial" w:cs="Arial"/>
                <w:sz w:val="20"/>
                <w:szCs w:val="20"/>
              </w:rPr>
              <w:t xml:space="preserve">Profit for the periods </w:t>
            </w:r>
            <w:r w:rsidRPr="00D03686">
              <w:rPr>
                <w:rFonts w:ascii="Arial" w:hAnsi="Arial" w:cs="Arial"/>
                <w:sz w:val="20"/>
                <w:szCs w:val="20"/>
                <w:cs/>
              </w:rPr>
              <w:t>(</w:t>
            </w:r>
            <w:r w:rsidRPr="00D03686">
              <w:rPr>
                <w:rFonts w:ascii="Arial" w:hAnsi="Arial" w:cs="Arial"/>
                <w:sz w:val="20"/>
                <w:szCs w:val="20"/>
              </w:rPr>
              <w:t>Thousand Baht</w:t>
            </w:r>
            <w:r w:rsidRPr="00D03686">
              <w:rPr>
                <w:rFonts w:ascii="Arial" w:hAnsi="Arial" w:cs="Arial"/>
                <w:sz w:val="20"/>
                <w:szCs w:val="20"/>
                <w:cs/>
              </w:rPr>
              <w:t>)</w:t>
            </w:r>
          </w:p>
        </w:tc>
        <w:tc>
          <w:tcPr>
            <w:tcW w:w="1282" w:type="dxa"/>
          </w:tcPr>
          <w:p w14:paraId="40DE9136" w14:textId="0F2AED59" w:rsidR="00E279EF" w:rsidRPr="00D03686" w:rsidRDefault="00E279EF" w:rsidP="00E279EF">
            <w:pPr>
              <w:tabs>
                <w:tab w:val="left" w:pos="2880"/>
                <w:tab w:val="right" w:pos="5040"/>
                <w:tab w:val="right" w:pos="6390"/>
                <w:tab w:val="right" w:pos="8190"/>
              </w:tabs>
              <w:spacing w:line="380" w:lineRule="exact"/>
              <w:ind w:right="94"/>
              <w:jc w:val="right"/>
              <w:rPr>
                <w:rFonts w:ascii="Arial" w:hAnsi="Arial" w:cs="Arial"/>
                <w:sz w:val="20"/>
                <w:szCs w:val="20"/>
              </w:rPr>
            </w:pPr>
            <w:r w:rsidRPr="00E279EF">
              <w:rPr>
                <w:rFonts w:ascii="Arial" w:hAnsi="Arial" w:cs="Arial"/>
                <w:sz w:val="20"/>
                <w:szCs w:val="20"/>
              </w:rPr>
              <w:t>511,976</w:t>
            </w:r>
          </w:p>
        </w:tc>
        <w:tc>
          <w:tcPr>
            <w:tcW w:w="1283" w:type="dxa"/>
          </w:tcPr>
          <w:p w14:paraId="3575A8DF" w14:textId="3F4ABDDC" w:rsidR="00E279EF" w:rsidRPr="00D03686" w:rsidRDefault="00E279EF" w:rsidP="00E279EF">
            <w:pPr>
              <w:tabs>
                <w:tab w:val="left" w:pos="2880"/>
                <w:tab w:val="right" w:pos="5040"/>
                <w:tab w:val="right" w:pos="6390"/>
                <w:tab w:val="right" w:pos="8190"/>
              </w:tabs>
              <w:spacing w:line="380" w:lineRule="exact"/>
              <w:ind w:right="94"/>
              <w:jc w:val="right"/>
              <w:rPr>
                <w:rFonts w:ascii="Arial" w:hAnsi="Arial" w:cs="Arial"/>
                <w:sz w:val="20"/>
                <w:szCs w:val="20"/>
              </w:rPr>
            </w:pPr>
            <w:r w:rsidRPr="00E279EF">
              <w:rPr>
                <w:rFonts w:ascii="Arial" w:hAnsi="Arial" w:cs="Arial"/>
                <w:sz w:val="20"/>
                <w:szCs w:val="20"/>
              </w:rPr>
              <w:t>356,354</w:t>
            </w:r>
          </w:p>
        </w:tc>
        <w:tc>
          <w:tcPr>
            <w:tcW w:w="1282" w:type="dxa"/>
          </w:tcPr>
          <w:p w14:paraId="7DDC4E32" w14:textId="31628268" w:rsidR="00E279EF" w:rsidRPr="00D03686" w:rsidRDefault="00E279EF" w:rsidP="00E279EF">
            <w:pPr>
              <w:tabs>
                <w:tab w:val="left" w:pos="2880"/>
                <w:tab w:val="right" w:pos="5040"/>
                <w:tab w:val="right" w:pos="6390"/>
                <w:tab w:val="right" w:pos="8190"/>
              </w:tabs>
              <w:spacing w:line="380" w:lineRule="exact"/>
              <w:ind w:right="94"/>
              <w:jc w:val="right"/>
              <w:rPr>
                <w:rFonts w:ascii="Arial" w:hAnsi="Arial" w:cs="Arial"/>
                <w:sz w:val="20"/>
                <w:szCs w:val="20"/>
              </w:rPr>
            </w:pPr>
            <w:r w:rsidRPr="00E279EF">
              <w:rPr>
                <w:rFonts w:ascii="Arial" w:hAnsi="Arial" w:cs="Arial"/>
                <w:sz w:val="20"/>
                <w:szCs w:val="20"/>
              </w:rPr>
              <w:t>305,629</w:t>
            </w:r>
          </w:p>
        </w:tc>
        <w:tc>
          <w:tcPr>
            <w:tcW w:w="1283" w:type="dxa"/>
          </w:tcPr>
          <w:p w14:paraId="07B0D68B" w14:textId="2A495248" w:rsidR="00E279EF" w:rsidRPr="00D03686" w:rsidRDefault="00E279EF" w:rsidP="00E279EF">
            <w:pPr>
              <w:tabs>
                <w:tab w:val="left" w:pos="2880"/>
                <w:tab w:val="right" w:pos="5040"/>
                <w:tab w:val="right" w:pos="6390"/>
                <w:tab w:val="right" w:pos="8190"/>
              </w:tabs>
              <w:spacing w:line="380" w:lineRule="exact"/>
              <w:ind w:right="94"/>
              <w:jc w:val="right"/>
              <w:rPr>
                <w:rFonts w:ascii="Arial" w:hAnsi="Arial" w:cs="Arial"/>
                <w:sz w:val="20"/>
                <w:szCs w:val="20"/>
              </w:rPr>
            </w:pPr>
            <w:r>
              <w:rPr>
                <w:rFonts w:ascii="Arial" w:hAnsi="Arial" w:cs="Arial"/>
                <w:sz w:val="20"/>
                <w:szCs w:val="20"/>
              </w:rPr>
              <w:t>208,068</w:t>
            </w:r>
          </w:p>
        </w:tc>
      </w:tr>
      <w:tr w:rsidR="00E279EF" w:rsidRPr="00D03686" w14:paraId="600A2A1D" w14:textId="77777777" w:rsidTr="00BD70BB">
        <w:trPr>
          <w:cantSplit/>
          <w:trHeight w:val="324"/>
        </w:trPr>
        <w:tc>
          <w:tcPr>
            <w:tcW w:w="4050" w:type="dxa"/>
          </w:tcPr>
          <w:p w14:paraId="3290AF82" w14:textId="77777777" w:rsidR="00E279EF" w:rsidRPr="00D03686" w:rsidRDefault="00E279EF" w:rsidP="00E279EF">
            <w:pPr>
              <w:tabs>
                <w:tab w:val="left" w:pos="2880"/>
                <w:tab w:val="right" w:pos="5040"/>
                <w:tab w:val="right" w:pos="6390"/>
                <w:tab w:val="right" w:pos="8190"/>
              </w:tabs>
              <w:spacing w:line="380" w:lineRule="exact"/>
              <w:ind w:left="72" w:right="-43"/>
              <w:jc w:val="both"/>
              <w:rPr>
                <w:rFonts w:ascii="Arial" w:hAnsi="Arial" w:cs="Arial"/>
                <w:sz w:val="20"/>
                <w:szCs w:val="20"/>
              </w:rPr>
            </w:pPr>
            <w:r w:rsidRPr="00D03686">
              <w:rPr>
                <w:rFonts w:ascii="Arial" w:hAnsi="Arial" w:cs="Arial"/>
                <w:sz w:val="20"/>
                <w:szCs w:val="20"/>
              </w:rPr>
              <w:t>Weighted average number of ordinary</w:t>
            </w:r>
          </w:p>
          <w:p w14:paraId="73A9E750" w14:textId="77777777" w:rsidR="00E279EF" w:rsidRPr="00D03686" w:rsidRDefault="00E279EF" w:rsidP="00E279EF">
            <w:pPr>
              <w:tabs>
                <w:tab w:val="left" w:pos="2880"/>
                <w:tab w:val="right" w:pos="5040"/>
                <w:tab w:val="right" w:pos="6390"/>
                <w:tab w:val="right" w:pos="8190"/>
              </w:tabs>
              <w:spacing w:line="380" w:lineRule="exact"/>
              <w:ind w:left="72" w:right="-43"/>
              <w:jc w:val="both"/>
              <w:rPr>
                <w:rFonts w:ascii="Arial" w:hAnsi="Arial" w:cs="Arial"/>
                <w:sz w:val="20"/>
                <w:szCs w:val="20"/>
                <w:cs/>
              </w:rPr>
            </w:pPr>
            <w:r w:rsidRPr="00D03686">
              <w:rPr>
                <w:rFonts w:ascii="Arial" w:hAnsi="Arial" w:cs="Arial"/>
                <w:sz w:val="20"/>
                <w:szCs w:val="20"/>
              </w:rPr>
              <w:t xml:space="preserve">   shares</w:t>
            </w:r>
            <w:r w:rsidRPr="00D03686">
              <w:rPr>
                <w:rFonts w:ascii="Arial" w:hAnsi="Arial" w:cs="Arial"/>
                <w:sz w:val="20"/>
                <w:szCs w:val="20"/>
                <w:cs/>
              </w:rPr>
              <w:t xml:space="preserve"> (</w:t>
            </w:r>
            <w:r w:rsidRPr="00D03686">
              <w:rPr>
                <w:rFonts w:ascii="Arial" w:hAnsi="Arial" w:cs="Arial"/>
                <w:sz w:val="20"/>
                <w:szCs w:val="20"/>
              </w:rPr>
              <w:t>Thousand shares</w:t>
            </w:r>
            <w:r w:rsidRPr="00D03686">
              <w:rPr>
                <w:rFonts w:ascii="Arial" w:hAnsi="Arial" w:cs="Arial"/>
                <w:sz w:val="20"/>
                <w:szCs w:val="20"/>
                <w:cs/>
              </w:rPr>
              <w:t>)</w:t>
            </w:r>
          </w:p>
        </w:tc>
        <w:tc>
          <w:tcPr>
            <w:tcW w:w="1282" w:type="dxa"/>
          </w:tcPr>
          <w:p w14:paraId="4968F61F" w14:textId="77777777" w:rsidR="00E279EF" w:rsidRDefault="00E279EF" w:rsidP="00E279EF">
            <w:pPr>
              <w:tabs>
                <w:tab w:val="left" w:pos="2880"/>
                <w:tab w:val="right" w:pos="5040"/>
                <w:tab w:val="right" w:pos="6390"/>
                <w:tab w:val="right" w:pos="8190"/>
              </w:tabs>
              <w:spacing w:line="380" w:lineRule="exact"/>
              <w:ind w:right="94"/>
              <w:jc w:val="right"/>
              <w:rPr>
                <w:rFonts w:ascii="Arial" w:hAnsi="Arial" w:cs="Arial"/>
                <w:sz w:val="20"/>
                <w:szCs w:val="20"/>
              </w:rPr>
            </w:pPr>
          </w:p>
          <w:p w14:paraId="417F2C51" w14:textId="5804C0E5" w:rsidR="00E279EF" w:rsidRPr="00D03686" w:rsidRDefault="00E279EF" w:rsidP="00E279EF">
            <w:pPr>
              <w:tabs>
                <w:tab w:val="left" w:pos="2880"/>
                <w:tab w:val="right" w:pos="5040"/>
                <w:tab w:val="right" w:pos="6390"/>
                <w:tab w:val="right" w:pos="8190"/>
              </w:tabs>
              <w:spacing w:line="380" w:lineRule="exact"/>
              <w:ind w:right="94"/>
              <w:jc w:val="right"/>
              <w:rPr>
                <w:rFonts w:ascii="Arial" w:hAnsi="Arial" w:cs="Arial"/>
                <w:sz w:val="20"/>
                <w:szCs w:val="20"/>
              </w:rPr>
            </w:pPr>
            <w:r w:rsidRPr="00E279EF">
              <w:rPr>
                <w:rFonts w:ascii="Arial" w:hAnsi="Arial" w:cs="Arial"/>
                <w:sz w:val="20"/>
                <w:szCs w:val="20"/>
              </w:rPr>
              <w:t>300,000</w:t>
            </w:r>
          </w:p>
        </w:tc>
        <w:tc>
          <w:tcPr>
            <w:tcW w:w="1283" w:type="dxa"/>
          </w:tcPr>
          <w:p w14:paraId="326735F9" w14:textId="77777777" w:rsidR="00E279EF" w:rsidRDefault="00E279EF" w:rsidP="00E279EF">
            <w:pPr>
              <w:tabs>
                <w:tab w:val="left" w:pos="2880"/>
                <w:tab w:val="right" w:pos="5040"/>
                <w:tab w:val="right" w:pos="6390"/>
                <w:tab w:val="right" w:pos="8190"/>
              </w:tabs>
              <w:spacing w:line="380" w:lineRule="exact"/>
              <w:ind w:right="94"/>
              <w:jc w:val="right"/>
              <w:rPr>
                <w:rFonts w:ascii="Arial" w:hAnsi="Arial" w:cs="Arial"/>
                <w:sz w:val="20"/>
                <w:szCs w:val="20"/>
              </w:rPr>
            </w:pPr>
          </w:p>
          <w:p w14:paraId="4AC131E3" w14:textId="5AB6D070" w:rsidR="00E279EF" w:rsidRPr="00D03686" w:rsidRDefault="00E279EF" w:rsidP="00E279EF">
            <w:pPr>
              <w:tabs>
                <w:tab w:val="left" w:pos="2880"/>
                <w:tab w:val="right" w:pos="5040"/>
                <w:tab w:val="right" w:pos="6390"/>
                <w:tab w:val="right" w:pos="8190"/>
              </w:tabs>
              <w:spacing w:line="380" w:lineRule="exact"/>
              <w:ind w:right="94"/>
              <w:jc w:val="right"/>
              <w:rPr>
                <w:rFonts w:ascii="Arial" w:hAnsi="Arial" w:cs="Arial"/>
                <w:sz w:val="20"/>
                <w:szCs w:val="20"/>
              </w:rPr>
            </w:pPr>
            <w:r w:rsidRPr="00E279EF">
              <w:rPr>
                <w:rFonts w:ascii="Arial" w:hAnsi="Arial" w:cs="Arial"/>
                <w:sz w:val="20"/>
                <w:szCs w:val="20"/>
              </w:rPr>
              <w:t>300,000</w:t>
            </w:r>
          </w:p>
        </w:tc>
        <w:tc>
          <w:tcPr>
            <w:tcW w:w="1282" w:type="dxa"/>
          </w:tcPr>
          <w:p w14:paraId="3F88EAD7" w14:textId="77777777" w:rsidR="00E279EF" w:rsidRDefault="00E279EF" w:rsidP="00E279EF">
            <w:pPr>
              <w:tabs>
                <w:tab w:val="left" w:pos="2880"/>
                <w:tab w:val="right" w:pos="5040"/>
                <w:tab w:val="right" w:pos="6390"/>
                <w:tab w:val="right" w:pos="8190"/>
              </w:tabs>
              <w:spacing w:line="380" w:lineRule="exact"/>
              <w:ind w:right="94"/>
              <w:jc w:val="right"/>
              <w:rPr>
                <w:rFonts w:ascii="Arial" w:hAnsi="Arial" w:cs="Arial"/>
                <w:sz w:val="20"/>
                <w:szCs w:val="20"/>
              </w:rPr>
            </w:pPr>
          </w:p>
          <w:p w14:paraId="51FE005C" w14:textId="3C8E70C4" w:rsidR="00E279EF" w:rsidRPr="00D03686" w:rsidRDefault="00E279EF" w:rsidP="00E279EF">
            <w:pPr>
              <w:tabs>
                <w:tab w:val="left" w:pos="2880"/>
                <w:tab w:val="right" w:pos="5040"/>
                <w:tab w:val="right" w:pos="6390"/>
                <w:tab w:val="right" w:pos="8190"/>
              </w:tabs>
              <w:spacing w:line="380" w:lineRule="exact"/>
              <w:ind w:right="94"/>
              <w:jc w:val="right"/>
              <w:rPr>
                <w:rFonts w:ascii="Arial" w:hAnsi="Arial" w:cs="Arial"/>
                <w:sz w:val="20"/>
                <w:szCs w:val="20"/>
              </w:rPr>
            </w:pPr>
            <w:r w:rsidRPr="00E279EF">
              <w:rPr>
                <w:rFonts w:ascii="Arial" w:hAnsi="Arial" w:cs="Arial"/>
                <w:sz w:val="20"/>
                <w:szCs w:val="20"/>
              </w:rPr>
              <w:t>300,000</w:t>
            </w:r>
          </w:p>
        </w:tc>
        <w:tc>
          <w:tcPr>
            <w:tcW w:w="1283" w:type="dxa"/>
          </w:tcPr>
          <w:p w14:paraId="74F78542" w14:textId="77777777" w:rsidR="00E279EF" w:rsidRDefault="00E279EF" w:rsidP="00E279EF">
            <w:pPr>
              <w:tabs>
                <w:tab w:val="left" w:pos="2880"/>
                <w:tab w:val="right" w:pos="5040"/>
                <w:tab w:val="right" w:pos="6390"/>
                <w:tab w:val="right" w:pos="8190"/>
              </w:tabs>
              <w:spacing w:line="380" w:lineRule="exact"/>
              <w:ind w:right="94"/>
              <w:jc w:val="right"/>
              <w:rPr>
                <w:rFonts w:ascii="Arial" w:hAnsi="Arial" w:cs="Arial"/>
                <w:sz w:val="20"/>
                <w:szCs w:val="20"/>
              </w:rPr>
            </w:pPr>
          </w:p>
          <w:p w14:paraId="50FEF502" w14:textId="56C02F7C" w:rsidR="00E279EF" w:rsidRPr="00D03686" w:rsidRDefault="00E279EF" w:rsidP="00E279EF">
            <w:pPr>
              <w:tabs>
                <w:tab w:val="left" w:pos="2880"/>
                <w:tab w:val="right" w:pos="5040"/>
                <w:tab w:val="right" w:pos="6390"/>
                <w:tab w:val="right" w:pos="8190"/>
              </w:tabs>
              <w:spacing w:line="380" w:lineRule="exact"/>
              <w:ind w:right="94"/>
              <w:jc w:val="right"/>
              <w:rPr>
                <w:rFonts w:ascii="Arial" w:hAnsi="Arial" w:cs="Arial"/>
                <w:sz w:val="20"/>
                <w:szCs w:val="20"/>
              </w:rPr>
            </w:pPr>
            <w:r>
              <w:rPr>
                <w:rFonts w:ascii="Arial" w:hAnsi="Arial" w:cs="Arial"/>
                <w:sz w:val="20"/>
                <w:szCs w:val="20"/>
              </w:rPr>
              <w:t>300,000</w:t>
            </w:r>
          </w:p>
        </w:tc>
      </w:tr>
      <w:tr w:rsidR="00E279EF" w:rsidRPr="00D03686" w14:paraId="282843AC" w14:textId="77777777" w:rsidTr="00BD70BB">
        <w:trPr>
          <w:cantSplit/>
          <w:trHeight w:val="80"/>
        </w:trPr>
        <w:tc>
          <w:tcPr>
            <w:tcW w:w="4050" w:type="dxa"/>
          </w:tcPr>
          <w:p w14:paraId="00FE72F4" w14:textId="77777777" w:rsidR="00E279EF" w:rsidRPr="00D03686" w:rsidRDefault="00E279EF" w:rsidP="00E279EF">
            <w:pPr>
              <w:tabs>
                <w:tab w:val="left" w:pos="2880"/>
                <w:tab w:val="right" w:pos="5040"/>
                <w:tab w:val="right" w:pos="6390"/>
                <w:tab w:val="right" w:pos="8190"/>
              </w:tabs>
              <w:spacing w:line="380" w:lineRule="exact"/>
              <w:ind w:left="72" w:right="-43"/>
              <w:jc w:val="both"/>
              <w:rPr>
                <w:rFonts w:ascii="Arial" w:hAnsi="Arial" w:cs="Arial"/>
                <w:sz w:val="20"/>
                <w:szCs w:val="20"/>
                <w:cs/>
              </w:rPr>
            </w:pPr>
            <w:r w:rsidRPr="00D03686">
              <w:rPr>
                <w:rFonts w:ascii="Arial" w:hAnsi="Arial" w:cs="Arial"/>
                <w:sz w:val="20"/>
                <w:szCs w:val="20"/>
              </w:rPr>
              <w:t>Earnings per share</w:t>
            </w:r>
            <w:r w:rsidRPr="00D03686">
              <w:rPr>
                <w:rFonts w:ascii="Arial" w:hAnsi="Arial" w:cs="Arial"/>
                <w:sz w:val="20"/>
                <w:szCs w:val="20"/>
                <w:cs/>
              </w:rPr>
              <w:t xml:space="preserve"> (</w:t>
            </w:r>
            <w:r>
              <w:rPr>
                <w:rFonts w:ascii="Arial" w:hAnsi="Arial" w:cs="Arial"/>
                <w:sz w:val="20"/>
                <w:szCs w:val="20"/>
              </w:rPr>
              <w:t>Baht per share</w:t>
            </w:r>
            <w:r w:rsidRPr="00D03686">
              <w:rPr>
                <w:rFonts w:ascii="Arial" w:hAnsi="Arial" w:cs="Arial"/>
                <w:sz w:val="20"/>
                <w:szCs w:val="20"/>
                <w:cs/>
              </w:rPr>
              <w:t>)</w:t>
            </w:r>
          </w:p>
        </w:tc>
        <w:tc>
          <w:tcPr>
            <w:tcW w:w="1282" w:type="dxa"/>
          </w:tcPr>
          <w:p w14:paraId="3C8CBB01" w14:textId="33F777FD" w:rsidR="00E279EF" w:rsidRPr="00D03686" w:rsidRDefault="00E279EF" w:rsidP="00E279EF">
            <w:pPr>
              <w:tabs>
                <w:tab w:val="left" w:pos="2880"/>
                <w:tab w:val="right" w:pos="5040"/>
                <w:tab w:val="right" w:pos="6390"/>
                <w:tab w:val="right" w:pos="8190"/>
              </w:tabs>
              <w:spacing w:line="380" w:lineRule="exact"/>
              <w:ind w:right="94"/>
              <w:jc w:val="right"/>
              <w:rPr>
                <w:rFonts w:ascii="Arial" w:hAnsi="Arial" w:cs="Arial"/>
                <w:sz w:val="20"/>
                <w:szCs w:val="20"/>
              </w:rPr>
            </w:pPr>
            <w:r w:rsidRPr="00E279EF">
              <w:rPr>
                <w:rFonts w:ascii="Arial" w:hAnsi="Arial" w:cs="Arial"/>
                <w:sz w:val="20"/>
                <w:szCs w:val="20"/>
              </w:rPr>
              <w:t>1.71</w:t>
            </w:r>
          </w:p>
        </w:tc>
        <w:tc>
          <w:tcPr>
            <w:tcW w:w="1283" w:type="dxa"/>
          </w:tcPr>
          <w:p w14:paraId="7DEEF053" w14:textId="4FA5528F" w:rsidR="00E279EF" w:rsidRPr="00D03686" w:rsidRDefault="00E279EF" w:rsidP="00E279EF">
            <w:pPr>
              <w:tabs>
                <w:tab w:val="left" w:pos="2880"/>
                <w:tab w:val="right" w:pos="5040"/>
                <w:tab w:val="right" w:pos="6390"/>
                <w:tab w:val="right" w:pos="8190"/>
              </w:tabs>
              <w:spacing w:line="380" w:lineRule="exact"/>
              <w:ind w:right="94"/>
              <w:jc w:val="right"/>
              <w:rPr>
                <w:rFonts w:ascii="Arial" w:hAnsi="Arial" w:cs="Arial"/>
                <w:sz w:val="20"/>
                <w:szCs w:val="20"/>
              </w:rPr>
            </w:pPr>
            <w:r w:rsidRPr="00E279EF">
              <w:rPr>
                <w:rFonts w:ascii="Arial" w:hAnsi="Arial" w:cs="Arial"/>
                <w:sz w:val="20"/>
                <w:szCs w:val="20"/>
              </w:rPr>
              <w:t xml:space="preserve">     1.19</w:t>
            </w:r>
          </w:p>
        </w:tc>
        <w:tc>
          <w:tcPr>
            <w:tcW w:w="1282" w:type="dxa"/>
          </w:tcPr>
          <w:p w14:paraId="52869916" w14:textId="145D1071" w:rsidR="00E279EF" w:rsidRPr="00D03686" w:rsidRDefault="00E279EF" w:rsidP="00E279EF">
            <w:pPr>
              <w:tabs>
                <w:tab w:val="left" w:pos="2880"/>
                <w:tab w:val="right" w:pos="5040"/>
                <w:tab w:val="right" w:pos="6390"/>
                <w:tab w:val="right" w:pos="8190"/>
              </w:tabs>
              <w:spacing w:line="380" w:lineRule="exact"/>
              <w:ind w:right="94"/>
              <w:jc w:val="right"/>
              <w:rPr>
                <w:rFonts w:ascii="Arial" w:hAnsi="Arial" w:cs="Arial"/>
                <w:sz w:val="20"/>
                <w:szCs w:val="20"/>
              </w:rPr>
            </w:pPr>
            <w:r w:rsidRPr="00E279EF">
              <w:rPr>
                <w:rFonts w:ascii="Arial" w:hAnsi="Arial" w:cs="Arial"/>
                <w:sz w:val="20"/>
                <w:szCs w:val="20"/>
              </w:rPr>
              <w:t>1.02</w:t>
            </w:r>
          </w:p>
        </w:tc>
        <w:tc>
          <w:tcPr>
            <w:tcW w:w="1283" w:type="dxa"/>
          </w:tcPr>
          <w:p w14:paraId="10ABC16E" w14:textId="306EB42C" w:rsidR="00E279EF" w:rsidRPr="00D03686" w:rsidRDefault="00E279EF" w:rsidP="00E279EF">
            <w:pPr>
              <w:tabs>
                <w:tab w:val="left" w:pos="2880"/>
                <w:tab w:val="right" w:pos="5040"/>
                <w:tab w:val="right" w:pos="6390"/>
                <w:tab w:val="right" w:pos="8190"/>
              </w:tabs>
              <w:spacing w:line="380" w:lineRule="exact"/>
              <w:ind w:right="94"/>
              <w:jc w:val="right"/>
              <w:rPr>
                <w:rFonts w:ascii="Arial" w:hAnsi="Arial" w:cs="Arial"/>
                <w:sz w:val="20"/>
                <w:szCs w:val="20"/>
              </w:rPr>
            </w:pPr>
            <w:r>
              <w:rPr>
                <w:rFonts w:ascii="Arial" w:hAnsi="Arial" w:cs="Arial"/>
                <w:sz w:val="20"/>
                <w:szCs w:val="20"/>
              </w:rPr>
              <w:t>0.69</w:t>
            </w:r>
          </w:p>
        </w:tc>
      </w:tr>
    </w:tbl>
    <w:p w14:paraId="671AD0D1" w14:textId="2A7319F2" w:rsidR="00E401FB" w:rsidRPr="00701420" w:rsidRDefault="00E401FB" w:rsidP="00E401FB">
      <w:pPr>
        <w:tabs>
          <w:tab w:val="left" w:pos="450"/>
          <w:tab w:val="left" w:pos="1560"/>
        </w:tabs>
        <w:spacing w:before="240" w:after="120" w:line="380" w:lineRule="exact"/>
        <w:ind w:left="720" w:right="-43" w:hanging="720"/>
        <w:jc w:val="thaiDistribute"/>
        <w:rPr>
          <w:rFonts w:ascii="Arial" w:hAnsi="Arial"/>
          <w:b/>
          <w:bCs/>
          <w:sz w:val="22"/>
          <w:szCs w:val="22"/>
        </w:rPr>
      </w:pPr>
      <w:r>
        <w:rPr>
          <w:rFonts w:ascii="Arial" w:hAnsi="Arial"/>
          <w:b/>
          <w:bCs/>
          <w:sz w:val="22"/>
          <w:szCs w:val="22"/>
        </w:rPr>
        <w:t>22</w:t>
      </w:r>
      <w:r w:rsidRPr="00701420">
        <w:rPr>
          <w:rFonts w:ascii="Arial" w:hAnsi="Arial"/>
          <w:b/>
          <w:bCs/>
          <w:sz w:val="22"/>
          <w:szCs w:val="22"/>
        </w:rPr>
        <w:t>.</w:t>
      </w:r>
      <w:r w:rsidRPr="00701420">
        <w:rPr>
          <w:rFonts w:ascii="Arial" w:hAnsi="Arial"/>
          <w:b/>
          <w:bCs/>
          <w:sz w:val="22"/>
          <w:szCs w:val="22"/>
        </w:rPr>
        <w:tab/>
        <w:t>Dividends</w:t>
      </w:r>
    </w:p>
    <w:tbl>
      <w:tblPr>
        <w:tblStyle w:val="TableGrid"/>
        <w:tblW w:w="909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2790"/>
        <w:gridCol w:w="1710"/>
        <w:gridCol w:w="1710"/>
      </w:tblGrid>
      <w:tr w:rsidR="00BD70BB" w:rsidRPr="00694EB9" w14:paraId="2F2F125D" w14:textId="77777777" w:rsidTr="000C74DA">
        <w:tc>
          <w:tcPr>
            <w:tcW w:w="2880" w:type="dxa"/>
            <w:vAlign w:val="bottom"/>
          </w:tcPr>
          <w:p w14:paraId="3BD56F4C" w14:textId="77777777" w:rsidR="00BD70BB" w:rsidRPr="00694EB9" w:rsidRDefault="00BD70BB" w:rsidP="00BD70BB">
            <w:pPr>
              <w:pBdr>
                <w:bottom w:val="single" w:sz="4" w:space="1" w:color="auto"/>
              </w:pBdr>
              <w:tabs>
                <w:tab w:val="left" w:pos="1560"/>
              </w:tabs>
              <w:spacing w:line="320" w:lineRule="exact"/>
              <w:ind w:right="-43"/>
              <w:jc w:val="center"/>
              <w:rPr>
                <w:rFonts w:ascii="Arial" w:hAnsi="Arial"/>
                <w:sz w:val="18"/>
                <w:szCs w:val="18"/>
              </w:rPr>
            </w:pPr>
            <w:r w:rsidRPr="00694EB9">
              <w:rPr>
                <w:rFonts w:ascii="Arial" w:hAnsi="Arial"/>
                <w:sz w:val="18"/>
                <w:szCs w:val="18"/>
              </w:rPr>
              <w:t>Dividends</w:t>
            </w:r>
          </w:p>
        </w:tc>
        <w:tc>
          <w:tcPr>
            <w:tcW w:w="2790" w:type="dxa"/>
            <w:vAlign w:val="bottom"/>
          </w:tcPr>
          <w:p w14:paraId="061B8357" w14:textId="77777777" w:rsidR="00BD70BB" w:rsidRPr="00694EB9" w:rsidRDefault="00BD70BB" w:rsidP="00BD70BB">
            <w:pPr>
              <w:pBdr>
                <w:bottom w:val="single" w:sz="4" w:space="1" w:color="auto"/>
              </w:pBdr>
              <w:tabs>
                <w:tab w:val="left" w:pos="1560"/>
              </w:tabs>
              <w:spacing w:line="320" w:lineRule="exact"/>
              <w:ind w:right="-43"/>
              <w:jc w:val="center"/>
              <w:rPr>
                <w:rFonts w:ascii="Arial" w:hAnsi="Arial"/>
                <w:sz w:val="18"/>
                <w:szCs w:val="18"/>
              </w:rPr>
            </w:pPr>
            <w:r w:rsidRPr="00694EB9">
              <w:rPr>
                <w:rFonts w:ascii="Arial" w:hAnsi="Arial"/>
                <w:sz w:val="18"/>
                <w:szCs w:val="18"/>
              </w:rPr>
              <w:t>Approved by</w:t>
            </w:r>
          </w:p>
        </w:tc>
        <w:tc>
          <w:tcPr>
            <w:tcW w:w="1710" w:type="dxa"/>
            <w:vAlign w:val="bottom"/>
          </w:tcPr>
          <w:p w14:paraId="688A5414" w14:textId="77777777" w:rsidR="00BD70BB" w:rsidRPr="00694EB9" w:rsidRDefault="00BD70BB" w:rsidP="00BD70BB">
            <w:pPr>
              <w:pBdr>
                <w:bottom w:val="single" w:sz="4" w:space="1" w:color="auto"/>
              </w:pBdr>
              <w:tabs>
                <w:tab w:val="left" w:pos="1560"/>
              </w:tabs>
              <w:spacing w:line="320" w:lineRule="exact"/>
              <w:ind w:right="-43"/>
              <w:jc w:val="center"/>
              <w:rPr>
                <w:rFonts w:ascii="Arial" w:hAnsi="Arial"/>
                <w:sz w:val="18"/>
                <w:szCs w:val="18"/>
              </w:rPr>
            </w:pPr>
            <w:r w:rsidRPr="00694EB9">
              <w:rPr>
                <w:rFonts w:ascii="Arial" w:hAnsi="Arial"/>
                <w:sz w:val="18"/>
                <w:szCs w:val="18"/>
              </w:rPr>
              <w:t>Total dividend paid</w:t>
            </w:r>
          </w:p>
        </w:tc>
        <w:tc>
          <w:tcPr>
            <w:tcW w:w="1710" w:type="dxa"/>
            <w:vAlign w:val="bottom"/>
          </w:tcPr>
          <w:p w14:paraId="1DC87B4E" w14:textId="77777777" w:rsidR="00BD70BB" w:rsidRPr="00694EB9" w:rsidRDefault="00BD70BB" w:rsidP="00BD70BB">
            <w:pPr>
              <w:pBdr>
                <w:bottom w:val="single" w:sz="4" w:space="1" w:color="auto"/>
              </w:pBdr>
              <w:tabs>
                <w:tab w:val="left" w:pos="1560"/>
              </w:tabs>
              <w:spacing w:line="320" w:lineRule="exact"/>
              <w:ind w:right="-43"/>
              <w:jc w:val="center"/>
              <w:rPr>
                <w:rFonts w:ascii="Arial" w:hAnsi="Arial"/>
                <w:sz w:val="18"/>
                <w:szCs w:val="18"/>
              </w:rPr>
            </w:pPr>
            <w:r w:rsidRPr="00694EB9">
              <w:rPr>
                <w:rFonts w:ascii="Arial" w:hAnsi="Arial"/>
                <w:sz w:val="18"/>
                <w:szCs w:val="18"/>
              </w:rPr>
              <w:t>Dividend per share</w:t>
            </w:r>
          </w:p>
        </w:tc>
      </w:tr>
      <w:tr w:rsidR="00BD70BB" w:rsidRPr="00694EB9" w14:paraId="04BB8E22" w14:textId="77777777" w:rsidTr="000C74DA">
        <w:tc>
          <w:tcPr>
            <w:tcW w:w="2880" w:type="dxa"/>
          </w:tcPr>
          <w:p w14:paraId="3BE04803" w14:textId="77777777" w:rsidR="00BD70BB" w:rsidRPr="00694EB9" w:rsidRDefault="00BD70BB" w:rsidP="00BD70BB">
            <w:pPr>
              <w:tabs>
                <w:tab w:val="left" w:pos="1560"/>
              </w:tabs>
              <w:spacing w:line="320" w:lineRule="exact"/>
              <w:ind w:right="-43"/>
              <w:jc w:val="thaiDistribute"/>
              <w:rPr>
                <w:rFonts w:ascii="Arial" w:hAnsi="Arial"/>
                <w:sz w:val="18"/>
                <w:szCs w:val="18"/>
              </w:rPr>
            </w:pPr>
          </w:p>
        </w:tc>
        <w:tc>
          <w:tcPr>
            <w:tcW w:w="2790" w:type="dxa"/>
          </w:tcPr>
          <w:p w14:paraId="263766D8" w14:textId="77777777" w:rsidR="00BD70BB" w:rsidRPr="00694EB9" w:rsidRDefault="00BD70BB" w:rsidP="00BD70BB">
            <w:pPr>
              <w:tabs>
                <w:tab w:val="left" w:pos="1560"/>
              </w:tabs>
              <w:spacing w:line="320" w:lineRule="exact"/>
              <w:ind w:right="-43"/>
              <w:jc w:val="thaiDistribute"/>
              <w:rPr>
                <w:rFonts w:ascii="Arial" w:hAnsi="Arial"/>
                <w:sz w:val="18"/>
                <w:szCs w:val="18"/>
              </w:rPr>
            </w:pPr>
          </w:p>
        </w:tc>
        <w:tc>
          <w:tcPr>
            <w:tcW w:w="1710" w:type="dxa"/>
          </w:tcPr>
          <w:p w14:paraId="36713872" w14:textId="77777777" w:rsidR="00BD70BB" w:rsidRPr="00694EB9" w:rsidRDefault="00BD70BB" w:rsidP="00BD70BB">
            <w:pPr>
              <w:tabs>
                <w:tab w:val="left" w:pos="1560"/>
              </w:tabs>
              <w:spacing w:line="320" w:lineRule="exact"/>
              <w:ind w:right="-43"/>
              <w:jc w:val="center"/>
              <w:rPr>
                <w:rFonts w:ascii="Arial" w:hAnsi="Arial"/>
                <w:sz w:val="18"/>
                <w:szCs w:val="18"/>
              </w:rPr>
            </w:pPr>
            <w:r w:rsidRPr="00694EB9">
              <w:rPr>
                <w:rFonts w:ascii="Arial" w:hAnsi="Arial"/>
                <w:sz w:val="18"/>
                <w:szCs w:val="18"/>
              </w:rPr>
              <w:t>(Thousand Baht)</w:t>
            </w:r>
          </w:p>
        </w:tc>
        <w:tc>
          <w:tcPr>
            <w:tcW w:w="1710" w:type="dxa"/>
          </w:tcPr>
          <w:p w14:paraId="308F4E4C" w14:textId="77777777" w:rsidR="00BD70BB" w:rsidRPr="00694EB9" w:rsidRDefault="00BD70BB" w:rsidP="00BD70BB">
            <w:pPr>
              <w:tabs>
                <w:tab w:val="left" w:pos="1560"/>
              </w:tabs>
              <w:spacing w:line="320" w:lineRule="exact"/>
              <w:ind w:right="-43"/>
              <w:jc w:val="center"/>
              <w:rPr>
                <w:rFonts w:ascii="Arial" w:hAnsi="Arial"/>
                <w:sz w:val="18"/>
                <w:szCs w:val="18"/>
              </w:rPr>
            </w:pPr>
            <w:r w:rsidRPr="00694EB9">
              <w:rPr>
                <w:rFonts w:ascii="Arial" w:hAnsi="Arial"/>
                <w:sz w:val="18"/>
                <w:szCs w:val="18"/>
              </w:rPr>
              <w:t>(Baht per share)</w:t>
            </w:r>
          </w:p>
        </w:tc>
      </w:tr>
      <w:tr w:rsidR="00BD70BB" w:rsidRPr="00694EB9" w14:paraId="0AC4016F" w14:textId="77777777" w:rsidTr="00F14675">
        <w:trPr>
          <w:trHeight w:val="99"/>
        </w:trPr>
        <w:tc>
          <w:tcPr>
            <w:tcW w:w="2880" w:type="dxa"/>
          </w:tcPr>
          <w:p w14:paraId="1B063346" w14:textId="34B67A30" w:rsidR="00BD70BB" w:rsidRPr="00694EB9" w:rsidRDefault="00B32406" w:rsidP="000C74DA">
            <w:pPr>
              <w:tabs>
                <w:tab w:val="left" w:pos="1560"/>
              </w:tabs>
              <w:spacing w:line="320" w:lineRule="exact"/>
              <w:ind w:left="156" w:right="-43" w:hanging="156"/>
              <w:rPr>
                <w:rFonts w:ascii="Arial" w:hAnsi="Arial"/>
                <w:sz w:val="18"/>
                <w:szCs w:val="18"/>
              </w:rPr>
            </w:pPr>
            <w:r>
              <w:rPr>
                <w:rFonts w:ascii="Arial" w:hAnsi="Arial"/>
                <w:sz w:val="18"/>
                <w:szCs w:val="18"/>
              </w:rPr>
              <w:t>Dividends from operating result for the year 2019</w:t>
            </w:r>
          </w:p>
        </w:tc>
        <w:tc>
          <w:tcPr>
            <w:tcW w:w="2790" w:type="dxa"/>
          </w:tcPr>
          <w:p w14:paraId="57E9D49A" w14:textId="77777777" w:rsidR="00BD70BB" w:rsidRPr="00694EB9" w:rsidRDefault="00BD70BB" w:rsidP="000C74DA">
            <w:pPr>
              <w:tabs>
                <w:tab w:val="left" w:pos="1560"/>
              </w:tabs>
              <w:spacing w:line="320" w:lineRule="exact"/>
              <w:ind w:left="162" w:right="-43" w:hanging="162"/>
              <w:rPr>
                <w:rFonts w:ascii="Arial" w:hAnsi="Arial"/>
                <w:sz w:val="18"/>
                <w:szCs w:val="18"/>
              </w:rPr>
            </w:pPr>
            <w:r w:rsidRPr="00694EB9">
              <w:rPr>
                <w:rFonts w:ascii="Arial" w:hAnsi="Arial"/>
                <w:sz w:val="18"/>
                <w:szCs w:val="18"/>
              </w:rPr>
              <w:t xml:space="preserve">Annual General Meeting of </w:t>
            </w:r>
          </w:p>
          <w:p w14:paraId="408DFF6C" w14:textId="30154FF1" w:rsidR="00BD70BB" w:rsidRPr="00694EB9" w:rsidRDefault="00BD70BB" w:rsidP="000C74DA">
            <w:pPr>
              <w:tabs>
                <w:tab w:val="left" w:pos="1560"/>
              </w:tabs>
              <w:spacing w:line="320" w:lineRule="exact"/>
              <w:ind w:right="-43"/>
              <w:jc w:val="thaiDistribute"/>
              <w:rPr>
                <w:rFonts w:ascii="Arial" w:hAnsi="Arial"/>
                <w:sz w:val="18"/>
                <w:szCs w:val="18"/>
              </w:rPr>
            </w:pPr>
            <w:r w:rsidRPr="00694EB9">
              <w:rPr>
                <w:rFonts w:ascii="Arial" w:hAnsi="Arial"/>
                <w:sz w:val="18"/>
                <w:szCs w:val="18"/>
              </w:rPr>
              <w:t xml:space="preserve">  shareholders on </w:t>
            </w:r>
            <w:r w:rsidR="00B32406">
              <w:rPr>
                <w:rFonts w:ascii="Arial" w:hAnsi="Arial"/>
                <w:sz w:val="18"/>
                <w:szCs w:val="18"/>
              </w:rPr>
              <w:t>29 April 2020</w:t>
            </w:r>
          </w:p>
        </w:tc>
        <w:tc>
          <w:tcPr>
            <w:tcW w:w="1710" w:type="dxa"/>
          </w:tcPr>
          <w:p w14:paraId="710C4AF2" w14:textId="77777777" w:rsidR="00BD70BB" w:rsidRDefault="00B32406" w:rsidP="00F14675">
            <w:pPr>
              <w:tabs>
                <w:tab w:val="decimal" w:pos="1245"/>
              </w:tabs>
              <w:spacing w:line="320" w:lineRule="exact"/>
              <w:ind w:right="-42"/>
              <w:jc w:val="thaiDistribute"/>
              <w:rPr>
                <w:rFonts w:ascii="Arial" w:hAnsi="Arial" w:cs="Arial"/>
                <w:spacing w:val="-4"/>
                <w:sz w:val="18"/>
                <w:szCs w:val="18"/>
              </w:rPr>
            </w:pPr>
            <w:r>
              <w:rPr>
                <w:rFonts w:ascii="Arial" w:hAnsi="Arial" w:cs="Arial"/>
                <w:spacing w:val="-4"/>
                <w:sz w:val="18"/>
                <w:szCs w:val="18"/>
              </w:rPr>
              <w:t>330,000</w:t>
            </w:r>
          </w:p>
          <w:p w14:paraId="228CA628" w14:textId="03F88B7F" w:rsidR="008C613B" w:rsidRPr="00694EB9" w:rsidRDefault="008C613B" w:rsidP="00F14675">
            <w:pPr>
              <w:tabs>
                <w:tab w:val="decimal" w:pos="1245"/>
              </w:tabs>
              <w:spacing w:line="320" w:lineRule="exact"/>
              <w:ind w:right="-42"/>
              <w:jc w:val="thaiDistribute"/>
              <w:rPr>
                <w:rFonts w:ascii="Arial" w:hAnsi="Arial" w:cs="Arial"/>
                <w:spacing w:val="-4"/>
                <w:sz w:val="18"/>
                <w:szCs w:val="18"/>
              </w:rPr>
            </w:pPr>
          </w:p>
        </w:tc>
        <w:tc>
          <w:tcPr>
            <w:tcW w:w="1710" w:type="dxa"/>
          </w:tcPr>
          <w:p w14:paraId="08CF10CB" w14:textId="4FFAE674" w:rsidR="00BD70BB" w:rsidRPr="00694EB9" w:rsidRDefault="00B32406" w:rsidP="000C74DA">
            <w:pPr>
              <w:tabs>
                <w:tab w:val="left" w:pos="1560"/>
              </w:tabs>
              <w:spacing w:line="320" w:lineRule="exact"/>
              <w:ind w:right="525"/>
              <w:jc w:val="right"/>
              <w:rPr>
                <w:rFonts w:ascii="Arial" w:hAnsi="Arial"/>
                <w:sz w:val="18"/>
                <w:szCs w:val="18"/>
              </w:rPr>
            </w:pPr>
            <w:r>
              <w:rPr>
                <w:rFonts w:ascii="Arial" w:hAnsi="Arial" w:cs="Arial"/>
                <w:sz w:val="18"/>
                <w:szCs w:val="18"/>
              </w:rPr>
              <w:t>1.10</w:t>
            </w:r>
          </w:p>
        </w:tc>
      </w:tr>
      <w:tr w:rsidR="00F14675" w:rsidRPr="00694EB9" w14:paraId="5112E860" w14:textId="77777777" w:rsidTr="000C74DA">
        <w:tc>
          <w:tcPr>
            <w:tcW w:w="2880" w:type="dxa"/>
          </w:tcPr>
          <w:p w14:paraId="799D7EC3" w14:textId="0E6A3C1F" w:rsidR="00F14675" w:rsidRDefault="00F14675" w:rsidP="00F14675">
            <w:pPr>
              <w:tabs>
                <w:tab w:val="left" w:pos="1560"/>
              </w:tabs>
              <w:spacing w:line="320" w:lineRule="exact"/>
              <w:ind w:left="156" w:right="-43" w:hanging="156"/>
              <w:rPr>
                <w:rFonts w:ascii="Arial" w:hAnsi="Arial"/>
                <w:sz w:val="18"/>
                <w:szCs w:val="18"/>
              </w:rPr>
            </w:pPr>
            <w:r>
              <w:rPr>
                <w:rFonts w:ascii="Arial" w:hAnsi="Arial"/>
                <w:sz w:val="18"/>
                <w:szCs w:val="18"/>
              </w:rPr>
              <w:t>Interim dividends from operating</w:t>
            </w:r>
          </w:p>
        </w:tc>
        <w:tc>
          <w:tcPr>
            <w:tcW w:w="2790" w:type="dxa"/>
          </w:tcPr>
          <w:p w14:paraId="2A14F229" w14:textId="1C911920" w:rsidR="00F14675" w:rsidRPr="00694EB9" w:rsidRDefault="00F14675" w:rsidP="00F14675">
            <w:pPr>
              <w:tabs>
                <w:tab w:val="left" w:pos="1560"/>
              </w:tabs>
              <w:spacing w:line="320" w:lineRule="exact"/>
              <w:ind w:left="162" w:right="-43" w:hanging="162"/>
              <w:rPr>
                <w:rFonts w:ascii="Arial" w:hAnsi="Arial"/>
                <w:sz w:val="18"/>
                <w:szCs w:val="18"/>
              </w:rPr>
            </w:pPr>
            <w:r>
              <w:rPr>
                <w:rFonts w:ascii="Arial" w:hAnsi="Arial"/>
                <w:sz w:val="18"/>
                <w:szCs w:val="18"/>
              </w:rPr>
              <w:t xml:space="preserve">Board of Directors’ meeting </w:t>
            </w:r>
          </w:p>
        </w:tc>
        <w:tc>
          <w:tcPr>
            <w:tcW w:w="1710" w:type="dxa"/>
          </w:tcPr>
          <w:p w14:paraId="009AC7EB" w14:textId="08D816FC" w:rsidR="00F14675" w:rsidRDefault="00F14675" w:rsidP="00F14675">
            <w:pPr>
              <w:tabs>
                <w:tab w:val="decimal" w:pos="1245"/>
              </w:tabs>
              <w:spacing w:line="320" w:lineRule="exact"/>
              <w:ind w:right="-42"/>
              <w:jc w:val="thaiDistribute"/>
              <w:rPr>
                <w:rFonts w:ascii="Arial" w:hAnsi="Arial" w:cs="Arial"/>
                <w:spacing w:val="-4"/>
                <w:sz w:val="18"/>
                <w:szCs w:val="18"/>
              </w:rPr>
            </w:pPr>
            <w:r>
              <w:rPr>
                <w:rFonts w:ascii="Arial" w:hAnsi="Arial" w:cs="Arial"/>
                <w:spacing w:val="-4"/>
                <w:sz w:val="18"/>
                <w:szCs w:val="18"/>
              </w:rPr>
              <w:t>300,000</w:t>
            </w:r>
          </w:p>
        </w:tc>
        <w:tc>
          <w:tcPr>
            <w:tcW w:w="1710" w:type="dxa"/>
          </w:tcPr>
          <w:p w14:paraId="4CF43E9D" w14:textId="031F7278" w:rsidR="00F14675" w:rsidRDefault="00F14675" w:rsidP="00F14675">
            <w:pPr>
              <w:tabs>
                <w:tab w:val="left" w:pos="1560"/>
              </w:tabs>
              <w:spacing w:line="320" w:lineRule="exact"/>
              <w:ind w:right="525"/>
              <w:jc w:val="right"/>
              <w:rPr>
                <w:rFonts w:ascii="Arial" w:hAnsi="Arial" w:cs="Arial"/>
                <w:sz w:val="18"/>
                <w:szCs w:val="18"/>
              </w:rPr>
            </w:pPr>
            <w:r>
              <w:rPr>
                <w:rFonts w:ascii="Arial" w:hAnsi="Arial" w:cs="Arial"/>
                <w:sz w:val="18"/>
                <w:szCs w:val="18"/>
              </w:rPr>
              <w:t>1.00</w:t>
            </w:r>
          </w:p>
        </w:tc>
      </w:tr>
      <w:tr w:rsidR="00F14675" w:rsidRPr="00694EB9" w14:paraId="483CEDA9" w14:textId="77777777" w:rsidTr="000C74DA">
        <w:tc>
          <w:tcPr>
            <w:tcW w:w="2880" w:type="dxa"/>
          </w:tcPr>
          <w:p w14:paraId="175F5011" w14:textId="4CBB8622" w:rsidR="00F14675" w:rsidRDefault="00F14675" w:rsidP="00F14675">
            <w:pPr>
              <w:tabs>
                <w:tab w:val="left" w:pos="1560"/>
              </w:tabs>
              <w:spacing w:line="320" w:lineRule="exact"/>
              <w:ind w:left="156" w:right="-43" w:hanging="156"/>
              <w:rPr>
                <w:rFonts w:ascii="Arial" w:hAnsi="Arial"/>
                <w:sz w:val="18"/>
                <w:szCs w:val="18"/>
              </w:rPr>
            </w:pPr>
            <w:r w:rsidRPr="00694EB9">
              <w:rPr>
                <w:rFonts w:ascii="Arial" w:hAnsi="Arial"/>
                <w:sz w:val="18"/>
                <w:szCs w:val="18"/>
              </w:rPr>
              <w:t xml:space="preserve">  </w:t>
            </w:r>
            <w:r>
              <w:rPr>
                <w:rFonts w:ascii="Arial" w:hAnsi="Arial"/>
                <w:sz w:val="18"/>
                <w:szCs w:val="18"/>
              </w:rPr>
              <w:t xml:space="preserve">result </w:t>
            </w:r>
            <w:r w:rsidR="00400922">
              <w:rPr>
                <w:rFonts w:ascii="Arial" w:hAnsi="Arial"/>
                <w:sz w:val="18"/>
                <w:szCs w:val="18"/>
              </w:rPr>
              <w:t>since</w:t>
            </w:r>
            <w:r>
              <w:rPr>
                <w:rFonts w:ascii="Arial" w:hAnsi="Arial"/>
                <w:sz w:val="18"/>
                <w:szCs w:val="18"/>
              </w:rPr>
              <w:t xml:space="preserve"> 1 January 2020</w:t>
            </w:r>
          </w:p>
        </w:tc>
        <w:tc>
          <w:tcPr>
            <w:tcW w:w="2790" w:type="dxa"/>
          </w:tcPr>
          <w:p w14:paraId="3E8F5FD6" w14:textId="48DCA693" w:rsidR="00F14675" w:rsidRPr="00694EB9" w:rsidRDefault="00F14675" w:rsidP="00F14675">
            <w:pPr>
              <w:tabs>
                <w:tab w:val="left" w:pos="1560"/>
              </w:tabs>
              <w:spacing w:line="320" w:lineRule="exact"/>
              <w:ind w:left="162" w:right="-43" w:hanging="162"/>
              <w:rPr>
                <w:rFonts w:ascii="Arial" w:hAnsi="Arial"/>
                <w:sz w:val="18"/>
                <w:szCs w:val="18"/>
              </w:rPr>
            </w:pPr>
            <w:r>
              <w:rPr>
                <w:rFonts w:ascii="Arial" w:hAnsi="Arial"/>
                <w:sz w:val="18"/>
                <w:szCs w:val="18"/>
              </w:rPr>
              <w:t xml:space="preserve">  on 10 August 2020</w:t>
            </w:r>
          </w:p>
        </w:tc>
        <w:tc>
          <w:tcPr>
            <w:tcW w:w="1710" w:type="dxa"/>
          </w:tcPr>
          <w:p w14:paraId="1D5C6F68" w14:textId="77777777" w:rsidR="00F14675" w:rsidRDefault="00F14675" w:rsidP="00F14675">
            <w:pPr>
              <w:tabs>
                <w:tab w:val="decimal" w:pos="1245"/>
              </w:tabs>
              <w:spacing w:line="320" w:lineRule="exact"/>
              <w:ind w:right="-42"/>
              <w:jc w:val="thaiDistribute"/>
              <w:rPr>
                <w:rFonts w:ascii="Arial" w:hAnsi="Arial" w:cs="Arial"/>
                <w:spacing w:val="-4"/>
                <w:sz w:val="18"/>
                <w:szCs w:val="18"/>
              </w:rPr>
            </w:pPr>
          </w:p>
        </w:tc>
        <w:tc>
          <w:tcPr>
            <w:tcW w:w="1710" w:type="dxa"/>
          </w:tcPr>
          <w:p w14:paraId="7E2ABA60" w14:textId="77777777" w:rsidR="00F14675" w:rsidRDefault="00F14675" w:rsidP="00F14675">
            <w:pPr>
              <w:tabs>
                <w:tab w:val="left" w:pos="1560"/>
              </w:tabs>
              <w:spacing w:line="320" w:lineRule="exact"/>
              <w:ind w:right="525"/>
              <w:jc w:val="right"/>
              <w:rPr>
                <w:rFonts w:ascii="Arial" w:hAnsi="Arial" w:cs="Arial"/>
                <w:sz w:val="18"/>
                <w:szCs w:val="18"/>
              </w:rPr>
            </w:pPr>
          </w:p>
        </w:tc>
      </w:tr>
      <w:tr w:rsidR="00F14675" w:rsidRPr="00694EB9" w14:paraId="4DBF60A0" w14:textId="77777777" w:rsidTr="000C74DA">
        <w:tc>
          <w:tcPr>
            <w:tcW w:w="2880" w:type="dxa"/>
          </w:tcPr>
          <w:p w14:paraId="37C623F7" w14:textId="560A8ADE" w:rsidR="00F14675" w:rsidRDefault="00F14675" w:rsidP="00F14675">
            <w:pPr>
              <w:tabs>
                <w:tab w:val="left" w:pos="1560"/>
              </w:tabs>
              <w:spacing w:line="320" w:lineRule="exact"/>
              <w:ind w:left="156" w:right="-43" w:hanging="156"/>
              <w:rPr>
                <w:rFonts w:ascii="Arial" w:hAnsi="Arial"/>
                <w:sz w:val="18"/>
                <w:szCs w:val="18"/>
              </w:rPr>
            </w:pPr>
            <w:r w:rsidRPr="00694EB9">
              <w:rPr>
                <w:rFonts w:ascii="Arial" w:hAnsi="Arial"/>
                <w:sz w:val="18"/>
                <w:szCs w:val="18"/>
              </w:rPr>
              <w:t xml:space="preserve">  </w:t>
            </w:r>
            <w:r>
              <w:rPr>
                <w:rFonts w:ascii="Arial" w:hAnsi="Arial"/>
                <w:sz w:val="18"/>
                <w:szCs w:val="18"/>
              </w:rPr>
              <w:t>to 30 June 2020</w:t>
            </w:r>
          </w:p>
        </w:tc>
        <w:tc>
          <w:tcPr>
            <w:tcW w:w="2790" w:type="dxa"/>
          </w:tcPr>
          <w:p w14:paraId="475E93E5" w14:textId="77777777" w:rsidR="00F14675" w:rsidRPr="00694EB9" w:rsidRDefault="00F14675" w:rsidP="00F14675">
            <w:pPr>
              <w:tabs>
                <w:tab w:val="left" w:pos="1560"/>
              </w:tabs>
              <w:spacing w:line="320" w:lineRule="exact"/>
              <w:ind w:left="162" w:right="-43" w:hanging="162"/>
              <w:rPr>
                <w:rFonts w:ascii="Arial" w:hAnsi="Arial"/>
                <w:sz w:val="18"/>
                <w:szCs w:val="18"/>
              </w:rPr>
            </w:pPr>
          </w:p>
        </w:tc>
        <w:tc>
          <w:tcPr>
            <w:tcW w:w="1710" w:type="dxa"/>
          </w:tcPr>
          <w:p w14:paraId="125C97E1" w14:textId="77777777" w:rsidR="00F14675" w:rsidRDefault="00F14675" w:rsidP="00F14675">
            <w:pPr>
              <w:pBdr>
                <w:bottom w:val="single" w:sz="4" w:space="1" w:color="auto"/>
              </w:pBdr>
              <w:tabs>
                <w:tab w:val="decimal" w:pos="1245"/>
              </w:tabs>
              <w:spacing w:line="320" w:lineRule="exact"/>
              <w:ind w:right="-42"/>
              <w:jc w:val="thaiDistribute"/>
              <w:rPr>
                <w:rFonts w:ascii="Arial" w:hAnsi="Arial" w:cs="Arial"/>
                <w:spacing w:val="-4"/>
                <w:sz w:val="18"/>
                <w:szCs w:val="18"/>
              </w:rPr>
            </w:pPr>
          </w:p>
        </w:tc>
        <w:tc>
          <w:tcPr>
            <w:tcW w:w="1710" w:type="dxa"/>
          </w:tcPr>
          <w:p w14:paraId="053B447F" w14:textId="77777777" w:rsidR="00F14675" w:rsidRDefault="00F14675" w:rsidP="00F14675">
            <w:pPr>
              <w:tabs>
                <w:tab w:val="left" w:pos="1560"/>
              </w:tabs>
              <w:spacing w:line="320" w:lineRule="exact"/>
              <w:ind w:right="525"/>
              <w:jc w:val="right"/>
              <w:rPr>
                <w:rFonts w:ascii="Arial" w:hAnsi="Arial" w:cs="Arial"/>
                <w:sz w:val="18"/>
                <w:szCs w:val="18"/>
              </w:rPr>
            </w:pPr>
          </w:p>
        </w:tc>
      </w:tr>
      <w:tr w:rsidR="00F14675" w:rsidRPr="00694EB9" w14:paraId="32BCAD39" w14:textId="77777777" w:rsidTr="00E279EF">
        <w:tc>
          <w:tcPr>
            <w:tcW w:w="2880" w:type="dxa"/>
          </w:tcPr>
          <w:p w14:paraId="43470BFF" w14:textId="68E70E9D" w:rsidR="00F14675" w:rsidRPr="00694EB9" w:rsidRDefault="00F14675" w:rsidP="00F14675">
            <w:pPr>
              <w:tabs>
                <w:tab w:val="left" w:pos="1560"/>
              </w:tabs>
              <w:spacing w:line="320" w:lineRule="exact"/>
              <w:ind w:left="162" w:right="-43" w:hanging="162"/>
              <w:rPr>
                <w:rFonts w:ascii="Arial" w:hAnsi="Arial"/>
                <w:sz w:val="18"/>
                <w:szCs w:val="18"/>
              </w:rPr>
            </w:pPr>
            <w:r w:rsidRPr="00694EB9">
              <w:rPr>
                <w:rFonts w:ascii="Arial" w:hAnsi="Arial"/>
                <w:sz w:val="18"/>
                <w:szCs w:val="18"/>
              </w:rPr>
              <w:t xml:space="preserve">Total dividends for </w:t>
            </w:r>
            <w:r>
              <w:rPr>
                <w:rFonts w:ascii="Arial" w:hAnsi="Arial"/>
                <w:sz w:val="18"/>
                <w:szCs w:val="18"/>
              </w:rPr>
              <w:t xml:space="preserve">the </w:t>
            </w:r>
            <w:r w:rsidRPr="00694EB9">
              <w:rPr>
                <w:rFonts w:ascii="Arial" w:hAnsi="Arial"/>
                <w:sz w:val="18"/>
                <w:szCs w:val="18"/>
              </w:rPr>
              <w:t xml:space="preserve">year </w:t>
            </w:r>
            <w:r>
              <w:rPr>
                <w:rFonts w:ascii="Arial" w:hAnsi="Arial"/>
                <w:sz w:val="18"/>
                <w:szCs w:val="18"/>
              </w:rPr>
              <w:t>2020</w:t>
            </w:r>
          </w:p>
        </w:tc>
        <w:tc>
          <w:tcPr>
            <w:tcW w:w="2790" w:type="dxa"/>
          </w:tcPr>
          <w:p w14:paraId="17A40B22" w14:textId="77777777" w:rsidR="00F14675" w:rsidRPr="00694EB9" w:rsidRDefault="00F14675" w:rsidP="00F14675">
            <w:pPr>
              <w:tabs>
                <w:tab w:val="left" w:pos="1560"/>
              </w:tabs>
              <w:spacing w:line="320" w:lineRule="exact"/>
              <w:ind w:left="162" w:right="-43" w:hanging="162"/>
              <w:rPr>
                <w:rFonts w:ascii="Arial" w:hAnsi="Arial"/>
                <w:sz w:val="18"/>
                <w:szCs w:val="18"/>
              </w:rPr>
            </w:pPr>
          </w:p>
        </w:tc>
        <w:tc>
          <w:tcPr>
            <w:tcW w:w="1710" w:type="dxa"/>
          </w:tcPr>
          <w:p w14:paraId="0B4BD47F" w14:textId="3C9C329E" w:rsidR="00F14675" w:rsidRPr="00694EB9" w:rsidRDefault="00F14675" w:rsidP="00F14675">
            <w:pPr>
              <w:pBdr>
                <w:bottom w:val="double" w:sz="4" w:space="1" w:color="auto"/>
              </w:pBdr>
              <w:tabs>
                <w:tab w:val="decimal" w:pos="1245"/>
              </w:tabs>
              <w:spacing w:line="320" w:lineRule="exact"/>
              <w:ind w:right="-42"/>
              <w:jc w:val="thaiDistribute"/>
              <w:rPr>
                <w:rFonts w:ascii="Arial" w:hAnsi="Arial" w:cs="Arial"/>
                <w:spacing w:val="-4"/>
                <w:sz w:val="18"/>
                <w:szCs w:val="18"/>
              </w:rPr>
            </w:pPr>
            <w:r>
              <w:rPr>
                <w:rFonts w:ascii="Arial" w:hAnsi="Arial" w:cs="Arial"/>
                <w:spacing w:val="-4"/>
                <w:sz w:val="18"/>
                <w:szCs w:val="18"/>
              </w:rPr>
              <w:t>630,000</w:t>
            </w:r>
          </w:p>
        </w:tc>
        <w:tc>
          <w:tcPr>
            <w:tcW w:w="1710" w:type="dxa"/>
          </w:tcPr>
          <w:p w14:paraId="7723C800" w14:textId="77777777" w:rsidR="00F14675" w:rsidRPr="00694EB9" w:rsidRDefault="00F14675" w:rsidP="00F14675">
            <w:pPr>
              <w:tabs>
                <w:tab w:val="left" w:pos="2880"/>
                <w:tab w:val="right" w:pos="5040"/>
                <w:tab w:val="right" w:pos="6390"/>
                <w:tab w:val="right" w:pos="8190"/>
              </w:tabs>
              <w:spacing w:line="320" w:lineRule="exact"/>
              <w:ind w:right="94"/>
              <w:jc w:val="right"/>
              <w:rPr>
                <w:rFonts w:ascii="Arial" w:hAnsi="Arial" w:cs="Arial"/>
                <w:sz w:val="18"/>
                <w:szCs w:val="18"/>
              </w:rPr>
            </w:pPr>
          </w:p>
        </w:tc>
      </w:tr>
      <w:tr w:rsidR="00F14675" w:rsidRPr="00694EB9" w14:paraId="0019FD25" w14:textId="77777777" w:rsidTr="000C74DA">
        <w:tc>
          <w:tcPr>
            <w:tcW w:w="2880" w:type="dxa"/>
          </w:tcPr>
          <w:p w14:paraId="74A31A58" w14:textId="223318E8" w:rsidR="00F14675" w:rsidRPr="00694EB9" w:rsidRDefault="00F14675" w:rsidP="00F14675">
            <w:pPr>
              <w:tabs>
                <w:tab w:val="left" w:pos="1560"/>
              </w:tabs>
              <w:spacing w:line="320" w:lineRule="exact"/>
              <w:ind w:left="162" w:right="-43" w:hanging="162"/>
              <w:rPr>
                <w:rFonts w:ascii="Arial" w:hAnsi="Arial"/>
                <w:sz w:val="18"/>
                <w:szCs w:val="18"/>
              </w:rPr>
            </w:pPr>
            <w:r>
              <w:rPr>
                <w:rFonts w:ascii="Arial" w:hAnsi="Arial"/>
                <w:sz w:val="18"/>
                <w:szCs w:val="18"/>
              </w:rPr>
              <w:t>Dividends from operating result for the year 2018</w:t>
            </w:r>
          </w:p>
        </w:tc>
        <w:tc>
          <w:tcPr>
            <w:tcW w:w="2790" w:type="dxa"/>
          </w:tcPr>
          <w:p w14:paraId="0631B99F" w14:textId="77777777" w:rsidR="00F14675" w:rsidRPr="00694EB9" w:rsidRDefault="00F14675" w:rsidP="00F14675">
            <w:pPr>
              <w:tabs>
                <w:tab w:val="left" w:pos="1560"/>
              </w:tabs>
              <w:spacing w:line="320" w:lineRule="exact"/>
              <w:ind w:left="162" w:right="-43" w:hanging="162"/>
              <w:rPr>
                <w:rFonts w:ascii="Arial" w:hAnsi="Arial"/>
                <w:sz w:val="18"/>
                <w:szCs w:val="18"/>
              </w:rPr>
            </w:pPr>
            <w:r w:rsidRPr="00694EB9">
              <w:rPr>
                <w:rFonts w:ascii="Arial" w:hAnsi="Arial"/>
                <w:sz w:val="18"/>
                <w:szCs w:val="18"/>
              </w:rPr>
              <w:t xml:space="preserve">Annual General Meeting of </w:t>
            </w:r>
          </w:p>
          <w:p w14:paraId="30368866" w14:textId="1376F352" w:rsidR="00F14675" w:rsidRPr="00694EB9" w:rsidRDefault="00F14675" w:rsidP="00F14675">
            <w:pPr>
              <w:tabs>
                <w:tab w:val="left" w:pos="1560"/>
              </w:tabs>
              <w:spacing w:line="320" w:lineRule="exact"/>
              <w:ind w:right="-43"/>
              <w:rPr>
                <w:rFonts w:ascii="Arial" w:hAnsi="Arial"/>
                <w:sz w:val="18"/>
                <w:szCs w:val="18"/>
              </w:rPr>
            </w:pPr>
            <w:r w:rsidRPr="00694EB9">
              <w:rPr>
                <w:rFonts w:ascii="Arial" w:hAnsi="Arial"/>
                <w:sz w:val="18"/>
                <w:szCs w:val="18"/>
              </w:rPr>
              <w:t xml:space="preserve">  shareholders on </w:t>
            </w:r>
            <w:r w:rsidR="00400922">
              <w:rPr>
                <w:rFonts w:ascii="Arial" w:hAnsi="Arial"/>
                <w:sz w:val="18"/>
                <w:szCs w:val="18"/>
              </w:rPr>
              <w:t>2</w:t>
            </w:r>
            <w:r>
              <w:rPr>
                <w:rFonts w:ascii="Arial" w:hAnsi="Arial"/>
                <w:sz w:val="18"/>
                <w:szCs w:val="18"/>
              </w:rPr>
              <w:t>5 April 2019</w:t>
            </w:r>
          </w:p>
        </w:tc>
        <w:tc>
          <w:tcPr>
            <w:tcW w:w="1710" w:type="dxa"/>
          </w:tcPr>
          <w:p w14:paraId="371B8726" w14:textId="33561BC1" w:rsidR="00F14675" w:rsidRPr="00694EB9" w:rsidRDefault="00F14675" w:rsidP="00F14675">
            <w:pPr>
              <w:tabs>
                <w:tab w:val="decimal" w:pos="1245"/>
              </w:tabs>
              <w:spacing w:line="320" w:lineRule="exact"/>
              <w:ind w:right="-42"/>
              <w:jc w:val="thaiDistribute"/>
              <w:rPr>
                <w:rFonts w:ascii="Arial" w:hAnsi="Arial" w:cs="Arial"/>
                <w:spacing w:val="-4"/>
                <w:sz w:val="18"/>
                <w:szCs w:val="18"/>
              </w:rPr>
            </w:pPr>
            <w:r>
              <w:rPr>
                <w:rFonts w:ascii="Arial" w:hAnsi="Arial" w:cs="Arial"/>
                <w:spacing w:val="-4"/>
                <w:sz w:val="18"/>
                <w:szCs w:val="18"/>
              </w:rPr>
              <w:t>90,000</w:t>
            </w:r>
          </w:p>
        </w:tc>
        <w:tc>
          <w:tcPr>
            <w:tcW w:w="1710" w:type="dxa"/>
          </w:tcPr>
          <w:p w14:paraId="361C8B55" w14:textId="6D41ABF6" w:rsidR="00F14675" w:rsidRPr="00694EB9" w:rsidRDefault="00F14675" w:rsidP="00F14675">
            <w:pPr>
              <w:tabs>
                <w:tab w:val="left" w:pos="2880"/>
                <w:tab w:val="right" w:pos="5040"/>
                <w:tab w:val="right" w:pos="6390"/>
                <w:tab w:val="right" w:pos="8190"/>
              </w:tabs>
              <w:spacing w:line="320" w:lineRule="exact"/>
              <w:ind w:right="525"/>
              <w:jc w:val="right"/>
              <w:rPr>
                <w:rFonts w:ascii="Arial" w:hAnsi="Arial" w:cs="Arial"/>
                <w:sz w:val="18"/>
                <w:szCs w:val="18"/>
              </w:rPr>
            </w:pPr>
            <w:r>
              <w:rPr>
                <w:rFonts w:ascii="Arial" w:hAnsi="Arial" w:cs="Arial"/>
                <w:sz w:val="18"/>
                <w:szCs w:val="18"/>
              </w:rPr>
              <w:t>0.30</w:t>
            </w:r>
          </w:p>
        </w:tc>
      </w:tr>
      <w:tr w:rsidR="00F14675" w:rsidRPr="00694EB9" w14:paraId="26174C4F" w14:textId="77777777" w:rsidTr="000C74DA">
        <w:tc>
          <w:tcPr>
            <w:tcW w:w="2880" w:type="dxa"/>
          </w:tcPr>
          <w:p w14:paraId="2719F164" w14:textId="3DE8F7E1" w:rsidR="00F14675" w:rsidRDefault="00F14675" w:rsidP="00F14675">
            <w:pPr>
              <w:tabs>
                <w:tab w:val="left" w:pos="1560"/>
              </w:tabs>
              <w:spacing w:line="320" w:lineRule="exact"/>
              <w:ind w:left="162" w:right="-43" w:hanging="162"/>
              <w:rPr>
                <w:rFonts w:ascii="Arial" w:hAnsi="Arial"/>
                <w:sz w:val="18"/>
                <w:szCs w:val="18"/>
              </w:rPr>
            </w:pPr>
            <w:r>
              <w:rPr>
                <w:rFonts w:ascii="Arial" w:hAnsi="Arial"/>
                <w:sz w:val="18"/>
                <w:szCs w:val="18"/>
              </w:rPr>
              <w:t>Interim dividends from operating</w:t>
            </w:r>
          </w:p>
        </w:tc>
        <w:tc>
          <w:tcPr>
            <w:tcW w:w="2790" w:type="dxa"/>
          </w:tcPr>
          <w:p w14:paraId="294E54B5" w14:textId="6A7B0FD7" w:rsidR="00F14675" w:rsidRPr="00694EB9" w:rsidRDefault="00F14675" w:rsidP="00F14675">
            <w:pPr>
              <w:tabs>
                <w:tab w:val="left" w:pos="1560"/>
              </w:tabs>
              <w:spacing w:line="320" w:lineRule="exact"/>
              <w:ind w:left="162" w:right="-43" w:hanging="162"/>
              <w:rPr>
                <w:rFonts w:ascii="Arial" w:hAnsi="Arial"/>
                <w:sz w:val="18"/>
                <w:szCs w:val="18"/>
              </w:rPr>
            </w:pPr>
            <w:r>
              <w:rPr>
                <w:rFonts w:ascii="Arial" w:hAnsi="Arial"/>
                <w:sz w:val="18"/>
                <w:szCs w:val="18"/>
              </w:rPr>
              <w:t xml:space="preserve">Board of Directors’ meeting </w:t>
            </w:r>
          </w:p>
        </w:tc>
        <w:tc>
          <w:tcPr>
            <w:tcW w:w="1710" w:type="dxa"/>
          </w:tcPr>
          <w:p w14:paraId="3D147341" w14:textId="344B5D82" w:rsidR="00F14675" w:rsidRDefault="00F14675" w:rsidP="00F14675">
            <w:pPr>
              <w:tabs>
                <w:tab w:val="decimal" w:pos="1245"/>
              </w:tabs>
              <w:spacing w:line="320" w:lineRule="exact"/>
              <w:ind w:right="-42"/>
              <w:jc w:val="thaiDistribute"/>
              <w:rPr>
                <w:rFonts w:ascii="Arial" w:hAnsi="Arial" w:cs="Arial"/>
                <w:spacing w:val="-4"/>
                <w:sz w:val="18"/>
                <w:szCs w:val="18"/>
              </w:rPr>
            </w:pPr>
            <w:r>
              <w:rPr>
                <w:rFonts w:ascii="Arial" w:hAnsi="Arial" w:cs="Arial"/>
                <w:spacing w:val="-4"/>
                <w:sz w:val="18"/>
                <w:szCs w:val="18"/>
              </w:rPr>
              <w:t>195,000</w:t>
            </w:r>
          </w:p>
        </w:tc>
        <w:tc>
          <w:tcPr>
            <w:tcW w:w="1710" w:type="dxa"/>
          </w:tcPr>
          <w:p w14:paraId="549653BD" w14:textId="2AB83A4D" w:rsidR="00F14675" w:rsidRDefault="00F14675" w:rsidP="00F14675">
            <w:pPr>
              <w:tabs>
                <w:tab w:val="left" w:pos="2880"/>
                <w:tab w:val="right" w:pos="5040"/>
                <w:tab w:val="right" w:pos="6390"/>
                <w:tab w:val="right" w:pos="8190"/>
              </w:tabs>
              <w:spacing w:line="320" w:lineRule="exact"/>
              <w:ind w:right="525"/>
              <w:jc w:val="right"/>
              <w:rPr>
                <w:rFonts w:ascii="Arial" w:hAnsi="Arial" w:cs="Arial"/>
                <w:sz w:val="18"/>
                <w:szCs w:val="18"/>
              </w:rPr>
            </w:pPr>
            <w:r>
              <w:rPr>
                <w:rFonts w:ascii="Arial" w:hAnsi="Arial" w:cs="Arial"/>
                <w:sz w:val="18"/>
                <w:szCs w:val="18"/>
              </w:rPr>
              <w:t>0.65</w:t>
            </w:r>
          </w:p>
        </w:tc>
      </w:tr>
      <w:tr w:rsidR="00F14675" w:rsidRPr="00694EB9" w14:paraId="73FC4B7F" w14:textId="77777777" w:rsidTr="000C74DA">
        <w:tc>
          <w:tcPr>
            <w:tcW w:w="2880" w:type="dxa"/>
          </w:tcPr>
          <w:p w14:paraId="1DEF6505" w14:textId="12FE7DBB" w:rsidR="00F14675" w:rsidRDefault="00F14675" w:rsidP="00F14675">
            <w:pPr>
              <w:tabs>
                <w:tab w:val="left" w:pos="1560"/>
              </w:tabs>
              <w:spacing w:line="320" w:lineRule="exact"/>
              <w:ind w:left="162" w:right="-43" w:hanging="162"/>
              <w:rPr>
                <w:rFonts w:ascii="Arial" w:hAnsi="Arial"/>
                <w:sz w:val="18"/>
                <w:szCs w:val="18"/>
              </w:rPr>
            </w:pPr>
            <w:r w:rsidRPr="00694EB9">
              <w:rPr>
                <w:rFonts w:ascii="Arial" w:hAnsi="Arial"/>
                <w:sz w:val="18"/>
                <w:szCs w:val="18"/>
              </w:rPr>
              <w:t xml:space="preserve">  </w:t>
            </w:r>
            <w:r>
              <w:rPr>
                <w:rFonts w:ascii="Arial" w:hAnsi="Arial"/>
                <w:sz w:val="18"/>
                <w:szCs w:val="18"/>
              </w:rPr>
              <w:t xml:space="preserve">result </w:t>
            </w:r>
            <w:r w:rsidR="00400922">
              <w:rPr>
                <w:rFonts w:ascii="Arial" w:hAnsi="Arial"/>
                <w:sz w:val="18"/>
                <w:szCs w:val="18"/>
              </w:rPr>
              <w:t>since</w:t>
            </w:r>
            <w:r>
              <w:rPr>
                <w:rFonts w:ascii="Arial" w:hAnsi="Arial"/>
                <w:sz w:val="18"/>
                <w:szCs w:val="18"/>
              </w:rPr>
              <w:t xml:space="preserve"> 1 January 2019</w:t>
            </w:r>
          </w:p>
        </w:tc>
        <w:tc>
          <w:tcPr>
            <w:tcW w:w="2790" w:type="dxa"/>
          </w:tcPr>
          <w:p w14:paraId="04032532" w14:textId="53EF3443" w:rsidR="00F14675" w:rsidRPr="00694EB9" w:rsidRDefault="00F14675" w:rsidP="00F14675">
            <w:pPr>
              <w:tabs>
                <w:tab w:val="left" w:pos="1560"/>
              </w:tabs>
              <w:spacing w:line="320" w:lineRule="exact"/>
              <w:ind w:left="162" w:right="-43" w:hanging="162"/>
              <w:rPr>
                <w:rFonts w:ascii="Arial" w:hAnsi="Arial"/>
                <w:sz w:val="18"/>
                <w:szCs w:val="18"/>
              </w:rPr>
            </w:pPr>
            <w:r>
              <w:rPr>
                <w:rFonts w:ascii="Arial" w:hAnsi="Arial"/>
                <w:sz w:val="18"/>
                <w:szCs w:val="18"/>
              </w:rPr>
              <w:t xml:space="preserve">  on 13 August 2019</w:t>
            </w:r>
          </w:p>
        </w:tc>
        <w:tc>
          <w:tcPr>
            <w:tcW w:w="1710" w:type="dxa"/>
          </w:tcPr>
          <w:p w14:paraId="07B6A15F" w14:textId="77777777" w:rsidR="00F14675" w:rsidRDefault="00F14675" w:rsidP="00F14675">
            <w:pPr>
              <w:tabs>
                <w:tab w:val="decimal" w:pos="1245"/>
              </w:tabs>
              <w:spacing w:line="320" w:lineRule="exact"/>
              <w:ind w:right="-42"/>
              <w:jc w:val="thaiDistribute"/>
              <w:rPr>
                <w:rFonts w:ascii="Arial" w:hAnsi="Arial" w:cs="Arial"/>
                <w:spacing w:val="-4"/>
                <w:sz w:val="18"/>
                <w:szCs w:val="18"/>
              </w:rPr>
            </w:pPr>
          </w:p>
        </w:tc>
        <w:tc>
          <w:tcPr>
            <w:tcW w:w="1710" w:type="dxa"/>
          </w:tcPr>
          <w:p w14:paraId="04596174" w14:textId="77777777" w:rsidR="00F14675" w:rsidRDefault="00F14675" w:rsidP="00F14675">
            <w:pPr>
              <w:tabs>
                <w:tab w:val="left" w:pos="2880"/>
                <w:tab w:val="right" w:pos="5040"/>
                <w:tab w:val="right" w:pos="6390"/>
                <w:tab w:val="right" w:pos="8190"/>
              </w:tabs>
              <w:spacing w:line="320" w:lineRule="exact"/>
              <w:ind w:right="525"/>
              <w:jc w:val="right"/>
              <w:rPr>
                <w:rFonts w:ascii="Arial" w:hAnsi="Arial" w:cs="Arial"/>
                <w:sz w:val="18"/>
                <w:szCs w:val="18"/>
              </w:rPr>
            </w:pPr>
          </w:p>
        </w:tc>
      </w:tr>
      <w:tr w:rsidR="00F14675" w:rsidRPr="00694EB9" w14:paraId="4EC6C83A" w14:textId="77777777" w:rsidTr="000C74DA">
        <w:tc>
          <w:tcPr>
            <w:tcW w:w="2880" w:type="dxa"/>
          </w:tcPr>
          <w:p w14:paraId="4B661AB8" w14:textId="712B344C" w:rsidR="00F14675" w:rsidRPr="00694EB9" w:rsidRDefault="00F14675" w:rsidP="00F14675">
            <w:pPr>
              <w:tabs>
                <w:tab w:val="left" w:pos="1560"/>
              </w:tabs>
              <w:spacing w:line="320" w:lineRule="exact"/>
              <w:ind w:left="162" w:right="-43" w:hanging="162"/>
              <w:rPr>
                <w:rFonts w:ascii="Arial" w:hAnsi="Arial"/>
                <w:sz w:val="18"/>
                <w:szCs w:val="18"/>
              </w:rPr>
            </w:pPr>
            <w:r w:rsidRPr="00694EB9">
              <w:rPr>
                <w:rFonts w:ascii="Arial" w:hAnsi="Arial"/>
                <w:sz w:val="18"/>
                <w:szCs w:val="18"/>
              </w:rPr>
              <w:t xml:space="preserve">  </w:t>
            </w:r>
            <w:r>
              <w:rPr>
                <w:rFonts w:ascii="Arial" w:hAnsi="Arial"/>
                <w:sz w:val="18"/>
                <w:szCs w:val="18"/>
              </w:rPr>
              <w:t>to 30 June 2019</w:t>
            </w:r>
          </w:p>
        </w:tc>
        <w:tc>
          <w:tcPr>
            <w:tcW w:w="2790" w:type="dxa"/>
          </w:tcPr>
          <w:p w14:paraId="271BDCE3" w14:textId="77777777" w:rsidR="00F14675" w:rsidRPr="00694EB9" w:rsidRDefault="00F14675" w:rsidP="00F14675">
            <w:pPr>
              <w:tabs>
                <w:tab w:val="left" w:pos="1560"/>
              </w:tabs>
              <w:spacing w:line="320" w:lineRule="exact"/>
              <w:ind w:left="162" w:right="-43" w:hanging="162"/>
              <w:rPr>
                <w:rFonts w:ascii="Arial" w:hAnsi="Arial"/>
                <w:sz w:val="18"/>
                <w:szCs w:val="18"/>
              </w:rPr>
            </w:pPr>
          </w:p>
        </w:tc>
        <w:tc>
          <w:tcPr>
            <w:tcW w:w="1710" w:type="dxa"/>
          </w:tcPr>
          <w:p w14:paraId="72F5B459" w14:textId="77777777" w:rsidR="00F14675" w:rsidRPr="00694EB9" w:rsidRDefault="00F14675" w:rsidP="00F14675">
            <w:pPr>
              <w:pBdr>
                <w:bottom w:val="single" w:sz="4" w:space="1" w:color="auto"/>
              </w:pBdr>
              <w:tabs>
                <w:tab w:val="decimal" w:pos="1245"/>
              </w:tabs>
              <w:spacing w:line="320" w:lineRule="exact"/>
              <w:ind w:right="-42"/>
              <w:jc w:val="thaiDistribute"/>
              <w:rPr>
                <w:rFonts w:ascii="Arial" w:hAnsi="Arial" w:cs="Arial"/>
                <w:spacing w:val="-4"/>
                <w:sz w:val="18"/>
                <w:szCs w:val="18"/>
              </w:rPr>
            </w:pPr>
          </w:p>
        </w:tc>
        <w:tc>
          <w:tcPr>
            <w:tcW w:w="1710" w:type="dxa"/>
          </w:tcPr>
          <w:p w14:paraId="5714A9E6" w14:textId="77777777" w:rsidR="00F14675" w:rsidRPr="00694EB9" w:rsidRDefault="00F14675" w:rsidP="00F14675">
            <w:pPr>
              <w:tabs>
                <w:tab w:val="left" w:pos="2880"/>
                <w:tab w:val="right" w:pos="5040"/>
                <w:tab w:val="right" w:pos="6390"/>
                <w:tab w:val="right" w:pos="8190"/>
              </w:tabs>
              <w:spacing w:line="320" w:lineRule="exact"/>
              <w:ind w:right="94"/>
              <w:jc w:val="right"/>
              <w:rPr>
                <w:rFonts w:ascii="Arial" w:hAnsi="Arial" w:cs="Arial"/>
                <w:sz w:val="18"/>
                <w:szCs w:val="18"/>
              </w:rPr>
            </w:pPr>
          </w:p>
        </w:tc>
      </w:tr>
      <w:tr w:rsidR="00F14675" w:rsidRPr="00694EB9" w14:paraId="2602EFFC" w14:textId="77777777" w:rsidTr="000C74DA">
        <w:tc>
          <w:tcPr>
            <w:tcW w:w="2880" w:type="dxa"/>
          </w:tcPr>
          <w:p w14:paraId="3AFC3396" w14:textId="77777777" w:rsidR="00F14675" w:rsidRPr="00694EB9" w:rsidRDefault="00F14675" w:rsidP="00F14675">
            <w:pPr>
              <w:tabs>
                <w:tab w:val="left" w:pos="1560"/>
              </w:tabs>
              <w:spacing w:line="320" w:lineRule="exact"/>
              <w:ind w:left="162" w:right="-43" w:hanging="162"/>
              <w:rPr>
                <w:rFonts w:ascii="Arial" w:hAnsi="Arial"/>
                <w:sz w:val="18"/>
                <w:szCs w:val="18"/>
              </w:rPr>
            </w:pPr>
            <w:r w:rsidRPr="00694EB9">
              <w:rPr>
                <w:rFonts w:ascii="Arial" w:hAnsi="Arial"/>
                <w:sz w:val="18"/>
                <w:szCs w:val="18"/>
              </w:rPr>
              <w:t xml:space="preserve">Total dividends for </w:t>
            </w:r>
            <w:r>
              <w:rPr>
                <w:rFonts w:ascii="Arial" w:hAnsi="Arial"/>
                <w:sz w:val="18"/>
                <w:szCs w:val="18"/>
              </w:rPr>
              <w:t xml:space="preserve">the </w:t>
            </w:r>
            <w:r w:rsidRPr="00694EB9">
              <w:rPr>
                <w:rFonts w:ascii="Arial" w:hAnsi="Arial"/>
                <w:sz w:val="18"/>
                <w:szCs w:val="18"/>
              </w:rPr>
              <w:t>year 201</w:t>
            </w:r>
            <w:r>
              <w:rPr>
                <w:rFonts w:ascii="Arial" w:hAnsi="Arial"/>
                <w:sz w:val="18"/>
                <w:szCs w:val="18"/>
              </w:rPr>
              <w:t>9</w:t>
            </w:r>
          </w:p>
        </w:tc>
        <w:tc>
          <w:tcPr>
            <w:tcW w:w="2790" w:type="dxa"/>
          </w:tcPr>
          <w:p w14:paraId="7853C526" w14:textId="77777777" w:rsidR="00F14675" w:rsidRPr="00694EB9" w:rsidRDefault="00F14675" w:rsidP="00F14675">
            <w:pPr>
              <w:tabs>
                <w:tab w:val="left" w:pos="1560"/>
              </w:tabs>
              <w:spacing w:line="320" w:lineRule="exact"/>
              <w:ind w:left="162" w:right="-43" w:hanging="162"/>
              <w:rPr>
                <w:rFonts w:ascii="Arial" w:hAnsi="Arial"/>
                <w:sz w:val="18"/>
                <w:szCs w:val="18"/>
              </w:rPr>
            </w:pPr>
          </w:p>
        </w:tc>
        <w:tc>
          <w:tcPr>
            <w:tcW w:w="1710" w:type="dxa"/>
          </w:tcPr>
          <w:p w14:paraId="40BF43D5" w14:textId="51DE5720" w:rsidR="00F14675" w:rsidRPr="00694EB9" w:rsidRDefault="00F14675" w:rsidP="00F14675">
            <w:pPr>
              <w:pBdr>
                <w:bottom w:val="double" w:sz="4" w:space="1" w:color="auto"/>
              </w:pBdr>
              <w:tabs>
                <w:tab w:val="decimal" w:pos="1245"/>
              </w:tabs>
              <w:spacing w:line="320" w:lineRule="exact"/>
              <w:ind w:right="-42"/>
              <w:jc w:val="thaiDistribute"/>
              <w:rPr>
                <w:rFonts w:ascii="Arial" w:hAnsi="Arial" w:cs="Arial"/>
                <w:spacing w:val="-4"/>
                <w:sz w:val="18"/>
                <w:szCs w:val="18"/>
              </w:rPr>
            </w:pPr>
            <w:r>
              <w:rPr>
                <w:rFonts w:ascii="Arial" w:hAnsi="Arial" w:cs="Arial"/>
                <w:spacing w:val="-4"/>
                <w:sz w:val="18"/>
                <w:szCs w:val="18"/>
              </w:rPr>
              <w:t>285,000</w:t>
            </w:r>
          </w:p>
        </w:tc>
        <w:tc>
          <w:tcPr>
            <w:tcW w:w="1710" w:type="dxa"/>
          </w:tcPr>
          <w:p w14:paraId="049A1421" w14:textId="77777777" w:rsidR="00F14675" w:rsidRPr="00694EB9" w:rsidRDefault="00F14675" w:rsidP="00F14675">
            <w:pPr>
              <w:tabs>
                <w:tab w:val="left" w:pos="2880"/>
                <w:tab w:val="right" w:pos="5040"/>
                <w:tab w:val="right" w:pos="6390"/>
                <w:tab w:val="right" w:pos="8190"/>
              </w:tabs>
              <w:spacing w:line="320" w:lineRule="exact"/>
              <w:ind w:right="94"/>
              <w:jc w:val="right"/>
              <w:rPr>
                <w:rFonts w:ascii="Arial" w:hAnsi="Arial" w:cs="Arial"/>
                <w:sz w:val="18"/>
                <w:szCs w:val="18"/>
              </w:rPr>
            </w:pPr>
          </w:p>
        </w:tc>
      </w:tr>
    </w:tbl>
    <w:p w14:paraId="7C76D9A1" w14:textId="77777777" w:rsidR="00FE0BCA" w:rsidRDefault="00FE0BCA">
      <w:pPr>
        <w:overflowPunct/>
        <w:autoSpaceDE/>
        <w:autoSpaceDN/>
        <w:adjustRightInd/>
        <w:textAlignment w:val="auto"/>
        <w:rPr>
          <w:rFonts w:ascii="Arial" w:hAnsi="Arial"/>
          <w:b/>
          <w:bCs/>
          <w:sz w:val="22"/>
          <w:szCs w:val="22"/>
        </w:rPr>
      </w:pPr>
      <w:r>
        <w:rPr>
          <w:rFonts w:ascii="Arial" w:hAnsi="Arial"/>
          <w:b/>
          <w:bCs/>
          <w:sz w:val="22"/>
          <w:szCs w:val="22"/>
        </w:rPr>
        <w:br w:type="page"/>
      </w:r>
    </w:p>
    <w:p w14:paraId="0C6FBEF0" w14:textId="427ACF7E" w:rsidR="00390FF3" w:rsidRPr="00222564" w:rsidRDefault="003505C3" w:rsidP="008054D3">
      <w:pPr>
        <w:tabs>
          <w:tab w:val="left" w:pos="540"/>
          <w:tab w:val="left" w:pos="1560"/>
        </w:tabs>
        <w:spacing w:before="240" w:after="120" w:line="380" w:lineRule="exact"/>
        <w:ind w:left="720" w:right="-43" w:hanging="720"/>
        <w:jc w:val="thaiDistribute"/>
        <w:rPr>
          <w:rFonts w:ascii="Arial" w:hAnsi="Arial"/>
          <w:b/>
          <w:bCs/>
          <w:sz w:val="22"/>
          <w:szCs w:val="22"/>
        </w:rPr>
      </w:pPr>
      <w:r>
        <w:rPr>
          <w:rFonts w:ascii="Arial" w:hAnsi="Arial"/>
          <w:b/>
          <w:bCs/>
          <w:sz w:val="22"/>
          <w:szCs w:val="22"/>
        </w:rPr>
        <w:lastRenderedPageBreak/>
        <w:t>2</w:t>
      </w:r>
      <w:r w:rsidR="00D35A78">
        <w:rPr>
          <w:rFonts w:ascii="Arial" w:hAnsi="Arial"/>
          <w:b/>
          <w:bCs/>
          <w:sz w:val="22"/>
          <w:szCs w:val="22"/>
        </w:rPr>
        <w:t>3</w:t>
      </w:r>
      <w:r w:rsidR="00390FF3" w:rsidRPr="00222564">
        <w:rPr>
          <w:rFonts w:ascii="Arial" w:hAnsi="Arial"/>
          <w:b/>
          <w:bCs/>
          <w:sz w:val="22"/>
          <w:szCs w:val="22"/>
        </w:rPr>
        <w:t>.</w:t>
      </w:r>
      <w:r w:rsidR="008054D3">
        <w:rPr>
          <w:rFonts w:ascii="Arial" w:hAnsi="Arial"/>
          <w:b/>
          <w:bCs/>
          <w:sz w:val="22"/>
          <w:szCs w:val="22"/>
        </w:rPr>
        <w:tab/>
      </w:r>
      <w:r w:rsidR="00390FF3" w:rsidRPr="00222564">
        <w:rPr>
          <w:rFonts w:ascii="Arial" w:hAnsi="Arial"/>
          <w:b/>
          <w:bCs/>
          <w:sz w:val="22"/>
          <w:szCs w:val="22"/>
        </w:rPr>
        <w:t xml:space="preserve">Segment </w:t>
      </w:r>
      <w:r w:rsidR="00CC3ABC">
        <w:rPr>
          <w:rFonts w:ascii="Arial" w:hAnsi="Arial"/>
          <w:b/>
          <w:bCs/>
          <w:sz w:val="22"/>
          <w:szCs w:val="22"/>
        </w:rPr>
        <w:t>i</w:t>
      </w:r>
      <w:r w:rsidR="00390FF3" w:rsidRPr="00222564">
        <w:rPr>
          <w:rFonts w:ascii="Arial" w:hAnsi="Arial"/>
          <w:b/>
          <w:bCs/>
          <w:sz w:val="22"/>
          <w:szCs w:val="22"/>
        </w:rPr>
        <w:t>nformation</w:t>
      </w:r>
    </w:p>
    <w:p w14:paraId="03D405C0" w14:textId="2ED5D4E4" w:rsidR="00C94F39" w:rsidRPr="004A2A18" w:rsidRDefault="004A1637" w:rsidP="004A2A18">
      <w:pPr>
        <w:tabs>
          <w:tab w:val="left" w:pos="2160"/>
          <w:tab w:val="right" w:pos="7280"/>
          <w:tab w:val="right" w:pos="8540"/>
        </w:tabs>
        <w:spacing w:before="60" w:after="60" w:line="380" w:lineRule="exact"/>
        <w:ind w:left="540"/>
        <w:jc w:val="thaiDistribute"/>
        <w:rPr>
          <w:rFonts w:ascii="Arial" w:hAnsi="Arial"/>
          <w:sz w:val="22"/>
          <w:szCs w:val="22"/>
        </w:rPr>
      </w:pPr>
      <w:r w:rsidRPr="004A2A18">
        <w:rPr>
          <w:rFonts w:ascii="Arial" w:hAnsi="Arial"/>
          <w:sz w:val="22"/>
          <w:szCs w:val="22"/>
        </w:rPr>
        <w:t>T</w:t>
      </w:r>
      <w:r w:rsidR="00390FF3" w:rsidRPr="004A2A18">
        <w:rPr>
          <w:rFonts w:ascii="Arial" w:hAnsi="Arial"/>
          <w:sz w:val="22"/>
          <w:szCs w:val="22"/>
        </w:rPr>
        <w:t xml:space="preserve">he </w:t>
      </w:r>
      <w:r w:rsidR="005471A1">
        <w:rPr>
          <w:rFonts w:ascii="Arial" w:hAnsi="Arial"/>
          <w:sz w:val="22"/>
          <w:szCs w:val="22"/>
        </w:rPr>
        <w:t xml:space="preserve">Group </w:t>
      </w:r>
      <w:r w:rsidR="001B22DB">
        <w:rPr>
          <w:rFonts w:ascii="Arial" w:hAnsi="Arial"/>
          <w:sz w:val="22"/>
          <w:szCs w:val="22"/>
        </w:rPr>
        <w:t>is</w:t>
      </w:r>
      <w:r w:rsidR="00390FF3" w:rsidRPr="004A2A18">
        <w:rPr>
          <w:rFonts w:ascii="Arial" w:hAnsi="Arial"/>
          <w:sz w:val="22"/>
          <w:szCs w:val="22"/>
        </w:rPr>
        <w:t xml:space="preserve"> </w:t>
      </w:r>
      <w:proofErr w:type="spellStart"/>
      <w:r w:rsidR="00390FF3" w:rsidRPr="004A2A18">
        <w:rPr>
          <w:rFonts w:ascii="Arial" w:hAnsi="Arial"/>
          <w:sz w:val="22"/>
          <w:szCs w:val="22"/>
        </w:rPr>
        <w:t>organised</w:t>
      </w:r>
      <w:proofErr w:type="spellEnd"/>
      <w:r w:rsidR="00390FF3" w:rsidRPr="004A2A18">
        <w:rPr>
          <w:rFonts w:ascii="Arial" w:hAnsi="Arial"/>
          <w:sz w:val="22"/>
          <w:szCs w:val="22"/>
        </w:rPr>
        <w:t xml:space="preserve"> into business units bas</w:t>
      </w:r>
      <w:r w:rsidRPr="004A2A18">
        <w:rPr>
          <w:rFonts w:ascii="Arial" w:hAnsi="Arial"/>
          <w:sz w:val="22"/>
          <w:szCs w:val="22"/>
        </w:rPr>
        <w:t>ed on its products and services</w:t>
      </w:r>
      <w:r w:rsidR="00C94F39" w:rsidRPr="004A2A18">
        <w:rPr>
          <w:rFonts w:ascii="Arial" w:hAnsi="Arial"/>
          <w:sz w:val="22"/>
          <w:szCs w:val="22"/>
        </w:rPr>
        <w:t>.</w:t>
      </w:r>
      <w:r w:rsidR="004A2A18" w:rsidRPr="004A2A18">
        <w:rPr>
          <w:rFonts w:ascii="Arial" w:hAnsi="Arial"/>
          <w:sz w:val="22"/>
          <w:szCs w:val="22"/>
        </w:rPr>
        <w:t xml:space="preserve"> During the current period, the </w:t>
      </w:r>
      <w:r w:rsidR="005471A1">
        <w:rPr>
          <w:rFonts w:ascii="Arial" w:hAnsi="Arial"/>
          <w:sz w:val="22"/>
          <w:szCs w:val="22"/>
        </w:rPr>
        <w:t>Group</w:t>
      </w:r>
      <w:r w:rsidR="0046100B">
        <w:rPr>
          <w:rFonts w:ascii="Arial" w:hAnsi="Arial"/>
          <w:sz w:val="22"/>
          <w:szCs w:val="22"/>
        </w:rPr>
        <w:t xml:space="preserve"> ha</w:t>
      </w:r>
      <w:r w:rsidR="00F30358">
        <w:rPr>
          <w:rFonts w:ascii="Arial" w:hAnsi="Arial"/>
          <w:sz w:val="22"/>
          <w:szCs w:val="22"/>
        </w:rPr>
        <w:t>s</w:t>
      </w:r>
      <w:r w:rsidR="0046100B">
        <w:rPr>
          <w:rFonts w:ascii="Arial" w:hAnsi="Arial"/>
          <w:sz w:val="22"/>
          <w:szCs w:val="22"/>
        </w:rPr>
        <w:t xml:space="preserve"> not changed the </w:t>
      </w:r>
      <w:proofErr w:type="spellStart"/>
      <w:r w:rsidR="0046100B">
        <w:rPr>
          <w:rFonts w:ascii="Arial" w:hAnsi="Arial"/>
          <w:sz w:val="22"/>
          <w:szCs w:val="22"/>
        </w:rPr>
        <w:t>organis</w:t>
      </w:r>
      <w:r w:rsidR="004A2A18" w:rsidRPr="004A2A18">
        <w:rPr>
          <w:rFonts w:ascii="Arial" w:hAnsi="Arial"/>
          <w:sz w:val="22"/>
          <w:szCs w:val="22"/>
        </w:rPr>
        <w:t>ation</w:t>
      </w:r>
      <w:proofErr w:type="spellEnd"/>
      <w:r w:rsidR="004A2A18" w:rsidRPr="004A2A18">
        <w:rPr>
          <w:rFonts w:ascii="Arial" w:hAnsi="Arial"/>
          <w:sz w:val="22"/>
          <w:szCs w:val="22"/>
        </w:rPr>
        <w:t xml:space="preserve"> of </w:t>
      </w:r>
      <w:r w:rsidR="001B22DB">
        <w:rPr>
          <w:rFonts w:ascii="Arial" w:hAnsi="Arial"/>
          <w:sz w:val="22"/>
          <w:szCs w:val="22"/>
        </w:rPr>
        <w:t>its</w:t>
      </w:r>
      <w:r w:rsidR="004A2A18" w:rsidRPr="004A2A18">
        <w:rPr>
          <w:rFonts w:ascii="Arial" w:hAnsi="Arial"/>
          <w:sz w:val="22"/>
          <w:szCs w:val="22"/>
        </w:rPr>
        <w:t xml:space="preserve"> reportable segments.</w:t>
      </w:r>
      <w:r w:rsidR="00C94F39" w:rsidRPr="004A2A18">
        <w:rPr>
          <w:rFonts w:ascii="Arial" w:hAnsi="Arial"/>
          <w:sz w:val="22"/>
          <w:szCs w:val="22"/>
          <w:cs/>
        </w:rPr>
        <w:t xml:space="preserve"> </w:t>
      </w:r>
    </w:p>
    <w:p w14:paraId="7B555D40" w14:textId="1AB4C688" w:rsidR="00EE6124" w:rsidRDefault="00390FF3" w:rsidP="00C94F39">
      <w:pPr>
        <w:tabs>
          <w:tab w:val="left" w:pos="2160"/>
          <w:tab w:val="right" w:pos="7280"/>
          <w:tab w:val="right" w:pos="8540"/>
        </w:tabs>
        <w:spacing w:before="60" w:after="60" w:line="380" w:lineRule="exact"/>
        <w:ind w:left="540"/>
        <w:jc w:val="thaiDistribute"/>
        <w:rPr>
          <w:rFonts w:ascii="Arial" w:hAnsi="Arial"/>
          <w:spacing w:val="-4"/>
          <w:sz w:val="22"/>
          <w:szCs w:val="22"/>
        </w:rPr>
      </w:pPr>
      <w:r w:rsidRPr="00222564">
        <w:rPr>
          <w:rFonts w:ascii="Arial" w:hAnsi="Arial"/>
          <w:sz w:val="22"/>
          <w:szCs w:val="22"/>
        </w:rPr>
        <w:t>The following tables’ present revenue and profit</w:t>
      </w:r>
      <w:r w:rsidR="003C1C23">
        <w:rPr>
          <w:rFonts w:ascii="Arial" w:hAnsi="Arial"/>
          <w:sz w:val="22"/>
          <w:szCs w:val="22"/>
        </w:rPr>
        <w:t xml:space="preserve"> </w:t>
      </w:r>
      <w:r w:rsidRPr="00222564">
        <w:rPr>
          <w:rFonts w:ascii="Arial" w:hAnsi="Arial"/>
          <w:sz w:val="22"/>
          <w:szCs w:val="22"/>
        </w:rPr>
        <w:t xml:space="preserve">information regarding the </w:t>
      </w:r>
      <w:r w:rsidR="005471A1">
        <w:rPr>
          <w:rFonts w:ascii="Arial" w:hAnsi="Arial"/>
          <w:sz w:val="22"/>
          <w:szCs w:val="22"/>
        </w:rPr>
        <w:t>Group’s</w:t>
      </w:r>
      <w:r w:rsidRPr="004A2A18">
        <w:rPr>
          <w:rFonts w:ascii="Arial" w:hAnsi="Arial"/>
          <w:sz w:val="22"/>
          <w:szCs w:val="22"/>
        </w:rPr>
        <w:t xml:space="preserve"> operating segments for </w:t>
      </w:r>
      <w:r w:rsidR="003109D8" w:rsidRPr="00222564">
        <w:rPr>
          <w:rFonts w:ascii="Arial" w:hAnsi="Arial"/>
          <w:sz w:val="22"/>
          <w:szCs w:val="22"/>
        </w:rPr>
        <w:t xml:space="preserve">the </w:t>
      </w:r>
      <w:r w:rsidR="003109D8">
        <w:rPr>
          <w:rFonts w:ascii="Arial" w:hAnsi="Arial"/>
          <w:sz w:val="22"/>
          <w:szCs w:val="22"/>
        </w:rPr>
        <w:t xml:space="preserve">three-month </w:t>
      </w:r>
      <w:r w:rsidR="00D21DA7">
        <w:rPr>
          <w:rFonts w:ascii="Arial" w:hAnsi="Arial"/>
          <w:sz w:val="22"/>
          <w:szCs w:val="22"/>
        </w:rPr>
        <w:t xml:space="preserve">and </w:t>
      </w:r>
      <w:r w:rsidR="000C74DA">
        <w:rPr>
          <w:rFonts w:ascii="Arial" w:hAnsi="Arial"/>
          <w:sz w:val="22"/>
          <w:szCs w:val="22"/>
        </w:rPr>
        <w:t>nine</w:t>
      </w:r>
      <w:r w:rsidR="00D21DA7">
        <w:rPr>
          <w:rFonts w:ascii="Arial" w:hAnsi="Arial"/>
          <w:sz w:val="22"/>
          <w:szCs w:val="22"/>
        </w:rPr>
        <w:t>-month periods</w:t>
      </w:r>
      <w:r w:rsidR="003109D8" w:rsidRPr="00222564">
        <w:rPr>
          <w:rFonts w:ascii="Arial" w:hAnsi="Arial"/>
          <w:sz w:val="22"/>
          <w:szCs w:val="22"/>
        </w:rPr>
        <w:t xml:space="preserve"> ended </w:t>
      </w:r>
      <w:r w:rsidR="00E401FB">
        <w:rPr>
          <w:rFonts w:ascii="Arial" w:hAnsi="Arial"/>
          <w:sz w:val="22"/>
          <w:szCs w:val="22"/>
        </w:rPr>
        <w:t xml:space="preserve">30 </w:t>
      </w:r>
      <w:r w:rsidR="00F83FAB">
        <w:rPr>
          <w:rFonts w:ascii="Arial" w:hAnsi="Arial"/>
          <w:sz w:val="22"/>
          <w:szCs w:val="22"/>
        </w:rPr>
        <w:t>September</w:t>
      </w:r>
      <w:r w:rsidR="003109D8">
        <w:rPr>
          <w:rFonts w:ascii="Arial" w:hAnsi="Arial"/>
          <w:sz w:val="22"/>
          <w:szCs w:val="22"/>
        </w:rPr>
        <w:t xml:space="preserve"> </w:t>
      </w:r>
      <w:r w:rsidR="000B4CC2">
        <w:rPr>
          <w:rFonts w:ascii="Arial" w:hAnsi="Arial"/>
          <w:sz w:val="22"/>
          <w:szCs w:val="22"/>
        </w:rPr>
        <w:t>2020</w:t>
      </w:r>
      <w:r w:rsidR="003109D8" w:rsidRPr="00222564">
        <w:rPr>
          <w:rFonts w:ascii="Arial" w:hAnsi="Arial"/>
          <w:sz w:val="22"/>
          <w:szCs w:val="22"/>
        </w:rPr>
        <w:t xml:space="preserve"> and </w:t>
      </w:r>
      <w:r w:rsidR="000B4CC2">
        <w:rPr>
          <w:rFonts w:ascii="Arial" w:hAnsi="Arial"/>
          <w:sz w:val="22"/>
          <w:szCs w:val="22"/>
        </w:rPr>
        <w:t>2019</w:t>
      </w:r>
      <w:r w:rsidRPr="00222564">
        <w:rPr>
          <w:rFonts w:ascii="Arial" w:hAnsi="Arial"/>
          <w:spacing w:val="-4"/>
          <w:sz w:val="22"/>
          <w:szCs w:val="22"/>
        </w:rPr>
        <w:t>, respectively.</w:t>
      </w:r>
    </w:p>
    <w:p w14:paraId="14177DBC" w14:textId="77777777" w:rsidR="000C74DA" w:rsidRPr="00D03686" w:rsidRDefault="000C74DA" w:rsidP="000C74DA">
      <w:pPr>
        <w:spacing w:before="120" w:after="120" w:line="380" w:lineRule="exact"/>
        <w:ind w:right="29"/>
        <w:jc w:val="right"/>
        <w:rPr>
          <w:rFonts w:ascii="Arial" w:hAnsi="Arial" w:cs="Arial"/>
          <w:sz w:val="14"/>
          <w:szCs w:val="14"/>
        </w:rPr>
      </w:pPr>
      <w:r w:rsidRPr="00D03686">
        <w:rPr>
          <w:rFonts w:ascii="Arial" w:hAnsi="Arial" w:cs="Arial"/>
          <w:sz w:val="14"/>
          <w:szCs w:val="14"/>
        </w:rPr>
        <w:t>(Unit: Thousand Baht)</w:t>
      </w:r>
    </w:p>
    <w:tbl>
      <w:tblPr>
        <w:tblStyle w:val="TableGrid"/>
        <w:tblW w:w="963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944"/>
        <w:gridCol w:w="944"/>
        <w:gridCol w:w="944"/>
        <w:gridCol w:w="944"/>
        <w:gridCol w:w="944"/>
        <w:gridCol w:w="1040"/>
        <w:gridCol w:w="1080"/>
      </w:tblGrid>
      <w:tr w:rsidR="000C74DA" w:rsidRPr="00D03686" w14:paraId="764C16ED" w14:textId="77777777" w:rsidTr="000C74DA">
        <w:tc>
          <w:tcPr>
            <w:tcW w:w="2790" w:type="dxa"/>
            <w:vAlign w:val="bottom"/>
            <w:hideMark/>
          </w:tcPr>
          <w:p w14:paraId="643F5AE7" w14:textId="36B3CC2B" w:rsidR="000C74DA" w:rsidRPr="00D03686" w:rsidRDefault="000C74DA" w:rsidP="00E279EF">
            <w:pPr>
              <w:pBdr>
                <w:bottom w:val="single" w:sz="4" w:space="1" w:color="auto"/>
              </w:pBdr>
              <w:spacing w:line="320" w:lineRule="exact"/>
              <w:jc w:val="center"/>
              <w:rPr>
                <w:rFonts w:ascii="Arial" w:hAnsi="Arial" w:cs="Arial"/>
                <w:sz w:val="14"/>
                <w:szCs w:val="14"/>
              </w:rPr>
            </w:pPr>
            <w:r w:rsidRPr="00D03686">
              <w:rPr>
                <w:rFonts w:ascii="Arial" w:hAnsi="Arial" w:cs="Arial"/>
                <w:sz w:val="14"/>
                <w:szCs w:val="14"/>
              </w:rPr>
              <w:t>For the three-month period ended</w:t>
            </w:r>
            <w:r>
              <w:rPr>
                <w:rFonts w:ascii="Arial" w:hAnsi="Arial" w:cs="Arial"/>
                <w:sz w:val="14"/>
                <w:szCs w:val="14"/>
              </w:rPr>
              <w:t xml:space="preserve">       </w:t>
            </w:r>
            <w:r w:rsidRPr="00D03686">
              <w:rPr>
                <w:rFonts w:ascii="Arial" w:hAnsi="Arial" w:cs="Arial"/>
                <w:sz w:val="14"/>
                <w:szCs w:val="14"/>
              </w:rPr>
              <w:t xml:space="preserve"> 30 September </w:t>
            </w:r>
            <w:r>
              <w:rPr>
                <w:rFonts w:ascii="Arial" w:hAnsi="Arial" w:cs="Arial"/>
                <w:sz w:val="14"/>
                <w:szCs w:val="14"/>
              </w:rPr>
              <w:t>2020</w:t>
            </w:r>
          </w:p>
        </w:tc>
        <w:tc>
          <w:tcPr>
            <w:tcW w:w="944" w:type="dxa"/>
            <w:vAlign w:val="bottom"/>
            <w:hideMark/>
          </w:tcPr>
          <w:p w14:paraId="6D8F464D" w14:textId="77777777" w:rsidR="000C74DA" w:rsidRPr="00D03686" w:rsidRDefault="000C74DA" w:rsidP="00E279EF">
            <w:pPr>
              <w:pBdr>
                <w:bottom w:val="single" w:sz="4" w:space="1" w:color="auto"/>
              </w:pBdr>
              <w:spacing w:line="320" w:lineRule="exact"/>
              <w:jc w:val="center"/>
              <w:rPr>
                <w:rFonts w:ascii="Arial" w:hAnsi="Arial" w:cs="Arial"/>
                <w:sz w:val="14"/>
                <w:szCs w:val="14"/>
                <w:cs/>
              </w:rPr>
            </w:pPr>
            <w:r w:rsidRPr="00D03686">
              <w:rPr>
                <w:rFonts w:ascii="Arial" w:hAnsi="Arial" w:cs="Arial"/>
                <w:sz w:val="14"/>
                <w:szCs w:val="14"/>
              </w:rPr>
              <w:t>Non-life insurance broker</w:t>
            </w:r>
          </w:p>
        </w:tc>
        <w:tc>
          <w:tcPr>
            <w:tcW w:w="944" w:type="dxa"/>
            <w:vAlign w:val="bottom"/>
            <w:hideMark/>
          </w:tcPr>
          <w:p w14:paraId="2C88F7E0" w14:textId="77777777" w:rsidR="000C74DA" w:rsidRPr="00D03686" w:rsidRDefault="000C74DA" w:rsidP="00E279EF">
            <w:pPr>
              <w:pBdr>
                <w:bottom w:val="single" w:sz="4" w:space="1" w:color="auto"/>
              </w:pBdr>
              <w:spacing w:line="320" w:lineRule="exact"/>
              <w:jc w:val="center"/>
              <w:rPr>
                <w:rFonts w:ascii="Arial" w:hAnsi="Arial" w:cs="Arial"/>
                <w:sz w:val="14"/>
                <w:szCs w:val="14"/>
              </w:rPr>
            </w:pPr>
            <w:r w:rsidRPr="00D03686">
              <w:rPr>
                <w:rFonts w:ascii="Arial" w:hAnsi="Arial" w:cs="Arial"/>
                <w:sz w:val="14"/>
                <w:szCs w:val="14"/>
              </w:rPr>
              <w:t>Life insurance broker</w:t>
            </w:r>
          </w:p>
        </w:tc>
        <w:tc>
          <w:tcPr>
            <w:tcW w:w="944" w:type="dxa"/>
            <w:vAlign w:val="bottom"/>
            <w:hideMark/>
          </w:tcPr>
          <w:p w14:paraId="1D9A289D" w14:textId="77777777" w:rsidR="000C74DA" w:rsidRPr="00D03686" w:rsidRDefault="000C74DA" w:rsidP="00E279EF">
            <w:pPr>
              <w:pBdr>
                <w:bottom w:val="single" w:sz="4" w:space="1" w:color="auto"/>
              </w:pBdr>
              <w:spacing w:line="320" w:lineRule="exact"/>
              <w:jc w:val="center"/>
              <w:rPr>
                <w:rFonts w:ascii="Arial" w:hAnsi="Arial" w:cs="Arial"/>
                <w:sz w:val="14"/>
                <w:szCs w:val="14"/>
              </w:rPr>
            </w:pPr>
            <w:r w:rsidRPr="00D03686">
              <w:rPr>
                <w:rFonts w:ascii="Arial" w:hAnsi="Arial" w:cs="Arial"/>
                <w:sz w:val="14"/>
                <w:szCs w:val="14"/>
              </w:rPr>
              <w:t>Consulting service for computer business</w:t>
            </w:r>
          </w:p>
        </w:tc>
        <w:tc>
          <w:tcPr>
            <w:tcW w:w="944" w:type="dxa"/>
            <w:vAlign w:val="bottom"/>
          </w:tcPr>
          <w:p w14:paraId="3E14D984" w14:textId="77777777" w:rsidR="000C74DA" w:rsidRPr="00D03686" w:rsidRDefault="000C74DA" w:rsidP="00E279EF">
            <w:pPr>
              <w:pBdr>
                <w:bottom w:val="single" w:sz="4" w:space="1" w:color="auto"/>
              </w:pBdr>
              <w:spacing w:line="320" w:lineRule="exact"/>
              <w:jc w:val="center"/>
              <w:rPr>
                <w:rFonts w:ascii="Arial" w:hAnsi="Arial" w:cs="Arial"/>
                <w:sz w:val="14"/>
                <w:szCs w:val="14"/>
                <w:cs/>
              </w:rPr>
            </w:pPr>
            <w:r w:rsidRPr="00D03686">
              <w:rPr>
                <w:rFonts w:ascii="Arial" w:hAnsi="Arial" w:cs="Arial"/>
                <w:sz w:val="14"/>
                <w:szCs w:val="14"/>
              </w:rPr>
              <w:t>Others</w:t>
            </w:r>
          </w:p>
        </w:tc>
        <w:tc>
          <w:tcPr>
            <w:tcW w:w="944" w:type="dxa"/>
            <w:vAlign w:val="bottom"/>
          </w:tcPr>
          <w:p w14:paraId="40E9658F" w14:textId="77777777" w:rsidR="000C74DA" w:rsidRPr="00D03686" w:rsidRDefault="000C74DA" w:rsidP="00E279EF">
            <w:pPr>
              <w:pBdr>
                <w:bottom w:val="single" w:sz="4" w:space="1" w:color="auto"/>
              </w:pBdr>
              <w:spacing w:line="320" w:lineRule="exact"/>
              <w:jc w:val="center"/>
              <w:rPr>
                <w:rFonts w:ascii="Arial" w:hAnsi="Arial" w:cs="Arial"/>
                <w:sz w:val="14"/>
                <w:szCs w:val="14"/>
                <w:cs/>
              </w:rPr>
            </w:pPr>
            <w:r w:rsidRPr="00D03686">
              <w:rPr>
                <w:rFonts w:ascii="Arial" w:hAnsi="Arial" w:cs="Arial"/>
                <w:sz w:val="14"/>
                <w:szCs w:val="14"/>
              </w:rPr>
              <w:t>Total segments</w:t>
            </w:r>
          </w:p>
        </w:tc>
        <w:tc>
          <w:tcPr>
            <w:tcW w:w="1040" w:type="dxa"/>
            <w:vAlign w:val="bottom"/>
            <w:hideMark/>
          </w:tcPr>
          <w:p w14:paraId="54E9F929" w14:textId="77777777" w:rsidR="000C74DA" w:rsidRPr="00D03686" w:rsidRDefault="000C74DA" w:rsidP="00E279EF">
            <w:pPr>
              <w:pBdr>
                <w:bottom w:val="single" w:sz="4" w:space="1" w:color="auto"/>
              </w:pBdr>
              <w:spacing w:line="320" w:lineRule="exact"/>
              <w:jc w:val="center"/>
              <w:rPr>
                <w:rFonts w:ascii="Arial" w:hAnsi="Arial" w:cs="Arial"/>
                <w:sz w:val="14"/>
                <w:szCs w:val="14"/>
              </w:rPr>
            </w:pPr>
            <w:r>
              <w:rPr>
                <w:rFonts w:ascii="Arial" w:hAnsi="Arial" w:cs="Arial"/>
                <w:sz w:val="14"/>
                <w:szCs w:val="14"/>
              </w:rPr>
              <w:t>Adjustments and e</w:t>
            </w:r>
            <w:r w:rsidRPr="00D03686">
              <w:rPr>
                <w:rFonts w:ascii="Arial" w:hAnsi="Arial" w:cs="Arial"/>
                <w:sz w:val="14"/>
                <w:szCs w:val="14"/>
              </w:rPr>
              <w:t>limination</w:t>
            </w:r>
            <w:r>
              <w:rPr>
                <w:rFonts w:ascii="Arial" w:hAnsi="Arial" w:cs="Arial"/>
                <w:sz w:val="14"/>
                <w:szCs w:val="14"/>
              </w:rPr>
              <w:t>s</w:t>
            </w:r>
          </w:p>
        </w:tc>
        <w:tc>
          <w:tcPr>
            <w:tcW w:w="1080" w:type="dxa"/>
            <w:vAlign w:val="bottom"/>
            <w:hideMark/>
          </w:tcPr>
          <w:p w14:paraId="2F088E69" w14:textId="77777777" w:rsidR="000C74DA" w:rsidRPr="00D03686" w:rsidRDefault="000C74DA" w:rsidP="00E279EF">
            <w:pPr>
              <w:pBdr>
                <w:bottom w:val="single" w:sz="4" w:space="1" w:color="auto"/>
              </w:pBdr>
              <w:spacing w:line="320" w:lineRule="exact"/>
              <w:jc w:val="center"/>
              <w:rPr>
                <w:rFonts w:ascii="Arial" w:hAnsi="Arial" w:cs="Arial"/>
                <w:sz w:val="14"/>
                <w:szCs w:val="14"/>
              </w:rPr>
            </w:pPr>
            <w:r w:rsidRPr="00D03686">
              <w:rPr>
                <w:rFonts w:ascii="Arial" w:hAnsi="Arial" w:cs="Arial"/>
                <w:sz w:val="14"/>
                <w:szCs w:val="14"/>
              </w:rPr>
              <w:t>Consolidated financial statements</w:t>
            </w:r>
          </w:p>
        </w:tc>
      </w:tr>
      <w:tr w:rsidR="00E279EF" w:rsidRPr="00D03686" w14:paraId="103D9150" w14:textId="77777777" w:rsidTr="000C74DA">
        <w:tc>
          <w:tcPr>
            <w:tcW w:w="2790" w:type="dxa"/>
            <w:hideMark/>
          </w:tcPr>
          <w:p w14:paraId="0241BC46" w14:textId="77777777" w:rsidR="00E279EF" w:rsidRPr="00D03686" w:rsidRDefault="00E279EF" w:rsidP="00E279EF">
            <w:pPr>
              <w:spacing w:line="320" w:lineRule="exact"/>
              <w:ind w:left="72" w:hanging="72"/>
              <w:rPr>
                <w:rFonts w:ascii="Arial" w:hAnsi="Arial" w:cs="Arial"/>
                <w:sz w:val="14"/>
                <w:szCs w:val="14"/>
              </w:rPr>
            </w:pPr>
            <w:r w:rsidRPr="00D03686">
              <w:rPr>
                <w:rFonts w:ascii="Arial" w:hAnsi="Arial" w:cs="Arial"/>
                <w:sz w:val="14"/>
                <w:szCs w:val="14"/>
              </w:rPr>
              <w:t>Revenue from external customers</w:t>
            </w:r>
          </w:p>
        </w:tc>
        <w:tc>
          <w:tcPr>
            <w:tcW w:w="944" w:type="dxa"/>
            <w:vAlign w:val="center"/>
          </w:tcPr>
          <w:p w14:paraId="2EE06D19" w14:textId="49C87549" w:rsidR="00E279EF" w:rsidRPr="00861B00" w:rsidRDefault="00E279EF" w:rsidP="00E279EF">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734,290</w:t>
            </w:r>
          </w:p>
        </w:tc>
        <w:tc>
          <w:tcPr>
            <w:tcW w:w="944" w:type="dxa"/>
            <w:vAlign w:val="center"/>
          </w:tcPr>
          <w:p w14:paraId="72C61D3E" w14:textId="2A48564D" w:rsidR="00E279EF" w:rsidRPr="00861B00" w:rsidRDefault="00E279EF" w:rsidP="00E279EF">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31,475</w:t>
            </w:r>
          </w:p>
        </w:tc>
        <w:tc>
          <w:tcPr>
            <w:tcW w:w="944" w:type="dxa"/>
            <w:vAlign w:val="center"/>
          </w:tcPr>
          <w:p w14:paraId="355CB71B" w14:textId="4061E8A5" w:rsidR="00E279EF" w:rsidRPr="00861B00" w:rsidRDefault="00F14675" w:rsidP="00E279EF">
            <w:pPr>
              <w:tabs>
                <w:tab w:val="decimal" w:pos="792"/>
              </w:tabs>
              <w:spacing w:line="320" w:lineRule="exact"/>
              <w:rPr>
                <w:rFonts w:ascii="Arial" w:hAnsi="Arial" w:cs="Arial"/>
                <w:color w:val="000000" w:themeColor="text1"/>
                <w:sz w:val="14"/>
                <w:szCs w:val="14"/>
              </w:rPr>
            </w:pPr>
            <w:r>
              <w:rPr>
                <w:rFonts w:ascii="Arial" w:hAnsi="Arial" w:cs="Arial"/>
                <w:color w:val="000000" w:themeColor="text1"/>
                <w:sz w:val="14"/>
                <w:szCs w:val="14"/>
              </w:rPr>
              <w:t>34</w:t>
            </w:r>
          </w:p>
        </w:tc>
        <w:tc>
          <w:tcPr>
            <w:tcW w:w="944" w:type="dxa"/>
            <w:vAlign w:val="center"/>
          </w:tcPr>
          <w:p w14:paraId="40E949B8" w14:textId="52070825" w:rsidR="00E279EF" w:rsidRPr="00861B00" w:rsidRDefault="00E279EF" w:rsidP="00E279EF">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w:t>
            </w:r>
          </w:p>
        </w:tc>
        <w:tc>
          <w:tcPr>
            <w:tcW w:w="944" w:type="dxa"/>
            <w:vAlign w:val="center"/>
          </w:tcPr>
          <w:p w14:paraId="50BDF98D" w14:textId="0563BC23" w:rsidR="00E279EF" w:rsidRPr="00861B00" w:rsidRDefault="00E279EF" w:rsidP="00E279EF">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765,</w:t>
            </w:r>
            <w:r w:rsidR="00996801">
              <w:rPr>
                <w:rFonts w:ascii="Arial" w:hAnsi="Arial" w:cs="Arial"/>
                <w:color w:val="000000" w:themeColor="text1"/>
                <w:sz w:val="14"/>
                <w:szCs w:val="14"/>
              </w:rPr>
              <w:t>799</w:t>
            </w:r>
          </w:p>
        </w:tc>
        <w:tc>
          <w:tcPr>
            <w:tcW w:w="1040" w:type="dxa"/>
            <w:vAlign w:val="center"/>
          </w:tcPr>
          <w:p w14:paraId="231B6AAB" w14:textId="3CE6ACAE" w:rsidR="00E279EF" w:rsidRPr="00861B00" w:rsidRDefault="00E279EF" w:rsidP="00E279EF">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w:t>
            </w:r>
          </w:p>
        </w:tc>
        <w:tc>
          <w:tcPr>
            <w:tcW w:w="1080" w:type="dxa"/>
            <w:vAlign w:val="center"/>
          </w:tcPr>
          <w:p w14:paraId="6DD7F0CB" w14:textId="4BD47197" w:rsidR="00E279EF" w:rsidRPr="00861B00" w:rsidRDefault="00996801" w:rsidP="00E279EF">
            <w:pPr>
              <w:tabs>
                <w:tab w:val="decimal" w:pos="792"/>
              </w:tabs>
              <w:spacing w:line="320" w:lineRule="exact"/>
              <w:rPr>
                <w:rFonts w:ascii="Arial" w:hAnsi="Arial" w:cs="Arial"/>
                <w:color w:val="000000" w:themeColor="text1"/>
                <w:sz w:val="14"/>
                <w:szCs w:val="14"/>
              </w:rPr>
            </w:pPr>
            <w:r>
              <w:rPr>
                <w:rFonts w:ascii="Arial" w:hAnsi="Arial" w:cs="Arial"/>
                <w:color w:val="000000" w:themeColor="text1"/>
                <w:sz w:val="14"/>
                <w:szCs w:val="14"/>
              </w:rPr>
              <w:t>765,799</w:t>
            </w:r>
          </w:p>
        </w:tc>
      </w:tr>
      <w:tr w:rsidR="00E279EF" w:rsidRPr="00D03686" w14:paraId="200EF414" w14:textId="77777777" w:rsidTr="000C74DA">
        <w:tc>
          <w:tcPr>
            <w:tcW w:w="2790" w:type="dxa"/>
            <w:hideMark/>
          </w:tcPr>
          <w:p w14:paraId="24FC5D64" w14:textId="77777777" w:rsidR="00E279EF" w:rsidRPr="00D03686" w:rsidRDefault="00E279EF" w:rsidP="00E279EF">
            <w:pPr>
              <w:spacing w:line="320" w:lineRule="exact"/>
              <w:ind w:left="72" w:hanging="72"/>
              <w:rPr>
                <w:rFonts w:ascii="Arial" w:hAnsi="Arial" w:cs="Arial"/>
                <w:sz w:val="14"/>
                <w:szCs w:val="14"/>
              </w:rPr>
            </w:pPr>
            <w:r w:rsidRPr="00D03686">
              <w:rPr>
                <w:rFonts w:ascii="Arial" w:hAnsi="Arial" w:cs="Arial"/>
                <w:sz w:val="14"/>
                <w:szCs w:val="14"/>
              </w:rPr>
              <w:t>Inter-segment revenue</w:t>
            </w:r>
          </w:p>
        </w:tc>
        <w:tc>
          <w:tcPr>
            <w:tcW w:w="944" w:type="dxa"/>
            <w:vAlign w:val="center"/>
          </w:tcPr>
          <w:p w14:paraId="00978911" w14:textId="32C19AA7" w:rsidR="00E279EF" w:rsidRPr="00861B00" w:rsidRDefault="00E279EF" w:rsidP="00E279EF">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600</w:t>
            </w:r>
          </w:p>
        </w:tc>
        <w:tc>
          <w:tcPr>
            <w:tcW w:w="944" w:type="dxa"/>
            <w:vAlign w:val="center"/>
          </w:tcPr>
          <w:p w14:paraId="50720C72" w14:textId="4856C89E" w:rsidR="00E279EF" w:rsidRPr="00861B00" w:rsidRDefault="00E279EF" w:rsidP="00E279EF">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w:t>
            </w:r>
          </w:p>
        </w:tc>
        <w:tc>
          <w:tcPr>
            <w:tcW w:w="944" w:type="dxa"/>
            <w:vAlign w:val="center"/>
          </w:tcPr>
          <w:p w14:paraId="42543EE4" w14:textId="445B27F8" w:rsidR="00E279EF" w:rsidRPr="00861B00" w:rsidRDefault="00E279EF" w:rsidP="00E279EF">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14,744</w:t>
            </w:r>
          </w:p>
        </w:tc>
        <w:tc>
          <w:tcPr>
            <w:tcW w:w="944" w:type="dxa"/>
            <w:vAlign w:val="center"/>
          </w:tcPr>
          <w:p w14:paraId="34FD8F17" w14:textId="78193560" w:rsidR="00E279EF" w:rsidRPr="00861B00" w:rsidRDefault="00E279EF" w:rsidP="00E279EF">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w:t>
            </w:r>
          </w:p>
        </w:tc>
        <w:tc>
          <w:tcPr>
            <w:tcW w:w="944" w:type="dxa"/>
            <w:vAlign w:val="center"/>
          </w:tcPr>
          <w:p w14:paraId="7E672C29" w14:textId="7A218D5F" w:rsidR="00E279EF" w:rsidRPr="00861B00" w:rsidRDefault="00E279EF" w:rsidP="00E279EF">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15,344</w:t>
            </w:r>
          </w:p>
        </w:tc>
        <w:tc>
          <w:tcPr>
            <w:tcW w:w="1040" w:type="dxa"/>
            <w:vAlign w:val="center"/>
          </w:tcPr>
          <w:p w14:paraId="571613AF" w14:textId="74396C1F" w:rsidR="00E279EF" w:rsidRPr="00861B00" w:rsidRDefault="00E279EF" w:rsidP="00E279EF">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(15,344)</w:t>
            </w:r>
          </w:p>
        </w:tc>
        <w:tc>
          <w:tcPr>
            <w:tcW w:w="1080" w:type="dxa"/>
            <w:vAlign w:val="center"/>
          </w:tcPr>
          <w:p w14:paraId="04FE04E8" w14:textId="59F5CFC8" w:rsidR="00E279EF" w:rsidRPr="00861B00" w:rsidRDefault="00E279EF" w:rsidP="00E279EF">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w:t>
            </w:r>
          </w:p>
        </w:tc>
      </w:tr>
      <w:tr w:rsidR="00517015" w:rsidRPr="00D03686" w14:paraId="4B05B295" w14:textId="77777777" w:rsidTr="000C74DA">
        <w:tc>
          <w:tcPr>
            <w:tcW w:w="2790" w:type="dxa"/>
            <w:vAlign w:val="bottom"/>
          </w:tcPr>
          <w:p w14:paraId="798EBD78" w14:textId="292BEF8A" w:rsidR="00517015" w:rsidRDefault="00517015" w:rsidP="00517015">
            <w:pPr>
              <w:spacing w:line="320" w:lineRule="exact"/>
              <w:ind w:left="72" w:hanging="72"/>
              <w:rPr>
                <w:rFonts w:ascii="Arial" w:hAnsi="Arial" w:cs="Arial"/>
                <w:sz w:val="14"/>
                <w:szCs w:val="14"/>
              </w:rPr>
            </w:pPr>
            <w:r>
              <w:rPr>
                <w:rFonts w:ascii="Arial" w:hAnsi="Arial" w:cs="Arial"/>
                <w:sz w:val="14"/>
                <w:szCs w:val="14"/>
              </w:rPr>
              <w:t>Dividend income</w:t>
            </w:r>
          </w:p>
        </w:tc>
        <w:tc>
          <w:tcPr>
            <w:tcW w:w="944" w:type="dxa"/>
            <w:vAlign w:val="center"/>
          </w:tcPr>
          <w:p w14:paraId="74079EB9" w14:textId="46310280" w:rsidR="00517015" w:rsidRPr="00AB3C9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w:t>
            </w:r>
          </w:p>
        </w:tc>
        <w:tc>
          <w:tcPr>
            <w:tcW w:w="944" w:type="dxa"/>
            <w:vAlign w:val="center"/>
          </w:tcPr>
          <w:p w14:paraId="63612268" w14:textId="6139AFFB" w:rsidR="00517015" w:rsidRPr="00AB3C9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w:t>
            </w:r>
          </w:p>
        </w:tc>
        <w:tc>
          <w:tcPr>
            <w:tcW w:w="944" w:type="dxa"/>
            <w:vAlign w:val="center"/>
          </w:tcPr>
          <w:p w14:paraId="2071CBB8" w14:textId="7D2114F5" w:rsidR="00517015" w:rsidRPr="00AB3C9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w:t>
            </w:r>
          </w:p>
        </w:tc>
        <w:tc>
          <w:tcPr>
            <w:tcW w:w="944" w:type="dxa"/>
            <w:vAlign w:val="center"/>
          </w:tcPr>
          <w:p w14:paraId="48A126D0" w14:textId="792E06F7" w:rsidR="00517015" w:rsidRPr="00AB3C9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1,500</w:t>
            </w:r>
          </w:p>
        </w:tc>
        <w:tc>
          <w:tcPr>
            <w:tcW w:w="944" w:type="dxa"/>
            <w:vAlign w:val="center"/>
          </w:tcPr>
          <w:p w14:paraId="695AD2A6" w14:textId="75CE3D9E" w:rsidR="00517015" w:rsidRPr="00AB3C9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1,500</w:t>
            </w:r>
          </w:p>
        </w:tc>
        <w:tc>
          <w:tcPr>
            <w:tcW w:w="1040" w:type="dxa"/>
            <w:vAlign w:val="center"/>
          </w:tcPr>
          <w:p w14:paraId="5C502962" w14:textId="041EDB66" w:rsidR="00517015" w:rsidRPr="00AB3C9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w:t>
            </w:r>
          </w:p>
        </w:tc>
        <w:tc>
          <w:tcPr>
            <w:tcW w:w="1080" w:type="dxa"/>
            <w:vAlign w:val="center"/>
          </w:tcPr>
          <w:p w14:paraId="0A5070D8" w14:textId="2ED39B6B" w:rsidR="00517015" w:rsidRPr="00AB3C9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1,500</w:t>
            </w:r>
          </w:p>
        </w:tc>
      </w:tr>
      <w:tr w:rsidR="00517015" w:rsidRPr="00D03686" w14:paraId="6FC7F9E9" w14:textId="77777777" w:rsidTr="000C74DA">
        <w:tc>
          <w:tcPr>
            <w:tcW w:w="2790" w:type="dxa"/>
            <w:vAlign w:val="bottom"/>
          </w:tcPr>
          <w:p w14:paraId="78B654CA" w14:textId="15914D1D" w:rsidR="00517015" w:rsidRPr="00D03686" w:rsidRDefault="00517015" w:rsidP="00517015">
            <w:pPr>
              <w:spacing w:line="320" w:lineRule="exact"/>
              <w:ind w:left="72" w:hanging="72"/>
              <w:rPr>
                <w:rFonts w:ascii="Arial" w:hAnsi="Arial" w:cs="Arial"/>
                <w:sz w:val="14"/>
                <w:szCs w:val="14"/>
              </w:rPr>
            </w:pPr>
            <w:r w:rsidRPr="00D03686">
              <w:rPr>
                <w:rFonts w:ascii="Arial" w:hAnsi="Arial" w:cs="Arial"/>
                <w:sz w:val="14"/>
                <w:szCs w:val="14"/>
              </w:rPr>
              <w:t>Interest income</w:t>
            </w:r>
          </w:p>
        </w:tc>
        <w:tc>
          <w:tcPr>
            <w:tcW w:w="944" w:type="dxa"/>
            <w:vAlign w:val="center"/>
          </w:tcPr>
          <w:p w14:paraId="05DFCC10" w14:textId="7A31A929" w:rsidR="00517015" w:rsidRPr="00AB3C9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2,59</w:t>
            </w:r>
            <w:r>
              <w:rPr>
                <w:rFonts w:ascii="Arial" w:hAnsi="Arial" w:cs="Arial"/>
                <w:color w:val="000000" w:themeColor="text1"/>
                <w:sz w:val="14"/>
                <w:szCs w:val="14"/>
              </w:rPr>
              <w:t>6</w:t>
            </w:r>
          </w:p>
        </w:tc>
        <w:tc>
          <w:tcPr>
            <w:tcW w:w="944" w:type="dxa"/>
            <w:vAlign w:val="center"/>
          </w:tcPr>
          <w:p w14:paraId="75A42CE5" w14:textId="77BEF000" w:rsidR="00517015" w:rsidRPr="00AB3C90" w:rsidRDefault="00517015" w:rsidP="00517015">
            <w:pPr>
              <w:tabs>
                <w:tab w:val="decimal" w:pos="792"/>
              </w:tabs>
              <w:spacing w:line="320" w:lineRule="exact"/>
              <w:rPr>
                <w:rFonts w:ascii="Arial" w:hAnsi="Arial" w:cs="Arial"/>
                <w:color w:val="000000" w:themeColor="text1"/>
                <w:sz w:val="14"/>
                <w:szCs w:val="14"/>
              </w:rPr>
            </w:pPr>
            <w:r>
              <w:rPr>
                <w:rFonts w:ascii="Arial" w:hAnsi="Arial" w:cs="Arial"/>
                <w:color w:val="000000" w:themeColor="text1"/>
                <w:sz w:val="14"/>
                <w:szCs w:val="14"/>
              </w:rPr>
              <w:t>9</w:t>
            </w:r>
          </w:p>
        </w:tc>
        <w:tc>
          <w:tcPr>
            <w:tcW w:w="944" w:type="dxa"/>
            <w:vAlign w:val="center"/>
          </w:tcPr>
          <w:p w14:paraId="365B380A" w14:textId="6627CC65" w:rsidR="00517015" w:rsidRPr="00AB3C90" w:rsidRDefault="00517015" w:rsidP="00517015">
            <w:pPr>
              <w:tabs>
                <w:tab w:val="decimal" w:pos="792"/>
              </w:tabs>
              <w:spacing w:line="320" w:lineRule="exact"/>
              <w:rPr>
                <w:rFonts w:ascii="Arial" w:hAnsi="Arial" w:cs="Arial"/>
                <w:color w:val="000000" w:themeColor="text1"/>
                <w:sz w:val="14"/>
                <w:szCs w:val="14"/>
              </w:rPr>
            </w:pPr>
            <w:r>
              <w:rPr>
                <w:rFonts w:ascii="Arial" w:hAnsi="Arial" w:cs="Arial"/>
                <w:color w:val="000000" w:themeColor="text1"/>
                <w:sz w:val="14"/>
                <w:szCs w:val="14"/>
              </w:rPr>
              <w:t>5</w:t>
            </w:r>
          </w:p>
        </w:tc>
        <w:tc>
          <w:tcPr>
            <w:tcW w:w="944" w:type="dxa"/>
            <w:vAlign w:val="center"/>
          </w:tcPr>
          <w:p w14:paraId="6481B25E" w14:textId="6A5F4AF4" w:rsidR="00517015" w:rsidRPr="00AB3C9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3,949</w:t>
            </w:r>
          </w:p>
        </w:tc>
        <w:tc>
          <w:tcPr>
            <w:tcW w:w="944" w:type="dxa"/>
            <w:vAlign w:val="center"/>
          </w:tcPr>
          <w:p w14:paraId="5EA4BF13" w14:textId="1738BC03" w:rsidR="00517015" w:rsidRPr="00AB3C9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6,5</w:t>
            </w:r>
            <w:r>
              <w:rPr>
                <w:rFonts w:ascii="Arial" w:hAnsi="Arial" w:cs="Arial"/>
                <w:color w:val="000000" w:themeColor="text1"/>
                <w:sz w:val="14"/>
                <w:szCs w:val="14"/>
              </w:rPr>
              <w:t>59</w:t>
            </w:r>
          </w:p>
        </w:tc>
        <w:tc>
          <w:tcPr>
            <w:tcW w:w="1040" w:type="dxa"/>
            <w:vAlign w:val="center"/>
          </w:tcPr>
          <w:p w14:paraId="71433090" w14:textId="6AB14945" w:rsidR="00517015" w:rsidRPr="00AB3C9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w:t>
            </w:r>
          </w:p>
        </w:tc>
        <w:tc>
          <w:tcPr>
            <w:tcW w:w="1080" w:type="dxa"/>
            <w:vAlign w:val="center"/>
          </w:tcPr>
          <w:p w14:paraId="39AAFD66" w14:textId="5E6745D9" w:rsidR="00517015" w:rsidRPr="00AB3C9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6,5</w:t>
            </w:r>
            <w:r>
              <w:rPr>
                <w:rFonts w:ascii="Arial" w:hAnsi="Arial" w:cs="Arial"/>
                <w:color w:val="000000" w:themeColor="text1"/>
                <w:sz w:val="14"/>
                <w:szCs w:val="14"/>
              </w:rPr>
              <w:t>59</w:t>
            </w:r>
          </w:p>
        </w:tc>
      </w:tr>
      <w:tr w:rsidR="00517015" w:rsidRPr="00D03686" w14:paraId="6D8882FB" w14:textId="77777777" w:rsidTr="000C74DA">
        <w:tc>
          <w:tcPr>
            <w:tcW w:w="2790" w:type="dxa"/>
            <w:vAlign w:val="bottom"/>
          </w:tcPr>
          <w:p w14:paraId="65CB40E6" w14:textId="2ACB9115" w:rsidR="00517015" w:rsidRPr="00D03686" w:rsidRDefault="00517015" w:rsidP="00517015">
            <w:pPr>
              <w:spacing w:line="320" w:lineRule="exact"/>
              <w:ind w:left="72" w:hanging="72"/>
              <w:rPr>
                <w:rFonts w:ascii="Arial" w:hAnsi="Arial" w:cs="Arial"/>
                <w:sz w:val="14"/>
                <w:szCs w:val="14"/>
                <w:cs/>
              </w:rPr>
            </w:pPr>
            <w:r>
              <w:rPr>
                <w:rFonts w:ascii="Arial" w:hAnsi="Arial" w:cs="Arial"/>
                <w:sz w:val="14"/>
                <w:szCs w:val="14"/>
              </w:rPr>
              <w:t>Finance cost</w:t>
            </w:r>
          </w:p>
        </w:tc>
        <w:tc>
          <w:tcPr>
            <w:tcW w:w="944" w:type="dxa"/>
            <w:vAlign w:val="center"/>
          </w:tcPr>
          <w:p w14:paraId="4185AF11" w14:textId="06069219" w:rsidR="00517015" w:rsidRPr="00861B0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407</w:t>
            </w:r>
          </w:p>
        </w:tc>
        <w:tc>
          <w:tcPr>
            <w:tcW w:w="944" w:type="dxa"/>
            <w:vAlign w:val="center"/>
          </w:tcPr>
          <w:p w14:paraId="4099EE27" w14:textId="451F8ADE" w:rsidR="00517015" w:rsidRPr="00861B0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9</w:t>
            </w:r>
          </w:p>
        </w:tc>
        <w:tc>
          <w:tcPr>
            <w:tcW w:w="944" w:type="dxa"/>
            <w:vAlign w:val="center"/>
          </w:tcPr>
          <w:p w14:paraId="6C5212E0" w14:textId="661F52EB" w:rsidR="00517015" w:rsidRPr="00861B0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8</w:t>
            </w:r>
          </w:p>
        </w:tc>
        <w:tc>
          <w:tcPr>
            <w:tcW w:w="944" w:type="dxa"/>
            <w:vAlign w:val="center"/>
          </w:tcPr>
          <w:p w14:paraId="23AB0ADF" w14:textId="5ABCED44" w:rsidR="00517015" w:rsidRPr="00861B0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w:t>
            </w:r>
          </w:p>
        </w:tc>
        <w:tc>
          <w:tcPr>
            <w:tcW w:w="944" w:type="dxa"/>
            <w:vAlign w:val="center"/>
          </w:tcPr>
          <w:p w14:paraId="73CCCB46" w14:textId="1CE73920" w:rsidR="00517015" w:rsidRPr="00861B0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424</w:t>
            </w:r>
          </w:p>
        </w:tc>
        <w:tc>
          <w:tcPr>
            <w:tcW w:w="1040" w:type="dxa"/>
            <w:vAlign w:val="center"/>
          </w:tcPr>
          <w:p w14:paraId="129F3A76" w14:textId="6D8737EB" w:rsidR="00517015" w:rsidRPr="00861B0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w:t>
            </w:r>
          </w:p>
        </w:tc>
        <w:tc>
          <w:tcPr>
            <w:tcW w:w="1080" w:type="dxa"/>
            <w:vAlign w:val="center"/>
          </w:tcPr>
          <w:p w14:paraId="0192886E" w14:textId="77793485" w:rsidR="00517015" w:rsidRPr="00861B0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424</w:t>
            </w:r>
          </w:p>
        </w:tc>
      </w:tr>
      <w:tr w:rsidR="00517015" w:rsidRPr="00D03686" w14:paraId="7EA36BBB" w14:textId="77777777" w:rsidTr="000C74DA">
        <w:tc>
          <w:tcPr>
            <w:tcW w:w="2790" w:type="dxa"/>
            <w:vAlign w:val="bottom"/>
          </w:tcPr>
          <w:p w14:paraId="2915B8AB" w14:textId="77777777" w:rsidR="00517015" w:rsidRPr="00D03686" w:rsidRDefault="00517015" w:rsidP="00517015">
            <w:pPr>
              <w:spacing w:line="320" w:lineRule="exact"/>
              <w:ind w:left="72" w:hanging="72"/>
              <w:rPr>
                <w:rFonts w:ascii="Arial" w:hAnsi="Arial" w:cs="Arial"/>
                <w:sz w:val="14"/>
                <w:szCs w:val="14"/>
                <w:cs/>
              </w:rPr>
            </w:pPr>
            <w:r w:rsidRPr="00D03686">
              <w:rPr>
                <w:rFonts w:ascii="Arial" w:hAnsi="Arial" w:cs="Arial"/>
                <w:sz w:val="14"/>
                <w:szCs w:val="14"/>
              </w:rPr>
              <w:t xml:space="preserve">Depreciation and </w:t>
            </w:r>
            <w:proofErr w:type="spellStart"/>
            <w:r w:rsidRPr="00D03686">
              <w:rPr>
                <w:rFonts w:ascii="Arial" w:hAnsi="Arial" w:cs="Arial"/>
                <w:sz w:val="14"/>
                <w:szCs w:val="14"/>
              </w:rPr>
              <w:t>amortisation</w:t>
            </w:r>
            <w:proofErr w:type="spellEnd"/>
          </w:p>
        </w:tc>
        <w:tc>
          <w:tcPr>
            <w:tcW w:w="944" w:type="dxa"/>
            <w:vAlign w:val="center"/>
          </w:tcPr>
          <w:p w14:paraId="415A4346" w14:textId="6C2A6A64" w:rsidR="00517015" w:rsidRPr="00861B0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34,758</w:t>
            </w:r>
          </w:p>
        </w:tc>
        <w:tc>
          <w:tcPr>
            <w:tcW w:w="944" w:type="dxa"/>
            <w:vAlign w:val="center"/>
          </w:tcPr>
          <w:p w14:paraId="3ED3B563" w14:textId="137B7308" w:rsidR="00517015" w:rsidRPr="00861B0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90</w:t>
            </w:r>
            <w:r>
              <w:rPr>
                <w:rFonts w:ascii="Arial" w:hAnsi="Arial" w:cs="Arial"/>
                <w:color w:val="000000" w:themeColor="text1"/>
                <w:sz w:val="14"/>
                <w:szCs w:val="14"/>
              </w:rPr>
              <w:t>8</w:t>
            </w:r>
          </w:p>
        </w:tc>
        <w:tc>
          <w:tcPr>
            <w:tcW w:w="944" w:type="dxa"/>
            <w:vAlign w:val="center"/>
          </w:tcPr>
          <w:p w14:paraId="5AE27273" w14:textId="3E3CC1F6" w:rsidR="00517015" w:rsidRPr="00861B0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70</w:t>
            </w:r>
            <w:r>
              <w:rPr>
                <w:rFonts w:ascii="Arial" w:hAnsi="Arial" w:cs="Arial"/>
                <w:color w:val="000000" w:themeColor="text1"/>
                <w:sz w:val="14"/>
                <w:szCs w:val="14"/>
              </w:rPr>
              <w:t>2</w:t>
            </w:r>
          </w:p>
        </w:tc>
        <w:tc>
          <w:tcPr>
            <w:tcW w:w="944" w:type="dxa"/>
            <w:vAlign w:val="center"/>
          </w:tcPr>
          <w:p w14:paraId="3C4D9DAA" w14:textId="44A858EA" w:rsidR="00517015" w:rsidRPr="00861B0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40</w:t>
            </w:r>
          </w:p>
        </w:tc>
        <w:tc>
          <w:tcPr>
            <w:tcW w:w="944" w:type="dxa"/>
            <w:vAlign w:val="center"/>
          </w:tcPr>
          <w:p w14:paraId="08A64E37" w14:textId="73C975BB" w:rsidR="00517015" w:rsidRPr="00861B0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36,408</w:t>
            </w:r>
          </w:p>
        </w:tc>
        <w:tc>
          <w:tcPr>
            <w:tcW w:w="1040" w:type="dxa"/>
            <w:vAlign w:val="center"/>
          </w:tcPr>
          <w:p w14:paraId="6F134415" w14:textId="7DFE0BCF" w:rsidR="00517015" w:rsidRPr="00861B0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w:t>
            </w:r>
          </w:p>
        </w:tc>
        <w:tc>
          <w:tcPr>
            <w:tcW w:w="1080" w:type="dxa"/>
            <w:vAlign w:val="center"/>
          </w:tcPr>
          <w:p w14:paraId="5127CAFF" w14:textId="304E6DAF" w:rsidR="00517015" w:rsidRPr="00861B0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36,408</w:t>
            </w:r>
          </w:p>
        </w:tc>
      </w:tr>
      <w:tr w:rsidR="00517015" w:rsidRPr="00D03686" w14:paraId="6B095791" w14:textId="77777777" w:rsidTr="000C74DA">
        <w:tc>
          <w:tcPr>
            <w:tcW w:w="2790" w:type="dxa"/>
            <w:vAlign w:val="bottom"/>
          </w:tcPr>
          <w:p w14:paraId="5E68CFA1" w14:textId="77777777" w:rsidR="00517015" w:rsidRPr="00D03686" w:rsidRDefault="00517015" w:rsidP="00517015">
            <w:pPr>
              <w:spacing w:line="320" w:lineRule="exact"/>
              <w:ind w:left="72" w:hanging="72"/>
              <w:rPr>
                <w:rFonts w:ascii="Arial" w:hAnsi="Arial" w:cs="Arial"/>
                <w:sz w:val="14"/>
                <w:szCs w:val="14"/>
                <w:cs/>
              </w:rPr>
            </w:pPr>
            <w:r w:rsidRPr="00D03686">
              <w:rPr>
                <w:rFonts w:ascii="Arial" w:hAnsi="Arial" w:cs="Arial"/>
                <w:sz w:val="14"/>
                <w:szCs w:val="14"/>
              </w:rPr>
              <w:t>Income tax expense</w:t>
            </w:r>
          </w:p>
        </w:tc>
        <w:tc>
          <w:tcPr>
            <w:tcW w:w="944" w:type="dxa"/>
            <w:vAlign w:val="center"/>
          </w:tcPr>
          <w:p w14:paraId="75F24680" w14:textId="4BD29F27" w:rsidR="00517015" w:rsidRPr="00761F9B"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37,347</w:t>
            </w:r>
          </w:p>
        </w:tc>
        <w:tc>
          <w:tcPr>
            <w:tcW w:w="944" w:type="dxa"/>
            <w:vAlign w:val="center"/>
          </w:tcPr>
          <w:p w14:paraId="6A8795BB" w14:textId="740E8F93" w:rsidR="00517015" w:rsidRPr="00761F9B" w:rsidRDefault="00517015" w:rsidP="00517015">
            <w:pPr>
              <w:tabs>
                <w:tab w:val="decimal" w:pos="792"/>
              </w:tabs>
              <w:spacing w:line="320" w:lineRule="exact"/>
              <w:rPr>
                <w:rFonts w:ascii="Arial" w:hAnsi="Arial" w:cs="Arial"/>
                <w:color w:val="000000" w:themeColor="text1"/>
                <w:sz w:val="14"/>
                <w:szCs w:val="14"/>
              </w:rPr>
            </w:pPr>
            <w:r>
              <w:rPr>
                <w:rFonts w:ascii="Arial" w:hAnsi="Arial" w:cs="Arial"/>
                <w:color w:val="000000" w:themeColor="text1"/>
                <w:sz w:val="14"/>
                <w:szCs w:val="14"/>
              </w:rPr>
              <w:t>100</w:t>
            </w:r>
          </w:p>
        </w:tc>
        <w:tc>
          <w:tcPr>
            <w:tcW w:w="944" w:type="dxa"/>
            <w:vAlign w:val="center"/>
          </w:tcPr>
          <w:p w14:paraId="6E88233D" w14:textId="5DEEF774" w:rsidR="00517015" w:rsidRPr="00761F9B"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397</w:t>
            </w:r>
          </w:p>
        </w:tc>
        <w:tc>
          <w:tcPr>
            <w:tcW w:w="944" w:type="dxa"/>
            <w:vAlign w:val="center"/>
          </w:tcPr>
          <w:p w14:paraId="77BCC21C" w14:textId="0982A632" w:rsidR="00517015" w:rsidRPr="00761F9B" w:rsidRDefault="00517015" w:rsidP="00517015">
            <w:pPr>
              <w:tabs>
                <w:tab w:val="decimal" w:pos="792"/>
              </w:tabs>
              <w:spacing w:line="320" w:lineRule="exact"/>
              <w:rPr>
                <w:rFonts w:ascii="Arial" w:hAnsi="Arial" w:cs="Arial"/>
                <w:color w:val="000000" w:themeColor="text1"/>
                <w:sz w:val="14"/>
                <w:szCs w:val="14"/>
              </w:rPr>
            </w:pPr>
            <w:r>
              <w:rPr>
                <w:rFonts w:ascii="Arial" w:hAnsi="Arial" w:cs="Arial"/>
                <w:color w:val="000000" w:themeColor="text1"/>
                <w:sz w:val="14"/>
                <w:szCs w:val="14"/>
              </w:rPr>
              <w:t>320</w:t>
            </w:r>
          </w:p>
        </w:tc>
        <w:tc>
          <w:tcPr>
            <w:tcW w:w="944" w:type="dxa"/>
            <w:vAlign w:val="center"/>
          </w:tcPr>
          <w:p w14:paraId="1F6F9C31" w14:textId="67BCCEEC" w:rsidR="00517015" w:rsidRPr="00761F9B"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38,164</w:t>
            </w:r>
          </w:p>
        </w:tc>
        <w:tc>
          <w:tcPr>
            <w:tcW w:w="1040" w:type="dxa"/>
            <w:vAlign w:val="center"/>
          </w:tcPr>
          <w:p w14:paraId="17C7CC8F" w14:textId="515B28B2" w:rsidR="00517015" w:rsidRPr="00761F9B"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w:t>
            </w:r>
          </w:p>
        </w:tc>
        <w:tc>
          <w:tcPr>
            <w:tcW w:w="1080" w:type="dxa"/>
            <w:vAlign w:val="center"/>
          </w:tcPr>
          <w:p w14:paraId="66FF4BBC" w14:textId="31352342" w:rsidR="00517015" w:rsidRPr="00761F9B"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38,164</w:t>
            </w:r>
          </w:p>
        </w:tc>
      </w:tr>
      <w:tr w:rsidR="00517015" w:rsidRPr="00D03686" w14:paraId="1D16B8E7" w14:textId="77777777" w:rsidTr="000C74DA">
        <w:tc>
          <w:tcPr>
            <w:tcW w:w="2790" w:type="dxa"/>
            <w:vAlign w:val="bottom"/>
            <w:hideMark/>
          </w:tcPr>
          <w:p w14:paraId="60714192" w14:textId="77777777" w:rsidR="00517015" w:rsidRPr="00D03686" w:rsidRDefault="00517015" w:rsidP="00517015">
            <w:pPr>
              <w:spacing w:line="320" w:lineRule="exact"/>
              <w:ind w:left="72" w:hanging="72"/>
              <w:rPr>
                <w:rFonts w:ascii="Arial" w:hAnsi="Arial" w:cs="Arial"/>
                <w:b/>
                <w:bCs/>
                <w:sz w:val="14"/>
                <w:szCs w:val="14"/>
              </w:rPr>
            </w:pPr>
            <w:r w:rsidRPr="00D03686">
              <w:rPr>
                <w:rFonts w:ascii="Arial" w:hAnsi="Arial" w:cs="Arial"/>
                <w:b/>
                <w:bCs/>
                <w:sz w:val="14"/>
                <w:szCs w:val="14"/>
              </w:rPr>
              <w:t xml:space="preserve">Segment profit </w:t>
            </w:r>
          </w:p>
        </w:tc>
        <w:tc>
          <w:tcPr>
            <w:tcW w:w="944" w:type="dxa"/>
            <w:vAlign w:val="center"/>
          </w:tcPr>
          <w:p w14:paraId="73ED6D74" w14:textId="5E9678B6" w:rsidR="00517015" w:rsidRPr="00E279EF" w:rsidRDefault="00517015" w:rsidP="00517015">
            <w:pPr>
              <w:tabs>
                <w:tab w:val="decimal" w:pos="792"/>
              </w:tabs>
              <w:spacing w:line="320" w:lineRule="exact"/>
              <w:rPr>
                <w:rFonts w:ascii="Arial" w:hAnsi="Arial" w:cs="Arial"/>
                <w:b/>
                <w:bCs/>
                <w:color w:val="000000" w:themeColor="text1"/>
                <w:sz w:val="14"/>
                <w:szCs w:val="14"/>
              </w:rPr>
            </w:pPr>
            <w:r w:rsidRPr="00E279EF">
              <w:rPr>
                <w:rFonts w:ascii="Arial" w:hAnsi="Arial" w:cs="Arial"/>
                <w:b/>
                <w:bCs/>
                <w:color w:val="000000" w:themeColor="text1"/>
                <w:sz w:val="14"/>
                <w:szCs w:val="14"/>
              </w:rPr>
              <w:t>158,150</w:t>
            </w:r>
          </w:p>
        </w:tc>
        <w:tc>
          <w:tcPr>
            <w:tcW w:w="944" w:type="dxa"/>
            <w:vAlign w:val="center"/>
          </w:tcPr>
          <w:p w14:paraId="768CFF29" w14:textId="3A02A44C" w:rsidR="00517015" w:rsidRPr="00E279EF" w:rsidRDefault="00517015" w:rsidP="00517015">
            <w:pPr>
              <w:tabs>
                <w:tab w:val="decimal" w:pos="792"/>
              </w:tabs>
              <w:spacing w:line="320" w:lineRule="exact"/>
              <w:rPr>
                <w:rFonts w:ascii="Arial" w:hAnsi="Arial" w:cs="Arial"/>
                <w:b/>
                <w:bCs/>
                <w:color w:val="000000" w:themeColor="text1"/>
                <w:sz w:val="14"/>
                <w:szCs w:val="14"/>
              </w:rPr>
            </w:pPr>
            <w:r w:rsidRPr="00E279EF">
              <w:rPr>
                <w:rFonts w:ascii="Arial" w:hAnsi="Arial" w:cs="Arial"/>
                <w:b/>
                <w:bCs/>
                <w:color w:val="000000" w:themeColor="text1"/>
                <w:sz w:val="14"/>
                <w:szCs w:val="14"/>
              </w:rPr>
              <w:t>7,20</w:t>
            </w:r>
            <w:r>
              <w:rPr>
                <w:rFonts w:ascii="Arial" w:hAnsi="Arial" w:cs="Arial"/>
                <w:b/>
                <w:bCs/>
                <w:color w:val="000000" w:themeColor="text1"/>
                <w:sz w:val="14"/>
                <w:szCs w:val="14"/>
              </w:rPr>
              <w:t>4</w:t>
            </w:r>
          </w:p>
        </w:tc>
        <w:tc>
          <w:tcPr>
            <w:tcW w:w="944" w:type="dxa"/>
            <w:vAlign w:val="center"/>
          </w:tcPr>
          <w:p w14:paraId="1A25CA33" w14:textId="67D8F22C" w:rsidR="00517015" w:rsidRPr="00E279EF" w:rsidRDefault="00517015" w:rsidP="00517015">
            <w:pPr>
              <w:tabs>
                <w:tab w:val="decimal" w:pos="792"/>
              </w:tabs>
              <w:spacing w:line="320" w:lineRule="exact"/>
              <w:rPr>
                <w:rFonts w:ascii="Arial" w:hAnsi="Arial" w:cs="Arial"/>
                <w:b/>
                <w:bCs/>
                <w:color w:val="000000" w:themeColor="text1"/>
                <w:sz w:val="14"/>
                <w:szCs w:val="14"/>
              </w:rPr>
            </w:pPr>
            <w:r w:rsidRPr="00E279EF">
              <w:rPr>
                <w:rFonts w:ascii="Arial" w:hAnsi="Arial" w:cs="Arial"/>
                <w:b/>
                <w:bCs/>
                <w:color w:val="000000" w:themeColor="text1"/>
                <w:sz w:val="14"/>
                <w:szCs w:val="14"/>
              </w:rPr>
              <w:t>1,58</w:t>
            </w:r>
            <w:r>
              <w:rPr>
                <w:rFonts w:ascii="Arial" w:hAnsi="Arial" w:cs="Arial"/>
                <w:b/>
                <w:bCs/>
                <w:color w:val="000000" w:themeColor="text1"/>
                <w:sz w:val="14"/>
                <w:szCs w:val="14"/>
              </w:rPr>
              <w:t>8</w:t>
            </w:r>
          </w:p>
        </w:tc>
        <w:tc>
          <w:tcPr>
            <w:tcW w:w="944" w:type="dxa"/>
            <w:vAlign w:val="center"/>
          </w:tcPr>
          <w:p w14:paraId="36CAB535" w14:textId="16A937D3" w:rsidR="00517015" w:rsidRPr="00E279EF" w:rsidRDefault="00517015" w:rsidP="00517015">
            <w:pPr>
              <w:tabs>
                <w:tab w:val="decimal" w:pos="792"/>
              </w:tabs>
              <w:spacing w:line="320" w:lineRule="exact"/>
              <w:rPr>
                <w:rFonts w:ascii="Arial" w:hAnsi="Arial" w:cs="Arial"/>
                <w:b/>
                <w:bCs/>
                <w:color w:val="000000" w:themeColor="text1"/>
                <w:sz w:val="14"/>
                <w:szCs w:val="14"/>
              </w:rPr>
            </w:pPr>
            <w:r w:rsidRPr="00E279EF">
              <w:rPr>
                <w:rFonts w:ascii="Arial" w:hAnsi="Arial" w:cs="Arial"/>
                <w:b/>
                <w:bCs/>
                <w:color w:val="000000" w:themeColor="text1"/>
                <w:sz w:val="14"/>
                <w:szCs w:val="14"/>
              </w:rPr>
              <w:t>2,78</w:t>
            </w:r>
            <w:r>
              <w:rPr>
                <w:rFonts w:ascii="Arial" w:hAnsi="Arial" w:cs="Arial"/>
                <w:b/>
                <w:bCs/>
                <w:color w:val="000000" w:themeColor="text1"/>
                <w:sz w:val="14"/>
                <w:szCs w:val="14"/>
              </w:rPr>
              <w:t>4</w:t>
            </w:r>
          </w:p>
        </w:tc>
        <w:tc>
          <w:tcPr>
            <w:tcW w:w="944" w:type="dxa"/>
            <w:vAlign w:val="center"/>
          </w:tcPr>
          <w:p w14:paraId="19969251" w14:textId="55758383" w:rsidR="00517015" w:rsidRPr="00E279EF" w:rsidRDefault="00517015" w:rsidP="00517015">
            <w:pPr>
              <w:tabs>
                <w:tab w:val="decimal" w:pos="792"/>
              </w:tabs>
              <w:spacing w:line="320" w:lineRule="exact"/>
              <w:rPr>
                <w:rFonts w:ascii="Arial" w:hAnsi="Arial" w:cs="Arial"/>
                <w:b/>
                <w:bCs/>
                <w:color w:val="000000" w:themeColor="text1"/>
                <w:sz w:val="14"/>
                <w:szCs w:val="14"/>
              </w:rPr>
            </w:pPr>
            <w:r w:rsidRPr="00E279EF">
              <w:rPr>
                <w:rFonts w:ascii="Arial" w:hAnsi="Arial" w:cs="Arial"/>
                <w:b/>
                <w:bCs/>
                <w:color w:val="000000" w:themeColor="text1"/>
                <w:sz w:val="14"/>
                <w:szCs w:val="14"/>
              </w:rPr>
              <w:t>169,726</w:t>
            </w:r>
          </w:p>
        </w:tc>
        <w:tc>
          <w:tcPr>
            <w:tcW w:w="1040" w:type="dxa"/>
            <w:vAlign w:val="center"/>
          </w:tcPr>
          <w:p w14:paraId="4077DBA8" w14:textId="18432DB5" w:rsidR="00517015" w:rsidRPr="00E279EF" w:rsidRDefault="00517015" w:rsidP="00517015">
            <w:pPr>
              <w:tabs>
                <w:tab w:val="decimal" w:pos="792"/>
              </w:tabs>
              <w:spacing w:line="320" w:lineRule="exact"/>
              <w:rPr>
                <w:rFonts w:ascii="Arial" w:hAnsi="Arial" w:cs="Arial"/>
                <w:b/>
                <w:bCs/>
                <w:color w:val="000000" w:themeColor="text1"/>
                <w:sz w:val="14"/>
                <w:szCs w:val="14"/>
              </w:rPr>
            </w:pPr>
            <w:r w:rsidRPr="00E279EF">
              <w:rPr>
                <w:rFonts w:ascii="Arial" w:hAnsi="Arial" w:cs="Arial"/>
                <w:b/>
                <w:bCs/>
                <w:color w:val="000000" w:themeColor="text1"/>
                <w:sz w:val="14"/>
                <w:szCs w:val="14"/>
              </w:rPr>
              <w:t>-</w:t>
            </w:r>
          </w:p>
        </w:tc>
        <w:tc>
          <w:tcPr>
            <w:tcW w:w="1080" w:type="dxa"/>
            <w:vAlign w:val="center"/>
          </w:tcPr>
          <w:p w14:paraId="513298A4" w14:textId="643D288E" w:rsidR="00517015" w:rsidRPr="00E279EF" w:rsidRDefault="00517015" w:rsidP="00517015">
            <w:pPr>
              <w:tabs>
                <w:tab w:val="decimal" w:pos="792"/>
              </w:tabs>
              <w:spacing w:line="320" w:lineRule="exact"/>
              <w:rPr>
                <w:rFonts w:ascii="Arial" w:hAnsi="Arial" w:cs="Arial"/>
                <w:b/>
                <w:bCs/>
                <w:color w:val="000000" w:themeColor="text1"/>
                <w:sz w:val="14"/>
                <w:szCs w:val="14"/>
              </w:rPr>
            </w:pPr>
            <w:r w:rsidRPr="00E279EF">
              <w:rPr>
                <w:rFonts w:ascii="Arial" w:hAnsi="Arial" w:cs="Arial"/>
                <w:b/>
                <w:bCs/>
                <w:color w:val="000000" w:themeColor="text1"/>
                <w:sz w:val="14"/>
                <w:szCs w:val="14"/>
              </w:rPr>
              <w:t>169,726</w:t>
            </w:r>
          </w:p>
        </w:tc>
      </w:tr>
    </w:tbl>
    <w:p w14:paraId="1C644F87" w14:textId="77777777" w:rsidR="000C74DA" w:rsidRPr="00D03686" w:rsidRDefault="000C74DA" w:rsidP="000C74DA">
      <w:pPr>
        <w:spacing w:before="120" w:line="380" w:lineRule="exact"/>
        <w:ind w:right="29"/>
        <w:jc w:val="right"/>
        <w:rPr>
          <w:rFonts w:ascii="Arial" w:hAnsi="Arial" w:cs="Arial"/>
          <w:sz w:val="14"/>
          <w:szCs w:val="14"/>
        </w:rPr>
      </w:pPr>
      <w:r w:rsidRPr="00D03686">
        <w:rPr>
          <w:rFonts w:ascii="Arial" w:hAnsi="Arial" w:cs="Arial"/>
          <w:sz w:val="14"/>
          <w:szCs w:val="14"/>
        </w:rPr>
        <w:t>(Unit: Thousand Baht)</w:t>
      </w:r>
    </w:p>
    <w:tbl>
      <w:tblPr>
        <w:tblStyle w:val="TableGrid"/>
        <w:tblW w:w="963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944"/>
        <w:gridCol w:w="944"/>
        <w:gridCol w:w="944"/>
        <w:gridCol w:w="944"/>
        <w:gridCol w:w="944"/>
        <w:gridCol w:w="1040"/>
        <w:gridCol w:w="1080"/>
      </w:tblGrid>
      <w:tr w:rsidR="000C74DA" w:rsidRPr="00D03686" w14:paraId="345A6F41" w14:textId="77777777" w:rsidTr="000C74DA">
        <w:tc>
          <w:tcPr>
            <w:tcW w:w="2790" w:type="dxa"/>
            <w:vAlign w:val="bottom"/>
            <w:hideMark/>
          </w:tcPr>
          <w:p w14:paraId="4F4BA69D" w14:textId="77777777" w:rsidR="000C74DA" w:rsidRPr="00D03686" w:rsidRDefault="000C74DA" w:rsidP="00E279EF">
            <w:pPr>
              <w:pBdr>
                <w:bottom w:val="single" w:sz="4" w:space="1" w:color="auto"/>
              </w:pBdr>
              <w:spacing w:line="320" w:lineRule="exact"/>
              <w:jc w:val="center"/>
              <w:rPr>
                <w:rFonts w:ascii="Arial" w:hAnsi="Arial" w:cs="Arial"/>
                <w:sz w:val="14"/>
                <w:szCs w:val="14"/>
              </w:rPr>
            </w:pPr>
            <w:r w:rsidRPr="00D03686">
              <w:rPr>
                <w:rFonts w:ascii="Arial" w:hAnsi="Arial" w:cs="Arial"/>
                <w:sz w:val="14"/>
                <w:szCs w:val="14"/>
              </w:rPr>
              <w:t>For the three-month period ended</w:t>
            </w:r>
            <w:r>
              <w:rPr>
                <w:rFonts w:ascii="Arial" w:hAnsi="Arial" w:cs="Arial"/>
                <w:sz w:val="14"/>
                <w:szCs w:val="14"/>
              </w:rPr>
              <w:t xml:space="preserve">       </w:t>
            </w:r>
            <w:r w:rsidRPr="00D03686">
              <w:rPr>
                <w:rFonts w:ascii="Arial" w:hAnsi="Arial" w:cs="Arial"/>
                <w:sz w:val="14"/>
                <w:szCs w:val="14"/>
              </w:rPr>
              <w:t xml:space="preserve"> 30 September 201</w:t>
            </w:r>
            <w:r>
              <w:rPr>
                <w:rFonts w:ascii="Arial" w:hAnsi="Arial" w:cs="Arial"/>
                <w:sz w:val="14"/>
                <w:szCs w:val="14"/>
              </w:rPr>
              <w:t>9</w:t>
            </w:r>
          </w:p>
        </w:tc>
        <w:tc>
          <w:tcPr>
            <w:tcW w:w="944" w:type="dxa"/>
            <w:vAlign w:val="bottom"/>
            <w:hideMark/>
          </w:tcPr>
          <w:p w14:paraId="2443B432" w14:textId="77777777" w:rsidR="000C74DA" w:rsidRPr="00D03686" w:rsidRDefault="000C74DA" w:rsidP="00E279EF">
            <w:pPr>
              <w:pBdr>
                <w:bottom w:val="single" w:sz="4" w:space="1" w:color="auto"/>
              </w:pBdr>
              <w:spacing w:line="320" w:lineRule="exact"/>
              <w:jc w:val="center"/>
              <w:rPr>
                <w:rFonts w:ascii="Arial" w:hAnsi="Arial" w:cs="Arial"/>
                <w:sz w:val="14"/>
                <w:szCs w:val="14"/>
                <w:cs/>
              </w:rPr>
            </w:pPr>
            <w:r w:rsidRPr="00D03686">
              <w:rPr>
                <w:rFonts w:ascii="Arial" w:hAnsi="Arial" w:cs="Arial"/>
                <w:sz w:val="14"/>
                <w:szCs w:val="14"/>
              </w:rPr>
              <w:t>Non-life insurance broker</w:t>
            </w:r>
          </w:p>
        </w:tc>
        <w:tc>
          <w:tcPr>
            <w:tcW w:w="944" w:type="dxa"/>
            <w:vAlign w:val="bottom"/>
            <w:hideMark/>
          </w:tcPr>
          <w:p w14:paraId="5464AFDD" w14:textId="77777777" w:rsidR="000C74DA" w:rsidRPr="00D03686" w:rsidRDefault="000C74DA" w:rsidP="00E279EF">
            <w:pPr>
              <w:pBdr>
                <w:bottom w:val="single" w:sz="4" w:space="1" w:color="auto"/>
              </w:pBdr>
              <w:spacing w:line="320" w:lineRule="exact"/>
              <w:jc w:val="center"/>
              <w:rPr>
                <w:rFonts w:ascii="Arial" w:hAnsi="Arial" w:cs="Arial"/>
                <w:sz w:val="14"/>
                <w:szCs w:val="14"/>
              </w:rPr>
            </w:pPr>
            <w:r w:rsidRPr="00D03686">
              <w:rPr>
                <w:rFonts w:ascii="Arial" w:hAnsi="Arial" w:cs="Arial"/>
                <w:sz w:val="14"/>
                <w:szCs w:val="14"/>
              </w:rPr>
              <w:t>Life insurance broker</w:t>
            </w:r>
          </w:p>
        </w:tc>
        <w:tc>
          <w:tcPr>
            <w:tcW w:w="944" w:type="dxa"/>
            <w:vAlign w:val="bottom"/>
            <w:hideMark/>
          </w:tcPr>
          <w:p w14:paraId="35BB98FD" w14:textId="77777777" w:rsidR="000C74DA" w:rsidRPr="00D03686" w:rsidRDefault="000C74DA" w:rsidP="00E279EF">
            <w:pPr>
              <w:pBdr>
                <w:bottom w:val="single" w:sz="4" w:space="1" w:color="auto"/>
              </w:pBdr>
              <w:spacing w:line="320" w:lineRule="exact"/>
              <w:jc w:val="center"/>
              <w:rPr>
                <w:rFonts w:ascii="Arial" w:hAnsi="Arial" w:cs="Arial"/>
                <w:sz w:val="14"/>
                <w:szCs w:val="14"/>
              </w:rPr>
            </w:pPr>
            <w:r w:rsidRPr="00D03686">
              <w:rPr>
                <w:rFonts w:ascii="Arial" w:hAnsi="Arial" w:cs="Arial"/>
                <w:sz w:val="14"/>
                <w:szCs w:val="14"/>
              </w:rPr>
              <w:t>Consulting service for computer business</w:t>
            </w:r>
          </w:p>
        </w:tc>
        <w:tc>
          <w:tcPr>
            <w:tcW w:w="944" w:type="dxa"/>
            <w:vAlign w:val="bottom"/>
          </w:tcPr>
          <w:p w14:paraId="78E8E45E" w14:textId="77777777" w:rsidR="000C74DA" w:rsidRPr="00D03686" w:rsidRDefault="000C74DA" w:rsidP="00E279EF">
            <w:pPr>
              <w:pBdr>
                <w:bottom w:val="single" w:sz="4" w:space="1" w:color="auto"/>
              </w:pBdr>
              <w:spacing w:line="320" w:lineRule="exact"/>
              <w:jc w:val="center"/>
              <w:rPr>
                <w:rFonts w:ascii="Arial" w:hAnsi="Arial" w:cs="Arial"/>
                <w:sz w:val="14"/>
                <w:szCs w:val="14"/>
                <w:cs/>
              </w:rPr>
            </w:pPr>
            <w:r w:rsidRPr="00D03686">
              <w:rPr>
                <w:rFonts w:ascii="Arial" w:hAnsi="Arial" w:cs="Arial"/>
                <w:sz w:val="14"/>
                <w:szCs w:val="14"/>
              </w:rPr>
              <w:t>Others</w:t>
            </w:r>
          </w:p>
        </w:tc>
        <w:tc>
          <w:tcPr>
            <w:tcW w:w="944" w:type="dxa"/>
            <w:vAlign w:val="bottom"/>
          </w:tcPr>
          <w:p w14:paraId="198DEEC6" w14:textId="77777777" w:rsidR="000C74DA" w:rsidRPr="00D03686" w:rsidRDefault="000C74DA" w:rsidP="00E279EF">
            <w:pPr>
              <w:pBdr>
                <w:bottom w:val="single" w:sz="4" w:space="1" w:color="auto"/>
              </w:pBdr>
              <w:spacing w:line="320" w:lineRule="exact"/>
              <w:jc w:val="center"/>
              <w:rPr>
                <w:rFonts w:ascii="Arial" w:hAnsi="Arial" w:cs="Arial"/>
                <w:sz w:val="14"/>
                <w:szCs w:val="14"/>
                <w:cs/>
              </w:rPr>
            </w:pPr>
            <w:r w:rsidRPr="00D03686">
              <w:rPr>
                <w:rFonts w:ascii="Arial" w:hAnsi="Arial" w:cs="Arial"/>
                <w:sz w:val="14"/>
                <w:szCs w:val="14"/>
              </w:rPr>
              <w:t>Total segments</w:t>
            </w:r>
          </w:p>
        </w:tc>
        <w:tc>
          <w:tcPr>
            <w:tcW w:w="1040" w:type="dxa"/>
            <w:vAlign w:val="bottom"/>
            <w:hideMark/>
          </w:tcPr>
          <w:p w14:paraId="750DE8E2" w14:textId="77777777" w:rsidR="000C74DA" w:rsidRPr="00D03686" w:rsidRDefault="000C74DA" w:rsidP="00E279EF">
            <w:pPr>
              <w:pBdr>
                <w:bottom w:val="single" w:sz="4" w:space="1" w:color="auto"/>
              </w:pBdr>
              <w:spacing w:line="320" w:lineRule="exact"/>
              <w:jc w:val="center"/>
              <w:rPr>
                <w:rFonts w:ascii="Arial" w:hAnsi="Arial" w:cs="Arial"/>
                <w:sz w:val="14"/>
                <w:szCs w:val="14"/>
              </w:rPr>
            </w:pPr>
            <w:r>
              <w:rPr>
                <w:rFonts w:ascii="Arial" w:hAnsi="Arial" w:cs="Arial"/>
                <w:sz w:val="14"/>
                <w:szCs w:val="14"/>
              </w:rPr>
              <w:t>Adjustments and e</w:t>
            </w:r>
            <w:r w:rsidRPr="00D03686">
              <w:rPr>
                <w:rFonts w:ascii="Arial" w:hAnsi="Arial" w:cs="Arial"/>
                <w:sz w:val="14"/>
                <w:szCs w:val="14"/>
              </w:rPr>
              <w:t>limination</w:t>
            </w:r>
            <w:r>
              <w:rPr>
                <w:rFonts w:ascii="Arial" w:hAnsi="Arial" w:cs="Arial"/>
                <w:sz w:val="14"/>
                <w:szCs w:val="14"/>
              </w:rPr>
              <w:t>s</w:t>
            </w:r>
          </w:p>
        </w:tc>
        <w:tc>
          <w:tcPr>
            <w:tcW w:w="1080" w:type="dxa"/>
            <w:vAlign w:val="bottom"/>
            <w:hideMark/>
          </w:tcPr>
          <w:p w14:paraId="31AC26D4" w14:textId="77777777" w:rsidR="000C74DA" w:rsidRPr="00D03686" w:rsidRDefault="000C74DA" w:rsidP="00E279EF">
            <w:pPr>
              <w:pBdr>
                <w:bottom w:val="single" w:sz="4" w:space="1" w:color="auto"/>
              </w:pBdr>
              <w:spacing w:line="320" w:lineRule="exact"/>
              <w:jc w:val="center"/>
              <w:rPr>
                <w:rFonts w:ascii="Arial" w:hAnsi="Arial" w:cs="Arial"/>
                <w:sz w:val="14"/>
                <w:szCs w:val="14"/>
              </w:rPr>
            </w:pPr>
            <w:r w:rsidRPr="00D03686">
              <w:rPr>
                <w:rFonts w:ascii="Arial" w:hAnsi="Arial" w:cs="Arial"/>
                <w:sz w:val="14"/>
                <w:szCs w:val="14"/>
              </w:rPr>
              <w:t>Consolidated financial statements</w:t>
            </w:r>
          </w:p>
        </w:tc>
      </w:tr>
      <w:tr w:rsidR="000C74DA" w:rsidRPr="00D03686" w14:paraId="19225C3E" w14:textId="77777777" w:rsidTr="000C74DA">
        <w:tc>
          <w:tcPr>
            <w:tcW w:w="2790" w:type="dxa"/>
            <w:hideMark/>
          </w:tcPr>
          <w:p w14:paraId="4083D1BA" w14:textId="77777777" w:rsidR="000C74DA" w:rsidRPr="00D03686" w:rsidRDefault="000C74DA" w:rsidP="00E279EF">
            <w:pPr>
              <w:spacing w:line="320" w:lineRule="exact"/>
              <w:ind w:left="72" w:hanging="72"/>
              <w:rPr>
                <w:rFonts w:ascii="Arial" w:hAnsi="Arial" w:cs="Arial"/>
                <w:sz w:val="14"/>
                <w:szCs w:val="14"/>
              </w:rPr>
            </w:pPr>
            <w:r w:rsidRPr="00D03686">
              <w:rPr>
                <w:rFonts w:ascii="Arial" w:hAnsi="Arial" w:cs="Arial"/>
                <w:sz w:val="14"/>
                <w:szCs w:val="14"/>
              </w:rPr>
              <w:t>Revenue from external customers</w:t>
            </w:r>
          </w:p>
        </w:tc>
        <w:tc>
          <w:tcPr>
            <w:tcW w:w="944" w:type="dxa"/>
            <w:vAlign w:val="center"/>
          </w:tcPr>
          <w:p w14:paraId="1C11B433" w14:textId="77777777" w:rsidR="000C74DA" w:rsidRPr="00861B00" w:rsidRDefault="000C74DA" w:rsidP="00E279EF">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642,946</w:t>
            </w:r>
          </w:p>
        </w:tc>
        <w:tc>
          <w:tcPr>
            <w:tcW w:w="944" w:type="dxa"/>
            <w:vAlign w:val="center"/>
          </w:tcPr>
          <w:p w14:paraId="6E3AC405" w14:textId="77777777" w:rsidR="000C74DA" w:rsidRPr="00861B00" w:rsidRDefault="000C74DA" w:rsidP="00E279EF">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31,772</w:t>
            </w:r>
          </w:p>
        </w:tc>
        <w:tc>
          <w:tcPr>
            <w:tcW w:w="944" w:type="dxa"/>
            <w:vAlign w:val="center"/>
          </w:tcPr>
          <w:p w14:paraId="5F7ED632" w14:textId="77777777" w:rsidR="000C74DA" w:rsidRPr="00861B00" w:rsidRDefault="000C74DA" w:rsidP="00E279EF">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30</w:t>
            </w:r>
          </w:p>
        </w:tc>
        <w:tc>
          <w:tcPr>
            <w:tcW w:w="944" w:type="dxa"/>
            <w:vAlign w:val="center"/>
          </w:tcPr>
          <w:p w14:paraId="1FEC290A" w14:textId="77777777" w:rsidR="000C74DA" w:rsidRPr="00861B00" w:rsidRDefault="000C74DA" w:rsidP="00E279EF">
            <w:pPr>
              <w:tabs>
                <w:tab w:val="decimal" w:pos="792"/>
              </w:tabs>
              <w:spacing w:line="320" w:lineRule="exact"/>
              <w:rPr>
                <w:rFonts w:ascii="Arial" w:hAnsi="Arial" w:cs="Arial"/>
                <w:color w:val="000000" w:themeColor="text1"/>
                <w:sz w:val="14"/>
                <w:szCs w:val="14"/>
              </w:rPr>
            </w:pPr>
            <w:r>
              <w:rPr>
                <w:rFonts w:ascii="Arial" w:hAnsi="Arial" w:cs="Arial"/>
                <w:color w:val="000000" w:themeColor="text1"/>
                <w:sz w:val="14"/>
                <w:szCs w:val="14"/>
              </w:rPr>
              <w:t>4,442</w:t>
            </w:r>
          </w:p>
        </w:tc>
        <w:tc>
          <w:tcPr>
            <w:tcW w:w="944" w:type="dxa"/>
            <w:vAlign w:val="center"/>
          </w:tcPr>
          <w:p w14:paraId="41EF1530" w14:textId="77777777" w:rsidR="000C74DA" w:rsidRPr="00861B00" w:rsidRDefault="000C74DA" w:rsidP="00E279EF">
            <w:pPr>
              <w:tabs>
                <w:tab w:val="decimal" w:pos="792"/>
              </w:tabs>
              <w:spacing w:line="320" w:lineRule="exact"/>
              <w:rPr>
                <w:rFonts w:ascii="Arial" w:hAnsi="Arial" w:cs="Arial"/>
                <w:color w:val="000000" w:themeColor="text1"/>
                <w:sz w:val="14"/>
                <w:szCs w:val="14"/>
              </w:rPr>
            </w:pPr>
            <w:r>
              <w:rPr>
                <w:rFonts w:ascii="Arial" w:hAnsi="Arial" w:cs="Arial"/>
                <w:color w:val="000000" w:themeColor="text1"/>
                <w:sz w:val="14"/>
                <w:szCs w:val="14"/>
              </w:rPr>
              <w:t>679,190</w:t>
            </w:r>
          </w:p>
        </w:tc>
        <w:tc>
          <w:tcPr>
            <w:tcW w:w="1040" w:type="dxa"/>
            <w:vAlign w:val="center"/>
          </w:tcPr>
          <w:p w14:paraId="0C0CA0E4" w14:textId="77777777" w:rsidR="000C74DA" w:rsidRPr="00861B00" w:rsidRDefault="000C74DA" w:rsidP="00E279EF">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w:t>
            </w:r>
          </w:p>
        </w:tc>
        <w:tc>
          <w:tcPr>
            <w:tcW w:w="1080" w:type="dxa"/>
            <w:vAlign w:val="center"/>
          </w:tcPr>
          <w:p w14:paraId="5B85051F" w14:textId="77777777" w:rsidR="000C74DA" w:rsidRPr="00861B00" w:rsidRDefault="000C74DA" w:rsidP="00E279EF">
            <w:pPr>
              <w:tabs>
                <w:tab w:val="decimal" w:pos="792"/>
              </w:tabs>
              <w:spacing w:line="320" w:lineRule="exact"/>
              <w:rPr>
                <w:rFonts w:ascii="Arial" w:hAnsi="Arial" w:cs="Arial"/>
                <w:color w:val="000000" w:themeColor="text1"/>
                <w:sz w:val="14"/>
                <w:szCs w:val="14"/>
              </w:rPr>
            </w:pPr>
            <w:r>
              <w:rPr>
                <w:rFonts w:ascii="Arial" w:hAnsi="Arial" w:cs="Arial"/>
                <w:color w:val="000000" w:themeColor="text1"/>
                <w:sz w:val="14"/>
                <w:szCs w:val="14"/>
              </w:rPr>
              <w:t>679,190</w:t>
            </w:r>
          </w:p>
        </w:tc>
      </w:tr>
      <w:tr w:rsidR="000C74DA" w:rsidRPr="00D03686" w14:paraId="6A91A391" w14:textId="77777777" w:rsidTr="000C74DA">
        <w:tc>
          <w:tcPr>
            <w:tcW w:w="2790" w:type="dxa"/>
            <w:hideMark/>
          </w:tcPr>
          <w:p w14:paraId="5639722A" w14:textId="77777777" w:rsidR="000C74DA" w:rsidRPr="00D03686" w:rsidRDefault="000C74DA" w:rsidP="00E279EF">
            <w:pPr>
              <w:spacing w:line="320" w:lineRule="exact"/>
              <w:ind w:left="72" w:hanging="72"/>
              <w:rPr>
                <w:rFonts w:ascii="Arial" w:hAnsi="Arial" w:cs="Arial"/>
                <w:sz w:val="14"/>
                <w:szCs w:val="14"/>
              </w:rPr>
            </w:pPr>
            <w:r w:rsidRPr="00D03686">
              <w:rPr>
                <w:rFonts w:ascii="Arial" w:hAnsi="Arial" w:cs="Arial"/>
                <w:sz w:val="14"/>
                <w:szCs w:val="14"/>
              </w:rPr>
              <w:t>Inter-segment revenue</w:t>
            </w:r>
          </w:p>
        </w:tc>
        <w:tc>
          <w:tcPr>
            <w:tcW w:w="944" w:type="dxa"/>
            <w:vAlign w:val="center"/>
          </w:tcPr>
          <w:p w14:paraId="74DDA593" w14:textId="77777777" w:rsidR="000C74DA" w:rsidRPr="00861B00" w:rsidRDefault="000C74DA" w:rsidP="00E279EF">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800</w:t>
            </w:r>
          </w:p>
        </w:tc>
        <w:tc>
          <w:tcPr>
            <w:tcW w:w="944" w:type="dxa"/>
            <w:vAlign w:val="center"/>
          </w:tcPr>
          <w:p w14:paraId="7625DCF4" w14:textId="77777777" w:rsidR="000C74DA" w:rsidRPr="00861B00" w:rsidRDefault="000C74DA" w:rsidP="00E279EF">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w:t>
            </w:r>
          </w:p>
        </w:tc>
        <w:tc>
          <w:tcPr>
            <w:tcW w:w="944" w:type="dxa"/>
            <w:vAlign w:val="center"/>
          </w:tcPr>
          <w:p w14:paraId="259A73DA" w14:textId="77777777" w:rsidR="000C74DA" w:rsidRPr="00861B00" w:rsidRDefault="000C74DA" w:rsidP="00E279EF">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13,542</w:t>
            </w:r>
          </w:p>
        </w:tc>
        <w:tc>
          <w:tcPr>
            <w:tcW w:w="944" w:type="dxa"/>
            <w:vAlign w:val="center"/>
          </w:tcPr>
          <w:p w14:paraId="315B4BBC" w14:textId="77777777" w:rsidR="000C74DA" w:rsidRPr="00861B00" w:rsidRDefault="000C74DA" w:rsidP="00E279EF">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w:t>
            </w:r>
          </w:p>
        </w:tc>
        <w:tc>
          <w:tcPr>
            <w:tcW w:w="944" w:type="dxa"/>
            <w:vAlign w:val="center"/>
          </w:tcPr>
          <w:p w14:paraId="16754776" w14:textId="77777777" w:rsidR="000C74DA" w:rsidRPr="00861B00" w:rsidRDefault="000C74DA" w:rsidP="00E279EF">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14,342</w:t>
            </w:r>
          </w:p>
        </w:tc>
        <w:tc>
          <w:tcPr>
            <w:tcW w:w="1040" w:type="dxa"/>
            <w:vAlign w:val="center"/>
          </w:tcPr>
          <w:p w14:paraId="2C433D61" w14:textId="77777777" w:rsidR="000C74DA" w:rsidRPr="00861B00" w:rsidRDefault="000C74DA" w:rsidP="00E279EF">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(14,342)</w:t>
            </w:r>
          </w:p>
        </w:tc>
        <w:tc>
          <w:tcPr>
            <w:tcW w:w="1080" w:type="dxa"/>
            <w:vAlign w:val="center"/>
          </w:tcPr>
          <w:p w14:paraId="2A967EF7" w14:textId="77777777" w:rsidR="000C74DA" w:rsidRPr="00861B00" w:rsidRDefault="000C74DA" w:rsidP="00E279EF">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w:t>
            </w:r>
          </w:p>
        </w:tc>
      </w:tr>
      <w:tr w:rsidR="000C74DA" w:rsidRPr="00D03686" w14:paraId="2A9AE607" w14:textId="77777777" w:rsidTr="000C74DA">
        <w:tc>
          <w:tcPr>
            <w:tcW w:w="2790" w:type="dxa"/>
            <w:vAlign w:val="bottom"/>
          </w:tcPr>
          <w:p w14:paraId="703CE9B5" w14:textId="77777777" w:rsidR="000C74DA" w:rsidRPr="00D03686" w:rsidRDefault="000C74DA" w:rsidP="00E279EF">
            <w:pPr>
              <w:spacing w:line="320" w:lineRule="exact"/>
              <w:ind w:left="72" w:hanging="72"/>
              <w:rPr>
                <w:rFonts w:ascii="Arial" w:hAnsi="Arial" w:cs="Arial"/>
                <w:sz w:val="14"/>
                <w:szCs w:val="14"/>
              </w:rPr>
            </w:pPr>
            <w:r>
              <w:rPr>
                <w:rFonts w:ascii="Arial" w:hAnsi="Arial" w:cs="Arial"/>
                <w:sz w:val="14"/>
                <w:szCs w:val="14"/>
              </w:rPr>
              <w:t>Dividend income</w:t>
            </w:r>
          </w:p>
        </w:tc>
        <w:tc>
          <w:tcPr>
            <w:tcW w:w="944" w:type="dxa"/>
            <w:vAlign w:val="center"/>
          </w:tcPr>
          <w:p w14:paraId="6BDEC481" w14:textId="77777777" w:rsidR="000C74DA" w:rsidRPr="00AB3C90" w:rsidRDefault="000C74DA" w:rsidP="00E279EF">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cs/>
              </w:rPr>
              <w:t>-</w:t>
            </w:r>
          </w:p>
        </w:tc>
        <w:tc>
          <w:tcPr>
            <w:tcW w:w="944" w:type="dxa"/>
            <w:vAlign w:val="center"/>
          </w:tcPr>
          <w:p w14:paraId="5C257D86" w14:textId="77777777" w:rsidR="000C74DA" w:rsidRPr="00AB3C90" w:rsidRDefault="000C74DA" w:rsidP="00E279EF">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cs/>
              </w:rPr>
              <w:t>-</w:t>
            </w:r>
          </w:p>
        </w:tc>
        <w:tc>
          <w:tcPr>
            <w:tcW w:w="944" w:type="dxa"/>
            <w:vAlign w:val="center"/>
          </w:tcPr>
          <w:p w14:paraId="254D76D7" w14:textId="77777777" w:rsidR="000C74DA" w:rsidRPr="00AB3C90" w:rsidRDefault="000C74DA" w:rsidP="00E279EF">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cs/>
              </w:rPr>
              <w:t>-</w:t>
            </w:r>
          </w:p>
        </w:tc>
        <w:tc>
          <w:tcPr>
            <w:tcW w:w="944" w:type="dxa"/>
            <w:vAlign w:val="center"/>
          </w:tcPr>
          <w:p w14:paraId="27D4E4EF" w14:textId="77777777" w:rsidR="000C74DA" w:rsidRPr="00AB3C90" w:rsidRDefault="000C74DA" w:rsidP="00E279EF">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1,500</w:t>
            </w:r>
          </w:p>
        </w:tc>
        <w:tc>
          <w:tcPr>
            <w:tcW w:w="944" w:type="dxa"/>
            <w:vAlign w:val="center"/>
          </w:tcPr>
          <w:p w14:paraId="2D5F5B99" w14:textId="77777777" w:rsidR="000C74DA" w:rsidRPr="00AB3C90" w:rsidRDefault="000C74DA" w:rsidP="00E279EF">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1,500</w:t>
            </w:r>
          </w:p>
        </w:tc>
        <w:tc>
          <w:tcPr>
            <w:tcW w:w="1040" w:type="dxa"/>
            <w:vAlign w:val="center"/>
          </w:tcPr>
          <w:p w14:paraId="3E49CDF4" w14:textId="77777777" w:rsidR="000C74DA" w:rsidRPr="00AB3C90" w:rsidRDefault="000C74DA" w:rsidP="00E279EF">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w:t>
            </w:r>
          </w:p>
        </w:tc>
        <w:tc>
          <w:tcPr>
            <w:tcW w:w="1080" w:type="dxa"/>
            <w:vAlign w:val="center"/>
          </w:tcPr>
          <w:p w14:paraId="306EED85" w14:textId="77777777" w:rsidR="000C74DA" w:rsidRPr="00AB3C90" w:rsidRDefault="000C74DA" w:rsidP="00E279EF">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1,500</w:t>
            </w:r>
          </w:p>
        </w:tc>
      </w:tr>
      <w:tr w:rsidR="000C74DA" w:rsidRPr="00D03686" w14:paraId="7EF4F01B" w14:textId="77777777" w:rsidTr="000C74DA">
        <w:tc>
          <w:tcPr>
            <w:tcW w:w="2790" w:type="dxa"/>
            <w:vAlign w:val="bottom"/>
          </w:tcPr>
          <w:p w14:paraId="137764CD" w14:textId="77777777" w:rsidR="000C74DA" w:rsidRPr="00D03686" w:rsidRDefault="000C74DA" w:rsidP="00E279EF">
            <w:pPr>
              <w:spacing w:line="320" w:lineRule="exact"/>
              <w:ind w:left="72" w:hanging="72"/>
              <w:rPr>
                <w:rFonts w:ascii="Arial" w:hAnsi="Arial" w:cs="Arial"/>
                <w:sz w:val="14"/>
                <w:szCs w:val="14"/>
                <w:cs/>
              </w:rPr>
            </w:pPr>
            <w:r w:rsidRPr="00D03686">
              <w:rPr>
                <w:rFonts w:ascii="Arial" w:hAnsi="Arial" w:cs="Arial"/>
                <w:sz w:val="14"/>
                <w:szCs w:val="14"/>
              </w:rPr>
              <w:t>Interest income</w:t>
            </w:r>
          </w:p>
        </w:tc>
        <w:tc>
          <w:tcPr>
            <w:tcW w:w="944" w:type="dxa"/>
            <w:vAlign w:val="center"/>
          </w:tcPr>
          <w:p w14:paraId="6662C02C" w14:textId="77777777" w:rsidR="000C74DA" w:rsidRPr="00861B00" w:rsidRDefault="000C74DA" w:rsidP="00E279EF">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4,074</w:t>
            </w:r>
          </w:p>
        </w:tc>
        <w:tc>
          <w:tcPr>
            <w:tcW w:w="944" w:type="dxa"/>
            <w:vAlign w:val="center"/>
          </w:tcPr>
          <w:p w14:paraId="75733E8F" w14:textId="77777777" w:rsidR="000C74DA" w:rsidRPr="00861B00" w:rsidRDefault="000C74DA" w:rsidP="00E279EF">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29</w:t>
            </w:r>
          </w:p>
        </w:tc>
        <w:tc>
          <w:tcPr>
            <w:tcW w:w="944" w:type="dxa"/>
            <w:vAlign w:val="center"/>
          </w:tcPr>
          <w:p w14:paraId="6133E756" w14:textId="77777777" w:rsidR="000C74DA" w:rsidRPr="00861B00" w:rsidRDefault="000C74DA" w:rsidP="00E279EF">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16</w:t>
            </w:r>
          </w:p>
        </w:tc>
        <w:tc>
          <w:tcPr>
            <w:tcW w:w="944" w:type="dxa"/>
            <w:vAlign w:val="center"/>
          </w:tcPr>
          <w:p w14:paraId="1F3EC3F5" w14:textId="77777777" w:rsidR="000C74DA" w:rsidRPr="00861B00" w:rsidRDefault="000C74DA" w:rsidP="00E279EF">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4,744</w:t>
            </w:r>
          </w:p>
        </w:tc>
        <w:tc>
          <w:tcPr>
            <w:tcW w:w="944" w:type="dxa"/>
            <w:vAlign w:val="center"/>
          </w:tcPr>
          <w:p w14:paraId="45F04F31" w14:textId="77777777" w:rsidR="000C74DA" w:rsidRPr="00861B00" w:rsidRDefault="000C74DA" w:rsidP="00E279EF">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8,863</w:t>
            </w:r>
          </w:p>
        </w:tc>
        <w:tc>
          <w:tcPr>
            <w:tcW w:w="1040" w:type="dxa"/>
            <w:vAlign w:val="center"/>
          </w:tcPr>
          <w:p w14:paraId="2F1AE5B1" w14:textId="77777777" w:rsidR="000C74DA" w:rsidRPr="00861B00" w:rsidRDefault="000C74DA" w:rsidP="00E279EF">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w:t>
            </w:r>
          </w:p>
        </w:tc>
        <w:tc>
          <w:tcPr>
            <w:tcW w:w="1080" w:type="dxa"/>
            <w:vAlign w:val="center"/>
          </w:tcPr>
          <w:p w14:paraId="35EA7771" w14:textId="77777777" w:rsidR="000C74DA" w:rsidRPr="00861B00" w:rsidRDefault="000C74DA" w:rsidP="00E279EF">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8,863</w:t>
            </w:r>
          </w:p>
        </w:tc>
      </w:tr>
      <w:tr w:rsidR="000C74DA" w:rsidRPr="00D03686" w14:paraId="1B56D729" w14:textId="77777777" w:rsidTr="000C74DA">
        <w:tc>
          <w:tcPr>
            <w:tcW w:w="2790" w:type="dxa"/>
            <w:vAlign w:val="bottom"/>
          </w:tcPr>
          <w:p w14:paraId="15AC35A5" w14:textId="77777777" w:rsidR="000C74DA" w:rsidRPr="00D03686" w:rsidRDefault="000C74DA" w:rsidP="00E279EF">
            <w:pPr>
              <w:spacing w:line="320" w:lineRule="exact"/>
              <w:ind w:left="72" w:hanging="72"/>
              <w:rPr>
                <w:rFonts w:ascii="Arial" w:hAnsi="Arial" w:cs="Arial"/>
                <w:sz w:val="14"/>
                <w:szCs w:val="14"/>
                <w:cs/>
              </w:rPr>
            </w:pPr>
            <w:r w:rsidRPr="00D03686">
              <w:rPr>
                <w:rFonts w:ascii="Arial" w:hAnsi="Arial" w:cs="Arial"/>
                <w:sz w:val="14"/>
                <w:szCs w:val="14"/>
              </w:rPr>
              <w:t xml:space="preserve">Depreciation and </w:t>
            </w:r>
            <w:proofErr w:type="spellStart"/>
            <w:r w:rsidRPr="00D03686">
              <w:rPr>
                <w:rFonts w:ascii="Arial" w:hAnsi="Arial" w:cs="Arial"/>
                <w:sz w:val="14"/>
                <w:szCs w:val="14"/>
              </w:rPr>
              <w:t>amortisation</w:t>
            </w:r>
            <w:proofErr w:type="spellEnd"/>
          </w:p>
        </w:tc>
        <w:tc>
          <w:tcPr>
            <w:tcW w:w="944" w:type="dxa"/>
            <w:vAlign w:val="center"/>
          </w:tcPr>
          <w:p w14:paraId="0A92BBE8" w14:textId="77777777" w:rsidR="000C74DA" w:rsidRPr="00861B00" w:rsidRDefault="000C74DA" w:rsidP="00E279EF">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10,120</w:t>
            </w:r>
          </w:p>
        </w:tc>
        <w:tc>
          <w:tcPr>
            <w:tcW w:w="944" w:type="dxa"/>
            <w:vAlign w:val="center"/>
          </w:tcPr>
          <w:p w14:paraId="3A3F7944" w14:textId="77777777" w:rsidR="000C74DA" w:rsidRPr="00861B00" w:rsidRDefault="000C74DA" w:rsidP="00E279EF">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31</w:t>
            </w:r>
          </w:p>
        </w:tc>
        <w:tc>
          <w:tcPr>
            <w:tcW w:w="944" w:type="dxa"/>
            <w:vAlign w:val="center"/>
          </w:tcPr>
          <w:p w14:paraId="301BF235" w14:textId="77777777" w:rsidR="000C74DA" w:rsidRPr="00861B00" w:rsidRDefault="000C74DA" w:rsidP="00E279EF">
            <w:pPr>
              <w:tabs>
                <w:tab w:val="decimal" w:pos="792"/>
              </w:tabs>
              <w:spacing w:line="320" w:lineRule="exact"/>
              <w:rPr>
                <w:rFonts w:ascii="Arial" w:hAnsi="Arial" w:cs="Arial"/>
                <w:color w:val="000000" w:themeColor="text1"/>
                <w:sz w:val="14"/>
                <w:szCs w:val="14"/>
              </w:rPr>
            </w:pPr>
            <w:r>
              <w:rPr>
                <w:rFonts w:ascii="Arial" w:hAnsi="Arial" w:cs="Arial"/>
                <w:color w:val="000000" w:themeColor="text1"/>
                <w:sz w:val="14"/>
                <w:szCs w:val="14"/>
              </w:rPr>
              <w:t>97</w:t>
            </w:r>
          </w:p>
        </w:tc>
        <w:tc>
          <w:tcPr>
            <w:tcW w:w="944" w:type="dxa"/>
            <w:vAlign w:val="center"/>
          </w:tcPr>
          <w:p w14:paraId="3B27A030" w14:textId="77777777" w:rsidR="000C74DA" w:rsidRPr="00861B00" w:rsidRDefault="000C74DA" w:rsidP="00E279EF">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37</w:t>
            </w:r>
          </w:p>
        </w:tc>
        <w:tc>
          <w:tcPr>
            <w:tcW w:w="944" w:type="dxa"/>
            <w:vAlign w:val="center"/>
          </w:tcPr>
          <w:p w14:paraId="7A392F78" w14:textId="77777777" w:rsidR="000C74DA" w:rsidRPr="00861B00" w:rsidRDefault="000C74DA" w:rsidP="00E279EF">
            <w:pPr>
              <w:tabs>
                <w:tab w:val="decimal" w:pos="792"/>
              </w:tabs>
              <w:spacing w:line="320" w:lineRule="exact"/>
              <w:rPr>
                <w:rFonts w:ascii="Arial" w:hAnsi="Arial" w:cs="Arial"/>
                <w:color w:val="000000" w:themeColor="text1"/>
                <w:sz w:val="14"/>
                <w:szCs w:val="14"/>
              </w:rPr>
            </w:pPr>
            <w:r>
              <w:rPr>
                <w:rFonts w:ascii="Arial" w:hAnsi="Arial" w:cs="Arial"/>
                <w:color w:val="000000" w:themeColor="text1"/>
                <w:sz w:val="14"/>
                <w:szCs w:val="14"/>
              </w:rPr>
              <w:t>10,285</w:t>
            </w:r>
          </w:p>
        </w:tc>
        <w:tc>
          <w:tcPr>
            <w:tcW w:w="1040" w:type="dxa"/>
            <w:vAlign w:val="center"/>
          </w:tcPr>
          <w:p w14:paraId="7EDF0D38" w14:textId="77777777" w:rsidR="000C74DA" w:rsidRPr="00861B00" w:rsidRDefault="000C74DA" w:rsidP="00E279EF">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w:t>
            </w:r>
          </w:p>
        </w:tc>
        <w:tc>
          <w:tcPr>
            <w:tcW w:w="1080" w:type="dxa"/>
            <w:vAlign w:val="center"/>
          </w:tcPr>
          <w:p w14:paraId="4E0B1CA5" w14:textId="77777777" w:rsidR="000C74DA" w:rsidRPr="00861B00" w:rsidRDefault="000C74DA" w:rsidP="00E279EF">
            <w:pPr>
              <w:tabs>
                <w:tab w:val="decimal" w:pos="792"/>
              </w:tabs>
              <w:spacing w:line="320" w:lineRule="exact"/>
              <w:rPr>
                <w:rFonts w:ascii="Arial" w:hAnsi="Arial" w:cs="Arial"/>
                <w:color w:val="000000" w:themeColor="text1"/>
                <w:sz w:val="14"/>
                <w:szCs w:val="14"/>
              </w:rPr>
            </w:pPr>
            <w:r>
              <w:rPr>
                <w:rFonts w:ascii="Arial" w:hAnsi="Arial" w:cs="Arial"/>
                <w:color w:val="000000" w:themeColor="text1"/>
                <w:sz w:val="14"/>
                <w:szCs w:val="14"/>
              </w:rPr>
              <w:t>10,285</w:t>
            </w:r>
          </w:p>
        </w:tc>
      </w:tr>
      <w:tr w:rsidR="000C74DA" w:rsidRPr="00D03686" w14:paraId="53E6ADD0" w14:textId="77777777" w:rsidTr="000C74DA">
        <w:tc>
          <w:tcPr>
            <w:tcW w:w="2790" w:type="dxa"/>
            <w:vAlign w:val="bottom"/>
          </w:tcPr>
          <w:p w14:paraId="6D8904FA" w14:textId="77777777" w:rsidR="000C74DA" w:rsidRPr="00D03686" w:rsidRDefault="000C74DA" w:rsidP="00E279EF">
            <w:pPr>
              <w:spacing w:line="320" w:lineRule="exact"/>
              <w:ind w:left="72" w:hanging="72"/>
              <w:rPr>
                <w:rFonts w:ascii="Arial" w:hAnsi="Arial" w:cs="Arial"/>
                <w:sz w:val="14"/>
                <w:szCs w:val="14"/>
                <w:cs/>
              </w:rPr>
            </w:pPr>
            <w:r w:rsidRPr="00D03686">
              <w:rPr>
                <w:rFonts w:ascii="Arial" w:hAnsi="Arial" w:cs="Arial"/>
                <w:sz w:val="14"/>
                <w:szCs w:val="14"/>
              </w:rPr>
              <w:t>Income tax expense</w:t>
            </w:r>
          </w:p>
        </w:tc>
        <w:tc>
          <w:tcPr>
            <w:tcW w:w="944" w:type="dxa"/>
            <w:vAlign w:val="center"/>
          </w:tcPr>
          <w:p w14:paraId="3C90D6CB" w14:textId="77777777" w:rsidR="000C74DA" w:rsidRPr="00761F9B" w:rsidRDefault="000C74DA" w:rsidP="00E279EF">
            <w:pPr>
              <w:tabs>
                <w:tab w:val="decimal" w:pos="792"/>
              </w:tabs>
              <w:spacing w:line="320" w:lineRule="exact"/>
              <w:rPr>
                <w:rFonts w:ascii="Arial" w:hAnsi="Arial" w:cs="Arial"/>
                <w:color w:val="000000" w:themeColor="text1"/>
                <w:sz w:val="14"/>
                <w:szCs w:val="14"/>
              </w:rPr>
            </w:pPr>
            <w:r w:rsidRPr="00761F9B">
              <w:rPr>
                <w:rFonts w:ascii="Arial" w:hAnsi="Arial" w:cs="Arial"/>
                <w:color w:val="000000" w:themeColor="text1"/>
                <w:sz w:val="14"/>
                <w:szCs w:val="14"/>
              </w:rPr>
              <w:t>26,119</w:t>
            </w:r>
          </w:p>
        </w:tc>
        <w:tc>
          <w:tcPr>
            <w:tcW w:w="944" w:type="dxa"/>
            <w:vAlign w:val="center"/>
          </w:tcPr>
          <w:p w14:paraId="1B8CF9D9" w14:textId="77777777" w:rsidR="000C74DA" w:rsidRPr="00761F9B" w:rsidRDefault="000C74DA" w:rsidP="00E279EF">
            <w:pPr>
              <w:tabs>
                <w:tab w:val="decimal" w:pos="792"/>
              </w:tabs>
              <w:spacing w:line="320" w:lineRule="exact"/>
              <w:rPr>
                <w:rFonts w:ascii="Arial" w:hAnsi="Arial" w:cs="Arial"/>
                <w:color w:val="000000" w:themeColor="text1"/>
                <w:sz w:val="14"/>
                <w:szCs w:val="14"/>
              </w:rPr>
            </w:pPr>
            <w:r w:rsidRPr="00761F9B">
              <w:rPr>
                <w:rFonts w:ascii="Arial" w:hAnsi="Arial" w:cs="Arial"/>
                <w:color w:val="000000" w:themeColor="text1"/>
                <w:sz w:val="14"/>
                <w:szCs w:val="14"/>
              </w:rPr>
              <w:t>1,559</w:t>
            </w:r>
          </w:p>
        </w:tc>
        <w:tc>
          <w:tcPr>
            <w:tcW w:w="944" w:type="dxa"/>
            <w:vAlign w:val="center"/>
          </w:tcPr>
          <w:p w14:paraId="0A59B3FB" w14:textId="77777777" w:rsidR="000C74DA" w:rsidRPr="00761F9B" w:rsidRDefault="000C74DA" w:rsidP="00E279EF">
            <w:pPr>
              <w:tabs>
                <w:tab w:val="decimal" w:pos="792"/>
              </w:tabs>
              <w:spacing w:line="320" w:lineRule="exact"/>
              <w:rPr>
                <w:rFonts w:ascii="Arial" w:hAnsi="Arial" w:cs="Arial"/>
                <w:color w:val="000000" w:themeColor="text1"/>
                <w:sz w:val="14"/>
                <w:szCs w:val="14"/>
              </w:rPr>
            </w:pPr>
            <w:r w:rsidRPr="00761F9B">
              <w:rPr>
                <w:rFonts w:ascii="Arial" w:hAnsi="Arial" w:cs="Arial"/>
                <w:color w:val="000000" w:themeColor="text1"/>
                <w:sz w:val="14"/>
                <w:szCs w:val="14"/>
              </w:rPr>
              <w:t>80</w:t>
            </w:r>
          </w:p>
        </w:tc>
        <w:tc>
          <w:tcPr>
            <w:tcW w:w="944" w:type="dxa"/>
            <w:vAlign w:val="center"/>
          </w:tcPr>
          <w:p w14:paraId="2E5A55DD" w14:textId="77777777" w:rsidR="000C74DA" w:rsidRPr="00761F9B" w:rsidRDefault="000C74DA" w:rsidP="00E279EF">
            <w:pPr>
              <w:tabs>
                <w:tab w:val="decimal" w:pos="792"/>
              </w:tabs>
              <w:spacing w:line="320" w:lineRule="exact"/>
              <w:rPr>
                <w:rFonts w:ascii="Arial" w:hAnsi="Arial" w:cs="Arial"/>
                <w:color w:val="000000" w:themeColor="text1"/>
                <w:sz w:val="14"/>
                <w:szCs w:val="14"/>
              </w:rPr>
            </w:pPr>
            <w:r w:rsidRPr="00761F9B">
              <w:rPr>
                <w:rFonts w:ascii="Arial" w:hAnsi="Arial" w:cs="Arial"/>
                <w:color w:val="000000" w:themeColor="text1"/>
                <w:sz w:val="14"/>
                <w:szCs w:val="14"/>
              </w:rPr>
              <w:t>1,401</w:t>
            </w:r>
          </w:p>
        </w:tc>
        <w:tc>
          <w:tcPr>
            <w:tcW w:w="944" w:type="dxa"/>
            <w:vAlign w:val="center"/>
          </w:tcPr>
          <w:p w14:paraId="5A9CC32B" w14:textId="77777777" w:rsidR="000C74DA" w:rsidRPr="00761F9B" w:rsidRDefault="000C74DA" w:rsidP="00E279EF">
            <w:pPr>
              <w:tabs>
                <w:tab w:val="decimal" w:pos="792"/>
              </w:tabs>
              <w:spacing w:line="320" w:lineRule="exact"/>
              <w:rPr>
                <w:rFonts w:ascii="Arial" w:hAnsi="Arial" w:cs="Arial"/>
                <w:color w:val="000000" w:themeColor="text1"/>
                <w:sz w:val="14"/>
                <w:szCs w:val="14"/>
              </w:rPr>
            </w:pPr>
            <w:r w:rsidRPr="00761F9B">
              <w:rPr>
                <w:rFonts w:ascii="Arial" w:hAnsi="Arial" w:cs="Arial"/>
                <w:color w:val="000000" w:themeColor="text1"/>
                <w:sz w:val="14"/>
                <w:szCs w:val="14"/>
              </w:rPr>
              <w:t>29,159</w:t>
            </w:r>
          </w:p>
        </w:tc>
        <w:tc>
          <w:tcPr>
            <w:tcW w:w="1040" w:type="dxa"/>
            <w:vAlign w:val="center"/>
          </w:tcPr>
          <w:p w14:paraId="4AF83830" w14:textId="77777777" w:rsidR="000C74DA" w:rsidRPr="00761F9B" w:rsidRDefault="000C74DA" w:rsidP="00E279EF">
            <w:pPr>
              <w:tabs>
                <w:tab w:val="decimal" w:pos="792"/>
              </w:tabs>
              <w:spacing w:line="320" w:lineRule="exact"/>
              <w:rPr>
                <w:rFonts w:ascii="Arial" w:hAnsi="Arial" w:cs="Arial"/>
                <w:color w:val="000000" w:themeColor="text1"/>
                <w:sz w:val="14"/>
                <w:szCs w:val="14"/>
              </w:rPr>
            </w:pPr>
            <w:r w:rsidRPr="00761F9B">
              <w:rPr>
                <w:rFonts w:ascii="Arial" w:hAnsi="Arial" w:cs="Arial"/>
                <w:color w:val="000000" w:themeColor="text1"/>
                <w:sz w:val="14"/>
                <w:szCs w:val="14"/>
              </w:rPr>
              <w:t>-</w:t>
            </w:r>
          </w:p>
        </w:tc>
        <w:tc>
          <w:tcPr>
            <w:tcW w:w="1080" w:type="dxa"/>
            <w:vAlign w:val="center"/>
          </w:tcPr>
          <w:p w14:paraId="2F907509" w14:textId="77777777" w:rsidR="000C74DA" w:rsidRPr="00761F9B" w:rsidRDefault="000C74DA" w:rsidP="00E279EF">
            <w:pPr>
              <w:tabs>
                <w:tab w:val="decimal" w:pos="792"/>
              </w:tabs>
              <w:spacing w:line="320" w:lineRule="exact"/>
              <w:rPr>
                <w:rFonts w:ascii="Arial" w:hAnsi="Arial" w:cs="Arial"/>
                <w:color w:val="000000" w:themeColor="text1"/>
                <w:sz w:val="14"/>
                <w:szCs w:val="14"/>
              </w:rPr>
            </w:pPr>
            <w:r w:rsidRPr="00761F9B">
              <w:rPr>
                <w:rFonts w:ascii="Arial" w:hAnsi="Arial" w:cs="Arial"/>
                <w:color w:val="000000" w:themeColor="text1"/>
                <w:sz w:val="14"/>
                <w:szCs w:val="14"/>
              </w:rPr>
              <w:t>29,159</w:t>
            </w:r>
          </w:p>
        </w:tc>
      </w:tr>
      <w:tr w:rsidR="000C74DA" w:rsidRPr="00D03686" w14:paraId="71626ED1" w14:textId="77777777" w:rsidTr="000C74DA">
        <w:tc>
          <w:tcPr>
            <w:tcW w:w="2790" w:type="dxa"/>
            <w:vAlign w:val="bottom"/>
            <w:hideMark/>
          </w:tcPr>
          <w:p w14:paraId="53A6F2B5" w14:textId="77777777" w:rsidR="000C74DA" w:rsidRPr="00D03686" w:rsidRDefault="000C74DA" w:rsidP="00E279EF">
            <w:pPr>
              <w:spacing w:line="320" w:lineRule="exact"/>
              <w:ind w:left="72" w:hanging="72"/>
              <w:rPr>
                <w:rFonts w:ascii="Arial" w:hAnsi="Arial" w:cs="Arial"/>
                <w:b/>
                <w:bCs/>
                <w:sz w:val="14"/>
                <w:szCs w:val="14"/>
              </w:rPr>
            </w:pPr>
            <w:r w:rsidRPr="00D03686">
              <w:rPr>
                <w:rFonts w:ascii="Arial" w:hAnsi="Arial" w:cs="Arial"/>
                <w:b/>
                <w:bCs/>
                <w:sz w:val="14"/>
                <w:szCs w:val="14"/>
              </w:rPr>
              <w:t xml:space="preserve">Segment profit </w:t>
            </w:r>
          </w:p>
        </w:tc>
        <w:tc>
          <w:tcPr>
            <w:tcW w:w="944" w:type="dxa"/>
            <w:vAlign w:val="center"/>
          </w:tcPr>
          <w:p w14:paraId="46B9E40B" w14:textId="77777777" w:rsidR="000C74DA" w:rsidRPr="00AB3C90" w:rsidRDefault="000C74DA" w:rsidP="00E279EF">
            <w:pPr>
              <w:tabs>
                <w:tab w:val="decimal" w:pos="792"/>
              </w:tabs>
              <w:spacing w:line="320" w:lineRule="exact"/>
              <w:rPr>
                <w:rFonts w:ascii="Arial" w:hAnsi="Arial" w:cs="Arial"/>
                <w:b/>
                <w:bCs/>
                <w:color w:val="000000" w:themeColor="text1"/>
                <w:sz w:val="14"/>
                <w:szCs w:val="14"/>
              </w:rPr>
            </w:pPr>
            <w:r>
              <w:rPr>
                <w:rFonts w:ascii="Arial" w:hAnsi="Arial" w:cs="Arial"/>
                <w:b/>
                <w:bCs/>
                <w:color w:val="000000" w:themeColor="text1"/>
                <w:sz w:val="14"/>
                <w:szCs w:val="14"/>
              </w:rPr>
              <w:t>112,916</w:t>
            </w:r>
          </w:p>
        </w:tc>
        <w:tc>
          <w:tcPr>
            <w:tcW w:w="944" w:type="dxa"/>
            <w:vAlign w:val="center"/>
          </w:tcPr>
          <w:p w14:paraId="646E4F1D" w14:textId="77777777" w:rsidR="000C74DA" w:rsidRPr="00AB3C90" w:rsidRDefault="000C74DA" w:rsidP="00E279EF">
            <w:pPr>
              <w:tabs>
                <w:tab w:val="decimal" w:pos="792"/>
              </w:tabs>
              <w:spacing w:line="320" w:lineRule="exact"/>
              <w:rPr>
                <w:rFonts w:ascii="Arial" w:hAnsi="Arial" w:cs="Arial"/>
                <w:b/>
                <w:bCs/>
                <w:color w:val="000000" w:themeColor="text1"/>
                <w:sz w:val="14"/>
                <w:szCs w:val="14"/>
              </w:rPr>
            </w:pPr>
            <w:r>
              <w:rPr>
                <w:rFonts w:ascii="Arial" w:hAnsi="Arial" w:cs="Arial"/>
                <w:b/>
                <w:bCs/>
                <w:color w:val="000000" w:themeColor="text1"/>
                <w:sz w:val="14"/>
                <w:szCs w:val="14"/>
              </w:rPr>
              <w:t>7,693</w:t>
            </w:r>
          </w:p>
        </w:tc>
        <w:tc>
          <w:tcPr>
            <w:tcW w:w="944" w:type="dxa"/>
            <w:vAlign w:val="center"/>
          </w:tcPr>
          <w:p w14:paraId="76DDF28F" w14:textId="77777777" w:rsidR="000C74DA" w:rsidRPr="00AB3C90" w:rsidRDefault="000C74DA" w:rsidP="00E279EF">
            <w:pPr>
              <w:tabs>
                <w:tab w:val="decimal" w:pos="792"/>
              </w:tabs>
              <w:spacing w:line="320" w:lineRule="exact"/>
              <w:rPr>
                <w:rFonts w:ascii="Arial" w:hAnsi="Arial" w:cs="Arial"/>
                <w:b/>
                <w:bCs/>
                <w:color w:val="000000" w:themeColor="text1"/>
                <w:sz w:val="14"/>
                <w:szCs w:val="14"/>
              </w:rPr>
            </w:pPr>
            <w:r>
              <w:rPr>
                <w:rFonts w:ascii="Arial" w:hAnsi="Arial" w:cs="Arial"/>
                <w:b/>
                <w:bCs/>
                <w:color w:val="000000" w:themeColor="text1"/>
                <w:sz w:val="14"/>
                <w:szCs w:val="14"/>
              </w:rPr>
              <w:t>328</w:t>
            </w:r>
          </w:p>
        </w:tc>
        <w:tc>
          <w:tcPr>
            <w:tcW w:w="944" w:type="dxa"/>
            <w:vAlign w:val="center"/>
          </w:tcPr>
          <w:p w14:paraId="3BAF4EC9" w14:textId="77777777" w:rsidR="000C74DA" w:rsidRPr="00AB3C90" w:rsidRDefault="000C74DA" w:rsidP="00E279EF">
            <w:pPr>
              <w:tabs>
                <w:tab w:val="decimal" w:pos="792"/>
              </w:tabs>
              <w:spacing w:line="320" w:lineRule="exact"/>
              <w:rPr>
                <w:rFonts w:ascii="Arial" w:hAnsi="Arial" w:cs="Arial"/>
                <w:b/>
                <w:bCs/>
                <w:color w:val="000000" w:themeColor="text1"/>
                <w:sz w:val="14"/>
                <w:szCs w:val="14"/>
              </w:rPr>
            </w:pPr>
            <w:r>
              <w:rPr>
                <w:rFonts w:ascii="Arial" w:hAnsi="Arial" w:cs="Arial"/>
                <w:b/>
                <w:bCs/>
                <w:color w:val="000000" w:themeColor="text1"/>
                <w:sz w:val="14"/>
                <w:szCs w:val="14"/>
              </w:rPr>
              <w:t>6,372</w:t>
            </w:r>
          </w:p>
        </w:tc>
        <w:tc>
          <w:tcPr>
            <w:tcW w:w="944" w:type="dxa"/>
            <w:vAlign w:val="center"/>
          </w:tcPr>
          <w:p w14:paraId="4F6E5228" w14:textId="77777777" w:rsidR="000C74DA" w:rsidRPr="00AB3C90" w:rsidRDefault="000C74DA" w:rsidP="00E279EF">
            <w:pPr>
              <w:tabs>
                <w:tab w:val="decimal" w:pos="792"/>
              </w:tabs>
              <w:spacing w:line="320" w:lineRule="exact"/>
              <w:rPr>
                <w:rFonts w:ascii="Arial" w:hAnsi="Arial" w:cs="Arial"/>
                <w:b/>
                <w:bCs/>
                <w:color w:val="000000" w:themeColor="text1"/>
                <w:sz w:val="14"/>
                <w:szCs w:val="14"/>
              </w:rPr>
            </w:pPr>
            <w:r>
              <w:rPr>
                <w:rFonts w:ascii="Arial" w:hAnsi="Arial" w:cs="Arial"/>
                <w:b/>
                <w:bCs/>
                <w:color w:val="000000" w:themeColor="text1"/>
                <w:sz w:val="14"/>
                <w:szCs w:val="14"/>
              </w:rPr>
              <w:t>127,309</w:t>
            </w:r>
          </w:p>
        </w:tc>
        <w:tc>
          <w:tcPr>
            <w:tcW w:w="1040" w:type="dxa"/>
            <w:vAlign w:val="center"/>
          </w:tcPr>
          <w:p w14:paraId="565299E7" w14:textId="77777777" w:rsidR="000C74DA" w:rsidRPr="00AB3C90" w:rsidRDefault="000C74DA" w:rsidP="00E279EF">
            <w:pPr>
              <w:tabs>
                <w:tab w:val="decimal" w:pos="792"/>
              </w:tabs>
              <w:spacing w:line="320" w:lineRule="exact"/>
              <w:rPr>
                <w:rFonts w:ascii="Arial" w:hAnsi="Arial" w:cs="Arial"/>
                <w:b/>
                <w:bCs/>
                <w:color w:val="000000" w:themeColor="text1"/>
                <w:sz w:val="14"/>
                <w:szCs w:val="14"/>
              </w:rPr>
            </w:pPr>
            <w:r>
              <w:rPr>
                <w:rFonts w:ascii="Arial" w:hAnsi="Arial" w:cs="Arial"/>
                <w:b/>
                <w:bCs/>
                <w:color w:val="000000" w:themeColor="text1"/>
                <w:sz w:val="14"/>
                <w:szCs w:val="14"/>
              </w:rPr>
              <w:t>-</w:t>
            </w:r>
          </w:p>
        </w:tc>
        <w:tc>
          <w:tcPr>
            <w:tcW w:w="1080" w:type="dxa"/>
            <w:vAlign w:val="center"/>
          </w:tcPr>
          <w:p w14:paraId="39E716CC" w14:textId="77777777" w:rsidR="000C74DA" w:rsidRPr="00AB3C90" w:rsidRDefault="000C74DA" w:rsidP="00E279EF">
            <w:pPr>
              <w:tabs>
                <w:tab w:val="decimal" w:pos="792"/>
              </w:tabs>
              <w:spacing w:line="320" w:lineRule="exact"/>
              <w:rPr>
                <w:rFonts w:ascii="Arial" w:hAnsi="Arial" w:cs="Arial"/>
                <w:b/>
                <w:bCs/>
                <w:color w:val="000000" w:themeColor="text1"/>
                <w:sz w:val="14"/>
                <w:szCs w:val="14"/>
              </w:rPr>
            </w:pPr>
            <w:r>
              <w:rPr>
                <w:rFonts w:ascii="Arial" w:hAnsi="Arial" w:cs="Arial"/>
                <w:b/>
                <w:bCs/>
                <w:color w:val="000000" w:themeColor="text1"/>
                <w:sz w:val="14"/>
                <w:szCs w:val="14"/>
              </w:rPr>
              <w:t>127,309</w:t>
            </w:r>
          </w:p>
        </w:tc>
      </w:tr>
    </w:tbl>
    <w:p w14:paraId="2B74438F" w14:textId="77777777" w:rsidR="00E279EF" w:rsidRDefault="00E279EF" w:rsidP="000C74DA">
      <w:pPr>
        <w:spacing w:before="120" w:line="380" w:lineRule="exact"/>
        <w:ind w:right="29"/>
        <w:jc w:val="right"/>
        <w:rPr>
          <w:rFonts w:ascii="Arial" w:hAnsi="Arial" w:cs="Arial"/>
          <w:sz w:val="14"/>
          <w:szCs w:val="14"/>
        </w:rPr>
      </w:pPr>
    </w:p>
    <w:p w14:paraId="7C28113A" w14:textId="77777777" w:rsidR="00E279EF" w:rsidRDefault="00E279EF">
      <w:pPr>
        <w:overflowPunct/>
        <w:autoSpaceDE/>
        <w:autoSpaceDN/>
        <w:adjustRightInd/>
        <w:textAlignment w:val="auto"/>
        <w:rPr>
          <w:rFonts w:ascii="Arial" w:hAnsi="Arial" w:cs="Arial"/>
          <w:sz w:val="14"/>
          <w:szCs w:val="14"/>
        </w:rPr>
      </w:pPr>
      <w:r>
        <w:rPr>
          <w:rFonts w:ascii="Arial" w:hAnsi="Arial" w:cs="Arial"/>
          <w:sz w:val="14"/>
          <w:szCs w:val="14"/>
        </w:rPr>
        <w:br w:type="page"/>
      </w:r>
    </w:p>
    <w:p w14:paraId="2DC7EC57" w14:textId="2650931A" w:rsidR="000C74DA" w:rsidRPr="00D03686" w:rsidRDefault="000C74DA" w:rsidP="000C74DA">
      <w:pPr>
        <w:spacing w:before="120" w:line="380" w:lineRule="exact"/>
        <w:ind w:right="29"/>
        <w:jc w:val="right"/>
        <w:rPr>
          <w:rFonts w:ascii="Arial" w:hAnsi="Arial" w:cs="Arial"/>
          <w:sz w:val="14"/>
          <w:szCs w:val="14"/>
        </w:rPr>
      </w:pPr>
      <w:r w:rsidRPr="00D03686">
        <w:rPr>
          <w:rFonts w:ascii="Arial" w:hAnsi="Arial" w:cs="Arial"/>
          <w:sz w:val="14"/>
          <w:szCs w:val="14"/>
        </w:rPr>
        <w:lastRenderedPageBreak/>
        <w:t xml:space="preserve"> (Unit: Thousand Baht)</w:t>
      </w:r>
    </w:p>
    <w:tbl>
      <w:tblPr>
        <w:tblStyle w:val="TableGrid"/>
        <w:tblW w:w="963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990"/>
        <w:gridCol w:w="900"/>
        <w:gridCol w:w="990"/>
        <w:gridCol w:w="926"/>
        <w:gridCol w:w="874"/>
        <w:gridCol w:w="1080"/>
        <w:gridCol w:w="1080"/>
      </w:tblGrid>
      <w:tr w:rsidR="000C74DA" w:rsidRPr="00D03686" w14:paraId="3BD5BE7D" w14:textId="77777777" w:rsidTr="000C74DA">
        <w:tc>
          <w:tcPr>
            <w:tcW w:w="2790" w:type="dxa"/>
            <w:vAlign w:val="bottom"/>
            <w:hideMark/>
          </w:tcPr>
          <w:p w14:paraId="69C290E8" w14:textId="77777777" w:rsidR="000C74DA" w:rsidRPr="00D03686" w:rsidRDefault="000C74DA" w:rsidP="00E279EF">
            <w:pPr>
              <w:pBdr>
                <w:bottom w:val="single" w:sz="4" w:space="1" w:color="auto"/>
              </w:pBdr>
              <w:spacing w:line="320" w:lineRule="exact"/>
              <w:ind w:left="144" w:hanging="144"/>
              <w:jc w:val="center"/>
              <w:rPr>
                <w:rFonts w:ascii="Arial" w:hAnsi="Arial" w:cs="Arial"/>
                <w:sz w:val="14"/>
                <w:szCs w:val="14"/>
              </w:rPr>
            </w:pPr>
            <w:r w:rsidRPr="00D03686">
              <w:rPr>
                <w:rFonts w:ascii="Arial" w:hAnsi="Arial" w:cs="Arial"/>
                <w:sz w:val="14"/>
                <w:szCs w:val="14"/>
              </w:rPr>
              <w:t>For the nine-month period ended</w:t>
            </w:r>
          </w:p>
          <w:p w14:paraId="683E0EAD" w14:textId="58BC07C1" w:rsidR="000C74DA" w:rsidRPr="00D03686" w:rsidRDefault="000C74DA" w:rsidP="00E279EF">
            <w:pPr>
              <w:pBdr>
                <w:bottom w:val="single" w:sz="4" w:space="1" w:color="auto"/>
              </w:pBdr>
              <w:spacing w:line="320" w:lineRule="exact"/>
              <w:jc w:val="center"/>
              <w:rPr>
                <w:rFonts w:ascii="Arial" w:hAnsi="Arial" w:cs="Arial"/>
                <w:sz w:val="14"/>
                <w:szCs w:val="14"/>
              </w:rPr>
            </w:pPr>
            <w:r w:rsidRPr="00D03686">
              <w:rPr>
                <w:rFonts w:ascii="Arial" w:hAnsi="Arial" w:cs="Arial"/>
                <w:sz w:val="14"/>
                <w:szCs w:val="14"/>
              </w:rPr>
              <w:t xml:space="preserve">30 September </w:t>
            </w:r>
            <w:r>
              <w:rPr>
                <w:rFonts w:ascii="Arial" w:hAnsi="Arial" w:cs="Arial"/>
                <w:sz w:val="14"/>
                <w:szCs w:val="14"/>
              </w:rPr>
              <w:t>2020</w:t>
            </w:r>
          </w:p>
        </w:tc>
        <w:tc>
          <w:tcPr>
            <w:tcW w:w="990" w:type="dxa"/>
            <w:vAlign w:val="bottom"/>
            <w:hideMark/>
          </w:tcPr>
          <w:p w14:paraId="2FC5E4B5" w14:textId="77777777" w:rsidR="000C74DA" w:rsidRPr="00D03686" w:rsidRDefault="000C74DA" w:rsidP="00E279EF">
            <w:pPr>
              <w:pBdr>
                <w:bottom w:val="single" w:sz="4" w:space="1" w:color="auto"/>
              </w:pBdr>
              <w:spacing w:line="320" w:lineRule="exact"/>
              <w:jc w:val="center"/>
              <w:rPr>
                <w:rFonts w:ascii="Arial" w:hAnsi="Arial" w:cs="Arial"/>
                <w:sz w:val="14"/>
                <w:szCs w:val="14"/>
                <w:cs/>
              </w:rPr>
            </w:pPr>
            <w:r w:rsidRPr="00D03686">
              <w:rPr>
                <w:rFonts w:ascii="Arial" w:hAnsi="Arial" w:cs="Arial"/>
                <w:sz w:val="14"/>
                <w:szCs w:val="14"/>
              </w:rPr>
              <w:t>Non-life insurance broker</w:t>
            </w:r>
          </w:p>
        </w:tc>
        <w:tc>
          <w:tcPr>
            <w:tcW w:w="900" w:type="dxa"/>
            <w:vAlign w:val="bottom"/>
            <w:hideMark/>
          </w:tcPr>
          <w:p w14:paraId="55E3AFC5" w14:textId="77777777" w:rsidR="000C74DA" w:rsidRPr="00D03686" w:rsidRDefault="000C74DA" w:rsidP="00E279EF">
            <w:pPr>
              <w:pBdr>
                <w:bottom w:val="single" w:sz="4" w:space="1" w:color="auto"/>
              </w:pBdr>
              <w:spacing w:line="320" w:lineRule="exact"/>
              <w:jc w:val="center"/>
              <w:rPr>
                <w:rFonts w:ascii="Arial" w:hAnsi="Arial" w:cs="Arial"/>
                <w:sz w:val="14"/>
                <w:szCs w:val="14"/>
              </w:rPr>
            </w:pPr>
            <w:r w:rsidRPr="00D03686">
              <w:rPr>
                <w:rFonts w:ascii="Arial" w:hAnsi="Arial" w:cs="Arial"/>
                <w:sz w:val="14"/>
                <w:szCs w:val="14"/>
              </w:rPr>
              <w:t>Life insurance broker</w:t>
            </w:r>
          </w:p>
        </w:tc>
        <w:tc>
          <w:tcPr>
            <w:tcW w:w="990" w:type="dxa"/>
            <w:vAlign w:val="bottom"/>
            <w:hideMark/>
          </w:tcPr>
          <w:p w14:paraId="1ADB055D" w14:textId="77777777" w:rsidR="000C74DA" w:rsidRPr="00D03686" w:rsidRDefault="000C74DA" w:rsidP="00E279EF">
            <w:pPr>
              <w:pBdr>
                <w:bottom w:val="single" w:sz="4" w:space="1" w:color="auto"/>
              </w:pBdr>
              <w:spacing w:line="320" w:lineRule="exact"/>
              <w:jc w:val="center"/>
              <w:rPr>
                <w:rFonts w:ascii="Arial" w:hAnsi="Arial" w:cs="Arial"/>
                <w:sz w:val="14"/>
                <w:szCs w:val="14"/>
              </w:rPr>
            </w:pPr>
            <w:r w:rsidRPr="00D03686">
              <w:rPr>
                <w:rFonts w:ascii="Arial" w:hAnsi="Arial" w:cs="Arial"/>
                <w:sz w:val="14"/>
                <w:szCs w:val="14"/>
              </w:rPr>
              <w:t>Consulting service for computer business</w:t>
            </w:r>
          </w:p>
        </w:tc>
        <w:tc>
          <w:tcPr>
            <w:tcW w:w="926" w:type="dxa"/>
            <w:vAlign w:val="bottom"/>
          </w:tcPr>
          <w:p w14:paraId="5F6990BB" w14:textId="77777777" w:rsidR="000C74DA" w:rsidRPr="00D03686" w:rsidRDefault="000C74DA" w:rsidP="00E279EF">
            <w:pPr>
              <w:pBdr>
                <w:bottom w:val="single" w:sz="4" w:space="1" w:color="auto"/>
              </w:pBdr>
              <w:spacing w:line="320" w:lineRule="exact"/>
              <w:jc w:val="center"/>
              <w:rPr>
                <w:rFonts w:ascii="Arial" w:hAnsi="Arial" w:cs="Arial"/>
                <w:sz w:val="14"/>
                <w:szCs w:val="14"/>
                <w:cs/>
              </w:rPr>
            </w:pPr>
            <w:r w:rsidRPr="00D03686">
              <w:rPr>
                <w:rFonts w:ascii="Arial" w:hAnsi="Arial" w:cs="Arial"/>
                <w:sz w:val="14"/>
                <w:szCs w:val="14"/>
              </w:rPr>
              <w:t>Others</w:t>
            </w:r>
          </w:p>
        </w:tc>
        <w:tc>
          <w:tcPr>
            <w:tcW w:w="874" w:type="dxa"/>
            <w:vAlign w:val="bottom"/>
          </w:tcPr>
          <w:p w14:paraId="6FE24EDE" w14:textId="77777777" w:rsidR="000C74DA" w:rsidRPr="00D03686" w:rsidRDefault="000C74DA" w:rsidP="00E279EF">
            <w:pPr>
              <w:pBdr>
                <w:bottom w:val="single" w:sz="4" w:space="1" w:color="auto"/>
              </w:pBdr>
              <w:spacing w:line="320" w:lineRule="exact"/>
              <w:jc w:val="center"/>
              <w:rPr>
                <w:rFonts w:ascii="Arial" w:hAnsi="Arial" w:cs="Arial"/>
                <w:sz w:val="14"/>
                <w:szCs w:val="14"/>
                <w:cs/>
              </w:rPr>
            </w:pPr>
            <w:r w:rsidRPr="00D03686">
              <w:rPr>
                <w:rFonts w:ascii="Arial" w:hAnsi="Arial" w:cs="Arial"/>
                <w:sz w:val="14"/>
                <w:szCs w:val="14"/>
              </w:rPr>
              <w:t>Total segments</w:t>
            </w:r>
          </w:p>
        </w:tc>
        <w:tc>
          <w:tcPr>
            <w:tcW w:w="1080" w:type="dxa"/>
            <w:vAlign w:val="bottom"/>
            <w:hideMark/>
          </w:tcPr>
          <w:p w14:paraId="57F87AEE" w14:textId="77777777" w:rsidR="000C74DA" w:rsidRPr="00D03686" w:rsidRDefault="000C74DA" w:rsidP="00E279EF">
            <w:pPr>
              <w:pBdr>
                <w:bottom w:val="single" w:sz="4" w:space="1" w:color="auto"/>
              </w:pBdr>
              <w:spacing w:line="320" w:lineRule="exact"/>
              <w:jc w:val="center"/>
              <w:rPr>
                <w:rFonts w:ascii="Arial" w:hAnsi="Arial" w:cs="Arial"/>
                <w:sz w:val="14"/>
                <w:szCs w:val="14"/>
              </w:rPr>
            </w:pPr>
            <w:r>
              <w:rPr>
                <w:rFonts w:ascii="Arial" w:hAnsi="Arial" w:cs="Arial"/>
                <w:sz w:val="14"/>
                <w:szCs w:val="14"/>
              </w:rPr>
              <w:t>Adjustments and e</w:t>
            </w:r>
            <w:r w:rsidRPr="00D03686">
              <w:rPr>
                <w:rFonts w:ascii="Arial" w:hAnsi="Arial" w:cs="Arial"/>
                <w:sz w:val="14"/>
                <w:szCs w:val="14"/>
              </w:rPr>
              <w:t>limination</w:t>
            </w:r>
            <w:r>
              <w:rPr>
                <w:rFonts w:ascii="Arial" w:hAnsi="Arial" w:cs="Arial"/>
                <w:sz w:val="14"/>
                <w:szCs w:val="14"/>
              </w:rPr>
              <w:t>s</w:t>
            </w:r>
          </w:p>
        </w:tc>
        <w:tc>
          <w:tcPr>
            <w:tcW w:w="1080" w:type="dxa"/>
            <w:vAlign w:val="bottom"/>
            <w:hideMark/>
          </w:tcPr>
          <w:p w14:paraId="7290E608" w14:textId="77777777" w:rsidR="000C74DA" w:rsidRPr="00D03686" w:rsidRDefault="000C74DA" w:rsidP="00E279EF">
            <w:pPr>
              <w:pBdr>
                <w:bottom w:val="single" w:sz="4" w:space="1" w:color="auto"/>
              </w:pBdr>
              <w:spacing w:line="320" w:lineRule="exact"/>
              <w:jc w:val="center"/>
              <w:rPr>
                <w:rFonts w:ascii="Arial" w:hAnsi="Arial" w:cs="Arial"/>
                <w:sz w:val="14"/>
                <w:szCs w:val="14"/>
              </w:rPr>
            </w:pPr>
            <w:r w:rsidRPr="00D03686">
              <w:rPr>
                <w:rFonts w:ascii="Arial" w:hAnsi="Arial" w:cs="Arial"/>
                <w:sz w:val="14"/>
                <w:szCs w:val="14"/>
              </w:rPr>
              <w:t>Consolidated financial statements</w:t>
            </w:r>
          </w:p>
        </w:tc>
      </w:tr>
      <w:tr w:rsidR="00E279EF" w:rsidRPr="00D03686" w14:paraId="19BF6289" w14:textId="77777777" w:rsidTr="000C74DA">
        <w:tc>
          <w:tcPr>
            <w:tcW w:w="2790" w:type="dxa"/>
            <w:hideMark/>
          </w:tcPr>
          <w:p w14:paraId="205FCF47" w14:textId="77777777" w:rsidR="00E279EF" w:rsidRPr="00D03686" w:rsidRDefault="00E279EF" w:rsidP="00E279EF">
            <w:pPr>
              <w:spacing w:line="320" w:lineRule="exact"/>
              <w:ind w:left="72" w:hanging="72"/>
              <w:rPr>
                <w:rFonts w:ascii="Arial" w:hAnsi="Arial" w:cs="Arial"/>
                <w:sz w:val="14"/>
                <w:szCs w:val="14"/>
              </w:rPr>
            </w:pPr>
            <w:r w:rsidRPr="00D03686">
              <w:rPr>
                <w:rFonts w:ascii="Arial" w:hAnsi="Arial" w:cs="Arial"/>
                <w:sz w:val="14"/>
                <w:szCs w:val="14"/>
              </w:rPr>
              <w:t>Revenue from external customers</w:t>
            </w:r>
          </w:p>
        </w:tc>
        <w:tc>
          <w:tcPr>
            <w:tcW w:w="990" w:type="dxa"/>
            <w:vAlign w:val="center"/>
          </w:tcPr>
          <w:p w14:paraId="169F9D4E" w14:textId="07196CF5" w:rsidR="00E279EF" w:rsidRPr="00861B00" w:rsidRDefault="00E279EF" w:rsidP="00E279EF">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2,238,868</w:t>
            </w:r>
          </w:p>
        </w:tc>
        <w:tc>
          <w:tcPr>
            <w:tcW w:w="900" w:type="dxa"/>
            <w:vAlign w:val="center"/>
          </w:tcPr>
          <w:p w14:paraId="046269E5" w14:textId="7575B071" w:rsidR="00E279EF" w:rsidRPr="00861B00" w:rsidRDefault="00E279EF" w:rsidP="00E279EF">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71,751</w:t>
            </w:r>
          </w:p>
        </w:tc>
        <w:tc>
          <w:tcPr>
            <w:tcW w:w="990" w:type="dxa"/>
            <w:vAlign w:val="center"/>
          </w:tcPr>
          <w:p w14:paraId="4E851E47" w14:textId="1CBAED9A" w:rsidR="00E279EF" w:rsidRPr="00861B00" w:rsidRDefault="00E279EF" w:rsidP="00E279EF">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10</w:t>
            </w:r>
            <w:r w:rsidR="001A78D4">
              <w:rPr>
                <w:rFonts w:ascii="Arial" w:hAnsi="Arial" w:cs="Arial"/>
                <w:color w:val="000000" w:themeColor="text1"/>
                <w:sz w:val="14"/>
                <w:szCs w:val="14"/>
              </w:rPr>
              <w:t>3</w:t>
            </w:r>
          </w:p>
        </w:tc>
        <w:tc>
          <w:tcPr>
            <w:tcW w:w="926" w:type="dxa"/>
            <w:vAlign w:val="center"/>
          </w:tcPr>
          <w:p w14:paraId="63E76A73" w14:textId="2A40B6F3" w:rsidR="00E279EF" w:rsidRPr="00861B00" w:rsidRDefault="00E279EF" w:rsidP="00E279EF">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1,02</w:t>
            </w:r>
            <w:r w:rsidR="001A78D4">
              <w:rPr>
                <w:rFonts w:ascii="Arial" w:hAnsi="Arial" w:cs="Arial"/>
                <w:color w:val="000000" w:themeColor="text1"/>
                <w:sz w:val="14"/>
                <w:szCs w:val="14"/>
              </w:rPr>
              <w:t>1</w:t>
            </w:r>
          </w:p>
        </w:tc>
        <w:tc>
          <w:tcPr>
            <w:tcW w:w="874" w:type="dxa"/>
            <w:vAlign w:val="center"/>
          </w:tcPr>
          <w:p w14:paraId="3FEBA3C1" w14:textId="3D931ED7" w:rsidR="00E279EF" w:rsidRPr="00861B00" w:rsidRDefault="00E279EF" w:rsidP="00E279EF">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2,311,743</w:t>
            </w:r>
          </w:p>
        </w:tc>
        <w:tc>
          <w:tcPr>
            <w:tcW w:w="1080" w:type="dxa"/>
            <w:vAlign w:val="center"/>
          </w:tcPr>
          <w:p w14:paraId="4DF6051E" w14:textId="50130415" w:rsidR="00E279EF" w:rsidRPr="00861B00" w:rsidRDefault="00E279EF" w:rsidP="00E279EF">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w:t>
            </w:r>
          </w:p>
        </w:tc>
        <w:tc>
          <w:tcPr>
            <w:tcW w:w="1080" w:type="dxa"/>
            <w:vAlign w:val="center"/>
          </w:tcPr>
          <w:p w14:paraId="722F4037" w14:textId="04907BA4" w:rsidR="00E279EF" w:rsidRPr="00861B00" w:rsidRDefault="00E279EF" w:rsidP="00E279EF">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2,311,743</w:t>
            </w:r>
          </w:p>
        </w:tc>
      </w:tr>
      <w:tr w:rsidR="00E279EF" w:rsidRPr="00D03686" w14:paraId="7E09F9CF" w14:textId="77777777" w:rsidTr="000C74DA">
        <w:tc>
          <w:tcPr>
            <w:tcW w:w="2790" w:type="dxa"/>
            <w:hideMark/>
          </w:tcPr>
          <w:p w14:paraId="5E33F29E" w14:textId="77777777" w:rsidR="00E279EF" w:rsidRPr="00D03686" w:rsidRDefault="00E279EF" w:rsidP="00E279EF">
            <w:pPr>
              <w:spacing w:line="320" w:lineRule="exact"/>
              <w:ind w:left="72" w:hanging="72"/>
              <w:rPr>
                <w:rFonts w:ascii="Arial" w:hAnsi="Arial" w:cs="Arial"/>
                <w:sz w:val="14"/>
                <w:szCs w:val="14"/>
              </w:rPr>
            </w:pPr>
            <w:r w:rsidRPr="00D03686">
              <w:rPr>
                <w:rFonts w:ascii="Arial" w:hAnsi="Arial" w:cs="Arial"/>
                <w:sz w:val="14"/>
                <w:szCs w:val="14"/>
              </w:rPr>
              <w:t>Inter-segment revenue</w:t>
            </w:r>
          </w:p>
        </w:tc>
        <w:tc>
          <w:tcPr>
            <w:tcW w:w="990" w:type="dxa"/>
            <w:vAlign w:val="center"/>
          </w:tcPr>
          <w:p w14:paraId="09EF70DE" w14:textId="35E3E62C" w:rsidR="00E279EF" w:rsidRPr="00861B00" w:rsidRDefault="00E279EF" w:rsidP="00E279EF">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1,800</w:t>
            </w:r>
          </w:p>
        </w:tc>
        <w:tc>
          <w:tcPr>
            <w:tcW w:w="900" w:type="dxa"/>
            <w:vAlign w:val="center"/>
          </w:tcPr>
          <w:p w14:paraId="41C9A37B" w14:textId="0301E42E" w:rsidR="00E279EF" w:rsidRPr="00861B00" w:rsidRDefault="00E279EF" w:rsidP="00E279EF">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w:t>
            </w:r>
          </w:p>
        </w:tc>
        <w:tc>
          <w:tcPr>
            <w:tcW w:w="990" w:type="dxa"/>
            <w:vAlign w:val="center"/>
          </w:tcPr>
          <w:p w14:paraId="6F916D50" w14:textId="7A9B630B" w:rsidR="00E279EF" w:rsidRPr="00861B00" w:rsidRDefault="00E279EF" w:rsidP="00E279EF">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45,909</w:t>
            </w:r>
          </w:p>
        </w:tc>
        <w:tc>
          <w:tcPr>
            <w:tcW w:w="926" w:type="dxa"/>
            <w:vAlign w:val="center"/>
          </w:tcPr>
          <w:p w14:paraId="391B88C7" w14:textId="36338EE4" w:rsidR="00E279EF" w:rsidRPr="00861B00" w:rsidRDefault="00E279EF" w:rsidP="00E279EF">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w:t>
            </w:r>
          </w:p>
        </w:tc>
        <w:tc>
          <w:tcPr>
            <w:tcW w:w="874" w:type="dxa"/>
            <w:vAlign w:val="center"/>
          </w:tcPr>
          <w:p w14:paraId="705B17BA" w14:textId="72FD8EFA" w:rsidR="00E279EF" w:rsidRPr="00861B00" w:rsidRDefault="00E279EF" w:rsidP="00E279EF">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47,709</w:t>
            </w:r>
          </w:p>
        </w:tc>
        <w:tc>
          <w:tcPr>
            <w:tcW w:w="1080" w:type="dxa"/>
            <w:vAlign w:val="center"/>
          </w:tcPr>
          <w:p w14:paraId="71AA27D0" w14:textId="0462F7F9" w:rsidR="00E279EF" w:rsidRPr="00861B00" w:rsidRDefault="00E279EF" w:rsidP="00E279EF">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(47,709)</w:t>
            </w:r>
          </w:p>
        </w:tc>
        <w:tc>
          <w:tcPr>
            <w:tcW w:w="1080" w:type="dxa"/>
            <w:vAlign w:val="center"/>
          </w:tcPr>
          <w:p w14:paraId="27C65079" w14:textId="63CFB557" w:rsidR="00E279EF" w:rsidRPr="00861B00" w:rsidRDefault="00E279EF" w:rsidP="00E279EF">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w:t>
            </w:r>
          </w:p>
        </w:tc>
      </w:tr>
      <w:tr w:rsidR="00517015" w:rsidRPr="00D03686" w14:paraId="37764CB0" w14:textId="77777777" w:rsidTr="00776DFF">
        <w:tc>
          <w:tcPr>
            <w:tcW w:w="2790" w:type="dxa"/>
            <w:vAlign w:val="bottom"/>
          </w:tcPr>
          <w:p w14:paraId="78DA5B3C" w14:textId="637C7315" w:rsidR="00517015" w:rsidRPr="00D03686" w:rsidRDefault="00517015" w:rsidP="00517015">
            <w:pPr>
              <w:spacing w:line="320" w:lineRule="exact"/>
              <w:ind w:left="72" w:hanging="72"/>
              <w:rPr>
                <w:rFonts w:ascii="Arial" w:hAnsi="Arial" w:cs="Arial"/>
                <w:sz w:val="14"/>
                <w:szCs w:val="14"/>
              </w:rPr>
            </w:pPr>
            <w:r>
              <w:rPr>
                <w:rFonts w:ascii="Arial" w:hAnsi="Arial" w:cs="Arial"/>
                <w:sz w:val="14"/>
                <w:szCs w:val="14"/>
              </w:rPr>
              <w:t>Dividend income</w:t>
            </w:r>
          </w:p>
        </w:tc>
        <w:tc>
          <w:tcPr>
            <w:tcW w:w="990" w:type="dxa"/>
            <w:vAlign w:val="center"/>
          </w:tcPr>
          <w:p w14:paraId="6BEB0D4C" w14:textId="326CB90D" w:rsidR="00517015" w:rsidRPr="00861B0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w:t>
            </w:r>
          </w:p>
        </w:tc>
        <w:tc>
          <w:tcPr>
            <w:tcW w:w="900" w:type="dxa"/>
            <w:vAlign w:val="center"/>
          </w:tcPr>
          <w:p w14:paraId="336A15C5" w14:textId="1003F786" w:rsidR="00517015" w:rsidRPr="00861B0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w:t>
            </w:r>
          </w:p>
        </w:tc>
        <w:tc>
          <w:tcPr>
            <w:tcW w:w="990" w:type="dxa"/>
            <w:vAlign w:val="center"/>
          </w:tcPr>
          <w:p w14:paraId="07D1F578" w14:textId="033B9451" w:rsidR="00517015" w:rsidRPr="00861B0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w:t>
            </w:r>
          </w:p>
        </w:tc>
        <w:tc>
          <w:tcPr>
            <w:tcW w:w="926" w:type="dxa"/>
            <w:vAlign w:val="center"/>
          </w:tcPr>
          <w:p w14:paraId="1CC2BA56" w14:textId="1FB5A997" w:rsidR="00517015" w:rsidRPr="00861B0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299,500</w:t>
            </w:r>
          </w:p>
        </w:tc>
        <w:tc>
          <w:tcPr>
            <w:tcW w:w="874" w:type="dxa"/>
            <w:vAlign w:val="center"/>
          </w:tcPr>
          <w:p w14:paraId="7573427E" w14:textId="1737C83F" w:rsidR="00517015" w:rsidRPr="00861B0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299,500</w:t>
            </w:r>
          </w:p>
        </w:tc>
        <w:tc>
          <w:tcPr>
            <w:tcW w:w="1080" w:type="dxa"/>
            <w:vAlign w:val="center"/>
          </w:tcPr>
          <w:p w14:paraId="61CAC007" w14:textId="5209E0D1" w:rsidR="00517015" w:rsidRPr="00861B0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(294,000)</w:t>
            </w:r>
          </w:p>
        </w:tc>
        <w:tc>
          <w:tcPr>
            <w:tcW w:w="1080" w:type="dxa"/>
            <w:vAlign w:val="center"/>
          </w:tcPr>
          <w:p w14:paraId="3A35A7E2" w14:textId="60029A26" w:rsidR="00517015" w:rsidRPr="00861B0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5,500</w:t>
            </w:r>
          </w:p>
        </w:tc>
      </w:tr>
      <w:tr w:rsidR="00517015" w:rsidRPr="00D03686" w14:paraId="6EE09EC6" w14:textId="77777777" w:rsidTr="000C74DA">
        <w:tc>
          <w:tcPr>
            <w:tcW w:w="2790" w:type="dxa"/>
            <w:vAlign w:val="bottom"/>
          </w:tcPr>
          <w:p w14:paraId="5FC181D1" w14:textId="1AB91785" w:rsidR="00517015" w:rsidRPr="00D03686" w:rsidRDefault="00517015" w:rsidP="00517015">
            <w:pPr>
              <w:spacing w:line="320" w:lineRule="exact"/>
              <w:ind w:left="72" w:hanging="72"/>
              <w:rPr>
                <w:rFonts w:ascii="Arial" w:hAnsi="Arial" w:cs="Arial"/>
                <w:sz w:val="14"/>
                <w:szCs w:val="14"/>
                <w:cs/>
              </w:rPr>
            </w:pPr>
            <w:r w:rsidRPr="00D03686">
              <w:rPr>
                <w:rFonts w:ascii="Arial" w:hAnsi="Arial" w:cs="Arial"/>
                <w:sz w:val="14"/>
                <w:szCs w:val="14"/>
              </w:rPr>
              <w:t>Interest income</w:t>
            </w:r>
          </w:p>
        </w:tc>
        <w:tc>
          <w:tcPr>
            <w:tcW w:w="990" w:type="dxa"/>
            <w:vAlign w:val="center"/>
          </w:tcPr>
          <w:p w14:paraId="1D9E2670" w14:textId="5EE0970B" w:rsidR="00517015" w:rsidRPr="00861B0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11,857</w:t>
            </w:r>
          </w:p>
        </w:tc>
        <w:tc>
          <w:tcPr>
            <w:tcW w:w="900" w:type="dxa"/>
            <w:vAlign w:val="center"/>
          </w:tcPr>
          <w:p w14:paraId="573565A9" w14:textId="690F68C5" w:rsidR="00517015" w:rsidRPr="00861B0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218</w:t>
            </w:r>
          </w:p>
        </w:tc>
        <w:tc>
          <w:tcPr>
            <w:tcW w:w="990" w:type="dxa"/>
            <w:vAlign w:val="center"/>
          </w:tcPr>
          <w:p w14:paraId="3689EF78" w14:textId="0F333D5D" w:rsidR="00517015" w:rsidRPr="00861B0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32</w:t>
            </w:r>
          </w:p>
        </w:tc>
        <w:tc>
          <w:tcPr>
            <w:tcW w:w="926" w:type="dxa"/>
            <w:vAlign w:val="center"/>
          </w:tcPr>
          <w:p w14:paraId="64B497B9" w14:textId="3BC5CC90" w:rsidR="00517015" w:rsidRPr="00861B0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14,904</w:t>
            </w:r>
          </w:p>
        </w:tc>
        <w:tc>
          <w:tcPr>
            <w:tcW w:w="874" w:type="dxa"/>
            <w:vAlign w:val="center"/>
          </w:tcPr>
          <w:p w14:paraId="7F2D78D5" w14:textId="2E45777F" w:rsidR="00517015" w:rsidRPr="00861B0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27,011</w:t>
            </w:r>
          </w:p>
        </w:tc>
        <w:tc>
          <w:tcPr>
            <w:tcW w:w="1080" w:type="dxa"/>
            <w:vAlign w:val="center"/>
          </w:tcPr>
          <w:p w14:paraId="0E818169" w14:textId="3A060C0B" w:rsidR="00517015" w:rsidRPr="00861B0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w:t>
            </w:r>
          </w:p>
        </w:tc>
        <w:tc>
          <w:tcPr>
            <w:tcW w:w="1080" w:type="dxa"/>
            <w:vAlign w:val="center"/>
          </w:tcPr>
          <w:p w14:paraId="194E60B4" w14:textId="1508D1B9" w:rsidR="00517015" w:rsidRPr="00861B0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27,011</w:t>
            </w:r>
          </w:p>
        </w:tc>
      </w:tr>
      <w:tr w:rsidR="00517015" w:rsidRPr="00D03686" w14:paraId="1352DFC5" w14:textId="77777777" w:rsidTr="000C74DA">
        <w:tc>
          <w:tcPr>
            <w:tcW w:w="2790" w:type="dxa"/>
            <w:vAlign w:val="bottom"/>
          </w:tcPr>
          <w:p w14:paraId="3A37F369" w14:textId="177EF1D4" w:rsidR="00517015" w:rsidRPr="00D03686" w:rsidRDefault="00517015" w:rsidP="00517015">
            <w:pPr>
              <w:spacing w:line="320" w:lineRule="exact"/>
              <w:ind w:left="72" w:hanging="72"/>
              <w:rPr>
                <w:rFonts w:ascii="Arial" w:hAnsi="Arial" w:cs="Arial"/>
                <w:sz w:val="14"/>
                <w:szCs w:val="14"/>
                <w:cs/>
              </w:rPr>
            </w:pPr>
            <w:r>
              <w:rPr>
                <w:rFonts w:ascii="Arial" w:hAnsi="Arial" w:cs="Arial"/>
                <w:sz w:val="14"/>
                <w:szCs w:val="14"/>
              </w:rPr>
              <w:t>Finance cost</w:t>
            </w:r>
          </w:p>
        </w:tc>
        <w:tc>
          <w:tcPr>
            <w:tcW w:w="990" w:type="dxa"/>
            <w:vAlign w:val="center"/>
          </w:tcPr>
          <w:p w14:paraId="0F81E920" w14:textId="0E6263E0" w:rsidR="00517015" w:rsidRPr="00861B0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1,538</w:t>
            </w:r>
          </w:p>
        </w:tc>
        <w:tc>
          <w:tcPr>
            <w:tcW w:w="900" w:type="dxa"/>
            <w:vAlign w:val="center"/>
          </w:tcPr>
          <w:p w14:paraId="05D92C46" w14:textId="6F9E4EA8" w:rsidR="00517015" w:rsidRPr="00861B0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36</w:t>
            </w:r>
          </w:p>
        </w:tc>
        <w:tc>
          <w:tcPr>
            <w:tcW w:w="990" w:type="dxa"/>
            <w:vAlign w:val="center"/>
          </w:tcPr>
          <w:p w14:paraId="77841D04" w14:textId="273C6B69" w:rsidR="00517015" w:rsidRPr="00861B0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32</w:t>
            </w:r>
          </w:p>
        </w:tc>
        <w:tc>
          <w:tcPr>
            <w:tcW w:w="926" w:type="dxa"/>
            <w:vAlign w:val="center"/>
          </w:tcPr>
          <w:p w14:paraId="225A2D5F" w14:textId="53F14FAB" w:rsidR="00517015" w:rsidRPr="00861B0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w:t>
            </w:r>
          </w:p>
        </w:tc>
        <w:tc>
          <w:tcPr>
            <w:tcW w:w="874" w:type="dxa"/>
            <w:vAlign w:val="center"/>
          </w:tcPr>
          <w:p w14:paraId="788B665B" w14:textId="6B8A399F" w:rsidR="00517015" w:rsidRPr="00861B0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1,606</w:t>
            </w:r>
          </w:p>
        </w:tc>
        <w:tc>
          <w:tcPr>
            <w:tcW w:w="1080" w:type="dxa"/>
            <w:vAlign w:val="center"/>
          </w:tcPr>
          <w:p w14:paraId="16E2B0E4" w14:textId="30D1752F" w:rsidR="00517015" w:rsidRPr="00861B0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w:t>
            </w:r>
          </w:p>
        </w:tc>
        <w:tc>
          <w:tcPr>
            <w:tcW w:w="1080" w:type="dxa"/>
            <w:vAlign w:val="center"/>
          </w:tcPr>
          <w:p w14:paraId="11A8C9D0" w14:textId="6E895F9E" w:rsidR="00517015" w:rsidRPr="00861B0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1,606</w:t>
            </w:r>
          </w:p>
        </w:tc>
      </w:tr>
      <w:tr w:rsidR="00517015" w:rsidRPr="00D03686" w14:paraId="2F615971" w14:textId="77777777" w:rsidTr="000C74DA">
        <w:trPr>
          <w:trHeight w:val="252"/>
        </w:trPr>
        <w:tc>
          <w:tcPr>
            <w:tcW w:w="2790" w:type="dxa"/>
            <w:vAlign w:val="bottom"/>
          </w:tcPr>
          <w:p w14:paraId="6D5F4CAC" w14:textId="77777777" w:rsidR="00517015" w:rsidRPr="00D03686" w:rsidRDefault="00517015" w:rsidP="00517015">
            <w:pPr>
              <w:spacing w:line="320" w:lineRule="exact"/>
              <w:ind w:left="72" w:hanging="72"/>
              <w:rPr>
                <w:rFonts w:ascii="Arial" w:hAnsi="Arial" w:cs="Arial"/>
                <w:sz w:val="14"/>
                <w:szCs w:val="14"/>
                <w:cs/>
              </w:rPr>
            </w:pPr>
            <w:r>
              <w:rPr>
                <w:rFonts w:ascii="Arial" w:hAnsi="Arial" w:cs="Arial"/>
                <w:sz w:val="14"/>
                <w:szCs w:val="14"/>
              </w:rPr>
              <w:t xml:space="preserve">Depreciation and </w:t>
            </w:r>
            <w:proofErr w:type="spellStart"/>
            <w:r>
              <w:rPr>
                <w:rFonts w:ascii="Arial" w:hAnsi="Arial" w:cs="Arial"/>
                <w:sz w:val="14"/>
                <w:szCs w:val="14"/>
              </w:rPr>
              <w:t>amortisation</w:t>
            </w:r>
            <w:proofErr w:type="spellEnd"/>
          </w:p>
        </w:tc>
        <w:tc>
          <w:tcPr>
            <w:tcW w:w="990" w:type="dxa"/>
            <w:vAlign w:val="center"/>
          </w:tcPr>
          <w:p w14:paraId="7C0D66F4" w14:textId="7C6E94EE" w:rsidR="00517015" w:rsidRPr="00861B0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107,029</w:t>
            </w:r>
          </w:p>
        </w:tc>
        <w:tc>
          <w:tcPr>
            <w:tcW w:w="900" w:type="dxa"/>
            <w:vAlign w:val="center"/>
          </w:tcPr>
          <w:p w14:paraId="2933A43D" w14:textId="7887D1AB" w:rsidR="00517015" w:rsidRPr="00861B0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2,407</w:t>
            </w:r>
          </w:p>
        </w:tc>
        <w:tc>
          <w:tcPr>
            <w:tcW w:w="990" w:type="dxa"/>
            <w:vAlign w:val="center"/>
          </w:tcPr>
          <w:p w14:paraId="3D308CE8" w14:textId="0B9D91CC" w:rsidR="00517015" w:rsidRPr="00861B0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2,152</w:t>
            </w:r>
          </w:p>
        </w:tc>
        <w:tc>
          <w:tcPr>
            <w:tcW w:w="926" w:type="dxa"/>
            <w:vAlign w:val="center"/>
          </w:tcPr>
          <w:p w14:paraId="0A9A6478" w14:textId="0647E867" w:rsidR="00517015" w:rsidRPr="00861B0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119</w:t>
            </w:r>
          </w:p>
        </w:tc>
        <w:tc>
          <w:tcPr>
            <w:tcW w:w="874" w:type="dxa"/>
            <w:vAlign w:val="center"/>
          </w:tcPr>
          <w:p w14:paraId="600D0E4F" w14:textId="3EF6FBF1" w:rsidR="00517015" w:rsidRPr="00861B0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111,707</w:t>
            </w:r>
          </w:p>
        </w:tc>
        <w:tc>
          <w:tcPr>
            <w:tcW w:w="1080" w:type="dxa"/>
            <w:vAlign w:val="center"/>
          </w:tcPr>
          <w:p w14:paraId="6FEAC7CF" w14:textId="4A59D810" w:rsidR="00517015" w:rsidRPr="00861B0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w:t>
            </w:r>
          </w:p>
        </w:tc>
        <w:tc>
          <w:tcPr>
            <w:tcW w:w="1080" w:type="dxa"/>
            <w:vAlign w:val="center"/>
          </w:tcPr>
          <w:p w14:paraId="1D004B9C" w14:textId="11C41F8E" w:rsidR="00517015" w:rsidRPr="00861B00"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111,707</w:t>
            </w:r>
          </w:p>
        </w:tc>
      </w:tr>
      <w:tr w:rsidR="00517015" w:rsidRPr="00D03686" w14:paraId="4343962A" w14:textId="77777777" w:rsidTr="000C74DA">
        <w:tc>
          <w:tcPr>
            <w:tcW w:w="2790" w:type="dxa"/>
            <w:vAlign w:val="bottom"/>
          </w:tcPr>
          <w:p w14:paraId="44B11F9D" w14:textId="77777777" w:rsidR="00517015" w:rsidRPr="00761F9B" w:rsidRDefault="00517015" w:rsidP="00517015">
            <w:pPr>
              <w:spacing w:line="320" w:lineRule="exact"/>
              <w:ind w:left="72" w:hanging="72"/>
              <w:rPr>
                <w:rFonts w:ascii="Arial" w:hAnsi="Arial" w:cs="Arial"/>
                <w:sz w:val="14"/>
                <w:szCs w:val="14"/>
              </w:rPr>
            </w:pPr>
            <w:r w:rsidRPr="00761F9B">
              <w:rPr>
                <w:rFonts w:ascii="Arial" w:hAnsi="Arial" w:cs="Arial"/>
                <w:sz w:val="14"/>
                <w:szCs w:val="14"/>
              </w:rPr>
              <w:t>Income tax expense</w:t>
            </w:r>
          </w:p>
        </w:tc>
        <w:tc>
          <w:tcPr>
            <w:tcW w:w="990" w:type="dxa"/>
            <w:vAlign w:val="center"/>
          </w:tcPr>
          <w:p w14:paraId="5A16A286" w14:textId="2BFB5358" w:rsidR="00517015" w:rsidRPr="00761F9B"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118,265</w:t>
            </w:r>
          </w:p>
        </w:tc>
        <w:tc>
          <w:tcPr>
            <w:tcW w:w="900" w:type="dxa"/>
            <w:vAlign w:val="center"/>
          </w:tcPr>
          <w:p w14:paraId="3165DC60" w14:textId="63B918C1" w:rsidR="00517015" w:rsidRPr="00761F9B"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68</w:t>
            </w:r>
          </w:p>
        </w:tc>
        <w:tc>
          <w:tcPr>
            <w:tcW w:w="990" w:type="dxa"/>
            <w:vAlign w:val="center"/>
          </w:tcPr>
          <w:p w14:paraId="2BC425B8" w14:textId="4EF79062" w:rsidR="00517015" w:rsidRPr="00761F9B"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1,159</w:t>
            </w:r>
          </w:p>
        </w:tc>
        <w:tc>
          <w:tcPr>
            <w:tcW w:w="926" w:type="dxa"/>
            <w:vAlign w:val="center"/>
          </w:tcPr>
          <w:p w14:paraId="1EE7CB54" w14:textId="0A6AEB80" w:rsidR="00517015" w:rsidRPr="00761F9B"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1,532</w:t>
            </w:r>
          </w:p>
        </w:tc>
        <w:tc>
          <w:tcPr>
            <w:tcW w:w="874" w:type="dxa"/>
            <w:vAlign w:val="center"/>
          </w:tcPr>
          <w:p w14:paraId="3D7013EE" w14:textId="42D9568E" w:rsidR="00517015" w:rsidRPr="00761F9B"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121,024</w:t>
            </w:r>
          </w:p>
        </w:tc>
        <w:tc>
          <w:tcPr>
            <w:tcW w:w="1080" w:type="dxa"/>
            <w:vAlign w:val="center"/>
          </w:tcPr>
          <w:p w14:paraId="0FB97711" w14:textId="26DA6340" w:rsidR="00517015" w:rsidRPr="00761F9B"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w:t>
            </w:r>
          </w:p>
        </w:tc>
        <w:tc>
          <w:tcPr>
            <w:tcW w:w="1080" w:type="dxa"/>
            <w:vAlign w:val="center"/>
          </w:tcPr>
          <w:p w14:paraId="59198657" w14:textId="231E43AD" w:rsidR="00517015" w:rsidRPr="00761F9B" w:rsidRDefault="00517015" w:rsidP="00517015">
            <w:pPr>
              <w:tabs>
                <w:tab w:val="decimal" w:pos="792"/>
              </w:tabs>
              <w:spacing w:line="320" w:lineRule="exact"/>
              <w:rPr>
                <w:rFonts w:ascii="Arial" w:hAnsi="Arial" w:cs="Arial"/>
                <w:color w:val="000000" w:themeColor="text1"/>
                <w:sz w:val="14"/>
                <w:szCs w:val="14"/>
              </w:rPr>
            </w:pPr>
            <w:r w:rsidRPr="00E279EF">
              <w:rPr>
                <w:rFonts w:ascii="Arial" w:hAnsi="Arial" w:cs="Arial"/>
                <w:color w:val="000000" w:themeColor="text1"/>
                <w:sz w:val="14"/>
                <w:szCs w:val="14"/>
              </w:rPr>
              <w:t>121,024</w:t>
            </w:r>
          </w:p>
        </w:tc>
      </w:tr>
      <w:tr w:rsidR="00517015" w:rsidRPr="00D03686" w14:paraId="3F835A3B" w14:textId="77777777" w:rsidTr="000C74DA">
        <w:tc>
          <w:tcPr>
            <w:tcW w:w="2790" w:type="dxa"/>
            <w:vAlign w:val="bottom"/>
          </w:tcPr>
          <w:p w14:paraId="12E4ABF1" w14:textId="6A1E97D1" w:rsidR="00517015" w:rsidRPr="00D03686" w:rsidRDefault="00517015" w:rsidP="00517015">
            <w:pPr>
              <w:spacing w:line="320" w:lineRule="exact"/>
              <w:ind w:left="72" w:hanging="72"/>
              <w:rPr>
                <w:rFonts w:ascii="Arial" w:hAnsi="Arial" w:cs="Arial"/>
                <w:b/>
                <w:bCs/>
                <w:sz w:val="14"/>
                <w:szCs w:val="14"/>
              </w:rPr>
            </w:pPr>
            <w:r w:rsidRPr="00D03686">
              <w:rPr>
                <w:rFonts w:ascii="Arial" w:hAnsi="Arial" w:cs="Arial"/>
                <w:b/>
                <w:bCs/>
                <w:sz w:val="14"/>
                <w:szCs w:val="14"/>
              </w:rPr>
              <w:t>Segment profit</w:t>
            </w:r>
            <w:r>
              <w:rPr>
                <w:rFonts w:ascii="Arial" w:hAnsi="Arial" w:cs="Arial"/>
                <w:b/>
                <w:bCs/>
                <w:sz w:val="14"/>
                <w:szCs w:val="14"/>
              </w:rPr>
              <w:t xml:space="preserve"> </w:t>
            </w:r>
          </w:p>
        </w:tc>
        <w:tc>
          <w:tcPr>
            <w:tcW w:w="990" w:type="dxa"/>
            <w:vAlign w:val="center"/>
          </w:tcPr>
          <w:p w14:paraId="69A4F87E" w14:textId="5B170AE1" w:rsidR="00517015" w:rsidRPr="00E279EF" w:rsidRDefault="00517015" w:rsidP="00517015">
            <w:pPr>
              <w:tabs>
                <w:tab w:val="decimal" w:pos="792"/>
              </w:tabs>
              <w:spacing w:line="320" w:lineRule="exact"/>
              <w:rPr>
                <w:rFonts w:ascii="Arial" w:hAnsi="Arial" w:cs="Arial"/>
                <w:b/>
                <w:bCs/>
                <w:color w:val="000000" w:themeColor="text1"/>
                <w:sz w:val="14"/>
                <w:szCs w:val="14"/>
              </w:rPr>
            </w:pPr>
            <w:r w:rsidRPr="00E279EF">
              <w:rPr>
                <w:rFonts w:ascii="Arial" w:hAnsi="Arial" w:cs="Arial"/>
                <w:b/>
                <w:bCs/>
                <w:color w:val="000000" w:themeColor="text1"/>
                <w:sz w:val="14"/>
                <w:szCs w:val="14"/>
              </w:rPr>
              <w:t>495,398</w:t>
            </w:r>
          </w:p>
        </w:tc>
        <w:tc>
          <w:tcPr>
            <w:tcW w:w="900" w:type="dxa"/>
            <w:vAlign w:val="center"/>
          </w:tcPr>
          <w:p w14:paraId="78DDDF99" w14:textId="1E093B13" w:rsidR="00517015" w:rsidRPr="00E279EF" w:rsidRDefault="00517015" w:rsidP="00517015">
            <w:pPr>
              <w:tabs>
                <w:tab w:val="decimal" w:pos="792"/>
              </w:tabs>
              <w:spacing w:line="320" w:lineRule="exact"/>
              <w:rPr>
                <w:rFonts w:ascii="Arial" w:hAnsi="Arial" w:cs="Arial"/>
                <w:b/>
                <w:bCs/>
                <w:color w:val="000000" w:themeColor="text1"/>
                <w:sz w:val="14"/>
                <w:szCs w:val="14"/>
              </w:rPr>
            </w:pPr>
            <w:r w:rsidRPr="00E279EF">
              <w:rPr>
                <w:rFonts w:ascii="Arial" w:hAnsi="Arial" w:cs="Arial"/>
                <w:b/>
                <w:bCs/>
                <w:color w:val="000000" w:themeColor="text1"/>
                <w:sz w:val="14"/>
                <w:szCs w:val="14"/>
              </w:rPr>
              <w:t>263</w:t>
            </w:r>
          </w:p>
        </w:tc>
        <w:tc>
          <w:tcPr>
            <w:tcW w:w="990" w:type="dxa"/>
            <w:vAlign w:val="center"/>
          </w:tcPr>
          <w:p w14:paraId="72D7EB03" w14:textId="632BF981" w:rsidR="00517015" w:rsidRPr="00E279EF" w:rsidRDefault="00517015" w:rsidP="00517015">
            <w:pPr>
              <w:tabs>
                <w:tab w:val="decimal" w:pos="792"/>
              </w:tabs>
              <w:spacing w:line="320" w:lineRule="exact"/>
              <w:rPr>
                <w:rFonts w:ascii="Arial" w:hAnsi="Arial" w:cs="Arial"/>
                <w:b/>
                <w:bCs/>
                <w:color w:val="000000" w:themeColor="text1"/>
                <w:sz w:val="14"/>
                <w:szCs w:val="14"/>
              </w:rPr>
            </w:pPr>
            <w:r w:rsidRPr="00E279EF">
              <w:rPr>
                <w:rFonts w:ascii="Arial" w:hAnsi="Arial" w:cs="Arial"/>
                <w:b/>
                <w:bCs/>
                <w:color w:val="000000" w:themeColor="text1"/>
                <w:sz w:val="14"/>
                <w:szCs w:val="14"/>
              </w:rPr>
              <w:t>4,686</w:t>
            </w:r>
          </w:p>
        </w:tc>
        <w:tc>
          <w:tcPr>
            <w:tcW w:w="926" w:type="dxa"/>
            <w:vAlign w:val="center"/>
          </w:tcPr>
          <w:p w14:paraId="605FCACC" w14:textId="290FAD25" w:rsidR="00517015" w:rsidRPr="00E279EF" w:rsidRDefault="00517015" w:rsidP="00517015">
            <w:pPr>
              <w:tabs>
                <w:tab w:val="decimal" w:pos="792"/>
              </w:tabs>
              <w:spacing w:line="320" w:lineRule="exact"/>
              <w:rPr>
                <w:rFonts w:ascii="Arial" w:hAnsi="Arial" w:cs="Arial"/>
                <w:b/>
                <w:bCs/>
                <w:color w:val="000000" w:themeColor="text1"/>
                <w:sz w:val="14"/>
                <w:szCs w:val="14"/>
              </w:rPr>
            </w:pPr>
            <w:r w:rsidRPr="00E279EF">
              <w:rPr>
                <w:rFonts w:ascii="Arial" w:hAnsi="Arial" w:cs="Arial"/>
                <w:b/>
                <w:bCs/>
                <w:color w:val="000000" w:themeColor="text1"/>
                <w:sz w:val="14"/>
                <w:szCs w:val="14"/>
              </w:rPr>
              <w:t>305,629</w:t>
            </w:r>
          </w:p>
        </w:tc>
        <w:tc>
          <w:tcPr>
            <w:tcW w:w="874" w:type="dxa"/>
            <w:vAlign w:val="center"/>
          </w:tcPr>
          <w:p w14:paraId="55F3E5ED" w14:textId="597231C4" w:rsidR="00517015" w:rsidRPr="00E279EF" w:rsidRDefault="00517015" w:rsidP="00517015">
            <w:pPr>
              <w:tabs>
                <w:tab w:val="decimal" w:pos="792"/>
              </w:tabs>
              <w:spacing w:line="320" w:lineRule="exact"/>
              <w:rPr>
                <w:rFonts w:ascii="Arial" w:hAnsi="Arial" w:cs="Arial"/>
                <w:b/>
                <w:bCs/>
                <w:color w:val="000000" w:themeColor="text1"/>
                <w:sz w:val="14"/>
                <w:szCs w:val="14"/>
              </w:rPr>
            </w:pPr>
            <w:r w:rsidRPr="00E279EF">
              <w:rPr>
                <w:rFonts w:ascii="Arial" w:hAnsi="Arial" w:cs="Arial"/>
                <w:b/>
                <w:bCs/>
                <w:color w:val="000000" w:themeColor="text1"/>
                <w:sz w:val="14"/>
                <w:szCs w:val="14"/>
              </w:rPr>
              <w:t>805,976</w:t>
            </w:r>
          </w:p>
        </w:tc>
        <w:tc>
          <w:tcPr>
            <w:tcW w:w="1080" w:type="dxa"/>
            <w:vAlign w:val="center"/>
          </w:tcPr>
          <w:p w14:paraId="08C88B92" w14:textId="0CEC176E" w:rsidR="00517015" w:rsidRPr="00E279EF" w:rsidRDefault="00517015" w:rsidP="00517015">
            <w:pPr>
              <w:tabs>
                <w:tab w:val="decimal" w:pos="792"/>
              </w:tabs>
              <w:spacing w:line="320" w:lineRule="exact"/>
              <w:rPr>
                <w:rFonts w:ascii="Arial" w:hAnsi="Arial" w:cs="Arial"/>
                <w:b/>
                <w:bCs/>
                <w:color w:val="000000" w:themeColor="text1"/>
                <w:sz w:val="14"/>
                <w:szCs w:val="14"/>
              </w:rPr>
            </w:pPr>
            <w:r w:rsidRPr="00E279EF">
              <w:rPr>
                <w:rFonts w:ascii="Arial" w:hAnsi="Arial" w:cs="Arial"/>
                <w:b/>
                <w:bCs/>
                <w:color w:val="000000" w:themeColor="text1"/>
                <w:sz w:val="14"/>
                <w:szCs w:val="14"/>
              </w:rPr>
              <w:t>(294,000)</w:t>
            </w:r>
          </w:p>
        </w:tc>
        <w:tc>
          <w:tcPr>
            <w:tcW w:w="1080" w:type="dxa"/>
            <w:vAlign w:val="center"/>
          </w:tcPr>
          <w:p w14:paraId="109F04AF" w14:textId="584B87AA" w:rsidR="00517015" w:rsidRPr="00E279EF" w:rsidRDefault="00517015" w:rsidP="00517015">
            <w:pPr>
              <w:tabs>
                <w:tab w:val="decimal" w:pos="792"/>
              </w:tabs>
              <w:spacing w:line="320" w:lineRule="exact"/>
              <w:rPr>
                <w:rFonts w:ascii="Arial" w:hAnsi="Arial" w:cs="Arial"/>
                <w:b/>
                <w:bCs/>
                <w:color w:val="000000" w:themeColor="text1"/>
                <w:sz w:val="14"/>
                <w:szCs w:val="14"/>
              </w:rPr>
            </w:pPr>
            <w:r w:rsidRPr="00E279EF">
              <w:rPr>
                <w:rFonts w:ascii="Arial" w:hAnsi="Arial" w:cs="Arial"/>
                <w:b/>
                <w:bCs/>
                <w:color w:val="000000" w:themeColor="text1"/>
                <w:sz w:val="14"/>
                <w:szCs w:val="14"/>
              </w:rPr>
              <w:t>511,976</w:t>
            </w:r>
          </w:p>
        </w:tc>
      </w:tr>
    </w:tbl>
    <w:p w14:paraId="4B0FF388" w14:textId="35BA7084" w:rsidR="000C74DA" w:rsidRPr="00D03686" w:rsidRDefault="000C74DA" w:rsidP="000C74DA">
      <w:pPr>
        <w:spacing w:before="120" w:after="120" w:line="380" w:lineRule="exact"/>
        <w:ind w:right="29"/>
        <w:jc w:val="right"/>
        <w:rPr>
          <w:rFonts w:ascii="Arial" w:hAnsi="Arial" w:cs="Arial"/>
          <w:sz w:val="14"/>
          <w:szCs w:val="14"/>
        </w:rPr>
      </w:pPr>
      <w:r w:rsidRPr="00D03686">
        <w:rPr>
          <w:rFonts w:ascii="Arial" w:hAnsi="Arial" w:cs="Arial"/>
          <w:sz w:val="14"/>
          <w:szCs w:val="14"/>
        </w:rPr>
        <w:t xml:space="preserve"> (Unit: Thousand Baht)</w:t>
      </w:r>
    </w:p>
    <w:tbl>
      <w:tblPr>
        <w:tblStyle w:val="TableGrid"/>
        <w:tblW w:w="963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990"/>
        <w:gridCol w:w="900"/>
        <w:gridCol w:w="990"/>
        <w:gridCol w:w="926"/>
        <w:gridCol w:w="874"/>
        <w:gridCol w:w="1080"/>
        <w:gridCol w:w="1080"/>
      </w:tblGrid>
      <w:tr w:rsidR="000C74DA" w:rsidRPr="00D03686" w14:paraId="77D2AF17" w14:textId="77777777" w:rsidTr="000C74DA">
        <w:tc>
          <w:tcPr>
            <w:tcW w:w="2790" w:type="dxa"/>
            <w:vAlign w:val="bottom"/>
            <w:hideMark/>
          </w:tcPr>
          <w:p w14:paraId="3DFE9102" w14:textId="77777777" w:rsidR="000C74DA" w:rsidRPr="00D03686" w:rsidRDefault="000C74DA" w:rsidP="00CA3E6A">
            <w:pPr>
              <w:pBdr>
                <w:bottom w:val="single" w:sz="4" w:space="1" w:color="auto"/>
              </w:pBdr>
              <w:spacing w:line="320" w:lineRule="exact"/>
              <w:ind w:left="144" w:hanging="144"/>
              <w:jc w:val="center"/>
              <w:rPr>
                <w:rFonts w:ascii="Arial" w:hAnsi="Arial" w:cs="Arial"/>
                <w:sz w:val="14"/>
                <w:szCs w:val="14"/>
              </w:rPr>
            </w:pPr>
            <w:r w:rsidRPr="00D03686">
              <w:rPr>
                <w:rFonts w:ascii="Arial" w:hAnsi="Arial" w:cs="Arial"/>
                <w:sz w:val="14"/>
                <w:szCs w:val="14"/>
              </w:rPr>
              <w:t>For the nine-month period ended</w:t>
            </w:r>
          </w:p>
          <w:p w14:paraId="6A0DC314" w14:textId="02C81C9C" w:rsidR="000C74DA" w:rsidRPr="00D03686" w:rsidRDefault="000C74DA" w:rsidP="00CA3E6A">
            <w:pPr>
              <w:pBdr>
                <w:bottom w:val="single" w:sz="4" w:space="1" w:color="auto"/>
              </w:pBdr>
              <w:spacing w:line="320" w:lineRule="exact"/>
              <w:jc w:val="center"/>
              <w:rPr>
                <w:rFonts w:ascii="Arial" w:hAnsi="Arial" w:cs="Arial"/>
                <w:sz w:val="14"/>
                <w:szCs w:val="14"/>
              </w:rPr>
            </w:pPr>
            <w:r w:rsidRPr="00D03686">
              <w:rPr>
                <w:rFonts w:ascii="Arial" w:hAnsi="Arial" w:cs="Arial"/>
                <w:sz w:val="14"/>
                <w:szCs w:val="14"/>
              </w:rPr>
              <w:t xml:space="preserve">30 September </w:t>
            </w:r>
            <w:r>
              <w:rPr>
                <w:rFonts w:ascii="Arial" w:hAnsi="Arial" w:cs="Arial"/>
                <w:sz w:val="14"/>
                <w:szCs w:val="14"/>
              </w:rPr>
              <w:t>2019</w:t>
            </w:r>
          </w:p>
        </w:tc>
        <w:tc>
          <w:tcPr>
            <w:tcW w:w="990" w:type="dxa"/>
            <w:vAlign w:val="bottom"/>
            <w:hideMark/>
          </w:tcPr>
          <w:p w14:paraId="2D01CFCD" w14:textId="77777777" w:rsidR="000C74DA" w:rsidRPr="00D03686" w:rsidRDefault="000C74DA" w:rsidP="00CA3E6A">
            <w:pPr>
              <w:pBdr>
                <w:bottom w:val="single" w:sz="4" w:space="1" w:color="auto"/>
              </w:pBdr>
              <w:spacing w:line="320" w:lineRule="exact"/>
              <w:jc w:val="center"/>
              <w:rPr>
                <w:rFonts w:ascii="Arial" w:hAnsi="Arial" w:cs="Arial"/>
                <w:sz w:val="14"/>
                <w:szCs w:val="14"/>
                <w:cs/>
              </w:rPr>
            </w:pPr>
            <w:r w:rsidRPr="00D03686">
              <w:rPr>
                <w:rFonts w:ascii="Arial" w:hAnsi="Arial" w:cs="Arial"/>
                <w:sz w:val="14"/>
                <w:szCs w:val="14"/>
              </w:rPr>
              <w:t>Non-life insurance broker</w:t>
            </w:r>
          </w:p>
        </w:tc>
        <w:tc>
          <w:tcPr>
            <w:tcW w:w="900" w:type="dxa"/>
            <w:vAlign w:val="bottom"/>
            <w:hideMark/>
          </w:tcPr>
          <w:p w14:paraId="398DB6C7" w14:textId="77777777" w:rsidR="000C74DA" w:rsidRPr="00D03686" w:rsidRDefault="000C74DA" w:rsidP="00CA3E6A">
            <w:pPr>
              <w:pBdr>
                <w:bottom w:val="single" w:sz="4" w:space="1" w:color="auto"/>
              </w:pBdr>
              <w:spacing w:line="320" w:lineRule="exact"/>
              <w:jc w:val="center"/>
              <w:rPr>
                <w:rFonts w:ascii="Arial" w:hAnsi="Arial" w:cs="Arial"/>
                <w:sz w:val="14"/>
                <w:szCs w:val="14"/>
              </w:rPr>
            </w:pPr>
            <w:r w:rsidRPr="00D03686">
              <w:rPr>
                <w:rFonts w:ascii="Arial" w:hAnsi="Arial" w:cs="Arial"/>
                <w:sz w:val="14"/>
                <w:szCs w:val="14"/>
              </w:rPr>
              <w:t>Life insurance broker</w:t>
            </w:r>
          </w:p>
        </w:tc>
        <w:tc>
          <w:tcPr>
            <w:tcW w:w="990" w:type="dxa"/>
            <w:vAlign w:val="bottom"/>
            <w:hideMark/>
          </w:tcPr>
          <w:p w14:paraId="0CA9B8D4" w14:textId="77777777" w:rsidR="000C74DA" w:rsidRPr="00D03686" w:rsidRDefault="000C74DA" w:rsidP="00CA3E6A">
            <w:pPr>
              <w:pBdr>
                <w:bottom w:val="single" w:sz="4" w:space="1" w:color="auto"/>
              </w:pBdr>
              <w:spacing w:line="320" w:lineRule="exact"/>
              <w:jc w:val="center"/>
              <w:rPr>
                <w:rFonts w:ascii="Arial" w:hAnsi="Arial" w:cs="Arial"/>
                <w:sz w:val="14"/>
                <w:szCs w:val="14"/>
              </w:rPr>
            </w:pPr>
            <w:r w:rsidRPr="00D03686">
              <w:rPr>
                <w:rFonts w:ascii="Arial" w:hAnsi="Arial" w:cs="Arial"/>
                <w:sz w:val="14"/>
                <w:szCs w:val="14"/>
              </w:rPr>
              <w:t>Consulting service for computer business</w:t>
            </w:r>
          </w:p>
        </w:tc>
        <w:tc>
          <w:tcPr>
            <w:tcW w:w="926" w:type="dxa"/>
            <w:vAlign w:val="bottom"/>
          </w:tcPr>
          <w:p w14:paraId="662449E5" w14:textId="77777777" w:rsidR="000C74DA" w:rsidRPr="00D03686" w:rsidRDefault="000C74DA" w:rsidP="00CA3E6A">
            <w:pPr>
              <w:pBdr>
                <w:bottom w:val="single" w:sz="4" w:space="1" w:color="auto"/>
              </w:pBdr>
              <w:spacing w:line="320" w:lineRule="exact"/>
              <w:jc w:val="center"/>
              <w:rPr>
                <w:rFonts w:ascii="Arial" w:hAnsi="Arial" w:cs="Arial"/>
                <w:sz w:val="14"/>
                <w:szCs w:val="14"/>
                <w:cs/>
              </w:rPr>
            </w:pPr>
            <w:r w:rsidRPr="00D03686">
              <w:rPr>
                <w:rFonts w:ascii="Arial" w:hAnsi="Arial" w:cs="Arial"/>
                <w:sz w:val="14"/>
                <w:szCs w:val="14"/>
              </w:rPr>
              <w:t>Others</w:t>
            </w:r>
          </w:p>
        </w:tc>
        <w:tc>
          <w:tcPr>
            <w:tcW w:w="874" w:type="dxa"/>
            <w:vAlign w:val="bottom"/>
          </w:tcPr>
          <w:p w14:paraId="1933CED4" w14:textId="77777777" w:rsidR="000C74DA" w:rsidRPr="00D03686" w:rsidRDefault="000C74DA" w:rsidP="00CA3E6A">
            <w:pPr>
              <w:pBdr>
                <w:bottom w:val="single" w:sz="4" w:space="1" w:color="auto"/>
              </w:pBdr>
              <w:spacing w:line="320" w:lineRule="exact"/>
              <w:jc w:val="center"/>
              <w:rPr>
                <w:rFonts w:ascii="Arial" w:hAnsi="Arial" w:cs="Arial"/>
                <w:sz w:val="14"/>
                <w:szCs w:val="14"/>
                <w:cs/>
              </w:rPr>
            </w:pPr>
            <w:r w:rsidRPr="00D03686">
              <w:rPr>
                <w:rFonts w:ascii="Arial" w:hAnsi="Arial" w:cs="Arial"/>
                <w:sz w:val="14"/>
                <w:szCs w:val="14"/>
              </w:rPr>
              <w:t>Total segments</w:t>
            </w:r>
          </w:p>
        </w:tc>
        <w:tc>
          <w:tcPr>
            <w:tcW w:w="1080" w:type="dxa"/>
            <w:vAlign w:val="bottom"/>
            <w:hideMark/>
          </w:tcPr>
          <w:p w14:paraId="73925F6C" w14:textId="77777777" w:rsidR="000C74DA" w:rsidRPr="00D03686" w:rsidRDefault="000C74DA" w:rsidP="00CA3E6A">
            <w:pPr>
              <w:pBdr>
                <w:bottom w:val="single" w:sz="4" w:space="1" w:color="auto"/>
              </w:pBdr>
              <w:spacing w:line="320" w:lineRule="exact"/>
              <w:jc w:val="center"/>
              <w:rPr>
                <w:rFonts w:ascii="Arial" w:hAnsi="Arial" w:cs="Arial"/>
                <w:sz w:val="14"/>
                <w:szCs w:val="14"/>
              </w:rPr>
            </w:pPr>
            <w:r>
              <w:rPr>
                <w:rFonts w:ascii="Arial" w:hAnsi="Arial" w:cs="Arial"/>
                <w:sz w:val="14"/>
                <w:szCs w:val="14"/>
              </w:rPr>
              <w:t>Adjustments and e</w:t>
            </w:r>
            <w:r w:rsidRPr="00D03686">
              <w:rPr>
                <w:rFonts w:ascii="Arial" w:hAnsi="Arial" w:cs="Arial"/>
                <w:sz w:val="14"/>
                <w:szCs w:val="14"/>
              </w:rPr>
              <w:t>limination</w:t>
            </w:r>
            <w:r>
              <w:rPr>
                <w:rFonts w:ascii="Arial" w:hAnsi="Arial" w:cs="Arial"/>
                <w:sz w:val="14"/>
                <w:szCs w:val="14"/>
              </w:rPr>
              <w:t>s</w:t>
            </w:r>
          </w:p>
        </w:tc>
        <w:tc>
          <w:tcPr>
            <w:tcW w:w="1080" w:type="dxa"/>
            <w:vAlign w:val="bottom"/>
            <w:hideMark/>
          </w:tcPr>
          <w:p w14:paraId="5163AC38" w14:textId="77777777" w:rsidR="000C74DA" w:rsidRPr="00D03686" w:rsidRDefault="000C74DA" w:rsidP="00CA3E6A">
            <w:pPr>
              <w:pBdr>
                <w:bottom w:val="single" w:sz="4" w:space="1" w:color="auto"/>
              </w:pBdr>
              <w:spacing w:line="320" w:lineRule="exact"/>
              <w:jc w:val="center"/>
              <w:rPr>
                <w:rFonts w:ascii="Arial" w:hAnsi="Arial" w:cs="Arial"/>
                <w:sz w:val="14"/>
                <w:szCs w:val="14"/>
              </w:rPr>
            </w:pPr>
            <w:r w:rsidRPr="00D03686">
              <w:rPr>
                <w:rFonts w:ascii="Arial" w:hAnsi="Arial" w:cs="Arial"/>
                <w:sz w:val="14"/>
                <w:szCs w:val="14"/>
              </w:rPr>
              <w:t>Consolidated financial statements</w:t>
            </w:r>
          </w:p>
        </w:tc>
      </w:tr>
      <w:tr w:rsidR="000C74DA" w:rsidRPr="00D03686" w14:paraId="14331491" w14:textId="77777777" w:rsidTr="000C74DA">
        <w:tc>
          <w:tcPr>
            <w:tcW w:w="2790" w:type="dxa"/>
            <w:hideMark/>
          </w:tcPr>
          <w:p w14:paraId="34C17BAC" w14:textId="77777777" w:rsidR="000C74DA" w:rsidRPr="00D03686" w:rsidRDefault="000C74DA" w:rsidP="00CA3E6A">
            <w:pPr>
              <w:spacing w:line="320" w:lineRule="exact"/>
              <w:ind w:left="72" w:hanging="72"/>
              <w:rPr>
                <w:rFonts w:ascii="Arial" w:hAnsi="Arial" w:cs="Arial"/>
                <w:sz w:val="14"/>
                <w:szCs w:val="14"/>
              </w:rPr>
            </w:pPr>
            <w:r w:rsidRPr="00D03686">
              <w:rPr>
                <w:rFonts w:ascii="Arial" w:hAnsi="Arial" w:cs="Arial"/>
                <w:sz w:val="14"/>
                <w:szCs w:val="14"/>
              </w:rPr>
              <w:t>Revenue from external customers</w:t>
            </w:r>
          </w:p>
        </w:tc>
        <w:tc>
          <w:tcPr>
            <w:tcW w:w="990" w:type="dxa"/>
            <w:vAlign w:val="center"/>
          </w:tcPr>
          <w:p w14:paraId="7DB24907" w14:textId="77777777" w:rsidR="000C74DA" w:rsidRPr="00861B00" w:rsidRDefault="000C74DA" w:rsidP="00CA3E6A">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1,938,571</w:t>
            </w:r>
          </w:p>
        </w:tc>
        <w:tc>
          <w:tcPr>
            <w:tcW w:w="900" w:type="dxa"/>
            <w:vAlign w:val="center"/>
          </w:tcPr>
          <w:p w14:paraId="3BA87FB0" w14:textId="77777777" w:rsidR="000C74DA" w:rsidRPr="00861B00" w:rsidRDefault="000C74DA" w:rsidP="00CA3E6A">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64,534</w:t>
            </w:r>
          </w:p>
        </w:tc>
        <w:tc>
          <w:tcPr>
            <w:tcW w:w="990" w:type="dxa"/>
            <w:vAlign w:val="center"/>
          </w:tcPr>
          <w:p w14:paraId="4A375D60" w14:textId="77777777" w:rsidR="000C74DA" w:rsidRPr="00861B00" w:rsidRDefault="000C74DA" w:rsidP="00CA3E6A">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90</w:t>
            </w:r>
          </w:p>
        </w:tc>
        <w:tc>
          <w:tcPr>
            <w:tcW w:w="926" w:type="dxa"/>
            <w:vAlign w:val="center"/>
          </w:tcPr>
          <w:p w14:paraId="49060EEE" w14:textId="77777777" w:rsidR="000C74DA" w:rsidRPr="00861B00" w:rsidRDefault="000C74DA" w:rsidP="00CA3E6A">
            <w:pPr>
              <w:tabs>
                <w:tab w:val="decimal" w:pos="792"/>
              </w:tabs>
              <w:spacing w:line="320" w:lineRule="exact"/>
              <w:rPr>
                <w:rFonts w:ascii="Arial" w:hAnsi="Arial" w:cs="Arial"/>
                <w:color w:val="000000" w:themeColor="text1"/>
                <w:sz w:val="14"/>
                <w:szCs w:val="14"/>
              </w:rPr>
            </w:pPr>
            <w:r>
              <w:rPr>
                <w:rFonts w:ascii="Arial" w:hAnsi="Arial" w:cs="Arial"/>
                <w:color w:val="000000" w:themeColor="text1"/>
                <w:sz w:val="14"/>
                <w:szCs w:val="14"/>
              </w:rPr>
              <w:t>10,624</w:t>
            </w:r>
          </w:p>
        </w:tc>
        <w:tc>
          <w:tcPr>
            <w:tcW w:w="874" w:type="dxa"/>
            <w:vAlign w:val="center"/>
          </w:tcPr>
          <w:p w14:paraId="08779F40" w14:textId="77777777" w:rsidR="000C74DA" w:rsidRPr="00861B00" w:rsidRDefault="000C74DA" w:rsidP="00CA3E6A">
            <w:pPr>
              <w:tabs>
                <w:tab w:val="decimal" w:pos="792"/>
              </w:tabs>
              <w:spacing w:line="320" w:lineRule="exact"/>
              <w:rPr>
                <w:rFonts w:ascii="Arial" w:hAnsi="Arial" w:cs="Arial"/>
                <w:color w:val="000000" w:themeColor="text1"/>
                <w:sz w:val="14"/>
                <w:szCs w:val="14"/>
              </w:rPr>
            </w:pPr>
            <w:r>
              <w:rPr>
                <w:rFonts w:ascii="Arial" w:hAnsi="Arial" w:cs="Arial"/>
                <w:color w:val="000000" w:themeColor="text1"/>
                <w:sz w:val="14"/>
                <w:szCs w:val="14"/>
              </w:rPr>
              <w:t>2,013,819</w:t>
            </w:r>
          </w:p>
        </w:tc>
        <w:tc>
          <w:tcPr>
            <w:tcW w:w="1080" w:type="dxa"/>
            <w:vAlign w:val="center"/>
          </w:tcPr>
          <w:p w14:paraId="7025051B" w14:textId="77777777" w:rsidR="000C74DA" w:rsidRPr="00861B00" w:rsidRDefault="000C74DA" w:rsidP="00CA3E6A">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w:t>
            </w:r>
          </w:p>
        </w:tc>
        <w:tc>
          <w:tcPr>
            <w:tcW w:w="1080" w:type="dxa"/>
            <w:vAlign w:val="center"/>
          </w:tcPr>
          <w:p w14:paraId="5741D91D" w14:textId="77777777" w:rsidR="000C74DA" w:rsidRPr="00861B00" w:rsidRDefault="000C74DA" w:rsidP="00CA3E6A">
            <w:pPr>
              <w:tabs>
                <w:tab w:val="decimal" w:pos="792"/>
              </w:tabs>
              <w:spacing w:line="320" w:lineRule="exact"/>
              <w:rPr>
                <w:rFonts w:ascii="Arial" w:hAnsi="Arial" w:cs="Arial"/>
                <w:color w:val="000000" w:themeColor="text1"/>
                <w:sz w:val="14"/>
                <w:szCs w:val="14"/>
              </w:rPr>
            </w:pPr>
            <w:r>
              <w:rPr>
                <w:rFonts w:ascii="Arial" w:hAnsi="Arial" w:cs="Arial"/>
                <w:color w:val="000000" w:themeColor="text1"/>
                <w:sz w:val="14"/>
                <w:szCs w:val="14"/>
              </w:rPr>
              <w:t>2,013,819</w:t>
            </w:r>
          </w:p>
        </w:tc>
      </w:tr>
      <w:tr w:rsidR="000C74DA" w:rsidRPr="00D03686" w14:paraId="3E475998" w14:textId="77777777" w:rsidTr="000C74DA">
        <w:tc>
          <w:tcPr>
            <w:tcW w:w="2790" w:type="dxa"/>
            <w:hideMark/>
          </w:tcPr>
          <w:p w14:paraId="06A8A8CA" w14:textId="77777777" w:rsidR="000C74DA" w:rsidRPr="00D03686" w:rsidRDefault="000C74DA" w:rsidP="00CA3E6A">
            <w:pPr>
              <w:spacing w:line="320" w:lineRule="exact"/>
              <w:ind w:left="72" w:hanging="72"/>
              <w:rPr>
                <w:rFonts w:ascii="Arial" w:hAnsi="Arial" w:cs="Arial"/>
                <w:sz w:val="14"/>
                <w:szCs w:val="14"/>
              </w:rPr>
            </w:pPr>
            <w:r w:rsidRPr="00D03686">
              <w:rPr>
                <w:rFonts w:ascii="Arial" w:hAnsi="Arial" w:cs="Arial"/>
                <w:sz w:val="14"/>
                <w:szCs w:val="14"/>
              </w:rPr>
              <w:t>Inter-segment revenue</w:t>
            </w:r>
          </w:p>
        </w:tc>
        <w:tc>
          <w:tcPr>
            <w:tcW w:w="990" w:type="dxa"/>
            <w:vAlign w:val="center"/>
          </w:tcPr>
          <w:p w14:paraId="0F600402" w14:textId="77777777" w:rsidR="000C74DA" w:rsidRPr="00861B00" w:rsidRDefault="000C74DA" w:rsidP="00CA3E6A">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2,300</w:t>
            </w:r>
          </w:p>
        </w:tc>
        <w:tc>
          <w:tcPr>
            <w:tcW w:w="900" w:type="dxa"/>
            <w:vAlign w:val="center"/>
          </w:tcPr>
          <w:p w14:paraId="71868429" w14:textId="77777777" w:rsidR="000C74DA" w:rsidRPr="00861B00" w:rsidRDefault="000C74DA" w:rsidP="00CA3E6A">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w:t>
            </w:r>
          </w:p>
        </w:tc>
        <w:tc>
          <w:tcPr>
            <w:tcW w:w="990" w:type="dxa"/>
            <w:vAlign w:val="center"/>
          </w:tcPr>
          <w:p w14:paraId="50890504" w14:textId="77777777" w:rsidR="000C74DA" w:rsidRPr="00861B00" w:rsidRDefault="000C74DA" w:rsidP="00CA3E6A">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40,626</w:t>
            </w:r>
          </w:p>
        </w:tc>
        <w:tc>
          <w:tcPr>
            <w:tcW w:w="926" w:type="dxa"/>
            <w:vAlign w:val="center"/>
          </w:tcPr>
          <w:p w14:paraId="3392487D" w14:textId="77777777" w:rsidR="000C74DA" w:rsidRPr="00861B00" w:rsidRDefault="000C74DA" w:rsidP="00CA3E6A">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w:t>
            </w:r>
          </w:p>
        </w:tc>
        <w:tc>
          <w:tcPr>
            <w:tcW w:w="874" w:type="dxa"/>
            <w:vAlign w:val="center"/>
          </w:tcPr>
          <w:p w14:paraId="0DF3BBAE" w14:textId="77777777" w:rsidR="000C74DA" w:rsidRPr="00861B00" w:rsidRDefault="000C74DA" w:rsidP="00CA3E6A">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42,926</w:t>
            </w:r>
          </w:p>
        </w:tc>
        <w:tc>
          <w:tcPr>
            <w:tcW w:w="1080" w:type="dxa"/>
            <w:vAlign w:val="center"/>
          </w:tcPr>
          <w:p w14:paraId="5A73B4A3" w14:textId="77777777" w:rsidR="000C74DA" w:rsidRPr="00861B00" w:rsidRDefault="000C74DA" w:rsidP="00CA3E6A">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(42,926)</w:t>
            </w:r>
          </w:p>
        </w:tc>
        <w:tc>
          <w:tcPr>
            <w:tcW w:w="1080" w:type="dxa"/>
            <w:vAlign w:val="center"/>
          </w:tcPr>
          <w:p w14:paraId="23E5B46C" w14:textId="77777777" w:rsidR="000C74DA" w:rsidRPr="00861B00" w:rsidRDefault="000C74DA" w:rsidP="00CA3E6A">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w:t>
            </w:r>
          </w:p>
        </w:tc>
      </w:tr>
      <w:tr w:rsidR="000C74DA" w:rsidRPr="00D03686" w14:paraId="542FD3C0" w14:textId="77777777" w:rsidTr="000C74DA">
        <w:tc>
          <w:tcPr>
            <w:tcW w:w="2790" w:type="dxa"/>
            <w:vAlign w:val="bottom"/>
          </w:tcPr>
          <w:p w14:paraId="5244E533" w14:textId="77777777" w:rsidR="000C74DA" w:rsidRPr="00D03686" w:rsidRDefault="000C74DA" w:rsidP="00CA3E6A">
            <w:pPr>
              <w:spacing w:line="320" w:lineRule="exact"/>
              <w:ind w:left="72" w:hanging="72"/>
              <w:rPr>
                <w:rFonts w:ascii="Arial" w:hAnsi="Arial" w:cs="Arial"/>
                <w:sz w:val="14"/>
                <w:szCs w:val="14"/>
                <w:cs/>
              </w:rPr>
            </w:pPr>
            <w:r>
              <w:rPr>
                <w:rFonts w:ascii="Arial" w:hAnsi="Arial" w:cs="Arial"/>
                <w:sz w:val="14"/>
                <w:szCs w:val="14"/>
              </w:rPr>
              <w:t>Dividend income</w:t>
            </w:r>
          </w:p>
        </w:tc>
        <w:tc>
          <w:tcPr>
            <w:tcW w:w="990" w:type="dxa"/>
            <w:vAlign w:val="center"/>
          </w:tcPr>
          <w:p w14:paraId="3819AC38" w14:textId="77777777" w:rsidR="000C74DA" w:rsidRPr="00861B00" w:rsidRDefault="000C74DA" w:rsidP="00CA3E6A">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cs/>
              </w:rPr>
              <w:t>-</w:t>
            </w:r>
          </w:p>
        </w:tc>
        <w:tc>
          <w:tcPr>
            <w:tcW w:w="900" w:type="dxa"/>
            <w:vAlign w:val="center"/>
          </w:tcPr>
          <w:p w14:paraId="4BF0C040" w14:textId="77777777" w:rsidR="000C74DA" w:rsidRPr="00861B00" w:rsidRDefault="000C74DA" w:rsidP="00CA3E6A">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cs/>
              </w:rPr>
              <w:t>-</w:t>
            </w:r>
          </w:p>
        </w:tc>
        <w:tc>
          <w:tcPr>
            <w:tcW w:w="990" w:type="dxa"/>
            <w:vAlign w:val="center"/>
          </w:tcPr>
          <w:p w14:paraId="6E0C4445" w14:textId="77777777" w:rsidR="000C74DA" w:rsidRPr="00861B00" w:rsidRDefault="000C74DA" w:rsidP="00CA3E6A">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cs/>
              </w:rPr>
              <w:t>-</w:t>
            </w:r>
          </w:p>
        </w:tc>
        <w:tc>
          <w:tcPr>
            <w:tcW w:w="926" w:type="dxa"/>
            <w:vAlign w:val="center"/>
          </w:tcPr>
          <w:p w14:paraId="67A3EFEB" w14:textId="77777777" w:rsidR="000C74DA" w:rsidRPr="00861B00" w:rsidRDefault="000C74DA" w:rsidP="00CA3E6A">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195,000</w:t>
            </w:r>
          </w:p>
        </w:tc>
        <w:tc>
          <w:tcPr>
            <w:tcW w:w="874" w:type="dxa"/>
            <w:vAlign w:val="center"/>
          </w:tcPr>
          <w:p w14:paraId="1737F718" w14:textId="77777777" w:rsidR="000C74DA" w:rsidRPr="00861B00" w:rsidRDefault="000C74DA" w:rsidP="00CA3E6A">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195,000</w:t>
            </w:r>
          </w:p>
        </w:tc>
        <w:tc>
          <w:tcPr>
            <w:tcW w:w="1080" w:type="dxa"/>
            <w:vAlign w:val="center"/>
          </w:tcPr>
          <w:p w14:paraId="590F1CB3" w14:textId="77777777" w:rsidR="000C74DA" w:rsidRPr="00861B00" w:rsidRDefault="000C74DA" w:rsidP="00CA3E6A">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(192,000)</w:t>
            </w:r>
          </w:p>
        </w:tc>
        <w:tc>
          <w:tcPr>
            <w:tcW w:w="1080" w:type="dxa"/>
            <w:vAlign w:val="center"/>
          </w:tcPr>
          <w:p w14:paraId="33CCD5B8" w14:textId="77777777" w:rsidR="000C74DA" w:rsidRPr="00861B00" w:rsidRDefault="000C74DA" w:rsidP="00CA3E6A">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3,000</w:t>
            </w:r>
          </w:p>
        </w:tc>
      </w:tr>
      <w:tr w:rsidR="000C74DA" w:rsidRPr="00D03686" w14:paraId="5D526048" w14:textId="77777777" w:rsidTr="000C74DA">
        <w:tc>
          <w:tcPr>
            <w:tcW w:w="2790" w:type="dxa"/>
            <w:vAlign w:val="bottom"/>
          </w:tcPr>
          <w:p w14:paraId="49DB59C5" w14:textId="77777777" w:rsidR="000C74DA" w:rsidRPr="00D03686" w:rsidRDefault="000C74DA" w:rsidP="00CA3E6A">
            <w:pPr>
              <w:spacing w:line="320" w:lineRule="exact"/>
              <w:ind w:left="72" w:hanging="72"/>
              <w:rPr>
                <w:rFonts w:ascii="Arial" w:hAnsi="Arial" w:cs="Arial"/>
                <w:sz w:val="14"/>
                <w:szCs w:val="14"/>
                <w:cs/>
              </w:rPr>
            </w:pPr>
            <w:r w:rsidRPr="00D03686">
              <w:rPr>
                <w:rFonts w:ascii="Arial" w:hAnsi="Arial" w:cs="Arial"/>
                <w:sz w:val="14"/>
                <w:szCs w:val="14"/>
              </w:rPr>
              <w:t>Interest income</w:t>
            </w:r>
          </w:p>
        </w:tc>
        <w:tc>
          <w:tcPr>
            <w:tcW w:w="990" w:type="dxa"/>
            <w:vAlign w:val="center"/>
          </w:tcPr>
          <w:p w14:paraId="7F0FBF6B" w14:textId="77777777" w:rsidR="000C74DA" w:rsidRPr="00861B00" w:rsidRDefault="000C74DA" w:rsidP="00CA3E6A">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15,797</w:t>
            </w:r>
          </w:p>
        </w:tc>
        <w:tc>
          <w:tcPr>
            <w:tcW w:w="900" w:type="dxa"/>
            <w:vAlign w:val="center"/>
          </w:tcPr>
          <w:p w14:paraId="1A2F5872" w14:textId="77777777" w:rsidR="000C74DA" w:rsidRPr="00861B00" w:rsidRDefault="000C74DA" w:rsidP="00CA3E6A">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376</w:t>
            </w:r>
          </w:p>
        </w:tc>
        <w:tc>
          <w:tcPr>
            <w:tcW w:w="990" w:type="dxa"/>
            <w:vAlign w:val="center"/>
          </w:tcPr>
          <w:p w14:paraId="2560C889" w14:textId="77777777" w:rsidR="000C74DA" w:rsidRPr="00861B00" w:rsidRDefault="000C74DA" w:rsidP="00CA3E6A">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53</w:t>
            </w:r>
          </w:p>
        </w:tc>
        <w:tc>
          <w:tcPr>
            <w:tcW w:w="926" w:type="dxa"/>
            <w:vAlign w:val="center"/>
          </w:tcPr>
          <w:p w14:paraId="0CF9EF50" w14:textId="77777777" w:rsidR="000C74DA" w:rsidRPr="00861B00" w:rsidRDefault="000C74DA" w:rsidP="00CA3E6A">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13,261</w:t>
            </w:r>
          </w:p>
        </w:tc>
        <w:tc>
          <w:tcPr>
            <w:tcW w:w="874" w:type="dxa"/>
            <w:vAlign w:val="center"/>
          </w:tcPr>
          <w:p w14:paraId="6B5E84BC" w14:textId="77777777" w:rsidR="000C74DA" w:rsidRPr="00861B00" w:rsidRDefault="000C74DA" w:rsidP="00CA3E6A">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29,487</w:t>
            </w:r>
          </w:p>
        </w:tc>
        <w:tc>
          <w:tcPr>
            <w:tcW w:w="1080" w:type="dxa"/>
            <w:vAlign w:val="center"/>
          </w:tcPr>
          <w:p w14:paraId="241714BD" w14:textId="77777777" w:rsidR="000C74DA" w:rsidRPr="00861B00" w:rsidRDefault="000C74DA" w:rsidP="00CA3E6A">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w:t>
            </w:r>
          </w:p>
        </w:tc>
        <w:tc>
          <w:tcPr>
            <w:tcW w:w="1080" w:type="dxa"/>
            <w:vAlign w:val="center"/>
          </w:tcPr>
          <w:p w14:paraId="248354A1" w14:textId="77777777" w:rsidR="000C74DA" w:rsidRPr="00861B00" w:rsidRDefault="000C74DA" w:rsidP="00CA3E6A">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29,487</w:t>
            </w:r>
          </w:p>
        </w:tc>
      </w:tr>
      <w:tr w:rsidR="000C74DA" w:rsidRPr="00D03686" w14:paraId="6C411030" w14:textId="77777777" w:rsidTr="000C74DA">
        <w:trPr>
          <w:trHeight w:val="252"/>
        </w:trPr>
        <w:tc>
          <w:tcPr>
            <w:tcW w:w="2790" w:type="dxa"/>
            <w:vAlign w:val="bottom"/>
          </w:tcPr>
          <w:p w14:paraId="3C44820C" w14:textId="77777777" w:rsidR="000C74DA" w:rsidRPr="00D03686" w:rsidRDefault="000C74DA" w:rsidP="00CA3E6A">
            <w:pPr>
              <w:spacing w:line="320" w:lineRule="exact"/>
              <w:ind w:left="72" w:hanging="72"/>
              <w:rPr>
                <w:rFonts w:ascii="Arial" w:hAnsi="Arial" w:cs="Arial"/>
                <w:sz w:val="14"/>
                <w:szCs w:val="14"/>
                <w:cs/>
              </w:rPr>
            </w:pPr>
            <w:r>
              <w:rPr>
                <w:rFonts w:ascii="Arial" w:hAnsi="Arial" w:cs="Arial"/>
                <w:sz w:val="14"/>
                <w:szCs w:val="14"/>
              </w:rPr>
              <w:t xml:space="preserve">Depreciation and </w:t>
            </w:r>
            <w:proofErr w:type="spellStart"/>
            <w:r>
              <w:rPr>
                <w:rFonts w:ascii="Arial" w:hAnsi="Arial" w:cs="Arial"/>
                <w:sz w:val="14"/>
                <w:szCs w:val="14"/>
              </w:rPr>
              <w:t>amortisation</w:t>
            </w:r>
            <w:proofErr w:type="spellEnd"/>
          </w:p>
        </w:tc>
        <w:tc>
          <w:tcPr>
            <w:tcW w:w="990" w:type="dxa"/>
            <w:vAlign w:val="center"/>
          </w:tcPr>
          <w:p w14:paraId="2B3DE2AC" w14:textId="77777777" w:rsidR="000C74DA" w:rsidRPr="00861B00" w:rsidRDefault="000C74DA" w:rsidP="00CA3E6A">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31,978</w:t>
            </w:r>
          </w:p>
        </w:tc>
        <w:tc>
          <w:tcPr>
            <w:tcW w:w="900" w:type="dxa"/>
            <w:vAlign w:val="center"/>
          </w:tcPr>
          <w:p w14:paraId="002DB1F0" w14:textId="77777777" w:rsidR="000C74DA" w:rsidRPr="00861B00" w:rsidRDefault="000C74DA" w:rsidP="00CA3E6A">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65</w:t>
            </w:r>
          </w:p>
        </w:tc>
        <w:tc>
          <w:tcPr>
            <w:tcW w:w="990" w:type="dxa"/>
            <w:vAlign w:val="center"/>
          </w:tcPr>
          <w:p w14:paraId="740FE24E" w14:textId="77777777" w:rsidR="000C74DA" w:rsidRPr="00861B00" w:rsidRDefault="000C74DA" w:rsidP="00CA3E6A">
            <w:pPr>
              <w:tabs>
                <w:tab w:val="decimal" w:pos="792"/>
              </w:tabs>
              <w:spacing w:line="320" w:lineRule="exact"/>
              <w:rPr>
                <w:rFonts w:ascii="Arial" w:hAnsi="Arial" w:cs="Arial"/>
                <w:color w:val="000000" w:themeColor="text1"/>
                <w:sz w:val="14"/>
                <w:szCs w:val="14"/>
              </w:rPr>
            </w:pPr>
            <w:r>
              <w:rPr>
                <w:rFonts w:ascii="Arial" w:hAnsi="Arial" w:cs="Arial"/>
                <w:color w:val="000000" w:themeColor="text1"/>
                <w:sz w:val="14"/>
                <w:szCs w:val="14"/>
              </w:rPr>
              <w:t>260</w:t>
            </w:r>
          </w:p>
        </w:tc>
        <w:tc>
          <w:tcPr>
            <w:tcW w:w="926" w:type="dxa"/>
            <w:vAlign w:val="center"/>
          </w:tcPr>
          <w:p w14:paraId="2069CB4B" w14:textId="77777777" w:rsidR="000C74DA" w:rsidRPr="00861B00" w:rsidRDefault="000C74DA" w:rsidP="00CA3E6A">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111</w:t>
            </w:r>
          </w:p>
        </w:tc>
        <w:tc>
          <w:tcPr>
            <w:tcW w:w="874" w:type="dxa"/>
            <w:vAlign w:val="center"/>
          </w:tcPr>
          <w:p w14:paraId="15A8AEFA" w14:textId="77777777" w:rsidR="000C74DA" w:rsidRPr="00861B00" w:rsidRDefault="000C74DA" w:rsidP="00CA3E6A">
            <w:pPr>
              <w:tabs>
                <w:tab w:val="decimal" w:pos="792"/>
              </w:tabs>
              <w:spacing w:line="320" w:lineRule="exact"/>
              <w:rPr>
                <w:rFonts w:ascii="Arial" w:hAnsi="Arial" w:cs="Arial"/>
                <w:color w:val="000000" w:themeColor="text1"/>
                <w:sz w:val="14"/>
                <w:szCs w:val="14"/>
              </w:rPr>
            </w:pPr>
            <w:r>
              <w:rPr>
                <w:rFonts w:ascii="Arial" w:hAnsi="Arial" w:cs="Arial"/>
                <w:color w:val="000000" w:themeColor="text1"/>
                <w:sz w:val="14"/>
                <w:szCs w:val="14"/>
              </w:rPr>
              <w:t>32,414</w:t>
            </w:r>
          </w:p>
        </w:tc>
        <w:tc>
          <w:tcPr>
            <w:tcW w:w="1080" w:type="dxa"/>
            <w:vAlign w:val="center"/>
          </w:tcPr>
          <w:p w14:paraId="034D5F2D" w14:textId="77777777" w:rsidR="000C74DA" w:rsidRPr="00861B00" w:rsidRDefault="000C74DA" w:rsidP="00CA3E6A">
            <w:pPr>
              <w:tabs>
                <w:tab w:val="decimal" w:pos="792"/>
              </w:tabs>
              <w:spacing w:line="320" w:lineRule="exact"/>
              <w:rPr>
                <w:rFonts w:ascii="Arial" w:hAnsi="Arial" w:cs="Arial"/>
                <w:color w:val="000000" w:themeColor="text1"/>
                <w:sz w:val="14"/>
                <w:szCs w:val="14"/>
              </w:rPr>
            </w:pPr>
            <w:r w:rsidRPr="00AB3C90">
              <w:rPr>
                <w:rFonts w:ascii="Arial" w:hAnsi="Arial" w:cs="Arial"/>
                <w:color w:val="000000" w:themeColor="text1"/>
                <w:sz w:val="14"/>
                <w:szCs w:val="14"/>
              </w:rPr>
              <w:t>-</w:t>
            </w:r>
          </w:p>
        </w:tc>
        <w:tc>
          <w:tcPr>
            <w:tcW w:w="1080" w:type="dxa"/>
            <w:vAlign w:val="center"/>
          </w:tcPr>
          <w:p w14:paraId="4A48F739" w14:textId="77777777" w:rsidR="000C74DA" w:rsidRPr="00861B00" w:rsidRDefault="000C74DA" w:rsidP="00CA3E6A">
            <w:pPr>
              <w:tabs>
                <w:tab w:val="decimal" w:pos="792"/>
              </w:tabs>
              <w:spacing w:line="320" w:lineRule="exact"/>
              <w:rPr>
                <w:rFonts w:ascii="Arial" w:hAnsi="Arial" w:cs="Arial"/>
                <w:color w:val="000000" w:themeColor="text1"/>
                <w:sz w:val="14"/>
                <w:szCs w:val="14"/>
              </w:rPr>
            </w:pPr>
            <w:r>
              <w:rPr>
                <w:rFonts w:ascii="Arial" w:hAnsi="Arial" w:cs="Arial"/>
                <w:color w:val="000000" w:themeColor="text1"/>
                <w:sz w:val="14"/>
                <w:szCs w:val="14"/>
              </w:rPr>
              <w:t>32,414</w:t>
            </w:r>
          </w:p>
        </w:tc>
      </w:tr>
      <w:tr w:rsidR="000C74DA" w:rsidRPr="00D03686" w14:paraId="6BAF8A07" w14:textId="77777777" w:rsidTr="000C74DA">
        <w:tc>
          <w:tcPr>
            <w:tcW w:w="2790" w:type="dxa"/>
            <w:vAlign w:val="bottom"/>
          </w:tcPr>
          <w:p w14:paraId="1716E10C" w14:textId="77777777" w:rsidR="000C74DA" w:rsidRPr="00761F9B" w:rsidRDefault="000C74DA" w:rsidP="00CA3E6A">
            <w:pPr>
              <w:spacing w:line="320" w:lineRule="exact"/>
              <w:ind w:left="72" w:hanging="72"/>
              <w:rPr>
                <w:rFonts w:ascii="Arial" w:hAnsi="Arial" w:cs="Arial"/>
                <w:sz w:val="14"/>
                <w:szCs w:val="14"/>
              </w:rPr>
            </w:pPr>
            <w:r w:rsidRPr="00761F9B">
              <w:rPr>
                <w:rFonts w:ascii="Arial" w:hAnsi="Arial" w:cs="Arial"/>
                <w:sz w:val="14"/>
                <w:szCs w:val="14"/>
              </w:rPr>
              <w:t>Income tax expense</w:t>
            </w:r>
          </w:p>
        </w:tc>
        <w:tc>
          <w:tcPr>
            <w:tcW w:w="990" w:type="dxa"/>
            <w:vAlign w:val="center"/>
          </w:tcPr>
          <w:p w14:paraId="63C45A81" w14:textId="77777777" w:rsidR="000C74DA" w:rsidRPr="00761F9B" w:rsidRDefault="000C74DA" w:rsidP="00CA3E6A">
            <w:pPr>
              <w:tabs>
                <w:tab w:val="decimal" w:pos="792"/>
              </w:tabs>
              <w:spacing w:line="320" w:lineRule="exact"/>
              <w:rPr>
                <w:rFonts w:ascii="Arial" w:hAnsi="Arial" w:cs="Arial"/>
                <w:color w:val="000000" w:themeColor="text1"/>
                <w:sz w:val="14"/>
                <w:szCs w:val="14"/>
              </w:rPr>
            </w:pPr>
            <w:r w:rsidRPr="00761F9B">
              <w:rPr>
                <w:rFonts w:ascii="Arial" w:hAnsi="Arial" w:cs="Arial"/>
                <w:color w:val="000000" w:themeColor="text1"/>
                <w:sz w:val="14"/>
                <w:szCs w:val="14"/>
              </w:rPr>
              <w:t>77,373</w:t>
            </w:r>
          </w:p>
        </w:tc>
        <w:tc>
          <w:tcPr>
            <w:tcW w:w="900" w:type="dxa"/>
            <w:vAlign w:val="center"/>
          </w:tcPr>
          <w:p w14:paraId="7ED0FC33" w14:textId="77777777" w:rsidR="000C74DA" w:rsidRPr="00761F9B" w:rsidRDefault="000C74DA" w:rsidP="00CA3E6A">
            <w:pPr>
              <w:tabs>
                <w:tab w:val="decimal" w:pos="792"/>
              </w:tabs>
              <w:spacing w:line="320" w:lineRule="exact"/>
              <w:rPr>
                <w:rFonts w:ascii="Arial" w:hAnsi="Arial" w:cs="Arial"/>
                <w:color w:val="000000" w:themeColor="text1"/>
                <w:sz w:val="14"/>
                <w:szCs w:val="14"/>
              </w:rPr>
            </w:pPr>
            <w:r w:rsidRPr="00761F9B">
              <w:rPr>
                <w:rFonts w:ascii="Arial" w:hAnsi="Arial" w:cs="Arial"/>
                <w:color w:val="000000" w:themeColor="text1"/>
                <w:sz w:val="14"/>
                <w:szCs w:val="14"/>
              </w:rPr>
              <w:t>1,555</w:t>
            </w:r>
          </w:p>
        </w:tc>
        <w:tc>
          <w:tcPr>
            <w:tcW w:w="990" w:type="dxa"/>
            <w:vAlign w:val="center"/>
          </w:tcPr>
          <w:p w14:paraId="32681B9A" w14:textId="77777777" w:rsidR="000C74DA" w:rsidRPr="00761F9B" w:rsidRDefault="000C74DA" w:rsidP="00CA3E6A">
            <w:pPr>
              <w:tabs>
                <w:tab w:val="decimal" w:pos="792"/>
              </w:tabs>
              <w:spacing w:line="320" w:lineRule="exact"/>
              <w:rPr>
                <w:rFonts w:ascii="Arial" w:hAnsi="Arial" w:cs="Arial"/>
                <w:color w:val="000000" w:themeColor="text1"/>
                <w:sz w:val="14"/>
                <w:szCs w:val="14"/>
              </w:rPr>
            </w:pPr>
            <w:r w:rsidRPr="00761F9B">
              <w:rPr>
                <w:rFonts w:ascii="Arial" w:hAnsi="Arial" w:cs="Arial"/>
                <w:color w:val="000000" w:themeColor="text1"/>
                <w:sz w:val="14"/>
                <w:szCs w:val="14"/>
              </w:rPr>
              <w:t>193</w:t>
            </w:r>
          </w:p>
        </w:tc>
        <w:tc>
          <w:tcPr>
            <w:tcW w:w="926" w:type="dxa"/>
            <w:vAlign w:val="center"/>
          </w:tcPr>
          <w:p w14:paraId="5EF7AC26" w14:textId="77777777" w:rsidR="000C74DA" w:rsidRPr="00761F9B" w:rsidRDefault="000C74DA" w:rsidP="00CA3E6A">
            <w:pPr>
              <w:tabs>
                <w:tab w:val="decimal" w:pos="792"/>
              </w:tabs>
              <w:spacing w:line="320" w:lineRule="exact"/>
              <w:rPr>
                <w:rFonts w:ascii="Arial" w:hAnsi="Arial" w:cs="Arial"/>
                <w:color w:val="000000" w:themeColor="text1"/>
                <w:sz w:val="14"/>
                <w:szCs w:val="14"/>
              </w:rPr>
            </w:pPr>
            <w:r w:rsidRPr="00761F9B">
              <w:rPr>
                <w:rFonts w:ascii="Arial" w:hAnsi="Arial" w:cs="Arial"/>
                <w:color w:val="000000" w:themeColor="text1"/>
                <w:sz w:val="14"/>
                <w:szCs w:val="14"/>
              </w:rPr>
              <w:t>1,819</w:t>
            </w:r>
          </w:p>
        </w:tc>
        <w:tc>
          <w:tcPr>
            <w:tcW w:w="874" w:type="dxa"/>
            <w:vAlign w:val="center"/>
          </w:tcPr>
          <w:p w14:paraId="5E941966" w14:textId="77777777" w:rsidR="000C74DA" w:rsidRPr="00761F9B" w:rsidRDefault="000C74DA" w:rsidP="00CA3E6A">
            <w:pPr>
              <w:tabs>
                <w:tab w:val="decimal" w:pos="792"/>
              </w:tabs>
              <w:spacing w:line="320" w:lineRule="exact"/>
              <w:rPr>
                <w:rFonts w:ascii="Arial" w:hAnsi="Arial" w:cs="Arial"/>
                <w:color w:val="000000" w:themeColor="text1"/>
                <w:sz w:val="14"/>
                <w:szCs w:val="14"/>
              </w:rPr>
            </w:pPr>
            <w:r w:rsidRPr="00761F9B">
              <w:rPr>
                <w:rFonts w:ascii="Arial" w:hAnsi="Arial" w:cs="Arial"/>
                <w:color w:val="000000" w:themeColor="text1"/>
                <w:sz w:val="14"/>
                <w:szCs w:val="14"/>
              </w:rPr>
              <w:t>80,940</w:t>
            </w:r>
          </w:p>
        </w:tc>
        <w:tc>
          <w:tcPr>
            <w:tcW w:w="1080" w:type="dxa"/>
            <w:vAlign w:val="center"/>
          </w:tcPr>
          <w:p w14:paraId="729F57F6" w14:textId="77777777" w:rsidR="000C74DA" w:rsidRPr="00761F9B" w:rsidRDefault="000C74DA" w:rsidP="00CA3E6A">
            <w:pPr>
              <w:tabs>
                <w:tab w:val="decimal" w:pos="792"/>
              </w:tabs>
              <w:spacing w:line="320" w:lineRule="exact"/>
              <w:rPr>
                <w:rFonts w:ascii="Arial" w:hAnsi="Arial" w:cs="Arial"/>
                <w:color w:val="000000" w:themeColor="text1"/>
                <w:sz w:val="14"/>
                <w:szCs w:val="14"/>
              </w:rPr>
            </w:pPr>
            <w:r w:rsidRPr="00761F9B">
              <w:rPr>
                <w:rFonts w:ascii="Arial" w:hAnsi="Arial" w:cs="Arial"/>
                <w:color w:val="000000" w:themeColor="text1"/>
                <w:sz w:val="14"/>
                <w:szCs w:val="14"/>
              </w:rPr>
              <w:t>-</w:t>
            </w:r>
          </w:p>
        </w:tc>
        <w:tc>
          <w:tcPr>
            <w:tcW w:w="1080" w:type="dxa"/>
            <w:vAlign w:val="center"/>
          </w:tcPr>
          <w:p w14:paraId="65FE6683" w14:textId="77777777" w:rsidR="000C74DA" w:rsidRPr="00761F9B" w:rsidRDefault="000C74DA" w:rsidP="00CA3E6A">
            <w:pPr>
              <w:tabs>
                <w:tab w:val="decimal" w:pos="792"/>
              </w:tabs>
              <w:spacing w:line="320" w:lineRule="exact"/>
              <w:rPr>
                <w:rFonts w:ascii="Arial" w:hAnsi="Arial" w:cs="Arial"/>
                <w:color w:val="000000" w:themeColor="text1"/>
                <w:sz w:val="14"/>
                <w:szCs w:val="14"/>
              </w:rPr>
            </w:pPr>
            <w:r w:rsidRPr="00761F9B">
              <w:rPr>
                <w:rFonts w:ascii="Arial" w:hAnsi="Arial" w:cs="Arial"/>
                <w:color w:val="000000" w:themeColor="text1"/>
                <w:sz w:val="14"/>
                <w:szCs w:val="14"/>
              </w:rPr>
              <w:t>80,940</w:t>
            </w:r>
          </w:p>
        </w:tc>
      </w:tr>
      <w:tr w:rsidR="000C74DA" w:rsidRPr="00D03686" w14:paraId="29A57D0A" w14:textId="77777777" w:rsidTr="000C74DA">
        <w:tc>
          <w:tcPr>
            <w:tcW w:w="2790" w:type="dxa"/>
            <w:vAlign w:val="bottom"/>
          </w:tcPr>
          <w:p w14:paraId="484F1199" w14:textId="77777777" w:rsidR="000C74DA" w:rsidRPr="00D03686" w:rsidRDefault="000C74DA" w:rsidP="00CA3E6A">
            <w:pPr>
              <w:spacing w:line="320" w:lineRule="exact"/>
              <w:ind w:left="72" w:hanging="72"/>
              <w:rPr>
                <w:rFonts w:ascii="Arial" w:hAnsi="Arial" w:cs="Arial"/>
                <w:b/>
                <w:bCs/>
                <w:sz w:val="14"/>
                <w:szCs w:val="14"/>
              </w:rPr>
            </w:pPr>
            <w:r w:rsidRPr="00D03686">
              <w:rPr>
                <w:rFonts w:ascii="Arial" w:hAnsi="Arial" w:cs="Arial"/>
                <w:b/>
                <w:bCs/>
                <w:sz w:val="14"/>
                <w:szCs w:val="14"/>
              </w:rPr>
              <w:t xml:space="preserve">Segment profit </w:t>
            </w:r>
          </w:p>
        </w:tc>
        <w:tc>
          <w:tcPr>
            <w:tcW w:w="990" w:type="dxa"/>
            <w:vAlign w:val="center"/>
          </w:tcPr>
          <w:p w14:paraId="1C62F985" w14:textId="77777777" w:rsidR="000C74DA" w:rsidRPr="00AB3C90" w:rsidRDefault="000C74DA" w:rsidP="00CA3E6A">
            <w:pPr>
              <w:tabs>
                <w:tab w:val="decimal" w:pos="792"/>
              </w:tabs>
              <w:spacing w:line="320" w:lineRule="exact"/>
              <w:rPr>
                <w:rFonts w:ascii="Arial" w:hAnsi="Arial" w:cs="Arial"/>
                <w:b/>
                <w:bCs/>
                <w:color w:val="000000" w:themeColor="text1"/>
                <w:sz w:val="14"/>
                <w:szCs w:val="14"/>
              </w:rPr>
            </w:pPr>
            <w:r>
              <w:rPr>
                <w:rFonts w:ascii="Arial" w:hAnsi="Arial" w:cs="Arial"/>
                <w:b/>
                <w:bCs/>
                <w:color w:val="000000" w:themeColor="text1"/>
                <w:sz w:val="14"/>
                <w:szCs w:val="14"/>
              </w:rPr>
              <w:t>332,188</w:t>
            </w:r>
          </w:p>
        </w:tc>
        <w:tc>
          <w:tcPr>
            <w:tcW w:w="900" w:type="dxa"/>
            <w:vAlign w:val="center"/>
          </w:tcPr>
          <w:p w14:paraId="1C0B1C1D" w14:textId="77777777" w:rsidR="000C74DA" w:rsidRPr="00AB3C90" w:rsidRDefault="000C74DA" w:rsidP="00CA3E6A">
            <w:pPr>
              <w:tabs>
                <w:tab w:val="decimal" w:pos="792"/>
              </w:tabs>
              <w:spacing w:line="320" w:lineRule="exact"/>
              <w:rPr>
                <w:rFonts w:ascii="Arial" w:hAnsi="Arial" w:cs="Arial"/>
                <w:b/>
                <w:bCs/>
                <w:color w:val="000000" w:themeColor="text1"/>
                <w:sz w:val="14"/>
                <w:szCs w:val="14"/>
              </w:rPr>
            </w:pPr>
            <w:r>
              <w:rPr>
                <w:rFonts w:ascii="Arial" w:hAnsi="Arial" w:cs="Arial"/>
                <w:b/>
                <w:bCs/>
                <w:color w:val="000000" w:themeColor="text1"/>
                <w:sz w:val="14"/>
                <w:szCs w:val="14"/>
              </w:rPr>
              <w:t>6,151</w:t>
            </w:r>
          </w:p>
        </w:tc>
        <w:tc>
          <w:tcPr>
            <w:tcW w:w="990" w:type="dxa"/>
            <w:vAlign w:val="center"/>
          </w:tcPr>
          <w:p w14:paraId="7142523C" w14:textId="77777777" w:rsidR="000C74DA" w:rsidRPr="00AB3C90" w:rsidRDefault="000C74DA" w:rsidP="00CA3E6A">
            <w:pPr>
              <w:tabs>
                <w:tab w:val="decimal" w:pos="792"/>
              </w:tabs>
              <w:spacing w:line="320" w:lineRule="exact"/>
              <w:rPr>
                <w:rFonts w:ascii="Arial" w:hAnsi="Arial" w:cs="Arial"/>
                <w:b/>
                <w:bCs/>
                <w:color w:val="000000" w:themeColor="text1"/>
                <w:sz w:val="14"/>
                <w:szCs w:val="14"/>
              </w:rPr>
            </w:pPr>
            <w:r>
              <w:rPr>
                <w:rFonts w:ascii="Arial" w:hAnsi="Arial" w:cs="Arial"/>
                <w:b/>
                <w:bCs/>
                <w:color w:val="000000" w:themeColor="text1"/>
                <w:sz w:val="14"/>
                <w:szCs w:val="14"/>
              </w:rPr>
              <w:t>721</w:t>
            </w:r>
          </w:p>
        </w:tc>
        <w:tc>
          <w:tcPr>
            <w:tcW w:w="926" w:type="dxa"/>
            <w:vAlign w:val="center"/>
          </w:tcPr>
          <w:p w14:paraId="1859AF80" w14:textId="15ACD159" w:rsidR="000C74DA" w:rsidRPr="00AB3C90" w:rsidRDefault="00996801" w:rsidP="00CA3E6A">
            <w:pPr>
              <w:tabs>
                <w:tab w:val="decimal" w:pos="792"/>
              </w:tabs>
              <w:spacing w:line="320" w:lineRule="exact"/>
              <w:rPr>
                <w:rFonts w:ascii="Arial" w:hAnsi="Arial" w:cs="Arial"/>
                <w:b/>
                <w:bCs/>
                <w:color w:val="000000" w:themeColor="text1"/>
                <w:sz w:val="14"/>
                <w:szCs w:val="14"/>
              </w:rPr>
            </w:pPr>
            <w:r>
              <w:rPr>
                <w:rFonts w:ascii="Arial" w:hAnsi="Arial" w:cs="Arial"/>
                <w:b/>
                <w:bCs/>
                <w:color w:val="000000" w:themeColor="text1"/>
                <w:sz w:val="14"/>
                <w:szCs w:val="14"/>
              </w:rPr>
              <w:t>208,739</w:t>
            </w:r>
          </w:p>
        </w:tc>
        <w:tc>
          <w:tcPr>
            <w:tcW w:w="874" w:type="dxa"/>
            <w:vAlign w:val="center"/>
          </w:tcPr>
          <w:p w14:paraId="43AE83F6" w14:textId="0CBB7602" w:rsidR="000C74DA" w:rsidRPr="00AB3C90" w:rsidRDefault="00996801" w:rsidP="00CA3E6A">
            <w:pPr>
              <w:tabs>
                <w:tab w:val="decimal" w:pos="792"/>
              </w:tabs>
              <w:spacing w:line="320" w:lineRule="exact"/>
              <w:rPr>
                <w:rFonts w:ascii="Arial" w:hAnsi="Arial" w:cs="Arial"/>
                <w:b/>
                <w:bCs/>
                <w:color w:val="000000" w:themeColor="text1"/>
                <w:sz w:val="14"/>
                <w:szCs w:val="14"/>
              </w:rPr>
            </w:pPr>
            <w:r>
              <w:rPr>
                <w:rFonts w:ascii="Arial" w:hAnsi="Arial" w:cs="Arial"/>
                <w:b/>
                <w:bCs/>
                <w:color w:val="000000" w:themeColor="text1"/>
                <w:sz w:val="14"/>
                <w:szCs w:val="14"/>
              </w:rPr>
              <w:t>547,799</w:t>
            </w:r>
          </w:p>
        </w:tc>
        <w:tc>
          <w:tcPr>
            <w:tcW w:w="1080" w:type="dxa"/>
            <w:vAlign w:val="center"/>
          </w:tcPr>
          <w:p w14:paraId="190952A1" w14:textId="499B3376" w:rsidR="000C74DA" w:rsidRPr="00AB3C90" w:rsidRDefault="00996801" w:rsidP="00CA3E6A">
            <w:pPr>
              <w:tabs>
                <w:tab w:val="decimal" w:pos="792"/>
              </w:tabs>
              <w:spacing w:line="320" w:lineRule="exact"/>
              <w:rPr>
                <w:rFonts w:ascii="Arial" w:hAnsi="Arial" w:cs="Arial"/>
                <w:b/>
                <w:bCs/>
                <w:color w:val="000000" w:themeColor="text1"/>
                <w:sz w:val="14"/>
                <w:szCs w:val="14"/>
              </w:rPr>
            </w:pPr>
            <w:r>
              <w:rPr>
                <w:rFonts w:ascii="Arial" w:hAnsi="Arial" w:cs="Arial"/>
                <w:b/>
                <w:bCs/>
                <w:color w:val="000000" w:themeColor="text1"/>
                <w:sz w:val="14"/>
                <w:szCs w:val="14"/>
              </w:rPr>
              <w:t>(191,445)</w:t>
            </w:r>
          </w:p>
        </w:tc>
        <w:tc>
          <w:tcPr>
            <w:tcW w:w="1080" w:type="dxa"/>
            <w:vAlign w:val="center"/>
          </w:tcPr>
          <w:p w14:paraId="15B3B14C" w14:textId="77777777" w:rsidR="000C74DA" w:rsidRPr="00AB3C90" w:rsidRDefault="000C74DA" w:rsidP="00CA3E6A">
            <w:pPr>
              <w:tabs>
                <w:tab w:val="decimal" w:pos="792"/>
              </w:tabs>
              <w:spacing w:line="320" w:lineRule="exact"/>
              <w:rPr>
                <w:rFonts w:ascii="Arial" w:hAnsi="Arial" w:cs="Arial"/>
                <w:b/>
                <w:bCs/>
                <w:color w:val="000000" w:themeColor="text1"/>
                <w:sz w:val="14"/>
                <w:szCs w:val="14"/>
              </w:rPr>
            </w:pPr>
            <w:r>
              <w:rPr>
                <w:rFonts w:ascii="Arial" w:hAnsi="Arial" w:cs="Arial"/>
                <w:b/>
                <w:bCs/>
                <w:color w:val="000000" w:themeColor="text1"/>
                <w:sz w:val="14"/>
                <w:szCs w:val="14"/>
              </w:rPr>
              <w:t>356,354</w:t>
            </w:r>
          </w:p>
        </w:tc>
      </w:tr>
    </w:tbl>
    <w:p w14:paraId="4DED893C" w14:textId="294E1BDF" w:rsidR="003F67FF" w:rsidRPr="00222564" w:rsidRDefault="00E401FB" w:rsidP="00395FF1">
      <w:pPr>
        <w:tabs>
          <w:tab w:val="left" w:pos="1440"/>
        </w:tabs>
        <w:spacing w:before="240" w:after="120" w:line="380" w:lineRule="exact"/>
        <w:ind w:left="547" w:hanging="547"/>
        <w:jc w:val="thaiDistribute"/>
        <w:rPr>
          <w:rFonts w:ascii="Angsana New" w:hAnsi="Angsana New"/>
          <w:b/>
          <w:bCs/>
          <w:sz w:val="32"/>
          <w:szCs w:val="32"/>
        </w:rPr>
      </w:pPr>
      <w:r>
        <w:rPr>
          <w:rFonts w:ascii="Arial" w:hAnsi="Arial"/>
          <w:b/>
          <w:bCs/>
          <w:sz w:val="22"/>
          <w:szCs w:val="22"/>
        </w:rPr>
        <w:tab/>
      </w:r>
      <w:r w:rsidR="003F67FF" w:rsidRPr="00222564">
        <w:rPr>
          <w:rFonts w:ascii="Arial" w:hAnsi="Arial"/>
          <w:b/>
          <w:bCs/>
          <w:sz w:val="22"/>
          <w:szCs w:val="22"/>
        </w:rPr>
        <w:t>Geographic information</w:t>
      </w:r>
      <w:r w:rsidR="003F67FF" w:rsidRPr="00222564">
        <w:rPr>
          <w:rFonts w:ascii="Angsana New" w:hAnsi="Angsana New"/>
          <w:b/>
          <w:bCs/>
          <w:sz w:val="32"/>
          <w:szCs w:val="32"/>
          <w:cs/>
        </w:rPr>
        <w:t xml:space="preserve"> </w:t>
      </w:r>
    </w:p>
    <w:p w14:paraId="2CB699F1" w14:textId="15B93B50" w:rsidR="003016A3" w:rsidRDefault="00354ECB" w:rsidP="00354ECB">
      <w:pPr>
        <w:tabs>
          <w:tab w:val="left" w:pos="1440"/>
        </w:tabs>
        <w:spacing w:before="120" w:after="120" w:line="380" w:lineRule="exact"/>
        <w:ind w:left="547" w:hanging="547"/>
        <w:jc w:val="thaiDistribute"/>
        <w:rPr>
          <w:rFonts w:ascii="Arial" w:hAnsi="Arial"/>
          <w:sz w:val="22"/>
          <w:szCs w:val="22"/>
        </w:rPr>
      </w:pPr>
      <w:r>
        <w:rPr>
          <w:rFonts w:ascii="Arial" w:hAnsi="Arial"/>
          <w:sz w:val="22"/>
          <w:szCs w:val="22"/>
        </w:rPr>
        <w:tab/>
      </w:r>
      <w:r w:rsidR="00D4617F">
        <w:rPr>
          <w:rFonts w:ascii="Arial" w:hAnsi="Arial"/>
          <w:sz w:val="22"/>
          <w:szCs w:val="22"/>
        </w:rPr>
        <w:t>The Group</w:t>
      </w:r>
      <w:r w:rsidR="003F67FF" w:rsidRPr="00222564">
        <w:rPr>
          <w:rFonts w:ascii="Arial" w:hAnsi="Arial"/>
          <w:sz w:val="22"/>
          <w:szCs w:val="22"/>
        </w:rPr>
        <w:t xml:space="preserve"> operate</w:t>
      </w:r>
      <w:r w:rsidR="00F30358">
        <w:rPr>
          <w:rFonts w:ascii="Arial" w:hAnsi="Arial"/>
          <w:sz w:val="22"/>
          <w:szCs w:val="22"/>
        </w:rPr>
        <w:t>s</w:t>
      </w:r>
      <w:r w:rsidR="003F67FF" w:rsidRPr="00222564">
        <w:rPr>
          <w:rFonts w:ascii="Arial" w:hAnsi="Arial"/>
          <w:sz w:val="22"/>
          <w:szCs w:val="22"/>
        </w:rPr>
        <w:t xml:space="preserve"> in Thailand only.</w:t>
      </w:r>
      <w:r w:rsidR="003F67FF" w:rsidRPr="00222564">
        <w:rPr>
          <w:rFonts w:ascii="Arial" w:hAnsi="Arial"/>
          <w:sz w:val="22"/>
          <w:szCs w:val="22"/>
          <w:cs/>
        </w:rPr>
        <w:t xml:space="preserve"> </w:t>
      </w:r>
      <w:r w:rsidR="003F67FF" w:rsidRPr="00222564">
        <w:rPr>
          <w:rFonts w:ascii="Arial" w:hAnsi="Arial"/>
          <w:sz w:val="22"/>
          <w:szCs w:val="22"/>
        </w:rPr>
        <w:t>As a result, all the revenues and assets as reflected in these financial statements pertain exclusively to this geographical reportable segment.</w:t>
      </w:r>
    </w:p>
    <w:p w14:paraId="743C6F8A" w14:textId="5E75C305" w:rsidR="003F67FF" w:rsidRPr="00222564" w:rsidRDefault="00473C19" w:rsidP="00354ECB">
      <w:pPr>
        <w:tabs>
          <w:tab w:val="left" w:pos="2160"/>
          <w:tab w:val="right" w:pos="7280"/>
          <w:tab w:val="right" w:pos="8540"/>
        </w:tabs>
        <w:spacing w:before="120" w:after="120" w:line="380" w:lineRule="exact"/>
        <w:ind w:left="547" w:hanging="547"/>
        <w:jc w:val="thaiDistribute"/>
        <w:rPr>
          <w:rFonts w:ascii="Arial" w:hAnsi="Arial"/>
          <w:b/>
          <w:bCs/>
          <w:sz w:val="22"/>
          <w:szCs w:val="22"/>
        </w:rPr>
      </w:pPr>
      <w:r>
        <w:rPr>
          <w:rFonts w:ascii="Arial" w:hAnsi="Arial"/>
          <w:b/>
          <w:bCs/>
          <w:sz w:val="22"/>
          <w:szCs w:val="22"/>
        </w:rPr>
        <w:tab/>
      </w:r>
      <w:r w:rsidR="003F67FF" w:rsidRPr="00222564">
        <w:rPr>
          <w:rFonts w:ascii="Arial" w:hAnsi="Arial"/>
          <w:b/>
          <w:bCs/>
          <w:sz w:val="22"/>
          <w:szCs w:val="22"/>
        </w:rPr>
        <w:t>Major customers</w:t>
      </w:r>
    </w:p>
    <w:p w14:paraId="4D8FFBCA" w14:textId="737C0116" w:rsidR="003F67FF" w:rsidRPr="00222564" w:rsidRDefault="00354ECB" w:rsidP="00354ECB">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r w:rsidR="00E83B65" w:rsidRPr="00222564">
        <w:rPr>
          <w:rFonts w:ascii="Arial" w:hAnsi="Arial"/>
          <w:sz w:val="22"/>
          <w:szCs w:val="22"/>
        </w:rPr>
        <w:t xml:space="preserve">For the </w:t>
      </w:r>
      <w:r w:rsidR="003109D8">
        <w:rPr>
          <w:rFonts w:ascii="Arial" w:hAnsi="Arial"/>
          <w:sz w:val="22"/>
          <w:szCs w:val="22"/>
        </w:rPr>
        <w:t xml:space="preserve">three-month </w:t>
      </w:r>
      <w:r w:rsidR="00E401FB" w:rsidRPr="002831EE">
        <w:rPr>
          <w:rFonts w:ascii="Arial" w:hAnsi="Arial"/>
          <w:sz w:val="22"/>
          <w:szCs w:val="22"/>
        </w:rPr>
        <w:t xml:space="preserve">and </w:t>
      </w:r>
      <w:r w:rsidR="000C74DA">
        <w:rPr>
          <w:rFonts w:ascii="Arial" w:hAnsi="Arial"/>
          <w:sz w:val="22"/>
          <w:szCs w:val="22"/>
        </w:rPr>
        <w:t>nine</w:t>
      </w:r>
      <w:r w:rsidR="00E401FB" w:rsidRPr="002831EE">
        <w:rPr>
          <w:rFonts w:ascii="Arial" w:hAnsi="Arial"/>
          <w:sz w:val="22"/>
          <w:szCs w:val="22"/>
        </w:rPr>
        <w:t xml:space="preserve">-month periods </w:t>
      </w:r>
      <w:r w:rsidR="00E83B65" w:rsidRPr="00222564">
        <w:rPr>
          <w:rFonts w:ascii="Arial" w:hAnsi="Arial"/>
          <w:sz w:val="22"/>
          <w:szCs w:val="22"/>
        </w:rPr>
        <w:t xml:space="preserve">ended </w:t>
      </w:r>
      <w:r w:rsidR="00E401FB">
        <w:rPr>
          <w:rFonts w:ascii="Arial" w:hAnsi="Arial"/>
          <w:sz w:val="22"/>
          <w:szCs w:val="22"/>
        </w:rPr>
        <w:t xml:space="preserve">30 </w:t>
      </w:r>
      <w:r w:rsidR="00F83FAB">
        <w:rPr>
          <w:rFonts w:ascii="Arial" w:hAnsi="Arial"/>
          <w:sz w:val="22"/>
          <w:szCs w:val="22"/>
        </w:rPr>
        <w:t>September</w:t>
      </w:r>
      <w:r w:rsidR="003109D8">
        <w:rPr>
          <w:rFonts w:ascii="Arial" w:hAnsi="Arial"/>
          <w:sz w:val="22"/>
          <w:szCs w:val="22"/>
        </w:rPr>
        <w:t xml:space="preserve"> </w:t>
      </w:r>
      <w:r w:rsidR="000B4CC2">
        <w:rPr>
          <w:rFonts w:ascii="Arial" w:hAnsi="Arial"/>
          <w:sz w:val="22"/>
          <w:szCs w:val="22"/>
        </w:rPr>
        <w:t>2020</w:t>
      </w:r>
      <w:r w:rsidR="00E83B65" w:rsidRPr="00222564">
        <w:rPr>
          <w:rFonts w:ascii="Arial" w:hAnsi="Arial"/>
          <w:sz w:val="22"/>
          <w:szCs w:val="22"/>
        </w:rPr>
        <w:t xml:space="preserve">, the </w:t>
      </w:r>
      <w:r w:rsidR="00D4617F">
        <w:rPr>
          <w:rFonts w:ascii="Arial" w:hAnsi="Arial"/>
          <w:sz w:val="22"/>
          <w:szCs w:val="22"/>
        </w:rPr>
        <w:t>Group</w:t>
      </w:r>
      <w:r w:rsidR="00E83B65" w:rsidRPr="00222564">
        <w:rPr>
          <w:rFonts w:ascii="Arial" w:hAnsi="Arial"/>
          <w:sz w:val="22"/>
          <w:szCs w:val="22"/>
        </w:rPr>
        <w:t xml:space="preserve"> </w:t>
      </w:r>
      <w:r w:rsidR="00DF24E5">
        <w:rPr>
          <w:rFonts w:ascii="Arial" w:hAnsi="Arial"/>
          <w:sz w:val="22"/>
          <w:szCs w:val="22"/>
        </w:rPr>
        <w:t>has</w:t>
      </w:r>
      <w:r w:rsidR="00E83B65" w:rsidRPr="00222564">
        <w:rPr>
          <w:rFonts w:ascii="Arial" w:hAnsi="Arial"/>
          <w:sz w:val="22"/>
          <w:szCs w:val="22"/>
        </w:rPr>
        <w:t xml:space="preserve"> revenue from major customers (the amount</w:t>
      </w:r>
      <w:r w:rsidR="00CC3ABC">
        <w:rPr>
          <w:rFonts w:ascii="Arial" w:hAnsi="Arial"/>
          <w:sz w:val="22"/>
          <w:szCs w:val="22"/>
        </w:rPr>
        <w:t xml:space="preserve"> of revenue is equal or over 10%</w:t>
      </w:r>
      <w:r w:rsidR="00E83B65" w:rsidRPr="00222564">
        <w:rPr>
          <w:rFonts w:ascii="Arial" w:hAnsi="Arial"/>
          <w:sz w:val="22"/>
          <w:szCs w:val="22"/>
        </w:rPr>
        <w:t xml:space="preserve"> of company) in amount of </w:t>
      </w:r>
      <w:r w:rsidR="00E401FB" w:rsidRPr="002831EE">
        <w:rPr>
          <w:rFonts w:ascii="Arial" w:hAnsi="Arial"/>
          <w:sz w:val="22"/>
          <w:szCs w:val="22"/>
        </w:rPr>
        <w:t xml:space="preserve">Baht </w:t>
      </w:r>
      <w:r w:rsidR="00CA3E6A">
        <w:rPr>
          <w:rFonts w:ascii="Arial" w:hAnsi="Arial"/>
          <w:sz w:val="22"/>
          <w:szCs w:val="22"/>
        </w:rPr>
        <w:t>489</w:t>
      </w:r>
      <w:r w:rsidR="00E401FB" w:rsidRPr="002831EE">
        <w:rPr>
          <w:rFonts w:ascii="Arial" w:hAnsi="Arial"/>
          <w:sz w:val="22"/>
          <w:szCs w:val="22"/>
        </w:rPr>
        <w:t xml:space="preserve"> million</w:t>
      </w:r>
      <w:r w:rsidR="00E401FB">
        <w:rPr>
          <w:rFonts w:ascii="Arial" w:hAnsi="Arial"/>
          <w:sz w:val="22"/>
          <w:szCs w:val="22"/>
        </w:rPr>
        <w:t xml:space="preserve"> </w:t>
      </w:r>
      <w:r w:rsidR="00E401FB" w:rsidRPr="002831EE">
        <w:rPr>
          <w:rFonts w:ascii="Arial" w:hAnsi="Arial" w:cs="Arial"/>
          <w:sz w:val="22"/>
          <w:szCs w:val="22"/>
        </w:rPr>
        <w:t xml:space="preserve">and Baht </w:t>
      </w:r>
      <w:r w:rsidR="00CA3E6A">
        <w:rPr>
          <w:rFonts w:ascii="Arial" w:hAnsi="Arial" w:cs="Arial"/>
          <w:sz w:val="22"/>
          <w:szCs w:val="22"/>
        </w:rPr>
        <w:t>1,492</w:t>
      </w:r>
      <w:r w:rsidR="00E401FB" w:rsidRPr="002831EE">
        <w:rPr>
          <w:rFonts w:ascii="Arial" w:hAnsi="Arial" w:cs="Arial"/>
          <w:sz w:val="22"/>
          <w:szCs w:val="22"/>
        </w:rPr>
        <w:t xml:space="preserve"> million, respectively</w:t>
      </w:r>
      <w:r w:rsidR="00E401FB">
        <w:rPr>
          <w:rFonts w:ascii="Arial" w:hAnsi="Arial"/>
          <w:sz w:val="22"/>
          <w:szCs w:val="22"/>
        </w:rPr>
        <w:t xml:space="preserve"> </w:t>
      </w:r>
      <w:r w:rsidR="003C1C23">
        <w:rPr>
          <w:rFonts w:ascii="Arial" w:hAnsi="Arial"/>
          <w:sz w:val="22"/>
          <w:szCs w:val="22"/>
        </w:rPr>
        <w:t>(</w:t>
      </w:r>
      <w:r w:rsidR="000B4CC2">
        <w:rPr>
          <w:rFonts w:ascii="Arial" w:hAnsi="Arial"/>
          <w:sz w:val="22"/>
          <w:szCs w:val="22"/>
        </w:rPr>
        <w:t>2019</w:t>
      </w:r>
      <w:r w:rsidR="003C1C23">
        <w:rPr>
          <w:rFonts w:ascii="Arial" w:hAnsi="Arial"/>
          <w:sz w:val="22"/>
          <w:szCs w:val="22"/>
        </w:rPr>
        <w:t xml:space="preserve">: </w:t>
      </w:r>
      <w:r w:rsidR="00D35A78" w:rsidRPr="002831EE">
        <w:rPr>
          <w:rFonts w:ascii="Arial" w:hAnsi="Arial"/>
          <w:sz w:val="22"/>
          <w:szCs w:val="22"/>
        </w:rPr>
        <w:t xml:space="preserve">Baht </w:t>
      </w:r>
      <w:r w:rsidR="00B32406">
        <w:rPr>
          <w:rFonts w:ascii="Arial" w:hAnsi="Arial"/>
          <w:sz w:val="22"/>
          <w:szCs w:val="22"/>
        </w:rPr>
        <w:t>3</w:t>
      </w:r>
      <w:r w:rsidR="00D35A78">
        <w:rPr>
          <w:rFonts w:ascii="Arial" w:hAnsi="Arial"/>
          <w:sz w:val="22"/>
          <w:szCs w:val="22"/>
        </w:rPr>
        <w:t>10</w:t>
      </w:r>
      <w:r w:rsidR="00D35A78" w:rsidRPr="002831EE">
        <w:rPr>
          <w:rFonts w:ascii="Arial" w:hAnsi="Arial"/>
          <w:sz w:val="22"/>
          <w:szCs w:val="22"/>
        </w:rPr>
        <w:t xml:space="preserve"> million </w:t>
      </w:r>
      <w:r w:rsidR="00D35A78" w:rsidRPr="002831EE">
        <w:rPr>
          <w:rFonts w:ascii="Arial" w:hAnsi="Arial" w:cs="Arial"/>
          <w:sz w:val="22"/>
          <w:szCs w:val="22"/>
        </w:rPr>
        <w:t xml:space="preserve">and Baht </w:t>
      </w:r>
      <w:r w:rsidR="00B32406">
        <w:rPr>
          <w:rFonts w:ascii="Arial" w:hAnsi="Arial" w:cs="Arial"/>
          <w:sz w:val="22"/>
          <w:szCs w:val="22"/>
        </w:rPr>
        <w:t>1,181</w:t>
      </w:r>
      <w:r w:rsidR="00D35A78" w:rsidRPr="002831EE">
        <w:rPr>
          <w:rFonts w:ascii="Arial" w:hAnsi="Arial" w:cs="Arial"/>
          <w:sz w:val="22"/>
          <w:szCs w:val="22"/>
        </w:rPr>
        <w:t xml:space="preserve"> million, respectively</w:t>
      </w:r>
      <w:r w:rsidR="003C1C23">
        <w:rPr>
          <w:rFonts w:ascii="Arial" w:hAnsi="Arial"/>
          <w:sz w:val="22"/>
          <w:szCs w:val="22"/>
        </w:rPr>
        <w:t xml:space="preserve">) </w:t>
      </w:r>
      <w:r w:rsidR="00E83B65" w:rsidRPr="00222564">
        <w:rPr>
          <w:rFonts w:ascii="Arial" w:hAnsi="Arial" w:cs="Arial"/>
          <w:sz w:val="22"/>
          <w:szCs w:val="22"/>
        </w:rPr>
        <w:t xml:space="preserve">derived from </w:t>
      </w:r>
      <w:r w:rsidR="00CA3E6A">
        <w:rPr>
          <w:rFonts w:ascii="Arial" w:hAnsi="Arial"/>
          <w:sz w:val="22"/>
          <w:szCs w:val="22"/>
        </w:rPr>
        <w:t>4</w:t>
      </w:r>
      <w:r w:rsidR="00D35A78" w:rsidRPr="002831EE">
        <w:rPr>
          <w:rFonts w:ascii="Arial" w:hAnsi="Arial"/>
          <w:sz w:val="22"/>
          <w:szCs w:val="22"/>
        </w:rPr>
        <w:t xml:space="preserve"> major customers </w:t>
      </w:r>
      <w:r w:rsidR="00C94F39">
        <w:rPr>
          <w:rFonts w:ascii="Arial" w:hAnsi="Arial" w:cs="Arial"/>
          <w:sz w:val="22"/>
          <w:szCs w:val="22"/>
        </w:rPr>
        <w:t>(</w:t>
      </w:r>
      <w:r w:rsidR="000B4CC2">
        <w:rPr>
          <w:rFonts w:ascii="Arial" w:hAnsi="Arial" w:cs="Arial"/>
          <w:sz w:val="22"/>
          <w:szCs w:val="22"/>
        </w:rPr>
        <w:t>2019</w:t>
      </w:r>
      <w:r w:rsidR="00C94F39">
        <w:rPr>
          <w:rFonts w:ascii="Arial" w:hAnsi="Arial" w:cs="Arial"/>
          <w:sz w:val="22"/>
          <w:szCs w:val="22"/>
        </w:rPr>
        <w:t xml:space="preserve">: </w:t>
      </w:r>
      <w:r w:rsidR="00B32406">
        <w:rPr>
          <w:rFonts w:ascii="Arial" w:hAnsi="Arial" w:cstheme="minorBidi"/>
          <w:sz w:val="22"/>
          <w:szCs w:val="22"/>
        </w:rPr>
        <w:t>from 2 major customers and 3 major customers, respectively</w:t>
      </w:r>
      <w:r w:rsidR="003F4D39">
        <w:rPr>
          <w:rFonts w:ascii="Arial" w:hAnsi="Arial" w:cs="Arial"/>
          <w:sz w:val="22"/>
          <w:szCs w:val="22"/>
        </w:rPr>
        <w:t>)</w:t>
      </w:r>
      <w:r w:rsidR="00E83B65" w:rsidRPr="00222564">
        <w:rPr>
          <w:rFonts w:ascii="Arial" w:hAnsi="Arial" w:cs="Arial"/>
          <w:sz w:val="22"/>
          <w:szCs w:val="22"/>
        </w:rPr>
        <w:t xml:space="preserve">, arising from revenue by the </w:t>
      </w:r>
      <w:r w:rsidR="00E83B65" w:rsidRPr="00222564">
        <w:rPr>
          <w:rStyle w:val="PageNumber"/>
          <w:rFonts w:ascii="Arial" w:hAnsi="Arial" w:cs="Arial"/>
          <w:sz w:val="22"/>
          <w:szCs w:val="22"/>
        </w:rPr>
        <w:t>non-life insurance</w:t>
      </w:r>
      <w:r w:rsidR="003C1C23">
        <w:rPr>
          <w:rStyle w:val="PageNumber"/>
          <w:rFonts w:ascii="Arial" w:hAnsi="Arial" w:cs="Arial"/>
          <w:sz w:val="22"/>
          <w:szCs w:val="22"/>
        </w:rPr>
        <w:t>.</w:t>
      </w:r>
      <w:r w:rsidR="00301BAE">
        <w:rPr>
          <w:rStyle w:val="PageNumber"/>
          <w:rFonts w:ascii="Arial" w:hAnsi="Arial" w:cs="Arial"/>
          <w:sz w:val="22"/>
          <w:szCs w:val="22"/>
        </w:rPr>
        <w:t xml:space="preserve"> </w:t>
      </w:r>
    </w:p>
    <w:p w14:paraId="6D07A80B" w14:textId="77777777" w:rsidR="00CA3E6A" w:rsidRDefault="00CA3E6A">
      <w:pPr>
        <w:overflowPunct/>
        <w:autoSpaceDE/>
        <w:autoSpaceDN/>
        <w:adjustRightInd/>
        <w:textAlignment w:val="auto"/>
        <w:rPr>
          <w:rFonts w:ascii="Arial" w:hAnsi="Arial"/>
          <w:b/>
          <w:bCs/>
          <w:sz w:val="22"/>
          <w:szCs w:val="22"/>
        </w:rPr>
      </w:pPr>
      <w:r>
        <w:rPr>
          <w:rFonts w:ascii="Arial" w:hAnsi="Arial"/>
          <w:b/>
          <w:bCs/>
          <w:sz w:val="22"/>
          <w:szCs w:val="22"/>
        </w:rPr>
        <w:br w:type="page"/>
      </w:r>
    </w:p>
    <w:p w14:paraId="00A56582" w14:textId="5C380AEA" w:rsidR="005E57BC" w:rsidRPr="00222564" w:rsidRDefault="003505C3" w:rsidP="005C1BB6">
      <w:pPr>
        <w:tabs>
          <w:tab w:val="left" w:pos="900"/>
          <w:tab w:val="center" w:pos="3600"/>
          <w:tab w:val="center" w:pos="6480"/>
        </w:tabs>
        <w:spacing w:before="120" w:after="120" w:line="380" w:lineRule="exact"/>
        <w:ind w:left="547" w:hanging="547"/>
        <w:jc w:val="thaiDistribute"/>
        <w:rPr>
          <w:rFonts w:ascii="Arial" w:hAnsi="Arial" w:cs="Arial"/>
          <w:b/>
          <w:bCs/>
          <w:sz w:val="22"/>
          <w:szCs w:val="22"/>
        </w:rPr>
      </w:pPr>
      <w:r>
        <w:rPr>
          <w:rFonts w:ascii="Arial" w:hAnsi="Arial"/>
          <w:b/>
          <w:bCs/>
          <w:sz w:val="22"/>
          <w:szCs w:val="22"/>
        </w:rPr>
        <w:lastRenderedPageBreak/>
        <w:t>2</w:t>
      </w:r>
      <w:r w:rsidR="00D35A78">
        <w:rPr>
          <w:rFonts w:ascii="Arial" w:hAnsi="Arial"/>
          <w:b/>
          <w:bCs/>
          <w:sz w:val="22"/>
          <w:szCs w:val="22"/>
        </w:rPr>
        <w:t>4</w:t>
      </w:r>
      <w:r w:rsidR="00E83B65" w:rsidRPr="00222564">
        <w:rPr>
          <w:rFonts w:ascii="Arial" w:hAnsi="Arial"/>
          <w:b/>
          <w:bCs/>
          <w:sz w:val="22"/>
          <w:szCs w:val="22"/>
        </w:rPr>
        <w:t xml:space="preserve">. </w:t>
      </w:r>
      <w:r w:rsidR="005E57BC" w:rsidRPr="00222564">
        <w:rPr>
          <w:rFonts w:ascii="Arial" w:hAnsi="Arial" w:cs="Arial"/>
          <w:b/>
          <w:bCs/>
          <w:sz w:val="22"/>
          <w:szCs w:val="22"/>
        </w:rPr>
        <w:tab/>
        <w:t xml:space="preserve">Commitments and contingent liabilities </w:t>
      </w:r>
    </w:p>
    <w:p w14:paraId="6A153C2E" w14:textId="1B9D9857" w:rsidR="003B0921" w:rsidRDefault="003505C3" w:rsidP="005C1BB6">
      <w:pPr>
        <w:spacing w:before="120" w:after="120" w:line="380" w:lineRule="exact"/>
        <w:ind w:left="540" w:right="-50" w:hanging="540"/>
        <w:jc w:val="thaiDistribute"/>
        <w:rPr>
          <w:rFonts w:ascii="Arial" w:hAnsi="Arial" w:cs="Arial"/>
          <w:b/>
          <w:bCs/>
          <w:sz w:val="22"/>
          <w:szCs w:val="22"/>
        </w:rPr>
      </w:pPr>
      <w:r>
        <w:rPr>
          <w:rFonts w:ascii="Arial" w:hAnsi="Arial" w:cs="Arial"/>
          <w:b/>
          <w:bCs/>
          <w:sz w:val="22"/>
          <w:szCs w:val="22"/>
        </w:rPr>
        <w:t>2</w:t>
      </w:r>
      <w:r w:rsidR="00D35A78">
        <w:rPr>
          <w:rFonts w:ascii="Arial" w:hAnsi="Arial" w:cs="Arial"/>
          <w:b/>
          <w:bCs/>
          <w:sz w:val="22"/>
          <w:szCs w:val="22"/>
        </w:rPr>
        <w:t>4</w:t>
      </w:r>
      <w:r w:rsidR="003B0921" w:rsidRPr="00222564">
        <w:rPr>
          <w:rFonts w:ascii="Arial" w:hAnsi="Arial" w:cs="Arial"/>
          <w:b/>
          <w:bCs/>
          <w:sz w:val="22"/>
          <w:szCs w:val="22"/>
        </w:rPr>
        <w:t>.</w:t>
      </w:r>
      <w:r w:rsidR="003B0921">
        <w:rPr>
          <w:rFonts w:ascii="Arial" w:hAnsi="Arial" w:cs="Arial"/>
          <w:b/>
          <w:bCs/>
          <w:sz w:val="22"/>
          <w:szCs w:val="22"/>
        </w:rPr>
        <w:t>1</w:t>
      </w:r>
      <w:r w:rsidR="003B0921" w:rsidRPr="00222564">
        <w:rPr>
          <w:rFonts w:ascii="Arial" w:hAnsi="Arial" w:cs="Arial"/>
          <w:b/>
          <w:bCs/>
          <w:sz w:val="22"/>
          <w:szCs w:val="22"/>
        </w:rPr>
        <w:tab/>
      </w:r>
      <w:r w:rsidR="003B0921">
        <w:rPr>
          <w:rFonts w:ascii="Arial" w:hAnsi="Arial" w:cs="Arial"/>
          <w:b/>
          <w:bCs/>
          <w:sz w:val="22"/>
          <w:szCs w:val="22"/>
        </w:rPr>
        <w:t>Capital commitments</w:t>
      </w:r>
    </w:p>
    <w:p w14:paraId="60163FFD" w14:textId="1F890399" w:rsidR="00AE321E" w:rsidRPr="00AE321E" w:rsidRDefault="00AE321E" w:rsidP="00400922">
      <w:pPr>
        <w:tabs>
          <w:tab w:val="left" w:pos="2160"/>
          <w:tab w:val="right" w:pos="7280"/>
          <w:tab w:val="right" w:pos="8540"/>
        </w:tabs>
        <w:spacing w:before="120" w:line="380" w:lineRule="exact"/>
        <w:ind w:left="547" w:hanging="547"/>
        <w:jc w:val="thaiDistribute"/>
        <w:rPr>
          <w:rFonts w:ascii="Arial" w:hAnsi="Arial"/>
          <w:sz w:val="22"/>
          <w:szCs w:val="22"/>
        </w:rPr>
      </w:pPr>
      <w:r>
        <w:rPr>
          <w:rFonts w:ascii="Arial" w:hAnsi="Arial"/>
          <w:sz w:val="22"/>
          <w:szCs w:val="22"/>
        </w:rPr>
        <w:tab/>
      </w:r>
      <w:r w:rsidRPr="00AE321E">
        <w:rPr>
          <w:rFonts w:ascii="Arial" w:hAnsi="Arial"/>
          <w:sz w:val="22"/>
          <w:szCs w:val="22"/>
        </w:rPr>
        <w:t xml:space="preserve">As at 30 </w:t>
      </w:r>
      <w:r w:rsidR="00F83FAB">
        <w:rPr>
          <w:rFonts w:ascii="Arial" w:hAnsi="Arial"/>
          <w:sz w:val="22"/>
          <w:szCs w:val="22"/>
        </w:rPr>
        <w:t>September</w:t>
      </w:r>
      <w:r w:rsidRPr="00AE321E">
        <w:rPr>
          <w:rFonts w:ascii="Arial" w:hAnsi="Arial"/>
          <w:sz w:val="22"/>
          <w:szCs w:val="22"/>
        </w:rPr>
        <w:t xml:space="preserve"> 2020 and 31 December 2019, the Group has capital commitments as below</w:t>
      </w:r>
    </w:p>
    <w:tbl>
      <w:tblPr>
        <w:tblW w:w="9065" w:type="dxa"/>
        <w:tblInd w:w="468" w:type="dxa"/>
        <w:tblLook w:val="01E0" w:firstRow="1" w:lastRow="1" w:firstColumn="1" w:lastColumn="1" w:noHBand="0" w:noVBand="0"/>
      </w:tblPr>
      <w:tblGrid>
        <w:gridCol w:w="3402"/>
        <w:gridCol w:w="1351"/>
        <w:gridCol w:w="1491"/>
        <w:gridCol w:w="1388"/>
        <w:gridCol w:w="1433"/>
      </w:tblGrid>
      <w:tr w:rsidR="00AE321E" w:rsidRPr="00AE321E" w14:paraId="7E017987" w14:textId="77777777" w:rsidTr="000C74DA">
        <w:tc>
          <w:tcPr>
            <w:tcW w:w="3402" w:type="dxa"/>
          </w:tcPr>
          <w:p w14:paraId="50A1C399" w14:textId="77777777" w:rsidR="00AE321E" w:rsidRPr="00AE321E" w:rsidRDefault="00AE321E" w:rsidP="00CA3E6A">
            <w:pPr>
              <w:spacing w:line="380" w:lineRule="exact"/>
              <w:ind w:left="132" w:right="-29"/>
              <w:rPr>
                <w:rFonts w:ascii="Arial" w:hAnsi="Arial" w:cs="Arial"/>
                <w:sz w:val="18"/>
                <w:szCs w:val="18"/>
                <w:cs/>
              </w:rPr>
            </w:pPr>
          </w:p>
        </w:tc>
        <w:tc>
          <w:tcPr>
            <w:tcW w:w="5663" w:type="dxa"/>
            <w:gridSpan w:val="4"/>
          </w:tcPr>
          <w:p w14:paraId="68D993A1" w14:textId="77777777" w:rsidR="00AE321E" w:rsidRPr="00AE321E" w:rsidRDefault="00AE321E" w:rsidP="00CA3E6A">
            <w:pPr>
              <w:tabs>
                <w:tab w:val="left" w:pos="1560"/>
              </w:tabs>
              <w:spacing w:line="380" w:lineRule="exact"/>
              <w:ind w:right="-29"/>
              <w:jc w:val="right"/>
              <w:rPr>
                <w:rFonts w:ascii="Arial" w:hAnsi="Arial" w:cs="Arial"/>
                <w:sz w:val="18"/>
                <w:szCs w:val="18"/>
                <w:cs/>
              </w:rPr>
            </w:pPr>
            <w:r w:rsidRPr="00AE321E">
              <w:rPr>
                <w:rFonts w:ascii="Arial" w:hAnsi="Arial" w:cs="Arial"/>
                <w:sz w:val="18"/>
                <w:szCs w:val="18"/>
                <w:cs/>
              </w:rPr>
              <w:t>(</w:t>
            </w:r>
            <w:r w:rsidRPr="00AE321E">
              <w:rPr>
                <w:rFonts w:ascii="Arial" w:hAnsi="Arial" w:cs="Arial"/>
                <w:sz w:val="18"/>
                <w:szCs w:val="18"/>
              </w:rPr>
              <w:t>Unit</w:t>
            </w:r>
            <w:r w:rsidRPr="00AE321E">
              <w:rPr>
                <w:rFonts w:ascii="Arial" w:hAnsi="Arial" w:cs="Arial"/>
                <w:sz w:val="18"/>
                <w:szCs w:val="18"/>
                <w:cs/>
              </w:rPr>
              <w:t xml:space="preserve">: </w:t>
            </w:r>
            <w:r w:rsidRPr="00AE321E">
              <w:rPr>
                <w:rFonts w:ascii="Arial" w:hAnsi="Arial" w:cs="Arial"/>
                <w:sz w:val="18"/>
                <w:szCs w:val="18"/>
              </w:rPr>
              <w:t>Million Baht</w:t>
            </w:r>
            <w:r w:rsidRPr="00AE321E">
              <w:rPr>
                <w:rFonts w:ascii="Arial" w:hAnsi="Arial" w:cs="Arial"/>
                <w:sz w:val="18"/>
                <w:szCs w:val="18"/>
                <w:cs/>
              </w:rPr>
              <w:t>)</w:t>
            </w:r>
          </w:p>
        </w:tc>
      </w:tr>
      <w:tr w:rsidR="00AE321E" w:rsidRPr="00AE321E" w14:paraId="0D53B65B" w14:textId="77777777" w:rsidTr="000C74DA">
        <w:tc>
          <w:tcPr>
            <w:tcW w:w="3402" w:type="dxa"/>
          </w:tcPr>
          <w:p w14:paraId="19A01B6B" w14:textId="77777777" w:rsidR="00AE321E" w:rsidRPr="00AE321E" w:rsidRDefault="00AE321E" w:rsidP="00CA3E6A">
            <w:pPr>
              <w:spacing w:line="380" w:lineRule="exact"/>
              <w:ind w:left="132" w:right="-29"/>
              <w:rPr>
                <w:rFonts w:ascii="Arial" w:hAnsi="Arial" w:cs="Arial"/>
                <w:sz w:val="18"/>
                <w:szCs w:val="18"/>
                <w:cs/>
              </w:rPr>
            </w:pPr>
          </w:p>
        </w:tc>
        <w:tc>
          <w:tcPr>
            <w:tcW w:w="2842" w:type="dxa"/>
            <w:gridSpan w:val="2"/>
          </w:tcPr>
          <w:p w14:paraId="2E489696" w14:textId="773F7ED4" w:rsidR="00AE321E" w:rsidRPr="00AE321E" w:rsidRDefault="00AE321E" w:rsidP="00CA3E6A">
            <w:pPr>
              <w:spacing w:line="380" w:lineRule="exact"/>
              <w:jc w:val="center"/>
              <w:rPr>
                <w:rFonts w:ascii="Arial" w:hAnsi="Arial" w:cs="Arial"/>
                <w:sz w:val="20"/>
                <w:szCs w:val="20"/>
                <w:cs/>
              </w:rPr>
            </w:pPr>
            <w:r w:rsidRPr="00222564">
              <w:rPr>
                <w:rFonts w:ascii="Arial" w:hAnsi="Arial" w:cs="Arial"/>
                <w:sz w:val="20"/>
                <w:szCs w:val="20"/>
              </w:rPr>
              <w:t xml:space="preserve">Consolidated </w:t>
            </w:r>
          </w:p>
        </w:tc>
        <w:tc>
          <w:tcPr>
            <w:tcW w:w="2821" w:type="dxa"/>
            <w:gridSpan w:val="2"/>
          </w:tcPr>
          <w:p w14:paraId="31C5D39B" w14:textId="2D192343" w:rsidR="00AE321E" w:rsidRPr="00AE321E" w:rsidRDefault="00AE321E" w:rsidP="00CA3E6A">
            <w:pPr>
              <w:spacing w:line="380" w:lineRule="exact"/>
              <w:jc w:val="center"/>
              <w:rPr>
                <w:rFonts w:ascii="Arial" w:hAnsi="Arial" w:cs="Arial"/>
                <w:sz w:val="20"/>
                <w:szCs w:val="20"/>
                <w:cs/>
              </w:rPr>
            </w:pPr>
            <w:r w:rsidRPr="00222564">
              <w:rPr>
                <w:rFonts w:ascii="Arial" w:hAnsi="Arial" w:cs="Arial"/>
                <w:sz w:val="20"/>
                <w:szCs w:val="20"/>
              </w:rPr>
              <w:t>Separate</w:t>
            </w:r>
          </w:p>
        </w:tc>
      </w:tr>
      <w:tr w:rsidR="00AE321E" w:rsidRPr="00AE321E" w14:paraId="40F8D9CE" w14:textId="77777777" w:rsidTr="000C74DA">
        <w:tc>
          <w:tcPr>
            <w:tcW w:w="3402" w:type="dxa"/>
          </w:tcPr>
          <w:p w14:paraId="05DF8D66" w14:textId="77777777" w:rsidR="00AE321E" w:rsidRPr="00AE321E" w:rsidRDefault="00AE321E" w:rsidP="00CA3E6A">
            <w:pPr>
              <w:spacing w:line="380" w:lineRule="exact"/>
              <w:ind w:left="132" w:right="-29"/>
              <w:rPr>
                <w:rFonts w:ascii="Arial" w:hAnsi="Arial" w:cs="Arial"/>
                <w:sz w:val="18"/>
                <w:szCs w:val="18"/>
                <w:cs/>
              </w:rPr>
            </w:pPr>
          </w:p>
        </w:tc>
        <w:tc>
          <w:tcPr>
            <w:tcW w:w="2842" w:type="dxa"/>
            <w:gridSpan w:val="2"/>
          </w:tcPr>
          <w:p w14:paraId="6C40244B" w14:textId="08F3B153" w:rsidR="00AE321E" w:rsidRPr="00222564" w:rsidRDefault="00AE321E" w:rsidP="00CA3E6A">
            <w:pPr>
              <w:pBdr>
                <w:bottom w:val="single" w:sz="4" w:space="1" w:color="auto"/>
              </w:pBdr>
              <w:spacing w:line="380" w:lineRule="exact"/>
              <w:jc w:val="center"/>
              <w:rPr>
                <w:rFonts w:ascii="Arial" w:hAnsi="Arial" w:cs="Arial"/>
                <w:sz w:val="20"/>
                <w:szCs w:val="20"/>
              </w:rPr>
            </w:pPr>
            <w:r w:rsidRPr="00222564">
              <w:rPr>
                <w:rFonts w:ascii="Arial" w:hAnsi="Arial" w:cs="Arial"/>
                <w:sz w:val="20"/>
                <w:szCs w:val="20"/>
              </w:rPr>
              <w:t>financial statements</w:t>
            </w:r>
          </w:p>
        </w:tc>
        <w:tc>
          <w:tcPr>
            <w:tcW w:w="2821" w:type="dxa"/>
            <w:gridSpan w:val="2"/>
          </w:tcPr>
          <w:p w14:paraId="73BD51D2" w14:textId="07E66F35" w:rsidR="00AE321E" w:rsidRPr="00222564" w:rsidRDefault="00AE321E" w:rsidP="00CA3E6A">
            <w:pPr>
              <w:pBdr>
                <w:bottom w:val="single" w:sz="4" w:space="1" w:color="auto"/>
              </w:pBdr>
              <w:spacing w:line="380" w:lineRule="exact"/>
              <w:jc w:val="center"/>
              <w:rPr>
                <w:rFonts w:ascii="Arial" w:hAnsi="Arial" w:cs="Arial"/>
                <w:sz w:val="20"/>
                <w:szCs w:val="20"/>
              </w:rPr>
            </w:pPr>
            <w:r w:rsidRPr="00222564">
              <w:rPr>
                <w:rFonts w:ascii="Arial" w:hAnsi="Arial" w:cs="Arial"/>
                <w:sz w:val="20"/>
                <w:szCs w:val="20"/>
              </w:rPr>
              <w:t>financial statements</w:t>
            </w:r>
          </w:p>
        </w:tc>
      </w:tr>
      <w:tr w:rsidR="00AE321E" w:rsidRPr="00AE321E" w14:paraId="2DA40685" w14:textId="77777777" w:rsidTr="000C74DA">
        <w:tc>
          <w:tcPr>
            <w:tcW w:w="3402" w:type="dxa"/>
          </w:tcPr>
          <w:p w14:paraId="5F877AC0" w14:textId="77777777" w:rsidR="00AE321E" w:rsidRPr="00AE321E" w:rsidRDefault="00AE321E" w:rsidP="00CA3E6A">
            <w:pPr>
              <w:spacing w:line="380" w:lineRule="exact"/>
              <w:ind w:left="132" w:right="-29"/>
              <w:rPr>
                <w:rFonts w:ascii="Arial" w:hAnsi="Arial" w:cs="Arial"/>
                <w:sz w:val="18"/>
                <w:szCs w:val="18"/>
                <w:cs/>
              </w:rPr>
            </w:pPr>
          </w:p>
        </w:tc>
        <w:tc>
          <w:tcPr>
            <w:tcW w:w="1351" w:type="dxa"/>
          </w:tcPr>
          <w:p w14:paraId="6B7D12B4" w14:textId="69127936" w:rsidR="00AE321E" w:rsidRPr="00AE321E" w:rsidRDefault="00AE321E" w:rsidP="00CA3E6A">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AE321E">
              <w:rPr>
                <w:rFonts w:ascii="Arial" w:hAnsi="Arial" w:cs="Arial"/>
                <w:sz w:val="18"/>
                <w:szCs w:val="18"/>
              </w:rPr>
              <w:t xml:space="preserve">30 </w:t>
            </w:r>
            <w:r w:rsidR="00F83FAB">
              <w:rPr>
                <w:rFonts w:ascii="Arial" w:hAnsi="Arial" w:cs="Arial"/>
                <w:sz w:val="18"/>
                <w:szCs w:val="18"/>
              </w:rPr>
              <w:t>September</w:t>
            </w:r>
          </w:p>
          <w:p w14:paraId="3843865E" w14:textId="77777777" w:rsidR="00AE321E" w:rsidRPr="00AE321E" w:rsidRDefault="00AE321E" w:rsidP="00CA3E6A">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AE321E">
              <w:rPr>
                <w:rFonts w:ascii="Arial" w:hAnsi="Arial" w:cs="Arial"/>
                <w:sz w:val="18"/>
                <w:szCs w:val="18"/>
              </w:rPr>
              <w:t>2020</w:t>
            </w:r>
          </w:p>
        </w:tc>
        <w:tc>
          <w:tcPr>
            <w:tcW w:w="1491" w:type="dxa"/>
          </w:tcPr>
          <w:p w14:paraId="11868B1C" w14:textId="77777777" w:rsidR="00AE321E" w:rsidRPr="00AE321E" w:rsidRDefault="00AE321E" w:rsidP="00CA3E6A">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AE321E">
              <w:rPr>
                <w:rFonts w:ascii="Arial" w:hAnsi="Arial" w:cs="Arial"/>
                <w:sz w:val="18"/>
                <w:szCs w:val="18"/>
              </w:rPr>
              <w:t>31 December 2020</w:t>
            </w:r>
          </w:p>
        </w:tc>
        <w:tc>
          <w:tcPr>
            <w:tcW w:w="1388" w:type="dxa"/>
          </w:tcPr>
          <w:p w14:paraId="7193652B" w14:textId="7BCB14D4" w:rsidR="00AE321E" w:rsidRPr="00AE321E" w:rsidRDefault="00AE321E" w:rsidP="00CA3E6A">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AE321E">
              <w:rPr>
                <w:rFonts w:ascii="Arial" w:hAnsi="Arial" w:cs="Arial"/>
                <w:sz w:val="18"/>
                <w:szCs w:val="18"/>
              </w:rPr>
              <w:t xml:space="preserve">30 </w:t>
            </w:r>
            <w:r w:rsidR="00F83FAB">
              <w:rPr>
                <w:rFonts w:ascii="Arial" w:hAnsi="Arial" w:cs="Arial"/>
                <w:sz w:val="18"/>
                <w:szCs w:val="18"/>
              </w:rPr>
              <w:t>September</w:t>
            </w:r>
            <w:r w:rsidRPr="00AE321E">
              <w:rPr>
                <w:rFonts w:ascii="Arial" w:hAnsi="Arial" w:cs="Arial"/>
                <w:sz w:val="18"/>
                <w:szCs w:val="18"/>
              </w:rPr>
              <w:t xml:space="preserve"> 2020</w:t>
            </w:r>
          </w:p>
        </w:tc>
        <w:tc>
          <w:tcPr>
            <w:tcW w:w="1433" w:type="dxa"/>
          </w:tcPr>
          <w:p w14:paraId="3E9D2512" w14:textId="77777777" w:rsidR="00AE321E" w:rsidRPr="00AE321E" w:rsidRDefault="00AE321E" w:rsidP="00CA3E6A">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AE321E">
              <w:rPr>
                <w:rFonts w:ascii="Arial" w:hAnsi="Arial" w:cs="Arial"/>
                <w:sz w:val="18"/>
                <w:szCs w:val="18"/>
              </w:rPr>
              <w:t>31 December 2020</w:t>
            </w:r>
          </w:p>
        </w:tc>
      </w:tr>
      <w:tr w:rsidR="00996801" w:rsidRPr="00AE321E" w14:paraId="78DD96BE" w14:textId="77777777" w:rsidTr="000C74DA">
        <w:tc>
          <w:tcPr>
            <w:tcW w:w="3402" w:type="dxa"/>
          </w:tcPr>
          <w:p w14:paraId="7AEB0052" w14:textId="779767D0" w:rsidR="00996801" w:rsidRPr="00996801" w:rsidRDefault="00996801" w:rsidP="00CA3E6A">
            <w:pPr>
              <w:spacing w:line="380" w:lineRule="exact"/>
              <w:ind w:left="240" w:right="-29" w:hanging="270"/>
              <w:rPr>
                <w:rFonts w:ascii="Arial" w:hAnsi="Arial" w:cs="Arial"/>
                <w:sz w:val="18"/>
                <w:szCs w:val="18"/>
                <w:u w:val="single"/>
              </w:rPr>
            </w:pPr>
            <w:r w:rsidRPr="00996801">
              <w:rPr>
                <w:rFonts w:ascii="Arial" w:hAnsi="Arial" w:cs="Arial"/>
                <w:sz w:val="18"/>
                <w:szCs w:val="18"/>
                <w:u w:val="single"/>
              </w:rPr>
              <w:t>Related party</w:t>
            </w:r>
          </w:p>
        </w:tc>
        <w:tc>
          <w:tcPr>
            <w:tcW w:w="1351" w:type="dxa"/>
            <w:vAlign w:val="bottom"/>
          </w:tcPr>
          <w:p w14:paraId="24784A4B" w14:textId="77777777" w:rsidR="00996801" w:rsidRDefault="00996801" w:rsidP="00CA3E6A">
            <w:pPr>
              <w:tabs>
                <w:tab w:val="decimal" w:pos="976"/>
              </w:tabs>
              <w:spacing w:line="380" w:lineRule="exact"/>
              <w:ind w:right="-29"/>
              <w:rPr>
                <w:rFonts w:ascii="Arial" w:hAnsi="Arial" w:cs="Arial"/>
                <w:sz w:val="18"/>
                <w:szCs w:val="18"/>
              </w:rPr>
            </w:pPr>
          </w:p>
        </w:tc>
        <w:tc>
          <w:tcPr>
            <w:tcW w:w="1491" w:type="dxa"/>
            <w:vAlign w:val="bottom"/>
          </w:tcPr>
          <w:p w14:paraId="35C6E681" w14:textId="77777777" w:rsidR="00996801" w:rsidRPr="00AE321E" w:rsidRDefault="00996801" w:rsidP="00CA3E6A">
            <w:pPr>
              <w:tabs>
                <w:tab w:val="decimal" w:pos="976"/>
              </w:tabs>
              <w:spacing w:line="380" w:lineRule="exact"/>
              <w:ind w:right="-29"/>
              <w:rPr>
                <w:rFonts w:ascii="Arial" w:hAnsi="Arial" w:cs="Arial"/>
                <w:sz w:val="18"/>
                <w:szCs w:val="18"/>
              </w:rPr>
            </w:pPr>
          </w:p>
        </w:tc>
        <w:tc>
          <w:tcPr>
            <w:tcW w:w="1388" w:type="dxa"/>
            <w:vAlign w:val="bottom"/>
          </w:tcPr>
          <w:p w14:paraId="2A85B2BD" w14:textId="77777777" w:rsidR="00996801" w:rsidRDefault="00996801" w:rsidP="00CA3E6A">
            <w:pPr>
              <w:tabs>
                <w:tab w:val="decimal" w:pos="976"/>
              </w:tabs>
              <w:spacing w:line="380" w:lineRule="exact"/>
              <w:ind w:right="-29"/>
              <w:rPr>
                <w:rFonts w:ascii="Arial" w:hAnsi="Arial" w:cs="Arial"/>
                <w:sz w:val="18"/>
                <w:szCs w:val="18"/>
              </w:rPr>
            </w:pPr>
          </w:p>
        </w:tc>
        <w:tc>
          <w:tcPr>
            <w:tcW w:w="1433" w:type="dxa"/>
            <w:vAlign w:val="bottom"/>
          </w:tcPr>
          <w:p w14:paraId="6626C843" w14:textId="77777777" w:rsidR="00996801" w:rsidRPr="00AE321E" w:rsidRDefault="00996801" w:rsidP="00CA3E6A">
            <w:pPr>
              <w:tabs>
                <w:tab w:val="decimal" w:pos="976"/>
              </w:tabs>
              <w:spacing w:line="380" w:lineRule="exact"/>
              <w:ind w:right="-29"/>
              <w:rPr>
                <w:rFonts w:ascii="Arial" w:hAnsi="Arial" w:cs="Arial"/>
                <w:sz w:val="18"/>
                <w:szCs w:val="18"/>
              </w:rPr>
            </w:pPr>
          </w:p>
        </w:tc>
      </w:tr>
      <w:tr w:rsidR="00AE321E" w:rsidRPr="00AE321E" w14:paraId="75FE298F" w14:textId="77777777" w:rsidTr="000C74DA">
        <w:tc>
          <w:tcPr>
            <w:tcW w:w="3402" w:type="dxa"/>
          </w:tcPr>
          <w:p w14:paraId="089AF423" w14:textId="7FEA2465" w:rsidR="00AE321E" w:rsidRPr="00AE321E" w:rsidRDefault="00AE321E" w:rsidP="00CA3E6A">
            <w:pPr>
              <w:spacing w:line="380" w:lineRule="exact"/>
              <w:ind w:left="240" w:right="-29" w:hanging="270"/>
              <w:rPr>
                <w:rFonts w:ascii="Arial" w:hAnsi="Arial" w:cs="Arial"/>
                <w:sz w:val="18"/>
                <w:szCs w:val="18"/>
                <w:cs/>
              </w:rPr>
            </w:pPr>
            <w:r w:rsidRPr="00AE321E">
              <w:rPr>
                <w:rFonts w:ascii="Arial" w:hAnsi="Arial" w:cs="Arial"/>
                <w:sz w:val="18"/>
                <w:szCs w:val="18"/>
              </w:rPr>
              <w:t>Design</w:t>
            </w:r>
            <w:r w:rsidR="00584F71">
              <w:rPr>
                <w:rFonts w:ascii="Arial" w:hAnsi="Arial" w:cs="Arial"/>
                <w:sz w:val="18"/>
                <w:szCs w:val="18"/>
              </w:rPr>
              <w:t>ing</w:t>
            </w:r>
            <w:r w:rsidRPr="00AE321E">
              <w:rPr>
                <w:rFonts w:ascii="Arial" w:hAnsi="Arial" w:cs="Arial"/>
                <w:sz w:val="18"/>
                <w:szCs w:val="18"/>
              </w:rPr>
              <w:t xml:space="preserve"> the platform and website for life insurance</w:t>
            </w:r>
          </w:p>
        </w:tc>
        <w:tc>
          <w:tcPr>
            <w:tcW w:w="1351" w:type="dxa"/>
            <w:vAlign w:val="bottom"/>
          </w:tcPr>
          <w:p w14:paraId="3B9491B2" w14:textId="0C8899F7" w:rsidR="00AE321E" w:rsidRPr="00AE321E" w:rsidRDefault="00CA3E6A" w:rsidP="00CA3E6A">
            <w:pPr>
              <w:tabs>
                <w:tab w:val="decimal" w:pos="976"/>
              </w:tabs>
              <w:spacing w:line="380" w:lineRule="exact"/>
              <w:ind w:right="-29"/>
              <w:rPr>
                <w:rFonts w:ascii="Arial" w:hAnsi="Arial" w:cs="Arial"/>
                <w:sz w:val="18"/>
                <w:szCs w:val="18"/>
              </w:rPr>
            </w:pPr>
            <w:r>
              <w:rPr>
                <w:rFonts w:ascii="Arial" w:hAnsi="Arial" w:cs="Arial"/>
                <w:sz w:val="18"/>
                <w:szCs w:val="18"/>
              </w:rPr>
              <w:t>10.8</w:t>
            </w:r>
          </w:p>
        </w:tc>
        <w:tc>
          <w:tcPr>
            <w:tcW w:w="1491" w:type="dxa"/>
            <w:vAlign w:val="bottom"/>
          </w:tcPr>
          <w:p w14:paraId="4DA62F3B" w14:textId="77777777" w:rsidR="00AE321E" w:rsidRPr="00AE321E" w:rsidRDefault="00AE321E" w:rsidP="00CA3E6A">
            <w:pPr>
              <w:tabs>
                <w:tab w:val="decimal" w:pos="976"/>
              </w:tabs>
              <w:spacing w:line="380" w:lineRule="exact"/>
              <w:ind w:right="-29"/>
              <w:rPr>
                <w:rFonts w:ascii="Arial" w:hAnsi="Arial" w:cs="Arial"/>
                <w:sz w:val="18"/>
                <w:szCs w:val="18"/>
              </w:rPr>
            </w:pPr>
            <w:r w:rsidRPr="00AE321E">
              <w:rPr>
                <w:rFonts w:ascii="Arial" w:hAnsi="Arial" w:cs="Arial"/>
                <w:sz w:val="18"/>
                <w:szCs w:val="18"/>
              </w:rPr>
              <w:t>15.0</w:t>
            </w:r>
          </w:p>
        </w:tc>
        <w:tc>
          <w:tcPr>
            <w:tcW w:w="1388" w:type="dxa"/>
            <w:vAlign w:val="bottom"/>
          </w:tcPr>
          <w:p w14:paraId="7B6ED4E7" w14:textId="6F875CD6" w:rsidR="00AE321E" w:rsidRPr="00AE321E" w:rsidRDefault="00CA3E6A" w:rsidP="00CA3E6A">
            <w:pPr>
              <w:tabs>
                <w:tab w:val="decimal" w:pos="976"/>
              </w:tabs>
              <w:spacing w:line="380" w:lineRule="exact"/>
              <w:ind w:right="-29"/>
              <w:rPr>
                <w:rFonts w:ascii="Arial" w:hAnsi="Arial" w:cs="Arial"/>
                <w:sz w:val="18"/>
                <w:szCs w:val="18"/>
              </w:rPr>
            </w:pPr>
            <w:r>
              <w:rPr>
                <w:rFonts w:ascii="Arial" w:hAnsi="Arial" w:cs="Arial"/>
                <w:sz w:val="18"/>
                <w:szCs w:val="18"/>
              </w:rPr>
              <w:t>-</w:t>
            </w:r>
          </w:p>
        </w:tc>
        <w:tc>
          <w:tcPr>
            <w:tcW w:w="1433" w:type="dxa"/>
            <w:vAlign w:val="bottom"/>
          </w:tcPr>
          <w:p w14:paraId="65EAA664" w14:textId="77777777" w:rsidR="00AE321E" w:rsidRPr="00AE321E" w:rsidRDefault="00AE321E" w:rsidP="00CA3E6A">
            <w:pPr>
              <w:tabs>
                <w:tab w:val="decimal" w:pos="976"/>
              </w:tabs>
              <w:spacing w:line="380" w:lineRule="exact"/>
              <w:ind w:right="-29"/>
              <w:rPr>
                <w:rFonts w:ascii="Arial" w:hAnsi="Arial" w:cs="Arial"/>
                <w:sz w:val="18"/>
                <w:szCs w:val="18"/>
              </w:rPr>
            </w:pPr>
            <w:r w:rsidRPr="00AE321E">
              <w:rPr>
                <w:rFonts w:ascii="Arial" w:hAnsi="Arial" w:cs="Arial"/>
                <w:sz w:val="18"/>
                <w:szCs w:val="18"/>
              </w:rPr>
              <w:t>-</w:t>
            </w:r>
          </w:p>
        </w:tc>
      </w:tr>
      <w:tr w:rsidR="00996801" w:rsidRPr="00AE321E" w14:paraId="127D126C" w14:textId="77777777" w:rsidTr="00930D60">
        <w:tc>
          <w:tcPr>
            <w:tcW w:w="3402" w:type="dxa"/>
          </w:tcPr>
          <w:p w14:paraId="48BF8BFB" w14:textId="77777777" w:rsidR="00996801" w:rsidRPr="00AE321E" w:rsidRDefault="00996801" w:rsidP="00930D60">
            <w:pPr>
              <w:spacing w:line="380" w:lineRule="exact"/>
              <w:ind w:left="240" w:right="-29" w:hanging="270"/>
              <w:rPr>
                <w:rFonts w:ascii="Arial" w:hAnsi="Arial" w:cs="Arial"/>
                <w:sz w:val="18"/>
                <w:szCs w:val="18"/>
              </w:rPr>
            </w:pPr>
            <w:r>
              <w:rPr>
                <w:rFonts w:ascii="Arial" w:hAnsi="Arial" w:cs="Arial"/>
                <w:sz w:val="18"/>
                <w:szCs w:val="18"/>
              </w:rPr>
              <w:t>Designing and developing TQM 24 application</w:t>
            </w:r>
          </w:p>
        </w:tc>
        <w:tc>
          <w:tcPr>
            <w:tcW w:w="1351" w:type="dxa"/>
            <w:vAlign w:val="bottom"/>
          </w:tcPr>
          <w:p w14:paraId="776A01C9" w14:textId="77777777" w:rsidR="00996801" w:rsidRPr="00AE321E" w:rsidRDefault="00996801" w:rsidP="00930D60">
            <w:pPr>
              <w:tabs>
                <w:tab w:val="decimal" w:pos="976"/>
              </w:tabs>
              <w:spacing w:line="380" w:lineRule="exact"/>
              <w:ind w:right="-29"/>
              <w:rPr>
                <w:rFonts w:ascii="Arial" w:hAnsi="Arial" w:cs="Arial"/>
                <w:sz w:val="18"/>
                <w:szCs w:val="18"/>
              </w:rPr>
            </w:pPr>
            <w:r>
              <w:rPr>
                <w:rFonts w:ascii="Arial" w:hAnsi="Arial" w:cs="Arial"/>
                <w:sz w:val="18"/>
                <w:szCs w:val="18"/>
              </w:rPr>
              <w:t>1.2</w:t>
            </w:r>
          </w:p>
        </w:tc>
        <w:tc>
          <w:tcPr>
            <w:tcW w:w="1491" w:type="dxa"/>
            <w:vAlign w:val="bottom"/>
          </w:tcPr>
          <w:p w14:paraId="38D3618C" w14:textId="77777777" w:rsidR="00996801" w:rsidRPr="00AE321E" w:rsidRDefault="00996801" w:rsidP="00930D60">
            <w:pPr>
              <w:tabs>
                <w:tab w:val="decimal" w:pos="976"/>
              </w:tabs>
              <w:spacing w:line="380" w:lineRule="exact"/>
              <w:ind w:right="-29"/>
              <w:rPr>
                <w:rFonts w:ascii="Arial" w:hAnsi="Arial" w:cs="Arial"/>
                <w:sz w:val="18"/>
                <w:szCs w:val="18"/>
              </w:rPr>
            </w:pPr>
            <w:r>
              <w:rPr>
                <w:rFonts w:ascii="Arial" w:hAnsi="Arial" w:cs="Arial"/>
                <w:sz w:val="18"/>
                <w:szCs w:val="18"/>
              </w:rPr>
              <w:t xml:space="preserve">             </w:t>
            </w:r>
            <w:r w:rsidRPr="00AE321E">
              <w:rPr>
                <w:rFonts w:ascii="Arial" w:hAnsi="Arial" w:cs="Arial"/>
                <w:sz w:val="18"/>
                <w:szCs w:val="18"/>
              </w:rPr>
              <w:t>-</w:t>
            </w:r>
          </w:p>
        </w:tc>
        <w:tc>
          <w:tcPr>
            <w:tcW w:w="1388" w:type="dxa"/>
            <w:vAlign w:val="bottom"/>
          </w:tcPr>
          <w:p w14:paraId="2052167F" w14:textId="77777777" w:rsidR="00996801" w:rsidRPr="00AE321E" w:rsidRDefault="00996801" w:rsidP="00930D60">
            <w:pPr>
              <w:tabs>
                <w:tab w:val="decimal" w:pos="976"/>
              </w:tabs>
              <w:spacing w:line="380" w:lineRule="exact"/>
              <w:ind w:right="-29"/>
              <w:rPr>
                <w:rFonts w:ascii="Arial" w:hAnsi="Arial" w:cs="Arial"/>
                <w:sz w:val="18"/>
                <w:szCs w:val="18"/>
              </w:rPr>
            </w:pPr>
            <w:r>
              <w:rPr>
                <w:rFonts w:ascii="Arial" w:hAnsi="Arial" w:cs="Arial"/>
                <w:sz w:val="18"/>
                <w:szCs w:val="18"/>
              </w:rPr>
              <w:t>-</w:t>
            </w:r>
          </w:p>
        </w:tc>
        <w:tc>
          <w:tcPr>
            <w:tcW w:w="1433" w:type="dxa"/>
            <w:vAlign w:val="bottom"/>
          </w:tcPr>
          <w:p w14:paraId="0835C96D" w14:textId="77777777" w:rsidR="00996801" w:rsidRPr="00AE321E" w:rsidRDefault="00996801" w:rsidP="00930D60">
            <w:pPr>
              <w:tabs>
                <w:tab w:val="decimal" w:pos="976"/>
              </w:tabs>
              <w:spacing w:line="380" w:lineRule="exact"/>
              <w:ind w:right="-29"/>
              <w:rPr>
                <w:rFonts w:ascii="Arial" w:hAnsi="Arial" w:cs="Arial"/>
                <w:sz w:val="18"/>
                <w:szCs w:val="18"/>
              </w:rPr>
            </w:pPr>
            <w:r>
              <w:rPr>
                <w:rFonts w:ascii="Arial" w:hAnsi="Arial" w:cs="Arial"/>
                <w:sz w:val="18"/>
                <w:szCs w:val="18"/>
              </w:rPr>
              <w:t>-</w:t>
            </w:r>
          </w:p>
        </w:tc>
      </w:tr>
      <w:tr w:rsidR="00996801" w:rsidRPr="00AE321E" w14:paraId="08A7D613" w14:textId="77777777" w:rsidTr="000C74DA">
        <w:tc>
          <w:tcPr>
            <w:tcW w:w="3402" w:type="dxa"/>
          </w:tcPr>
          <w:p w14:paraId="2BADFE37" w14:textId="630DC5DF" w:rsidR="00996801" w:rsidRPr="00996801" w:rsidRDefault="00996801" w:rsidP="00CA3E6A">
            <w:pPr>
              <w:spacing w:line="380" w:lineRule="exact"/>
              <w:ind w:left="240" w:right="-29" w:hanging="270"/>
              <w:rPr>
                <w:rFonts w:ascii="Arial" w:hAnsi="Arial" w:cs="Arial"/>
                <w:sz w:val="18"/>
                <w:szCs w:val="18"/>
                <w:u w:val="single"/>
              </w:rPr>
            </w:pPr>
            <w:r w:rsidRPr="00996801">
              <w:rPr>
                <w:rFonts w:ascii="Arial" w:hAnsi="Arial" w:cs="Arial"/>
                <w:sz w:val="18"/>
                <w:szCs w:val="18"/>
                <w:u w:val="single"/>
              </w:rPr>
              <w:t>Unrelated part</w:t>
            </w:r>
            <w:r w:rsidR="00C118AE">
              <w:rPr>
                <w:rFonts w:ascii="Arial" w:hAnsi="Arial" w:cs="Arial"/>
                <w:sz w:val="18"/>
                <w:szCs w:val="18"/>
                <w:u w:val="single"/>
              </w:rPr>
              <w:t>ies</w:t>
            </w:r>
          </w:p>
        </w:tc>
        <w:tc>
          <w:tcPr>
            <w:tcW w:w="1351" w:type="dxa"/>
            <w:vAlign w:val="bottom"/>
          </w:tcPr>
          <w:p w14:paraId="4CFE4D8F" w14:textId="77777777" w:rsidR="00996801" w:rsidRDefault="00996801" w:rsidP="00CA3E6A">
            <w:pPr>
              <w:tabs>
                <w:tab w:val="decimal" w:pos="976"/>
              </w:tabs>
              <w:spacing w:line="380" w:lineRule="exact"/>
              <w:ind w:right="-29"/>
              <w:rPr>
                <w:rFonts w:ascii="Arial" w:hAnsi="Arial" w:cs="Arial"/>
                <w:sz w:val="18"/>
                <w:szCs w:val="18"/>
              </w:rPr>
            </w:pPr>
          </w:p>
        </w:tc>
        <w:tc>
          <w:tcPr>
            <w:tcW w:w="1491" w:type="dxa"/>
            <w:vAlign w:val="bottom"/>
          </w:tcPr>
          <w:p w14:paraId="52F24F06" w14:textId="77777777" w:rsidR="00996801" w:rsidRPr="00AE321E" w:rsidRDefault="00996801" w:rsidP="00CA3E6A">
            <w:pPr>
              <w:tabs>
                <w:tab w:val="decimal" w:pos="976"/>
              </w:tabs>
              <w:spacing w:line="380" w:lineRule="exact"/>
              <w:ind w:right="-29"/>
              <w:rPr>
                <w:rFonts w:ascii="Arial" w:hAnsi="Arial" w:cs="Arial"/>
                <w:sz w:val="18"/>
                <w:szCs w:val="18"/>
              </w:rPr>
            </w:pPr>
          </w:p>
        </w:tc>
        <w:tc>
          <w:tcPr>
            <w:tcW w:w="1388" w:type="dxa"/>
            <w:vAlign w:val="bottom"/>
          </w:tcPr>
          <w:p w14:paraId="34CE7E7C" w14:textId="77777777" w:rsidR="00996801" w:rsidRDefault="00996801" w:rsidP="00CA3E6A">
            <w:pPr>
              <w:tabs>
                <w:tab w:val="decimal" w:pos="976"/>
              </w:tabs>
              <w:spacing w:line="380" w:lineRule="exact"/>
              <w:ind w:right="-29"/>
              <w:rPr>
                <w:rFonts w:ascii="Arial" w:hAnsi="Arial" w:cs="Arial"/>
                <w:sz w:val="18"/>
                <w:szCs w:val="18"/>
              </w:rPr>
            </w:pPr>
          </w:p>
        </w:tc>
        <w:tc>
          <w:tcPr>
            <w:tcW w:w="1433" w:type="dxa"/>
            <w:vAlign w:val="bottom"/>
          </w:tcPr>
          <w:p w14:paraId="70D724B3" w14:textId="77777777" w:rsidR="00996801" w:rsidRPr="00AE321E" w:rsidRDefault="00996801" w:rsidP="00CA3E6A">
            <w:pPr>
              <w:tabs>
                <w:tab w:val="decimal" w:pos="976"/>
              </w:tabs>
              <w:spacing w:line="380" w:lineRule="exact"/>
              <w:ind w:right="-29"/>
              <w:rPr>
                <w:rFonts w:ascii="Arial" w:hAnsi="Arial" w:cs="Arial"/>
                <w:sz w:val="18"/>
                <w:szCs w:val="18"/>
              </w:rPr>
            </w:pPr>
          </w:p>
        </w:tc>
      </w:tr>
      <w:tr w:rsidR="00AE321E" w:rsidRPr="00AE321E" w14:paraId="4505EDF5" w14:textId="77777777" w:rsidTr="000C74DA">
        <w:tc>
          <w:tcPr>
            <w:tcW w:w="3402" w:type="dxa"/>
          </w:tcPr>
          <w:p w14:paraId="328D4DFC" w14:textId="2612F9B9" w:rsidR="00AE321E" w:rsidRPr="00AE321E" w:rsidRDefault="00584F71" w:rsidP="00CA3E6A">
            <w:pPr>
              <w:spacing w:line="380" w:lineRule="exact"/>
              <w:ind w:left="240" w:right="-29" w:hanging="270"/>
              <w:rPr>
                <w:rFonts w:ascii="Arial" w:hAnsi="Arial" w:cs="Arial"/>
                <w:sz w:val="18"/>
                <w:szCs w:val="18"/>
                <w:cs/>
              </w:rPr>
            </w:pPr>
            <w:r>
              <w:rPr>
                <w:rFonts w:ascii="Arial" w:hAnsi="Arial" w:cs="Arial"/>
                <w:sz w:val="18"/>
                <w:szCs w:val="18"/>
              </w:rPr>
              <w:t>The project of system</w:t>
            </w:r>
            <w:r w:rsidR="00AE321E" w:rsidRPr="00AE321E">
              <w:rPr>
                <w:rFonts w:ascii="Arial" w:hAnsi="Arial" w:cs="Arial"/>
                <w:sz w:val="18"/>
                <w:szCs w:val="18"/>
              </w:rPr>
              <w:t xml:space="preserve"> and data development</w:t>
            </w:r>
          </w:p>
        </w:tc>
        <w:tc>
          <w:tcPr>
            <w:tcW w:w="1351" w:type="dxa"/>
            <w:vAlign w:val="bottom"/>
          </w:tcPr>
          <w:p w14:paraId="71F579E9" w14:textId="46132B85" w:rsidR="00AE321E" w:rsidRPr="00AE321E" w:rsidRDefault="00CA3E6A" w:rsidP="00CA3E6A">
            <w:pPr>
              <w:tabs>
                <w:tab w:val="decimal" w:pos="976"/>
              </w:tabs>
              <w:spacing w:line="380" w:lineRule="exact"/>
              <w:ind w:right="-29"/>
              <w:rPr>
                <w:rFonts w:ascii="Arial" w:hAnsi="Arial" w:cs="Arial"/>
                <w:sz w:val="18"/>
                <w:szCs w:val="18"/>
                <w:cs/>
              </w:rPr>
            </w:pPr>
            <w:r>
              <w:rPr>
                <w:rFonts w:ascii="Arial" w:hAnsi="Arial" w:cs="Arial"/>
                <w:sz w:val="18"/>
                <w:szCs w:val="18"/>
              </w:rPr>
              <w:t xml:space="preserve">             -</w:t>
            </w:r>
          </w:p>
        </w:tc>
        <w:tc>
          <w:tcPr>
            <w:tcW w:w="1491" w:type="dxa"/>
            <w:vAlign w:val="bottom"/>
          </w:tcPr>
          <w:p w14:paraId="7152D6C7" w14:textId="77777777" w:rsidR="00AE321E" w:rsidRPr="00AE321E" w:rsidRDefault="00AE321E" w:rsidP="00CA3E6A">
            <w:pPr>
              <w:tabs>
                <w:tab w:val="decimal" w:pos="976"/>
              </w:tabs>
              <w:spacing w:line="380" w:lineRule="exact"/>
              <w:ind w:right="-29"/>
              <w:rPr>
                <w:rFonts w:ascii="Arial" w:hAnsi="Arial" w:cs="Arial"/>
                <w:sz w:val="18"/>
                <w:szCs w:val="18"/>
                <w:cs/>
              </w:rPr>
            </w:pPr>
            <w:r w:rsidRPr="00AE321E">
              <w:rPr>
                <w:rFonts w:ascii="Arial" w:hAnsi="Arial" w:cs="Arial"/>
                <w:sz w:val="18"/>
                <w:szCs w:val="18"/>
              </w:rPr>
              <w:t>0.5</w:t>
            </w:r>
          </w:p>
        </w:tc>
        <w:tc>
          <w:tcPr>
            <w:tcW w:w="1388" w:type="dxa"/>
            <w:vAlign w:val="bottom"/>
          </w:tcPr>
          <w:p w14:paraId="1206894E" w14:textId="4FED5737" w:rsidR="00AE321E" w:rsidRPr="00AE321E" w:rsidRDefault="00CA3E6A" w:rsidP="00CA3E6A">
            <w:pPr>
              <w:tabs>
                <w:tab w:val="decimal" w:pos="976"/>
              </w:tabs>
              <w:spacing w:line="380" w:lineRule="exact"/>
              <w:ind w:right="-29"/>
              <w:rPr>
                <w:rFonts w:ascii="Arial" w:hAnsi="Arial" w:cs="Arial"/>
                <w:sz w:val="18"/>
                <w:szCs w:val="18"/>
                <w:cs/>
              </w:rPr>
            </w:pPr>
            <w:r>
              <w:rPr>
                <w:rFonts w:ascii="Arial" w:hAnsi="Arial" w:cs="Arial"/>
                <w:sz w:val="18"/>
                <w:szCs w:val="18"/>
              </w:rPr>
              <w:t>-</w:t>
            </w:r>
          </w:p>
        </w:tc>
        <w:tc>
          <w:tcPr>
            <w:tcW w:w="1433" w:type="dxa"/>
            <w:vAlign w:val="bottom"/>
          </w:tcPr>
          <w:p w14:paraId="1FCE364D" w14:textId="77777777" w:rsidR="00AE321E" w:rsidRPr="00AE321E" w:rsidRDefault="00AE321E" w:rsidP="00CA3E6A">
            <w:pPr>
              <w:tabs>
                <w:tab w:val="decimal" w:pos="976"/>
              </w:tabs>
              <w:spacing w:line="380" w:lineRule="exact"/>
              <w:ind w:right="-29"/>
              <w:rPr>
                <w:rFonts w:ascii="Arial" w:hAnsi="Arial" w:cs="Arial"/>
                <w:sz w:val="18"/>
                <w:szCs w:val="18"/>
                <w:cs/>
              </w:rPr>
            </w:pPr>
            <w:r w:rsidRPr="00AE321E">
              <w:rPr>
                <w:rFonts w:ascii="Arial" w:hAnsi="Arial" w:cs="Arial"/>
                <w:sz w:val="18"/>
                <w:szCs w:val="18"/>
              </w:rPr>
              <w:t>-</w:t>
            </w:r>
          </w:p>
        </w:tc>
      </w:tr>
      <w:tr w:rsidR="00AE321E" w:rsidRPr="00AE321E" w14:paraId="13774CA1" w14:textId="77777777" w:rsidTr="000C74DA">
        <w:tc>
          <w:tcPr>
            <w:tcW w:w="3402" w:type="dxa"/>
          </w:tcPr>
          <w:p w14:paraId="0F869C82" w14:textId="77777777" w:rsidR="00AE321E" w:rsidRPr="00AE321E" w:rsidRDefault="00AE321E" w:rsidP="00CA3E6A">
            <w:pPr>
              <w:spacing w:line="380" w:lineRule="exact"/>
              <w:ind w:left="240" w:right="-29" w:hanging="270"/>
              <w:rPr>
                <w:rFonts w:ascii="Arial" w:hAnsi="Arial" w:cs="Arial"/>
                <w:sz w:val="18"/>
                <w:szCs w:val="18"/>
                <w:cs/>
              </w:rPr>
            </w:pPr>
            <w:r w:rsidRPr="00AE321E">
              <w:rPr>
                <w:rFonts w:ascii="Arial" w:hAnsi="Arial" w:cs="Arial"/>
                <w:sz w:val="18"/>
                <w:szCs w:val="18"/>
              </w:rPr>
              <w:t xml:space="preserve">Development of </w:t>
            </w:r>
            <w:proofErr w:type="spellStart"/>
            <w:r w:rsidRPr="00AE321E">
              <w:rPr>
                <w:rFonts w:ascii="Arial" w:hAnsi="Arial" w:cs="Arial"/>
                <w:sz w:val="18"/>
                <w:szCs w:val="18"/>
              </w:rPr>
              <w:t>specialised</w:t>
            </w:r>
            <w:proofErr w:type="spellEnd"/>
            <w:r w:rsidRPr="00AE321E">
              <w:rPr>
                <w:rFonts w:ascii="Arial" w:hAnsi="Arial" w:cs="Arial"/>
                <w:sz w:val="18"/>
                <w:szCs w:val="18"/>
              </w:rPr>
              <w:t xml:space="preserve"> tool for Chatbot system</w:t>
            </w:r>
          </w:p>
        </w:tc>
        <w:tc>
          <w:tcPr>
            <w:tcW w:w="1351" w:type="dxa"/>
            <w:vAlign w:val="bottom"/>
          </w:tcPr>
          <w:p w14:paraId="3A2EEC29" w14:textId="0348734E" w:rsidR="00AE321E" w:rsidRPr="00AE321E" w:rsidRDefault="00CA3E6A" w:rsidP="00CA3E6A">
            <w:pPr>
              <w:tabs>
                <w:tab w:val="decimal" w:pos="976"/>
              </w:tabs>
              <w:spacing w:line="380" w:lineRule="exact"/>
              <w:ind w:right="-29"/>
              <w:rPr>
                <w:rFonts w:ascii="Arial" w:hAnsi="Arial" w:cs="Arial"/>
                <w:sz w:val="18"/>
                <w:szCs w:val="18"/>
              </w:rPr>
            </w:pPr>
            <w:r>
              <w:rPr>
                <w:rFonts w:ascii="Arial" w:hAnsi="Arial" w:cs="Arial"/>
                <w:sz w:val="18"/>
                <w:szCs w:val="18"/>
              </w:rPr>
              <w:t>0.2</w:t>
            </w:r>
          </w:p>
        </w:tc>
        <w:tc>
          <w:tcPr>
            <w:tcW w:w="1491" w:type="dxa"/>
            <w:vAlign w:val="bottom"/>
          </w:tcPr>
          <w:p w14:paraId="3526BEEE" w14:textId="43F670EF" w:rsidR="00AE321E" w:rsidRPr="00AE321E" w:rsidRDefault="00AE321E" w:rsidP="00CA3E6A">
            <w:pPr>
              <w:tabs>
                <w:tab w:val="decimal" w:pos="976"/>
              </w:tabs>
              <w:spacing w:line="380" w:lineRule="exact"/>
              <w:ind w:right="-29"/>
              <w:rPr>
                <w:rFonts w:ascii="Arial" w:hAnsi="Arial" w:cs="Arial"/>
                <w:sz w:val="18"/>
                <w:szCs w:val="18"/>
              </w:rPr>
            </w:pPr>
            <w:r>
              <w:rPr>
                <w:rFonts w:ascii="Arial" w:hAnsi="Arial" w:cs="Arial"/>
                <w:sz w:val="18"/>
                <w:szCs w:val="18"/>
              </w:rPr>
              <w:t xml:space="preserve">             </w:t>
            </w:r>
            <w:r w:rsidRPr="00AE321E">
              <w:rPr>
                <w:rFonts w:ascii="Arial" w:hAnsi="Arial" w:cs="Arial"/>
                <w:sz w:val="18"/>
                <w:szCs w:val="18"/>
              </w:rPr>
              <w:t>-</w:t>
            </w:r>
          </w:p>
        </w:tc>
        <w:tc>
          <w:tcPr>
            <w:tcW w:w="1388" w:type="dxa"/>
            <w:vAlign w:val="bottom"/>
          </w:tcPr>
          <w:p w14:paraId="2A7788BA" w14:textId="0D7C2BB7" w:rsidR="00AE321E" w:rsidRPr="00AE321E" w:rsidRDefault="00CA3E6A" w:rsidP="00CA3E6A">
            <w:pPr>
              <w:tabs>
                <w:tab w:val="decimal" w:pos="976"/>
              </w:tabs>
              <w:spacing w:line="380" w:lineRule="exact"/>
              <w:ind w:right="-29"/>
              <w:rPr>
                <w:rFonts w:ascii="Arial" w:hAnsi="Arial" w:cs="Arial"/>
                <w:sz w:val="18"/>
                <w:szCs w:val="18"/>
              </w:rPr>
            </w:pPr>
            <w:r>
              <w:rPr>
                <w:rFonts w:ascii="Arial" w:hAnsi="Arial" w:cs="Arial"/>
                <w:sz w:val="18"/>
                <w:szCs w:val="18"/>
              </w:rPr>
              <w:t>-</w:t>
            </w:r>
          </w:p>
        </w:tc>
        <w:tc>
          <w:tcPr>
            <w:tcW w:w="1433" w:type="dxa"/>
            <w:vAlign w:val="bottom"/>
          </w:tcPr>
          <w:p w14:paraId="46C5205C" w14:textId="77777777" w:rsidR="00AE321E" w:rsidRPr="00AE321E" w:rsidRDefault="00AE321E" w:rsidP="00CA3E6A">
            <w:pPr>
              <w:tabs>
                <w:tab w:val="decimal" w:pos="976"/>
              </w:tabs>
              <w:spacing w:line="380" w:lineRule="exact"/>
              <w:ind w:right="-29"/>
              <w:rPr>
                <w:rFonts w:ascii="Arial" w:hAnsi="Arial" w:cs="Arial"/>
                <w:sz w:val="18"/>
                <w:szCs w:val="18"/>
              </w:rPr>
            </w:pPr>
            <w:r w:rsidRPr="00AE321E">
              <w:rPr>
                <w:rFonts w:ascii="Arial" w:hAnsi="Arial" w:cs="Arial"/>
                <w:sz w:val="18"/>
                <w:szCs w:val="18"/>
              </w:rPr>
              <w:t>-</w:t>
            </w:r>
          </w:p>
        </w:tc>
      </w:tr>
      <w:tr w:rsidR="00AE321E" w:rsidRPr="00AE321E" w14:paraId="69C9193E" w14:textId="77777777" w:rsidTr="000C74DA">
        <w:tc>
          <w:tcPr>
            <w:tcW w:w="3402" w:type="dxa"/>
          </w:tcPr>
          <w:p w14:paraId="62C382D8" w14:textId="78B2F0B2" w:rsidR="00AE321E" w:rsidRPr="00AE321E" w:rsidRDefault="00AE321E" w:rsidP="00CA3E6A">
            <w:pPr>
              <w:spacing w:line="380" w:lineRule="exact"/>
              <w:ind w:left="240" w:right="-29" w:hanging="270"/>
              <w:rPr>
                <w:rFonts w:ascii="Arial" w:hAnsi="Arial" w:cs="Arial"/>
                <w:sz w:val="18"/>
                <w:szCs w:val="18"/>
                <w:cs/>
              </w:rPr>
            </w:pPr>
            <w:r w:rsidRPr="00AE321E">
              <w:rPr>
                <w:rFonts w:ascii="Arial" w:hAnsi="Arial" w:cs="Arial"/>
                <w:sz w:val="18"/>
                <w:szCs w:val="18"/>
              </w:rPr>
              <w:t>Design</w:t>
            </w:r>
            <w:r w:rsidR="00584F71">
              <w:rPr>
                <w:rFonts w:ascii="Arial" w:hAnsi="Arial" w:cs="Arial"/>
                <w:sz w:val="18"/>
                <w:szCs w:val="18"/>
              </w:rPr>
              <w:t>ing and developing web</w:t>
            </w:r>
            <w:r w:rsidR="00FC748E">
              <w:rPr>
                <w:rFonts w:ascii="Arial" w:hAnsi="Arial" w:cs="Arial"/>
                <w:sz w:val="18"/>
                <w:szCs w:val="18"/>
              </w:rPr>
              <w:t>s</w:t>
            </w:r>
            <w:r w:rsidR="00584F71">
              <w:rPr>
                <w:rFonts w:ascii="Arial" w:hAnsi="Arial" w:cs="Arial"/>
                <w:sz w:val="18"/>
                <w:szCs w:val="18"/>
              </w:rPr>
              <w:t>ite for</w:t>
            </w:r>
            <w:r w:rsidRPr="00AE321E">
              <w:rPr>
                <w:rFonts w:ascii="Arial" w:hAnsi="Arial" w:cs="Arial"/>
                <w:sz w:val="18"/>
                <w:szCs w:val="18"/>
              </w:rPr>
              <w:t xml:space="preserve"> inquiring insurance premium and insurance administration</w:t>
            </w:r>
          </w:p>
        </w:tc>
        <w:tc>
          <w:tcPr>
            <w:tcW w:w="1351" w:type="dxa"/>
            <w:vAlign w:val="bottom"/>
          </w:tcPr>
          <w:p w14:paraId="017F87D1" w14:textId="3F2D1474" w:rsidR="00AE321E" w:rsidRPr="00AE321E" w:rsidRDefault="00CA3E6A" w:rsidP="00CA3E6A">
            <w:pPr>
              <w:tabs>
                <w:tab w:val="decimal" w:pos="976"/>
              </w:tabs>
              <w:spacing w:line="380" w:lineRule="exact"/>
              <w:ind w:right="-29"/>
              <w:rPr>
                <w:rFonts w:ascii="Arial" w:hAnsi="Arial" w:cs="Arial"/>
                <w:sz w:val="18"/>
                <w:szCs w:val="18"/>
              </w:rPr>
            </w:pPr>
            <w:r>
              <w:rPr>
                <w:rFonts w:ascii="Arial" w:hAnsi="Arial" w:cs="Arial"/>
                <w:sz w:val="18"/>
                <w:szCs w:val="18"/>
              </w:rPr>
              <w:t>0.7</w:t>
            </w:r>
          </w:p>
        </w:tc>
        <w:tc>
          <w:tcPr>
            <w:tcW w:w="1491" w:type="dxa"/>
            <w:vAlign w:val="bottom"/>
          </w:tcPr>
          <w:p w14:paraId="148A0D42" w14:textId="77777777" w:rsidR="00AE321E" w:rsidRPr="00AE321E" w:rsidRDefault="00AE321E" w:rsidP="00CA3E6A">
            <w:pPr>
              <w:tabs>
                <w:tab w:val="decimal" w:pos="976"/>
              </w:tabs>
              <w:spacing w:line="380" w:lineRule="exact"/>
              <w:ind w:right="-29"/>
              <w:rPr>
                <w:rFonts w:ascii="Arial" w:hAnsi="Arial" w:cs="Arial"/>
                <w:sz w:val="18"/>
                <w:szCs w:val="18"/>
              </w:rPr>
            </w:pPr>
            <w:r w:rsidRPr="00AE321E">
              <w:rPr>
                <w:rFonts w:ascii="Arial" w:hAnsi="Arial" w:cs="Arial"/>
                <w:sz w:val="18"/>
                <w:szCs w:val="18"/>
              </w:rPr>
              <w:t>1.4</w:t>
            </w:r>
          </w:p>
        </w:tc>
        <w:tc>
          <w:tcPr>
            <w:tcW w:w="1388" w:type="dxa"/>
            <w:vAlign w:val="bottom"/>
          </w:tcPr>
          <w:p w14:paraId="0F2B5687" w14:textId="3F766980" w:rsidR="00AE321E" w:rsidRPr="00AE321E" w:rsidRDefault="00CA3E6A" w:rsidP="00CA3E6A">
            <w:pPr>
              <w:tabs>
                <w:tab w:val="decimal" w:pos="976"/>
              </w:tabs>
              <w:spacing w:line="380" w:lineRule="exact"/>
              <w:ind w:right="-29"/>
              <w:rPr>
                <w:rFonts w:ascii="Arial" w:hAnsi="Arial" w:cs="Arial"/>
                <w:sz w:val="18"/>
                <w:szCs w:val="18"/>
              </w:rPr>
            </w:pPr>
            <w:r>
              <w:rPr>
                <w:rFonts w:ascii="Arial" w:hAnsi="Arial" w:cs="Arial"/>
                <w:sz w:val="18"/>
                <w:szCs w:val="18"/>
              </w:rPr>
              <w:t>-</w:t>
            </w:r>
          </w:p>
        </w:tc>
        <w:tc>
          <w:tcPr>
            <w:tcW w:w="1433" w:type="dxa"/>
            <w:vAlign w:val="bottom"/>
          </w:tcPr>
          <w:p w14:paraId="0CA324D8" w14:textId="77777777" w:rsidR="00AE321E" w:rsidRPr="00AE321E" w:rsidRDefault="00AE321E" w:rsidP="00CA3E6A">
            <w:pPr>
              <w:tabs>
                <w:tab w:val="decimal" w:pos="976"/>
              </w:tabs>
              <w:spacing w:line="380" w:lineRule="exact"/>
              <w:ind w:right="-29"/>
              <w:rPr>
                <w:rFonts w:ascii="Arial" w:hAnsi="Arial" w:cs="Arial"/>
                <w:sz w:val="18"/>
                <w:szCs w:val="18"/>
              </w:rPr>
            </w:pPr>
            <w:r w:rsidRPr="00AE321E">
              <w:rPr>
                <w:rFonts w:ascii="Arial" w:hAnsi="Arial" w:cs="Arial"/>
                <w:sz w:val="18"/>
                <w:szCs w:val="18"/>
              </w:rPr>
              <w:t>-</w:t>
            </w:r>
          </w:p>
        </w:tc>
      </w:tr>
      <w:tr w:rsidR="001A78D4" w:rsidRPr="00AE321E" w14:paraId="6689591D" w14:textId="77777777" w:rsidTr="000C74DA">
        <w:tc>
          <w:tcPr>
            <w:tcW w:w="3402" w:type="dxa"/>
          </w:tcPr>
          <w:p w14:paraId="15A77EB2" w14:textId="4604664A" w:rsidR="001A78D4" w:rsidRPr="00AE321E" w:rsidRDefault="001A78D4" w:rsidP="001A78D4">
            <w:pPr>
              <w:spacing w:line="380" w:lineRule="exact"/>
              <w:ind w:left="240" w:right="-29" w:hanging="270"/>
              <w:rPr>
                <w:rFonts w:ascii="Arial" w:hAnsi="Arial" w:cs="Arial"/>
                <w:sz w:val="18"/>
                <w:szCs w:val="18"/>
              </w:rPr>
            </w:pPr>
            <w:r>
              <w:rPr>
                <w:rFonts w:ascii="Arial" w:hAnsi="Arial" w:cs="Arial"/>
                <w:sz w:val="18"/>
                <w:szCs w:val="18"/>
              </w:rPr>
              <w:t>Designing and developing ERP system</w:t>
            </w:r>
          </w:p>
        </w:tc>
        <w:tc>
          <w:tcPr>
            <w:tcW w:w="1351" w:type="dxa"/>
            <w:vAlign w:val="bottom"/>
          </w:tcPr>
          <w:p w14:paraId="55B437D2" w14:textId="5C3E88B0" w:rsidR="001A78D4" w:rsidRPr="00AE321E" w:rsidRDefault="004D4D0F" w:rsidP="001A78D4">
            <w:pPr>
              <w:tabs>
                <w:tab w:val="decimal" w:pos="976"/>
              </w:tabs>
              <w:spacing w:line="380" w:lineRule="exact"/>
              <w:ind w:right="-29"/>
              <w:rPr>
                <w:rFonts w:ascii="Arial" w:hAnsi="Arial" w:cs="Arial"/>
                <w:sz w:val="18"/>
                <w:szCs w:val="18"/>
              </w:rPr>
            </w:pPr>
            <w:r>
              <w:rPr>
                <w:rFonts w:ascii="Arial" w:hAnsi="Arial" w:cs="Arial"/>
                <w:sz w:val="18"/>
                <w:szCs w:val="18"/>
              </w:rPr>
              <w:t>2.7</w:t>
            </w:r>
          </w:p>
        </w:tc>
        <w:tc>
          <w:tcPr>
            <w:tcW w:w="1491" w:type="dxa"/>
            <w:vAlign w:val="bottom"/>
          </w:tcPr>
          <w:p w14:paraId="7DCE663A" w14:textId="296DDEA5" w:rsidR="001A78D4" w:rsidRPr="00AE321E" w:rsidRDefault="001A78D4" w:rsidP="001A78D4">
            <w:pPr>
              <w:tabs>
                <w:tab w:val="decimal" w:pos="976"/>
              </w:tabs>
              <w:spacing w:line="380" w:lineRule="exact"/>
              <w:ind w:right="-29"/>
              <w:rPr>
                <w:rFonts w:ascii="Arial" w:hAnsi="Arial" w:cs="Arial"/>
                <w:sz w:val="18"/>
                <w:szCs w:val="18"/>
              </w:rPr>
            </w:pPr>
            <w:r>
              <w:rPr>
                <w:rFonts w:ascii="Arial" w:hAnsi="Arial" w:cs="Arial"/>
                <w:sz w:val="18"/>
                <w:szCs w:val="18"/>
              </w:rPr>
              <w:t xml:space="preserve">             </w:t>
            </w:r>
            <w:r w:rsidRPr="00AE321E">
              <w:rPr>
                <w:rFonts w:ascii="Arial" w:hAnsi="Arial" w:cs="Arial"/>
                <w:sz w:val="18"/>
                <w:szCs w:val="18"/>
              </w:rPr>
              <w:t>-</w:t>
            </w:r>
          </w:p>
        </w:tc>
        <w:tc>
          <w:tcPr>
            <w:tcW w:w="1388" w:type="dxa"/>
            <w:vAlign w:val="bottom"/>
          </w:tcPr>
          <w:p w14:paraId="7234B155" w14:textId="39FAF873" w:rsidR="001A78D4" w:rsidRPr="00AE321E" w:rsidRDefault="001A78D4" w:rsidP="001A78D4">
            <w:pPr>
              <w:tabs>
                <w:tab w:val="decimal" w:pos="976"/>
              </w:tabs>
              <w:spacing w:line="380" w:lineRule="exact"/>
              <w:ind w:right="-29"/>
              <w:rPr>
                <w:rFonts w:ascii="Arial" w:hAnsi="Arial" w:cs="Arial"/>
                <w:sz w:val="18"/>
                <w:szCs w:val="18"/>
              </w:rPr>
            </w:pPr>
            <w:r>
              <w:rPr>
                <w:rFonts w:ascii="Arial" w:hAnsi="Arial" w:cs="Arial"/>
                <w:sz w:val="18"/>
                <w:szCs w:val="18"/>
              </w:rPr>
              <w:t>-</w:t>
            </w:r>
          </w:p>
        </w:tc>
        <w:tc>
          <w:tcPr>
            <w:tcW w:w="1433" w:type="dxa"/>
            <w:vAlign w:val="bottom"/>
          </w:tcPr>
          <w:p w14:paraId="6A840A3B" w14:textId="6C1A1CD4" w:rsidR="001A78D4" w:rsidRPr="00AE321E" w:rsidRDefault="001A78D4" w:rsidP="001A78D4">
            <w:pPr>
              <w:tabs>
                <w:tab w:val="decimal" w:pos="976"/>
              </w:tabs>
              <w:spacing w:line="380" w:lineRule="exact"/>
              <w:ind w:right="-29"/>
              <w:rPr>
                <w:rFonts w:ascii="Arial" w:hAnsi="Arial" w:cs="Arial"/>
                <w:sz w:val="18"/>
                <w:szCs w:val="18"/>
              </w:rPr>
            </w:pPr>
            <w:r>
              <w:rPr>
                <w:rFonts w:ascii="Arial" w:hAnsi="Arial" w:cs="Arial"/>
                <w:sz w:val="18"/>
                <w:szCs w:val="18"/>
              </w:rPr>
              <w:t>-</w:t>
            </w:r>
          </w:p>
        </w:tc>
      </w:tr>
    </w:tbl>
    <w:p w14:paraId="361A1F14" w14:textId="48FA1718" w:rsidR="005E57BC" w:rsidRPr="00222564" w:rsidRDefault="003505C3" w:rsidP="004D4D0F">
      <w:pPr>
        <w:spacing w:before="240" w:after="120" w:line="380" w:lineRule="exact"/>
        <w:ind w:left="547" w:right="-43" w:hanging="547"/>
        <w:rPr>
          <w:rFonts w:ascii="Arial" w:hAnsi="Arial" w:cs="Arial"/>
          <w:b/>
          <w:bCs/>
          <w:sz w:val="22"/>
          <w:szCs w:val="22"/>
        </w:rPr>
      </w:pPr>
      <w:r>
        <w:rPr>
          <w:rFonts w:ascii="Arial" w:hAnsi="Arial" w:cs="Arial"/>
          <w:b/>
          <w:bCs/>
          <w:sz w:val="22"/>
          <w:szCs w:val="22"/>
        </w:rPr>
        <w:t>2</w:t>
      </w:r>
      <w:r w:rsidR="00D35A78">
        <w:rPr>
          <w:rFonts w:ascii="Arial" w:hAnsi="Arial" w:cs="Arial"/>
          <w:b/>
          <w:bCs/>
          <w:sz w:val="22"/>
          <w:szCs w:val="22"/>
        </w:rPr>
        <w:t>4</w:t>
      </w:r>
      <w:r w:rsidR="005E57BC" w:rsidRPr="00222564">
        <w:rPr>
          <w:rFonts w:ascii="Arial" w:hAnsi="Arial" w:cs="Arial"/>
          <w:b/>
          <w:bCs/>
          <w:sz w:val="22"/>
          <w:szCs w:val="22"/>
        </w:rPr>
        <w:t>.</w:t>
      </w:r>
      <w:r w:rsidR="003B0921">
        <w:rPr>
          <w:rFonts w:ascii="Arial" w:hAnsi="Arial" w:cs="Arial"/>
          <w:b/>
          <w:bCs/>
          <w:sz w:val="22"/>
          <w:szCs w:val="22"/>
        </w:rPr>
        <w:t>2</w:t>
      </w:r>
      <w:r w:rsidR="005E57BC" w:rsidRPr="00222564">
        <w:rPr>
          <w:rFonts w:ascii="Arial" w:hAnsi="Arial" w:cs="Arial"/>
          <w:b/>
          <w:bCs/>
          <w:sz w:val="22"/>
          <w:szCs w:val="22"/>
        </w:rPr>
        <w:tab/>
      </w:r>
      <w:r w:rsidR="00CC3ABC">
        <w:rPr>
          <w:rFonts w:ascii="Arial" w:hAnsi="Arial" w:cs="Arial"/>
          <w:b/>
          <w:bCs/>
          <w:sz w:val="22"/>
          <w:szCs w:val="22"/>
        </w:rPr>
        <w:t>O</w:t>
      </w:r>
      <w:r w:rsidR="007C52ED">
        <w:rPr>
          <w:rFonts w:ascii="Arial" w:hAnsi="Arial" w:cs="Arial"/>
          <w:b/>
          <w:bCs/>
          <w:sz w:val="22"/>
          <w:szCs w:val="22"/>
        </w:rPr>
        <w:t>perating lease</w:t>
      </w:r>
      <w:r w:rsidR="00CC3ABC">
        <w:rPr>
          <w:rFonts w:ascii="Arial" w:hAnsi="Arial" w:cs="Arial"/>
          <w:b/>
          <w:bCs/>
          <w:sz w:val="22"/>
          <w:szCs w:val="22"/>
        </w:rPr>
        <w:t xml:space="preserve"> commitment</w:t>
      </w:r>
      <w:r w:rsidR="00B5041D">
        <w:rPr>
          <w:rFonts w:ascii="Arial" w:hAnsi="Arial" w:cs="Arial"/>
          <w:b/>
          <w:bCs/>
          <w:sz w:val="22"/>
          <w:szCs w:val="22"/>
        </w:rPr>
        <w:t>s</w:t>
      </w:r>
    </w:p>
    <w:p w14:paraId="2327253F" w14:textId="7DBF9064" w:rsidR="005E57BC" w:rsidRPr="00222564" w:rsidRDefault="005E57BC" w:rsidP="00354D00">
      <w:pPr>
        <w:spacing w:before="120" w:after="120" w:line="380" w:lineRule="exact"/>
        <w:ind w:left="540" w:right="-50" w:hanging="540"/>
        <w:jc w:val="both"/>
        <w:rPr>
          <w:rFonts w:ascii="Arial" w:hAnsi="Arial" w:cs="Arial"/>
          <w:sz w:val="22"/>
          <w:szCs w:val="22"/>
          <w:cs/>
        </w:rPr>
      </w:pPr>
      <w:r w:rsidRPr="00222564">
        <w:rPr>
          <w:rFonts w:ascii="Arial" w:hAnsi="Arial" w:cs="Arial"/>
          <w:spacing w:val="-4"/>
          <w:sz w:val="22"/>
          <w:szCs w:val="22"/>
        </w:rPr>
        <w:tab/>
      </w:r>
      <w:r w:rsidRPr="00222564">
        <w:rPr>
          <w:rFonts w:ascii="Arial" w:hAnsi="Arial" w:cs="Arial"/>
          <w:sz w:val="22"/>
          <w:szCs w:val="22"/>
        </w:rPr>
        <w:t xml:space="preserve">The </w:t>
      </w:r>
      <w:r w:rsidR="00F632EF">
        <w:rPr>
          <w:rFonts w:ascii="Arial" w:hAnsi="Arial" w:cs="Arial"/>
          <w:sz w:val="22"/>
          <w:szCs w:val="22"/>
        </w:rPr>
        <w:t>Group</w:t>
      </w:r>
      <w:r w:rsidRPr="00222564">
        <w:rPr>
          <w:rFonts w:ascii="Arial" w:hAnsi="Arial" w:cs="Arial"/>
          <w:sz w:val="22"/>
          <w:szCs w:val="22"/>
        </w:rPr>
        <w:t xml:space="preserve"> </w:t>
      </w:r>
      <w:r w:rsidR="00AE6E87">
        <w:rPr>
          <w:rFonts w:ascii="Arial" w:hAnsi="Arial" w:cs="Arial"/>
          <w:sz w:val="22"/>
          <w:szCs w:val="22"/>
        </w:rPr>
        <w:t>has</w:t>
      </w:r>
      <w:r w:rsidRPr="00222564">
        <w:rPr>
          <w:rFonts w:ascii="Arial" w:hAnsi="Arial" w:cs="Arial"/>
          <w:sz w:val="22"/>
          <w:szCs w:val="22"/>
        </w:rPr>
        <w:t xml:space="preserve"> entered into several lease agreements </w:t>
      </w:r>
      <w:r w:rsidRPr="00222564">
        <w:rPr>
          <w:rFonts w:ascii="Arial" w:hAnsi="Arial"/>
          <w:sz w:val="22"/>
          <w:szCs w:val="22"/>
        </w:rPr>
        <w:t xml:space="preserve">in respect </w:t>
      </w:r>
      <w:r w:rsidR="00354D00" w:rsidRPr="00222564">
        <w:rPr>
          <w:rFonts w:ascii="Arial" w:hAnsi="Arial"/>
          <w:sz w:val="22"/>
          <w:szCs w:val="22"/>
        </w:rPr>
        <w:t>of land, building</w:t>
      </w:r>
      <w:r w:rsidR="00395FF1">
        <w:rPr>
          <w:rFonts w:ascii="Arial" w:hAnsi="Arial"/>
          <w:sz w:val="22"/>
          <w:szCs w:val="22"/>
        </w:rPr>
        <w:t>,</w:t>
      </w:r>
      <w:r w:rsidR="00354D00" w:rsidRPr="00222564">
        <w:rPr>
          <w:rFonts w:ascii="Arial" w:hAnsi="Arial"/>
          <w:sz w:val="22"/>
          <w:szCs w:val="22"/>
        </w:rPr>
        <w:t xml:space="preserve"> </w:t>
      </w:r>
      <w:r w:rsidR="00A7133B">
        <w:rPr>
          <w:rFonts w:ascii="Arial" w:hAnsi="Arial"/>
          <w:sz w:val="22"/>
          <w:szCs w:val="22"/>
        </w:rPr>
        <w:t xml:space="preserve">office </w:t>
      </w:r>
      <w:r w:rsidR="00A7133B" w:rsidRPr="00222564">
        <w:rPr>
          <w:rFonts w:ascii="Arial" w:hAnsi="Arial"/>
          <w:sz w:val="22"/>
          <w:szCs w:val="22"/>
        </w:rPr>
        <w:t>equipment</w:t>
      </w:r>
      <w:r w:rsidR="00A7133B">
        <w:rPr>
          <w:rFonts w:ascii="Arial" w:hAnsi="Arial"/>
          <w:sz w:val="22"/>
          <w:szCs w:val="22"/>
        </w:rPr>
        <w:t xml:space="preserve"> </w:t>
      </w:r>
      <w:r w:rsidRPr="00222564">
        <w:rPr>
          <w:rFonts w:ascii="Arial" w:hAnsi="Arial"/>
          <w:sz w:val="22"/>
          <w:szCs w:val="22"/>
        </w:rPr>
        <w:t xml:space="preserve">and </w:t>
      </w:r>
      <w:r w:rsidR="00A7133B">
        <w:rPr>
          <w:rFonts w:ascii="Arial" w:hAnsi="Arial"/>
          <w:sz w:val="22"/>
          <w:szCs w:val="22"/>
        </w:rPr>
        <w:t xml:space="preserve">motor </w:t>
      </w:r>
      <w:r w:rsidR="00A7133B" w:rsidRPr="00222564">
        <w:rPr>
          <w:rFonts w:ascii="Arial" w:hAnsi="Arial"/>
          <w:sz w:val="22"/>
          <w:szCs w:val="22"/>
        </w:rPr>
        <w:t>vehicles</w:t>
      </w:r>
      <w:r w:rsidRPr="00222564">
        <w:rPr>
          <w:rFonts w:ascii="Arial" w:hAnsi="Arial"/>
          <w:sz w:val="22"/>
          <w:szCs w:val="22"/>
        </w:rPr>
        <w:t>.</w:t>
      </w:r>
      <w:r w:rsidRPr="00222564">
        <w:rPr>
          <w:rFonts w:ascii="Arial" w:hAnsi="Arial" w:cs="Arial"/>
          <w:sz w:val="22"/>
          <w:szCs w:val="22"/>
        </w:rPr>
        <w:t xml:space="preserve"> The terms of the agreements are generally between </w:t>
      </w:r>
      <w:r w:rsidR="00982280">
        <w:rPr>
          <w:rFonts w:ascii="Arial" w:hAnsi="Arial" w:cs="Arial"/>
          <w:sz w:val="22"/>
          <w:szCs w:val="22"/>
        </w:rPr>
        <w:t xml:space="preserve">                          </w:t>
      </w:r>
      <w:r w:rsidRPr="00222564">
        <w:rPr>
          <w:rFonts w:ascii="Arial" w:hAnsi="Arial" w:cs="Arial"/>
          <w:sz w:val="22"/>
          <w:szCs w:val="22"/>
        </w:rPr>
        <w:t>1 and 5 year</w:t>
      </w:r>
      <w:r w:rsidR="000D543A">
        <w:rPr>
          <w:rFonts w:ascii="Arial" w:hAnsi="Arial" w:cs="Arial"/>
          <w:sz w:val="22"/>
          <w:szCs w:val="22"/>
        </w:rPr>
        <w:t>s</w:t>
      </w:r>
      <w:r w:rsidR="00171AC8">
        <w:rPr>
          <w:rFonts w:ascii="Arial" w:hAnsi="Arial" w:cs="Arial"/>
          <w:sz w:val="22"/>
          <w:szCs w:val="22"/>
        </w:rPr>
        <w:t>.</w:t>
      </w:r>
    </w:p>
    <w:p w14:paraId="08899E74" w14:textId="77777777" w:rsidR="00996801" w:rsidRDefault="00343C48" w:rsidP="00343C48">
      <w:pPr>
        <w:spacing w:before="120" w:after="120" w:line="380" w:lineRule="exact"/>
        <w:ind w:left="540" w:right="-50" w:hanging="540"/>
        <w:jc w:val="both"/>
        <w:rPr>
          <w:rFonts w:ascii="Arial" w:hAnsi="Arial" w:cstheme="minorBidi"/>
          <w:sz w:val="22"/>
          <w:szCs w:val="22"/>
          <w:cs/>
        </w:rPr>
      </w:pPr>
      <w:r>
        <w:rPr>
          <w:rFonts w:ascii="Arial" w:hAnsi="Arial" w:cstheme="minorBidi"/>
          <w:sz w:val="22"/>
          <w:szCs w:val="22"/>
          <w:cs/>
        </w:rPr>
        <w:tab/>
      </w:r>
    </w:p>
    <w:p w14:paraId="1D673C9D" w14:textId="77777777" w:rsidR="00996801" w:rsidRDefault="00996801">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14:paraId="2FCCB9B4" w14:textId="229085BC" w:rsidR="005E57BC" w:rsidRPr="00343C48" w:rsidRDefault="005E57BC" w:rsidP="00996801">
      <w:pPr>
        <w:spacing w:before="120" w:after="120" w:line="380" w:lineRule="exact"/>
        <w:ind w:left="540" w:right="-50"/>
        <w:jc w:val="both"/>
        <w:rPr>
          <w:rFonts w:ascii="Arial" w:hAnsi="Arial"/>
          <w:sz w:val="22"/>
          <w:szCs w:val="22"/>
          <w:cs/>
        </w:rPr>
      </w:pPr>
      <w:r w:rsidRPr="00343C48">
        <w:rPr>
          <w:rFonts w:ascii="Arial" w:hAnsi="Arial"/>
          <w:sz w:val="22"/>
          <w:szCs w:val="22"/>
        </w:rPr>
        <w:lastRenderedPageBreak/>
        <w:t xml:space="preserve">The </w:t>
      </w:r>
      <w:r w:rsidR="00F632EF">
        <w:rPr>
          <w:rFonts w:ascii="Arial" w:hAnsi="Arial"/>
          <w:sz w:val="22"/>
          <w:szCs w:val="22"/>
        </w:rPr>
        <w:t>Group</w:t>
      </w:r>
      <w:r w:rsidRPr="00343C48">
        <w:rPr>
          <w:rFonts w:ascii="Arial" w:hAnsi="Arial"/>
          <w:sz w:val="22"/>
          <w:szCs w:val="22"/>
        </w:rPr>
        <w:t xml:space="preserve"> </w:t>
      </w:r>
      <w:r w:rsidR="00AE6E87">
        <w:rPr>
          <w:rFonts w:ascii="Arial" w:hAnsi="Arial" w:cs="Arial"/>
          <w:sz w:val="22"/>
          <w:szCs w:val="22"/>
        </w:rPr>
        <w:t>has</w:t>
      </w:r>
      <w:r w:rsidR="00AE6E87" w:rsidRPr="00222564">
        <w:rPr>
          <w:rFonts w:ascii="Arial" w:hAnsi="Arial" w:cs="Arial"/>
          <w:sz w:val="22"/>
          <w:szCs w:val="22"/>
        </w:rPr>
        <w:t xml:space="preserve"> </w:t>
      </w:r>
      <w:r w:rsidRPr="00343C48">
        <w:rPr>
          <w:rFonts w:ascii="Arial" w:hAnsi="Arial"/>
          <w:sz w:val="22"/>
          <w:szCs w:val="22"/>
        </w:rPr>
        <w:t>future minimum lease payments required under operating lease agreements were as follows:</w:t>
      </w:r>
    </w:p>
    <w:tbl>
      <w:tblPr>
        <w:tblW w:w="9165" w:type="dxa"/>
        <w:tblInd w:w="450" w:type="dxa"/>
        <w:tblLayout w:type="fixed"/>
        <w:tblLook w:val="01E0" w:firstRow="1" w:lastRow="1" w:firstColumn="1" w:lastColumn="1" w:noHBand="0" w:noVBand="0"/>
      </w:tblPr>
      <w:tblGrid>
        <w:gridCol w:w="3240"/>
        <w:gridCol w:w="1530"/>
        <w:gridCol w:w="1530"/>
        <w:gridCol w:w="1440"/>
        <w:gridCol w:w="1418"/>
        <w:gridCol w:w="7"/>
      </w:tblGrid>
      <w:tr w:rsidR="00222564" w:rsidRPr="00301BAE" w14:paraId="148518DE" w14:textId="77777777" w:rsidTr="000C74DA">
        <w:tc>
          <w:tcPr>
            <w:tcW w:w="9165" w:type="dxa"/>
            <w:gridSpan w:val="6"/>
          </w:tcPr>
          <w:p w14:paraId="5BFD03BC" w14:textId="77777777" w:rsidR="005E57BC" w:rsidRPr="00301BAE" w:rsidRDefault="005E57BC" w:rsidP="00FF1597">
            <w:pPr>
              <w:tabs>
                <w:tab w:val="left" w:pos="1560"/>
              </w:tabs>
              <w:spacing w:line="340" w:lineRule="exact"/>
              <w:ind w:right="-43"/>
              <w:jc w:val="right"/>
              <w:rPr>
                <w:rFonts w:ascii="Arial" w:hAnsi="Arial" w:cs="Arial"/>
                <w:sz w:val="20"/>
                <w:szCs w:val="20"/>
                <w:cs/>
              </w:rPr>
            </w:pPr>
            <w:r w:rsidRPr="00301BAE">
              <w:rPr>
                <w:rFonts w:ascii="Arial" w:hAnsi="Arial" w:cs="Arial"/>
                <w:sz w:val="20"/>
                <w:szCs w:val="20"/>
                <w:cs/>
              </w:rPr>
              <w:t>(</w:t>
            </w:r>
            <w:r w:rsidRPr="00301BAE">
              <w:rPr>
                <w:rFonts w:ascii="Arial" w:hAnsi="Arial" w:cs="Arial"/>
                <w:sz w:val="20"/>
                <w:szCs w:val="20"/>
              </w:rPr>
              <w:t>Unit: Million Baht</w:t>
            </w:r>
            <w:r w:rsidRPr="00301BAE">
              <w:rPr>
                <w:rFonts w:ascii="Arial" w:hAnsi="Arial" w:cs="Arial"/>
                <w:sz w:val="20"/>
                <w:szCs w:val="20"/>
                <w:cs/>
              </w:rPr>
              <w:t>)</w:t>
            </w:r>
          </w:p>
        </w:tc>
      </w:tr>
      <w:tr w:rsidR="00222564" w:rsidRPr="00301BAE" w14:paraId="73CA393D" w14:textId="77777777" w:rsidTr="000C74DA">
        <w:tc>
          <w:tcPr>
            <w:tcW w:w="3240" w:type="dxa"/>
          </w:tcPr>
          <w:p w14:paraId="5117C0C2" w14:textId="77777777" w:rsidR="005E57BC" w:rsidRPr="00301BAE" w:rsidRDefault="005E57BC" w:rsidP="00FF1597">
            <w:pPr>
              <w:spacing w:line="340" w:lineRule="exact"/>
              <w:ind w:right="-43"/>
              <w:rPr>
                <w:rFonts w:ascii="Arial" w:hAnsi="Arial" w:cs="Arial"/>
                <w:sz w:val="20"/>
                <w:szCs w:val="20"/>
                <w:cs/>
              </w:rPr>
            </w:pPr>
          </w:p>
        </w:tc>
        <w:tc>
          <w:tcPr>
            <w:tcW w:w="3060" w:type="dxa"/>
            <w:gridSpan w:val="2"/>
            <w:hideMark/>
          </w:tcPr>
          <w:p w14:paraId="174AB097" w14:textId="67241EB4" w:rsidR="005E57BC" w:rsidRPr="00301BAE" w:rsidRDefault="005E57BC" w:rsidP="00FF1597">
            <w:pPr>
              <w:pBdr>
                <w:bottom w:val="single" w:sz="4" w:space="1" w:color="auto"/>
              </w:pBdr>
              <w:tabs>
                <w:tab w:val="left" w:pos="1560"/>
              </w:tabs>
              <w:spacing w:line="340" w:lineRule="exact"/>
              <w:ind w:right="-43"/>
              <w:jc w:val="center"/>
              <w:rPr>
                <w:rFonts w:ascii="Arial" w:hAnsi="Arial" w:cs="Arial"/>
                <w:sz w:val="20"/>
                <w:szCs w:val="20"/>
                <w:cs/>
              </w:rPr>
            </w:pPr>
            <w:r w:rsidRPr="00301BAE">
              <w:rPr>
                <w:rFonts w:ascii="Arial" w:hAnsi="Arial" w:cs="Arial"/>
                <w:sz w:val="20"/>
                <w:szCs w:val="20"/>
              </w:rPr>
              <w:t>Consolidated</w:t>
            </w:r>
            <w:r w:rsidR="007E7F3E">
              <w:rPr>
                <w:rFonts w:ascii="Arial" w:hAnsi="Arial" w:cs="Arial"/>
                <w:sz w:val="20"/>
                <w:szCs w:val="20"/>
              </w:rPr>
              <w:t xml:space="preserve">                  </w:t>
            </w:r>
            <w:r w:rsidRPr="00301BAE">
              <w:rPr>
                <w:rFonts w:ascii="Arial" w:hAnsi="Arial" w:cs="Arial"/>
                <w:sz w:val="20"/>
                <w:szCs w:val="20"/>
              </w:rPr>
              <w:t xml:space="preserve"> financial statements</w:t>
            </w:r>
          </w:p>
        </w:tc>
        <w:tc>
          <w:tcPr>
            <w:tcW w:w="2865" w:type="dxa"/>
            <w:gridSpan w:val="3"/>
            <w:hideMark/>
          </w:tcPr>
          <w:p w14:paraId="276549BA" w14:textId="277200B8" w:rsidR="005E57BC" w:rsidRPr="00301BAE" w:rsidRDefault="005E57BC" w:rsidP="00FF1597">
            <w:pPr>
              <w:pBdr>
                <w:bottom w:val="single" w:sz="4" w:space="1" w:color="auto"/>
              </w:pBdr>
              <w:tabs>
                <w:tab w:val="left" w:pos="1560"/>
              </w:tabs>
              <w:spacing w:line="340" w:lineRule="exact"/>
              <w:ind w:right="-43"/>
              <w:jc w:val="center"/>
              <w:rPr>
                <w:rFonts w:ascii="Arial" w:hAnsi="Arial" w:cs="Arial"/>
                <w:sz w:val="20"/>
                <w:szCs w:val="20"/>
                <w:cs/>
              </w:rPr>
            </w:pPr>
            <w:r w:rsidRPr="00301BAE">
              <w:rPr>
                <w:rFonts w:ascii="Arial" w:hAnsi="Arial" w:cs="Arial"/>
                <w:sz w:val="20"/>
                <w:szCs w:val="20"/>
              </w:rPr>
              <w:t xml:space="preserve">Separate </w:t>
            </w:r>
            <w:r w:rsidR="007E7F3E">
              <w:rPr>
                <w:rFonts w:ascii="Arial" w:hAnsi="Arial" w:cs="Arial"/>
                <w:sz w:val="20"/>
                <w:szCs w:val="20"/>
              </w:rPr>
              <w:t xml:space="preserve">                    </w:t>
            </w:r>
            <w:r w:rsidRPr="00301BAE">
              <w:rPr>
                <w:rFonts w:ascii="Arial" w:hAnsi="Arial" w:cs="Arial"/>
                <w:sz w:val="20"/>
                <w:szCs w:val="20"/>
              </w:rPr>
              <w:t>financial statements</w:t>
            </w:r>
          </w:p>
        </w:tc>
      </w:tr>
      <w:tr w:rsidR="00301BAE" w:rsidRPr="00301BAE" w14:paraId="3FDE7D36" w14:textId="77777777" w:rsidTr="000C74DA">
        <w:trPr>
          <w:gridAfter w:val="1"/>
          <w:wAfter w:w="7" w:type="dxa"/>
        </w:trPr>
        <w:tc>
          <w:tcPr>
            <w:tcW w:w="3240" w:type="dxa"/>
          </w:tcPr>
          <w:p w14:paraId="3002BCBE" w14:textId="77777777" w:rsidR="00301BAE" w:rsidRPr="00301BAE" w:rsidRDefault="00301BAE" w:rsidP="00FF1597">
            <w:pPr>
              <w:spacing w:line="340" w:lineRule="exact"/>
              <w:ind w:right="-43"/>
              <w:rPr>
                <w:rFonts w:ascii="Arial" w:hAnsi="Arial" w:cs="Arial"/>
                <w:sz w:val="20"/>
                <w:szCs w:val="20"/>
                <w:cs/>
              </w:rPr>
            </w:pPr>
          </w:p>
        </w:tc>
        <w:tc>
          <w:tcPr>
            <w:tcW w:w="1530" w:type="dxa"/>
          </w:tcPr>
          <w:p w14:paraId="740F87EE" w14:textId="2DC48489" w:rsidR="00301BAE" w:rsidRPr="00301BAE" w:rsidRDefault="00D35A78" w:rsidP="00FF1597">
            <w:pPr>
              <w:spacing w:line="340" w:lineRule="exact"/>
              <w:ind w:right="-43"/>
              <w:jc w:val="center"/>
              <w:rPr>
                <w:rFonts w:ascii="Arial" w:hAnsi="Arial" w:cstheme="minorBidi"/>
                <w:sz w:val="20"/>
                <w:szCs w:val="20"/>
              </w:rPr>
            </w:pPr>
            <w:r>
              <w:rPr>
                <w:rFonts w:ascii="Arial" w:hAnsi="Arial" w:cstheme="minorBidi"/>
                <w:sz w:val="20"/>
                <w:szCs w:val="20"/>
              </w:rPr>
              <w:t xml:space="preserve">30 </w:t>
            </w:r>
            <w:r w:rsidR="00F83FAB">
              <w:rPr>
                <w:rFonts w:ascii="Arial" w:hAnsi="Arial" w:cstheme="minorBidi"/>
                <w:sz w:val="20"/>
                <w:szCs w:val="20"/>
              </w:rPr>
              <w:t>September</w:t>
            </w:r>
            <w:r w:rsidR="00301BAE" w:rsidRPr="00301BAE">
              <w:rPr>
                <w:rFonts w:ascii="Arial" w:hAnsi="Arial" w:cstheme="minorBidi"/>
                <w:sz w:val="20"/>
                <w:szCs w:val="20"/>
              </w:rPr>
              <w:t xml:space="preserve"> </w:t>
            </w:r>
          </w:p>
        </w:tc>
        <w:tc>
          <w:tcPr>
            <w:tcW w:w="1530" w:type="dxa"/>
          </w:tcPr>
          <w:p w14:paraId="12DEBD89" w14:textId="491E4F6A" w:rsidR="00301BAE" w:rsidRPr="00301BAE" w:rsidRDefault="00301BAE" w:rsidP="00FF1597">
            <w:pPr>
              <w:spacing w:line="340" w:lineRule="exact"/>
              <w:ind w:right="-43"/>
              <w:jc w:val="center"/>
              <w:rPr>
                <w:rFonts w:ascii="Arial" w:hAnsi="Arial" w:cs="Arial"/>
                <w:sz w:val="20"/>
                <w:szCs w:val="20"/>
              </w:rPr>
            </w:pPr>
            <w:r w:rsidRPr="00301BAE">
              <w:rPr>
                <w:rFonts w:ascii="Arial" w:hAnsi="Arial" w:cs="Arial"/>
                <w:sz w:val="20"/>
                <w:szCs w:val="20"/>
              </w:rPr>
              <w:t xml:space="preserve">31 December </w:t>
            </w:r>
          </w:p>
        </w:tc>
        <w:tc>
          <w:tcPr>
            <w:tcW w:w="1440" w:type="dxa"/>
          </w:tcPr>
          <w:p w14:paraId="0619DEDB" w14:textId="68D7D0F5" w:rsidR="00301BAE" w:rsidRPr="00301BAE" w:rsidRDefault="00D35A78" w:rsidP="00FF1597">
            <w:pPr>
              <w:spacing w:line="340" w:lineRule="exact"/>
              <w:ind w:right="-43"/>
              <w:jc w:val="center"/>
              <w:rPr>
                <w:rFonts w:ascii="Arial" w:hAnsi="Arial" w:cs="Arial"/>
                <w:sz w:val="20"/>
                <w:szCs w:val="20"/>
              </w:rPr>
            </w:pPr>
            <w:r>
              <w:rPr>
                <w:rFonts w:ascii="Arial" w:hAnsi="Arial" w:cstheme="minorBidi"/>
                <w:sz w:val="20"/>
                <w:szCs w:val="20"/>
              </w:rPr>
              <w:t xml:space="preserve">30 </w:t>
            </w:r>
            <w:r w:rsidR="00F83FAB">
              <w:rPr>
                <w:rFonts w:ascii="Arial" w:hAnsi="Arial" w:cstheme="minorBidi"/>
                <w:sz w:val="20"/>
                <w:szCs w:val="20"/>
              </w:rPr>
              <w:t>September</w:t>
            </w:r>
            <w:r w:rsidR="00301BAE" w:rsidRPr="00301BAE">
              <w:rPr>
                <w:rFonts w:ascii="Arial" w:hAnsi="Arial" w:cstheme="minorBidi"/>
                <w:sz w:val="20"/>
                <w:szCs w:val="20"/>
              </w:rPr>
              <w:t xml:space="preserve"> </w:t>
            </w:r>
          </w:p>
        </w:tc>
        <w:tc>
          <w:tcPr>
            <w:tcW w:w="1418" w:type="dxa"/>
          </w:tcPr>
          <w:p w14:paraId="29871FDF" w14:textId="62513B09" w:rsidR="00301BAE" w:rsidRPr="00301BAE" w:rsidRDefault="00301BAE" w:rsidP="00FF1597">
            <w:pPr>
              <w:spacing w:line="340" w:lineRule="exact"/>
              <w:ind w:right="-43"/>
              <w:jc w:val="center"/>
              <w:rPr>
                <w:rFonts w:ascii="Arial" w:hAnsi="Arial" w:cs="Arial"/>
                <w:sz w:val="20"/>
                <w:szCs w:val="20"/>
              </w:rPr>
            </w:pPr>
            <w:r w:rsidRPr="00301BAE">
              <w:rPr>
                <w:rFonts w:ascii="Arial" w:hAnsi="Arial" w:cs="Arial"/>
                <w:sz w:val="20"/>
                <w:szCs w:val="20"/>
              </w:rPr>
              <w:t xml:space="preserve">31 December </w:t>
            </w:r>
          </w:p>
        </w:tc>
      </w:tr>
      <w:tr w:rsidR="00301BAE" w:rsidRPr="00301BAE" w14:paraId="1B53C9CE" w14:textId="77777777" w:rsidTr="000C74DA">
        <w:trPr>
          <w:gridAfter w:val="1"/>
          <w:wAfter w:w="7" w:type="dxa"/>
        </w:trPr>
        <w:tc>
          <w:tcPr>
            <w:tcW w:w="3240" w:type="dxa"/>
          </w:tcPr>
          <w:p w14:paraId="70995BB2" w14:textId="77777777" w:rsidR="00301BAE" w:rsidRPr="00301BAE" w:rsidRDefault="00301BAE" w:rsidP="00FF1597">
            <w:pPr>
              <w:spacing w:line="340" w:lineRule="exact"/>
              <w:ind w:right="-43"/>
              <w:rPr>
                <w:rFonts w:ascii="Arial" w:hAnsi="Arial" w:cs="Arial"/>
                <w:sz w:val="20"/>
                <w:szCs w:val="20"/>
                <w:cs/>
              </w:rPr>
            </w:pPr>
          </w:p>
        </w:tc>
        <w:tc>
          <w:tcPr>
            <w:tcW w:w="1530" w:type="dxa"/>
          </w:tcPr>
          <w:p w14:paraId="465FA40A" w14:textId="15607947" w:rsidR="00301BAE" w:rsidRPr="00301BAE" w:rsidRDefault="000B4CC2" w:rsidP="00FF1597">
            <w:pPr>
              <w:pBdr>
                <w:bottom w:val="single" w:sz="4" w:space="1" w:color="auto"/>
              </w:pBdr>
              <w:spacing w:line="340" w:lineRule="exact"/>
              <w:ind w:right="-43"/>
              <w:jc w:val="center"/>
              <w:rPr>
                <w:rFonts w:ascii="Arial" w:hAnsi="Arial" w:cstheme="minorBidi"/>
                <w:sz w:val="20"/>
                <w:szCs w:val="20"/>
              </w:rPr>
            </w:pPr>
            <w:r>
              <w:rPr>
                <w:rFonts w:ascii="Arial" w:hAnsi="Arial" w:cstheme="minorBidi"/>
                <w:sz w:val="20"/>
                <w:szCs w:val="20"/>
              </w:rPr>
              <w:t>2020</w:t>
            </w:r>
          </w:p>
        </w:tc>
        <w:tc>
          <w:tcPr>
            <w:tcW w:w="1530" w:type="dxa"/>
          </w:tcPr>
          <w:p w14:paraId="5E24EE85" w14:textId="440478E8" w:rsidR="00301BAE" w:rsidRPr="00301BAE" w:rsidRDefault="000B4CC2" w:rsidP="00FF1597">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2019</w:t>
            </w:r>
          </w:p>
        </w:tc>
        <w:tc>
          <w:tcPr>
            <w:tcW w:w="1440" w:type="dxa"/>
          </w:tcPr>
          <w:p w14:paraId="49DF4AD1" w14:textId="35196783" w:rsidR="00301BAE" w:rsidRPr="00301BAE" w:rsidRDefault="000B4CC2" w:rsidP="00FF1597">
            <w:pPr>
              <w:pBdr>
                <w:bottom w:val="single" w:sz="4" w:space="1" w:color="auto"/>
              </w:pBdr>
              <w:spacing w:line="340" w:lineRule="exact"/>
              <w:ind w:right="-43"/>
              <w:jc w:val="center"/>
              <w:rPr>
                <w:rFonts w:ascii="Arial" w:hAnsi="Arial" w:cstheme="minorBidi"/>
                <w:sz w:val="20"/>
                <w:szCs w:val="20"/>
              </w:rPr>
            </w:pPr>
            <w:r>
              <w:rPr>
                <w:rFonts w:ascii="Arial" w:hAnsi="Arial" w:cstheme="minorBidi"/>
                <w:sz w:val="20"/>
                <w:szCs w:val="20"/>
              </w:rPr>
              <w:t>2020</w:t>
            </w:r>
          </w:p>
        </w:tc>
        <w:tc>
          <w:tcPr>
            <w:tcW w:w="1418" w:type="dxa"/>
          </w:tcPr>
          <w:p w14:paraId="1646205A" w14:textId="48427C90" w:rsidR="00301BAE" w:rsidRPr="00301BAE" w:rsidRDefault="000B4CC2" w:rsidP="00FF1597">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2019</w:t>
            </w:r>
          </w:p>
        </w:tc>
      </w:tr>
      <w:tr w:rsidR="00B132DD" w:rsidRPr="00301BAE" w14:paraId="3DAED69A" w14:textId="77777777" w:rsidTr="000C74DA">
        <w:trPr>
          <w:gridAfter w:val="1"/>
          <w:wAfter w:w="7" w:type="dxa"/>
        </w:trPr>
        <w:tc>
          <w:tcPr>
            <w:tcW w:w="3240" w:type="dxa"/>
            <w:hideMark/>
          </w:tcPr>
          <w:p w14:paraId="55765A3B" w14:textId="0FC093DD" w:rsidR="00B132DD" w:rsidRPr="00B132DD" w:rsidRDefault="00B132DD" w:rsidP="00FF1597">
            <w:pPr>
              <w:spacing w:line="340" w:lineRule="exact"/>
              <w:ind w:right="-43"/>
              <w:rPr>
                <w:rFonts w:ascii="Arial" w:hAnsi="Arial" w:cs="Arial"/>
                <w:sz w:val="20"/>
                <w:szCs w:val="20"/>
                <w:cs/>
              </w:rPr>
            </w:pPr>
            <w:r w:rsidRPr="00B132DD">
              <w:rPr>
                <w:rFonts w:ascii="Arial" w:hAnsi="Arial" w:cs="Arial"/>
                <w:sz w:val="20"/>
                <w:szCs w:val="20"/>
              </w:rPr>
              <w:t>Payment</w:t>
            </w:r>
          </w:p>
        </w:tc>
        <w:tc>
          <w:tcPr>
            <w:tcW w:w="1530" w:type="dxa"/>
          </w:tcPr>
          <w:p w14:paraId="38706C91" w14:textId="77777777" w:rsidR="00B132DD" w:rsidRPr="00B132DD" w:rsidRDefault="00B132DD" w:rsidP="00FF1597">
            <w:pPr>
              <w:tabs>
                <w:tab w:val="left" w:pos="1560"/>
              </w:tabs>
              <w:spacing w:line="340" w:lineRule="exact"/>
              <w:ind w:right="-43"/>
              <w:jc w:val="center"/>
              <w:rPr>
                <w:rFonts w:ascii="Arial" w:hAnsi="Arial" w:cs="Arial"/>
                <w:sz w:val="20"/>
                <w:szCs w:val="20"/>
                <w:u w:val="single"/>
                <w:cs/>
              </w:rPr>
            </w:pPr>
          </w:p>
        </w:tc>
        <w:tc>
          <w:tcPr>
            <w:tcW w:w="1530" w:type="dxa"/>
          </w:tcPr>
          <w:p w14:paraId="4C01B611" w14:textId="77777777" w:rsidR="00B132DD" w:rsidRPr="00B132DD" w:rsidRDefault="00B132DD" w:rsidP="00FF1597">
            <w:pPr>
              <w:tabs>
                <w:tab w:val="left" w:pos="1560"/>
              </w:tabs>
              <w:spacing w:line="340" w:lineRule="exact"/>
              <w:ind w:right="-43"/>
              <w:jc w:val="center"/>
              <w:rPr>
                <w:rFonts w:ascii="Arial" w:hAnsi="Arial" w:cs="Arial"/>
                <w:sz w:val="20"/>
                <w:szCs w:val="20"/>
                <w:u w:val="single"/>
                <w:cs/>
              </w:rPr>
            </w:pPr>
          </w:p>
        </w:tc>
        <w:tc>
          <w:tcPr>
            <w:tcW w:w="1440" w:type="dxa"/>
          </w:tcPr>
          <w:p w14:paraId="78B27746" w14:textId="77777777" w:rsidR="00B132DD" w:rsidRPr="00B132DD" w:rsidRDefault="00B132DD" w:rsidP="00FF1597">
            <w:pPr>
              <w:tabs>
                <w:tab w:val="left" w:pos="1560"/>
              </w:tabs>
              <w:spacing w:line="340" w:lineRule="exact"/>
              <w:ind w:right="-43"/>
              <w:jc w:val="center"/>
              <w:rPr>
                <w:rFonts w:ascii="Arial" w:hAnsi="Arial" w:cs="Arial"/>
                <w:sz w:val="20"/>
                <w:szCs w:val="20"/>
                <w:u w:val="single"/>
                <w:cs/>
              </w:rPr>
            </w:pPr>
          </w:p>
        </w:tc>
        <w:tc>
          <w:tcPr>
            <w:tcW w:w="1418" w:type="dxa"/>
          </w:tcPr>
          <w:p w14:paraId="7196B51C" w14:textId="77777777" w:rsidR="00B132DD" w:rsidRPr="00B132DD" w:rsidRDefault="00B132DD" w:rsidP="00FF1597">
            <w:pPr>
              <w:tabs>
                <w:tab w:val="left" w:pos="1560"/>
              </w:tabs>
              <w:spacing w:line="340" w:lineRule="exact"/>
              <w:ind w:right="-43"/>
              <w:jc w:val="center"/>
              <w:rPr>
                <w:rFonts w:ascii="Arial" w:hAnsi="Arial" w:cs="Arial"/>
                <w:sz w:val="20"/>
                <w:szCs w:val="20"/>
                <w:u w:val="single"/>
                <w:cs/>
              </w:rPr>
            </w:pPr>
          </w:p>
        </w:tc>
      </w:tr>
      <w:tr w:rsidR="00BC06D2" w:rsidRPr="00301BAE" w14:paraId="66ABDE82" w14:textId="77777777" w:rsidTr="000C74DA">
        <w:trPr>
          <w:gridAfter w:val="1"/>
          <w:wAfter w:w="7" w:type="dxa"/>
        </w:trPr>
        <w:tc>
          <w:tcPr>
            <w:tcW w:w="3240" w:type="dxa"/>
            <w:hideMark/>
          </w:tcPr>
          <w:p w14:paraId="776BAD48" w14:textId="7DD1D68E" w:rsidR="00BC06D2" w:rsidRPr="00B132DD" w:rsidRDefault="00BC06D2" w:rsidP="00FF1597">
            <w:pPr>
              <w:spacing w:line="340" w:lineRule="exact"/>
              <w:ind w:left="144" w:right="-43" w:hanging="144"/>
              <w:rPr>
                <w:rFonts w:ascii="Arial" w:hAnsi="Arial" w:cs="Arial"/>
                <w:sz w:val="20"/>
                <w:szCs w:val="20"/>
                <w:cs/>
              </w:rPr>
            </w:pPr>
            <w:r w:rsidRPr="00B132DD">
              <w:rPr>
                <w:rFonts w:ascii="Arial" w:hAnsi="Arial" w:cs="Arial"/>
                <w:sz w:val="20"/>
                <w:szCs w:val="20"/>
              </w:rPr>
              <w:tab/>
              <w:t>Within 1 year</w:t>
            </w:r>
          </w:p>
        </w:tc>
        <w:tc>
          <w:tcPr>
            <w:tcW w:w="1530" w:type="dxa"/>
            <w:vAlign w:val="bottom"/>
          </w:tcPr>
          <w:p w14:paraId="78E38D1A" w14:textId="7703264C" w:rsidR="00BC06D2" w:rsidRPr="00BC06D2" w:rsidRDefault="00CA3E6A" w:rsidP="00FF1597">
            <w:pPr>
              <w:tabs>
                <w:tab w:val="decimal" w:pos="972"/>
              </w:tabs>
              <w:spacing w:line="340" w:lineRule="exact"/>
              <w:ind w:right="-43"/>
              <w:rPr>
                <w:rFonts w:ascii="Arial" w:hAnsi="Arial" w:cs="Arial"/>
                <w:sz w:val="20"/>
                <w:szCs w:val="20"/>
                <w:cs/>
              </w:rPr>
            </w:pPr>
            <w:r>
              <w:rPr>
                <w:rFonts w:ascii="Arial" w:hAnsi="Arial" w:cs="Arial"/>
                <w:sz w:val="20"/>
                <w:szCs w:val="20"/>
              </w:rPr>
              <w:t>-</w:t>
            </w:r>
          </w:p>
        </w:tc>
        <w:tc>
          <w:tcPr>
            <w:tcW w:w="1530" w:type="dxa"/>
            <w:vAlign w:val="bottom"/>
          </w:tcPr>
          <w:p w14:paraId="4CA918A7" w14:textId="6452F369" w:rsidR="00BC06D2" w:rsidRPr="00BC06D2" w:rsidRDefault="00BC06D2" w:rsidP="00FF1597">
            <w:pPr>
              <w:tabs>
                <w:tab w:val="decimal" w:pos="972"/>
              </w:tabs>
              <w:spacing w:line="340" w:lineRule="exact"/>
              <w:ind w:right="-43"/>
              <w:rPr>
                <w:rFonts w:ascii="Arial" w:hAnsi="Arial" w:cs="Arial"/>
                <w:sz w:val="20"/>
                <w:szCs w:val="20"/>
                <w:cs/>
              </w:rPr>
            </w:pPr>
            <w:r w:rsidRPr="00BC06D2">
              <w:rPr>
                <w:rFonts w:ascii="Arial" w:hAnsi="Arial" w:cstheme="minorBidi"/>
                <w:sz w:val="20"/>
                <w:szCs w:val="20"/>
              </w:rPr>
              <w:t>4</w:t>
            </w:r>
            <w:r w:rsidR="007916D8">
              <w:rPr>
                <w:rFonts w:ascii="Arial" w:hAnsi="Arial" w:cstheme="minorBidi"/>
                <w:sz w:val="20"/>
                <w:szCs w:val="20"/>
              </w:rPr>
              <w:t>5</w:t>
            </w:r>
          </w:p>
        </w:tc>
        <w:tc>
          <w:tcPr>
            <w:tcW w:w="1440" w:type="dxa"/>
            <w:vAlign w:val="bottom"/>
          </w:tcPr>
          <w:p w14:paraId="0E23A267" w14:textId="2DBA077C" w:rsidR="00BC06D2" w:rsidRPr="00BC06D2" w:rsidRDefault="00CA3E6A" w:rsidP="00FF1597">
            <w:pPr>
              <w:tabs>
                <w:tab w:val="decimal" w:pos="972"/>
              </w:tabs>
              <w:spacing w:line="340" w:lineRule="exact"/>
              <w:ind w:right="-43"/>
              <w:rPr>
                <w:rFonts w:ascii="Arial" w:hAnsi="Arial" w:cs="Arial"/>
                <w:sz w:val="20"/>
                <w:szCs w:val="20"/>
                <w:cs/>
              </w:rPr>
            </w:pPr>
            <w:r>
              <w:rPr>
                <w:rFonts w:ascii="Arial" w:hAnsi="Arial" w:cs="Arial"/>
                <w:sz w:val="20"/>
                <w:szCs w:val="20"/>
              </w:rPr>
              <w:t>-</w:t>
            </w:r>
          </w:p>
        </w:tc>
        <w:tc>
          <w:tcPr>
            <w:tcW w:w="1418" w:type="dxa"/>
            <w:vAlign w:val="bottom"/>
          </w:tcPr>
          <w:p w14:paraId="0819F3D5" w14:textId="2E79CB14" w:rsidR="00BC06D2" w:rsidRPr="00BC06D2" w:rsidRDefault="00BC06D2" w:rsidP="00FF1597">
            <w:pPr>
              <w:tabs>
                <w:tab w:val="decimal" w:pos="972"/>
              </w:tabs>
              <w:spacing w:line="340" w:lineRule="exact"/>
              <w:ind w:right="-43"/>
              <w:rPr>
                <w:rFonts w:ascii="Arial" w:hAnsi="Arial" w:cs="Arial"/>
                <w:sz w:val="20"/>
                <w:szCs w:val="20"/>
                <w:cs/>
              </w:rPr>
            </w:pPr>
            <w:r w:rsidRPr="00BC06D2">
              <w:rPr>
                <w:rFonts w:ascii="Arial" w:hAnsi="Arial" w:cs="Arial"/>
                <w:sz w:val="20"/>
                <w:szCs w:val="20"/>
              </w:rPr>
              <w:t>-</w:t>
            </w:r>
          </w:p>
        </w:tc>
      </w:tr>
      <w:tr w:rsidR="00BC06D2" w:rsidRPr="00301BAE" w14:paraId="2E33DB7F" w14:textId="77777777" w:rsidTr="000C74DA">
        <w:trPr>
          <w:gridAfter w:val="1"/>
          <w:wAfter w:w="7" w:type="dxa"/>
        </w:trPr>
        <w:tc>
          <w:tcPr>
            <w:tcW w:w="3240" w:type="dxa"/>
            <w:hideMark/>
          </w:tcPr>
          <w:p w14:paraId="6A8420E7" w14:textId="091536EC" w:rsidR="00BC06D2" w:rsidRPr="00B132DD" w:rsidRDefault="00BC06D2" w:rsidP="00FF1597">
            <w:pPr>
              <w:spacing w:line="340" w:lineRule="exact"/>
              <w:ind w:left="144" w:right="-43" w:hanging="144"/>
              <w:rPr>
                <w:rFonts w:ascii="Arial" w:hAnsi="Arial" w:cs="Arial"/>
                <w:sz w:val="20"/>
                <w:szCs w:val="20"/>
                <w:cs/>
              </w:rPr>
            </w:pPr>
            <w:r w:rsidRPr="00B132DD">
              <w:rPr>
                <w:rFonts w:ascii="Arial" w:hAnsi="Arial" w:cs="Arial"/>
                <w:sz w:val="20"/>
                <w:szCs w:val="20"/>
              </w:rPr>
              <w:tab/>
              <w:t>In over 1 and up to 5 years</w:t>
            </w:r>
          </w:p>
        </w:tc>
        <w:tc>
          <w:tcPr>
            <w:tcW w:w="1530" w:type="dxa"/>
            <w:vAlign w:val="bottom"/>
          </w:tcPr>
          <w:p w14:paraId="69EF2B89" w14:textId="4EE120F4" w:rsidR="00BC06D2" w:rsidRPr="00BC06D2" w:rsidRDefault="00CA3E6A" w:rsidP="00FF1597">
            <w:pPr>
              <w:tabs>
                <w:tab w:val="decimal" w:pos="972"/>
              </w:tabs>
              <w:spacing w:line="340" w:lineRule="exact"/>
              <w:ind w:right="-43"/>
              <w:rPr>
                <w:rFonts w:ascii="Arial" w:hAnsi="Arial" w:cs="Arial"/>
                <w:sz w:val="20"/>
                <w:szCs w:val="20"/>
                <w:cs/>
              </w:rPr>
            </w:pPr>
            <w:r>
              <w:rPr>
                <w:rFonts w:ascii="Arial" w:hAnsi="Arial" w:cs="Arial"/>
                <w:sz w:val="20"/>
                <w:szCs w:val="20"/>
              </w:rPr>
              <w:t>-</w:t>
            </w:r>
          </w:p>
        </w:tc>
        <w:tc>
          <w:tcPr>
            <w:tcW w:w="1530" w:type="dxa"/>
            <w:vAlign w:val="bottom"/>
          </w:tcPr>
          <w:p w14:paraId="17661D02" w14:textId="7AA5207B" w:rsidR="00BC06D2" w:rsidRPr="00BC06D2" w:rsidRDefault="00BC06D2" w:rsidP="00FF1597">
            <w:pPr>
              <w:tabs>
                <w:tab w:val="decimal" w:pos="972"/>
              </w:tabs>
              <w:spacing w:line="340" w:lineRule="exact"/>
              <w:ind w:right="-43"/>
              <w:rPr>
                <w:rFonts w:ascii="Arial" w:hAnsi="Arial" w:cs="Arial"/>
                <w:sz w:val="20"/>
                <w:szCs w:val="20"/>
                <w:cs/>
              </w:rPr>
            </w:pPr>
            <w:r w:rsidRPr="00BC06D2">
              <w:rPr>
                <w:rFonts w:ascii="Arial" w:hAnsi="Arial" w:cs="Arial"/>
                <w:sz w:val="20"/>
                <w:szCs w:val="20"/>
              </w:rPr>
              <w:t>14</w:t>
            </w:r>
          </w:p>
        </w:tc>
        <w:tc>
          <w:tcPr>
            <w:tcW w:w="1440" w:type="dxa"/>
            <w:vAlign w:val="bottom"/>
          </w:tcPr>
          <w:p w14:paraId="4373A154" w14:textId="54BDE787" w:rsidR="00BC06D2" w:rsidRPr="00BC06D2" w:rsidRDefault="00CA3E6A" w:rsidP="00FF1597">
            <w:pPr>
              <w:tabs>
                <w:tab w:val="decimal" w:pos="972"/>
              </w:tabs>
              <w:spacing w:line="340" w:lineRule="exact"/>
              <w:ind w:right="-43"/>
              <w:rPr>
                <w:rFonts w:ascii="Arial" w:hAnsi="Arial" w:cs="Arial"/>
                <w:sz w:val="20"/>
                <w:szCs w:val="20"/>
                <w:cs/>
              </w:rPr>
            </w:pPr>
            <w:r>
              <w:rPr>
                <w:rFonts w:ascii="Arial" w:hAnsi="Arial" w:cs="Arial"/>
                <w:sz w:val="20"/>
                <w:szCs w:val="20"/>
              </w:rPr>
              <w:t>-</w:t>
            </w:r>
          </w:p>
        </w:tc>
        <w:tc>
          <w:tcPr>
            <w:tcW w:w="1418" w:type="dxa"/>
            <w:vAlign w:val="bottom"/>
          </w:tcPr>
          <w:p w14:paraId="4600F7EB" w14:textId="649FA733" w:rsidR="00BC06D2" w:rsidRPr="00BC06D2" w:rsidRDefault="00BC06D2" w:rsidP="00FF1597">
            <w:pPr>
              <w:tabs>
                <w:tab w:val="decimal" w:pos="972"/>
              </w:tabs>
              <w:spacing w:line="340" w:lineRule="exact"/>
              <w:ind w:right="-43"/>
              <w:rPr>
                <w:rFonts w:ascii="Arial" w:hAnsi="Arial" w:cs="Arial"/>
                <w:sz w:val="20"/>
                <w:szCs w:val="20"/>
                <w:cs/>
              </w:rPr>
            </w:pPr>
            <w:r w:rsidRPr="00BC06D2">
              <w:rPr>
                <w:rFonts w:ascii="Arial" w:hAnsi="Arial" w:cs="Arial"/>
                <w:sz w:val="20"/>
                <w:szCs w:val="20"/>
              </w:rPr>
              <w:t>-</w:t>
            </w:r>
          </w:p>
        </w:tc>
      </w:tr>
    </w:tbl>
    <w:p w14:paraId="741653F9" w14:textId="209CE288" w:rsidR="00F30358" w:rsidRDefault="003B0921" w:rsidP="00FF1597">
      <w:pPr>
        <w:overflowPunct/>
        <w:autoSpaceDE/>
        <w:autoSpaceDN/>
        <w:adjustRightInd/>
        <w:spacing w:before="240" w:after="120" w:line="420" w:lineRule="exact"/>
        <w:ind w:left="547" w:hanging="547"/>
        <w:jc w:val="thaiDistribute"/>
        <w:textAlignment w:val="auto"/>
        <w:rPr>
          <w:rFonts w:ascii="Arial" w:hAnsi="Arial" w:cs="Arial"/>
          <w:sz w:val="22"/>
          <w:szCs w:val="22"/>
        </w:rPr>
      </w:pPr>
      <w:r w:rsidRPr="003B0921">
        <w:rPr>
          <w:rFonts w:ascii="Arial" w:hAnsi="Arial" w:cs="Arial"/>
          <w:sz w:val="22"/>
          <w:szCs w:val="22"/>
        </w:rPr>
        <w:tab/>
      </w:r>
      <w:r w:rsidR="00F30358">
        <w:rPr>
          <w:rFonts w:ascii="Arial" w:hAnsi="Arial" w:cs="Arial"/>
          <w:sz w:val="22"/>
          <w:szCs w:val="22"/>
        </w:rPr>
        <w:t xml:space="preserve">For the three-month </w:t>
      </w:r>
      <w:r w:rsidR="00D35A78" w:rsidRPr="002831EE">
        <w:rPr>
          <w:rFonts w:ascii="Arial" w:hAnsi="Arial"/>
          <w:sz w:val="22"/>
          <w:szCs w:val="22"/>
        </w:rPr>
        <w:t xml:space="preserve">and </w:t>
      </w:r>
      <w:r w:rsidR="000C74DA">
        <w:rPr>
          <w:rFonts w:ascii="Arial" w:hAnsi="Arial"/>
          <w:sz w:val="22"/>
          <w:szCs w:val="22"/>
        </w:rPr>
        <w:t>nine</w:t>
      </w:r>
      <w:r w:rsidR="00D35A78" w:rsidRPr="002831EE">
        <w:rPr>
          <w:rFonts w:ascii="Arial" w:hAnsi="Arial"/>
          <w:sz w:val="22"/>
          <w:szCs w:val="22"/>
        </w:rPr>
        <w:t>-month periods</w:t>
      </w:r>
      <w:r w:rsidR="00F30358">
        <w:rPr>
          <w:rFonts w:ascii="Arial" w:hAnsi="Arial" w:cs="Arial"/>
          <w:sz w:val="22"/>
          <w:szCs w:val="22"/>
        </w:rPr>
        <w:t xml:space="preserve"> ended </w:t>
      </w:r>
      <w:r w:rsidR="00D35A78">
        <w:rPr>
          <w:rFonts w:ascii="Arial" w:hAnsi="Arial" w:cs="Arial"/>
          <w:sz w:val="22"/>
          <w:szCs w:val="22"/>
        </w:rPr>
        <w:t xml:space="preserve">30 </w:t>
      </w:r>
      <w:r w:rsidR="00F83FAB">
        <w:rPr>
          <w:rFonts w:ascii="Arial" w:hAnsi="Arial" w:cs="Arial"/>
          <w:sz w:val="22"/>
          <w:szCs w:val="22"/>
        </w:rPr>
        <w:t>September</w:t>
      </w:r>
      <w:r w:rsidR="00F30358">
        <w:rPr>
          <w:rFonts w:ascii="Arial" w:hAnsi="Arial" w:cs="Arial"/>
          <w:sz w:val="22"/>
          <w:szCs w:val="22"/>
        </w:rPr>
        <w:t xml:space="preserve"> 2019, the group </w:t>
      </w:r>
      <w:proofErr w:type="spellStart"/>
      <w:r w:rsidR="00F30358">
        <w:rPr>
          <w:rFonts w:ascii="Arial" w:hAnsi="Arial" w:cs="Arial"/>
          <w:sz w:val="22"/>
          <w:szCs w:val="22"/>
        </w:rPr>
        <w:t>recognised</w:t>
      </w:r>
      <w:proofErr w:type="spellEnd"/>
      <w:r w:rsidR="00F30358">
        <w:rPr>
          <w:rFonts w:ascii="Arial" w:hAnsi="Arial" w:cs="Arial"/>
          <w:sz w:val="22"/>
          <w:szCs w:val="22"/>
        </w:rPr>
        <w:t xml:space="preserve"> rental expenses of </w:t>
      </w:r>
      <w:r w:rsidR="00D35A78">
        <w:rPr>
          <w:rFonts w:ascii="Arial" w:hAnsi="Arial" w:cs="Arial"/>
          <w:sz w:val="22"/>
          <w:szCs w:val="22"/>
        </w:rPr>
        <w:t>Baht 15.</w:t>
      </w:r>
      <w:r w:rsidR="00B32406">
        <w:rPr>
          <w:rFonts w:ascii="Arial" w:hAnsi="Arial" w:cs="Arial"/>
          <w:sz w:val="22"/>
          <w:szCs w:val="22"/>
        </w:rPr>
        <w:t>3</w:t>
      </w:r>
      <w:r w:rsidR="00D35A78">
        <w:rPr>
          <w:rFonts w:ascii="Arial" w:hAnsi="Arial" w:cs="Arial"/>
          <w:sz w:val="22"/>
          <w:szCs w:val="22"/>
        </w:rPr>
        <w:t xml:space="preserve"> million and</w:t>
      </w:r>
      <w:r w:rsidR="00D35A78" w:rsidRPr="002831EE">
        <w:rPr>
          <w:rFonts w:ascii="Arial" w:hAnsi="Arial" w:cs="Arial"/>
          <w:sz w:val="22"/>
          <w:szCs w:val="22"/>
        </w:rPr>
        <w:t xml:space="preserve"> Baht </w:t>
      </w:r>
      <w:r w:rsidR="00B32406">
        <w:rPr>
          <w:rFonts w:ascii="Arial" w:hAnsi="Arial" w:cs="Arial"/>
          <w:sz w:val="22"/>
          <w:szCs w:val="22"/>
        </w:rPr>
        <w:t>45.5</w:t>
      </w:r>
      <w:r w:rsidR="00D35A78" w:rsidRPr="002831EE">
        <w:rPr>
          <w:rFonts w:ascii="Arial" w:hAnsi="Arial" w:cs="Arial"/>
          <w:sz w:val="22"/>
          <w:szCs w:val="22"/>
        </w:rPr>
        <w:t xml:space="preserve"> million</w:t>
      </w:r>
      <w:r w:rsidR="002875CD">
        <w:rPr>
          <w:rFonts w:ascii="Arial" w:hAnsi="Arial" w:cs="Arial"/>
          <w:sz w:val="22"/>
          <w:szCs w:val="22"/>
        </w:rPr>
        <w:t>, respectively</w:t>
      </w:r>
      <w:r w:rsidR="00F30358">
        <w:rPr>
          <w:rFonts w:ascii="Arial" w:hAnsi="Arial" w:cs="Arial"/>
          <w:sz w:val="22"/>
          <w:szCs w:val="22"/>
        </w:rPr>
        <w:t>.</w:t>
      </w:r>
    </w:p>
    <w:p w14:paraId="08475046" w14:textId="19B79B8D" w:rsidR="00675E53" w:rsidRDefault="00F632EF" w:rsidP="00F30358">
      <w:pPr>
        <w:overflowPunct/>
        <w:autoSpaceDE/>
        <w:autoSpaceDN/>
        <w:adjustRightInd/>
        <w:spacing w:before="120" w:after="120" w:line="420" w:lineRule="exact"/>
        <w:ind w:left="547"/>
        <w:jc w:val="thaiDistribute"/>
        <w:textAlignment w:val="auto"/>
        <w:rPr>
          <w:rFonts w:ascii="Arial" w:hAnsi="Arial" w:cs="Arial"/>
          <w:sz w:val="22"/>
          <w:szCs w:val="22"/>
        </w:rPr>
      </w:pPr>
      <w:r>
        <w:rPr>
          <w:rFonts w:ascii="Arial" w:hAnsi="Arial" w:cs="Arial"/>
          <w:sz w:val="22"/>
          <w:szCs w:val="22"/>
        </w:rPr>
        <w:t xml:space="preserve">As at 1 January 2020, the group </w:t>
      </w:r>
      <w:proofErr w:type="spellStart"/>
      <w:r>
        <w:rPr>
          <w:rFonts w:ascii="Arial" w:hAnsi="Arial" w:cs="Arial"/>
          <w:sz w:val="22"/>
          <w:szCs w:val="22"/>
        </w:rPr>
        <w:t>recogni</w:t>
      </w:r>
      <w:r w:rsidR="00C16C9E">
        <w:rPr>
          <w:rFonts w:ascii="Arial" w:hAnsi="Arial" w:cs="Arial"/>
          <w:sz w:val="22"/>
          <w:szCs w:val="22"/>
        </w:rPr>
        <w:t>s</w:t>
      </w:r>
      <w:r w:rsidR="00791089">
        <w:rPr>
          <w:rFonts w:ascii="Arial" w:hAnsi="Arial" w:cs="Arial"/>
          <w:sz w:val="22"/>
          <w:szCs w:val="22"/>
        </w:rPr>
        <w:t>ed</w:t>
      </w:r>
      <w:proofErr w:type="spellEnd"/>
      <w:r>
        <w:rPr>
          <w:rFonts w:ascii="Arial" w:hAnsi="Arial" w:cs="Arial"/>
          <w:sz w:val="22"/>
          <w:szCs w:val="22"/>
        </w:rPr>
        <w:t xml:space="preserve"> right-of-use assets as present</w:t>
      </w:r>
      <w:r w:rsidR="00A87217">
        <w:rPr>
          <w:rFonts w:ascii="Arial" w:hAnsi="Arial" w:cs="Arial"/>
          <w:sz w:val="22"/>
          <w:szCs w:val="22"/>
        </w:rPr>
        <w:t>ed</w:t>
      </w:r>
      <w:r>
        <w:rPr>
          <w:rFonts w:ascii="Arial" w:hAnsi="Arial" w:cs="Arial"/>
          <w:sz w:val="22"/>
          <w:szCs w:val="22"/>
        </w:rPr>
        <w:t xml:space="preserve"> in Note 2.</w:t>
      </w:r>
      <w:r w:rsidR="003575A4">
        <w:rPr>
          <w:rFonts w:ascii="Arial" w:hAnsi="Arial" w:cs="Arial"/>
          <w:sz w:val="22"/>
          <w:szCs w:val="22"/>
        </w:rPr>
        <w:t xml:space="preserve">      </w:t>
      </w:r>
      <w:r w:rsidR="00675E53">
        <w:rPr>
          <w:rFonts w:ascii="Arial" w:hAnsi="Arial" w:cs="Arial"/>
          <w:sz w:val="22"/>
          <w:szCs w:val="22"/>
        </w:rPr>
        <w:t xml:space="preserve">For the three-month </w:t>
      </w:r>
      <w:r w:rsidR="00D21DA7" w:rsidRPr="002831EE">
        <w:rPr>
          <w:rFonts w:ascii="Arial" w:hAnsi="Arial"/>
          <w:sz w:val="22"/>
          <w:szCs w:val="22"/>
        </w:rPr>
        <w:t xml:space="preserve">and </w:t>
      </w:r>
      <w:r w:rsidR="000C74DA">
        <w:rPr>
          <w:rFonts w:ascii="Arial" w:hAnsi="Arial"/>
          <w:sz w:val="22"/>
          <w:szCs w:val="22"/>
        </w:rPr>
        <w:t>nine</w:t>
      </w:r>
      <w:r w:rsidR="00D21DA7" w:rsidRPr="002831EE">
        <w:rPr>
          <w:rFonts w:ascii="Arial" w:hAnsi="Arial"/>
          <w:sz w:val="22"/>
          <w:szCs w:val="22"/>
        </w:rPr>
        <w:t>-month periods</w:t>
      </w:r>
      <w:r w:rsidR="00B16F94">
        <w:rPr>
          <w:rFonts w:ascii="Arial" w:hAnsi="Arial" w:cs="Arial"/>
          <w:sz w:val="22"/>
          <w:szCs w:val="22"/>
        </w:rPr>
        <w:t xml:space="preserve"> ended </w:t>
      </w:r>
      <w:r w:rsidR="00D35A78">
        <w:rPr>
          <w:rFonts w:ascii="Arial" w:hAnsi="Arial" w:cs="Arial"/>
          <w:sz w:val="22"/>
          <w:szCs w:val="22"/>
        </w:rPr>
        <w:t xml:space="preserve">30 </w:t>
      </w:r>
      <w:r w:rsidR="00F83FAB">
        <w:rPr>
          <w:rFonts w:ascii="Arial" w:hAnsi="Arial" w:cs="Arial"/>
          <w:sz w:val="22"/>
          <w:szCs w:val="22"/>
        </w:rPr>
        <w:t>September</w:t>
      </w:r>
      <w:r w:rsidR="00D35A78">
        <w:rPr>
          <w:rFonts w:ascii="Arial" w:hAnsi="Arial" w:cs="Arial"/>
          <w:sz w:val="22"/>
          <w:szCs w:val="22"/>
        </w:rPr>
        <w:t xml:space="preserve"> </w:t>
      </w:r>
      <w:r w:rsidR="00B16F94">
        <w:rPr>
          <w:rFonts w:ascii="Arial" w:hAnsi="Arial" w:cs="Arial"/>
          <w:sz w:val="22"/>
          <w:szCs w:val="22"/>
        </w:rPr>
        <w:t xml:space="preserve">2020, the Group has </w:t>
      </w:r>
      <w:r w:rsidR="00AE6E87">
        <w:rPr>
          <w:rFonts w:ascii="Arial" w:hAnsi="Arial" w:cs="Arial"/>
          <w:sz w:val="22"/>
          <w:szCs w:val="22"/>
        </w:rPr>
        <w:t xml:space="preserve">rental </w:t>
      </w:r>
      <w:r w:rsidR="00171AC8">
        <w:rPr>
          <w:rFonts w:ascii="Arial" w:hAnsi="Arial" w:cs="Arial"/>
          <w:sz w:val="22"/>
          <w:szCs w:val="22"/>
        </w:rPr>
        <w:t>payment</w:t>
      </w:r>
      <w:r w:rsidR="00B16F94">
        <w:rPr>
          <w:rFonts w:ascii="Arial" w:hAnsi="Arial" w:cs="Arial"/>
          <w:sz w:val="22"/>
          <w:szCs w:val="22"/>
        </w:rPr>
        <w:t xml:space="preserve"> under lease liabilities amounting to </w:t>
      </w:r>
      <w:r w:rsidR="00D35A78">
        <w:rPr>
          <w:rFonts w:ascii="Arial" w:hAnsi="Arial" w:cs="Arial"/>
          <w:sz w:val="22"/>
          <w:szCs w:val="22"/>
        </w:rPr>
        <w:t xml:space="preserve">Baht </w:t>
      </w:r>
      <w:r w:rsidR="00CA3E6A">
        <w:rPr>
          <w:rFonts w:ascii="Arial" w:hAnsi="Arial" w:cs="Arial"/>
          <w:sz w:val="22"/>
          <w:szCs w:val="22"/>
        </w:rPr>
        <w:t>1</w:t>
      </w:r>
      <w:r w:rsidR="001A78D4">
        <w:rPr>
          <w:rFonts w:ascii="Arial" w:hAnsi="Arial" w:cs="Arial"/>
          <w:sz w:val="22"/>
          <w:szCs w:val="22"/>
        </w:rPr>
        <w:t>5.6</w:t>
      </w:r>
      <w:r w:rsidR="00D35A78">
        <w:rPr>
          <w:rFonts w:ascii="Arial" w:hAnsi="Arial" w:cs="Arial"/>
          <w:sz w:val="22"/>
          <w:szCs w:val="22"/>
        </w:rPr>
        <w:t xml:space="preserve"> million and </w:t>
      </w:r>
      <w:r w:rsidR="00D35A78" w:rsidRPr="002831EE">
        <w:rPr>
          <w:rFonts w:ascii="Arial" w:hAnsi="Arial" w:cs="Arial"/>
          <w:sz w:val="22"/>
          <w:szCs w:val="22"/>
        </w:rPr>
        <w:t xml:space="preserve">Baht </w:t>
      </w:r>
      <w:r w:rsidR="001A78D4">
        <w:rPr>
          <w:rFonts w:ascii="Arial" w:hAnsi="Arial" w:cs="Arial"/>
          <w:sz w:val="22"/>
          <w:szCs w:val="22"/>
        </w:rPr>
        <w:t>46.3</w:t>
      </w:r>
      <w:r w:rsidR="000C74DA">
        <w:rPr>
          <w:rFonts w:ascii="Arial" w:hAnsi="Arial" w:cs="Arial"/>
          <w:sz w:val="22"/>
          <w:szCs w:val="22"/>
        </w:rPr>
        <w:t xml:space="preserve"> </w:t>
      </w:r>
      <w:r w:rsidR="00D35A78" w:rsidRPr="002831EE">
        <w:rPr>
          <w:rFonts w:ascii="Arial" w:hAnsi="Arial" w:cs="Arial"/>
          <w:sz w:val="22"/>
          <w:szCs w:val="22"/>
        </w:rPr>
        <w:t>million</w:t>
      </w:r>
      <w:r w:rsidR="00D35A78">
        <w:rPr>
          <w:rFonts w:ascii="Arial" w:hAnsi="Arial" w:cs="Arial"/>
          <w:sz w:val="22"/>
          <w:szCs w:val="22"/>
        </w:rPr>
        <w:t>, respectively</w:t>
      </w:r>
      <w:r w:rsidR="00B16F94">
        <w:rPr>
          <w:rFonts w:ascii="Arial" w:hAnsi="Arial" w:cs="Arial"/>
          <w:sz w:val="22"/>
          <w:szCs w:val="22"/>
        </w:rPr>
        <w:t>.</w:t>
      </w:r>
    </w:p>
    <w:p w14:paraId="2E0C5205" w14:textId="418918B0" w:rsidR="007D16FA" w:rsidRPr="00222564" w:rsidRDefault="003505C3" w:rsidP="00FF1597">
      <w:pPr>
        <w:overflowPunct/>
        <w:autoSpaceDE/>
        <w:autoSpaceDN/>
        <w:adjustRightInd/>
        <w:spacing w:before="120" w:after="120" w:line="420" w:lineRule="exact"/>
        <w:ind w:left="547" w:hanging="547"/>
        <w:textAlignment w:val="auto"/>
        <w:rPr>
          <w:rFonts w:ascii="Arial" w:hAnsi="Arial" w:cs="Arial"/>
          <w:b/>
          <w:bCs/>
          <w:sz w:val="22"/>
          <w:szCs w:val="22"/>
        </w:rPr>
      </w:pPr>
      <w:r>
        <w:rPr>
          <w:rFonts w:ascii="Arial" w:hAnsi="Arial" w:cs="Arial"/>
          <w:b/>
          <w:bCs/>
          <w:sz w:val="22"/>
          <w:szCs w:val="22"/>
        </w:rPr>
        <w:t>2</w:t>
      </w:r>
      <w:r w:rsidR="00D35A78">
        <w:rPr>
          <w:rFonts w:ascii="Arial" w:hAnsi="Arial" w:cs="Arial"/>
          <w:b/>
          <w:bCs/>
          <w:sz w:val="22"/>
          <w:szCs w:val="22"/>
        </w:rPr>
        <w:t>4</w:t>
      </w:r>
      <w:r w:rsidR="00BB720F" w:rsidRPr="003B0921">
        <w:rPr>
          <w:rFonts w:ascii="Arial" w:hAnsi="Arial" w:cs="Arial"/>
          <w:b/>
          <w:bCs/>
          <w:sz w:val="22"/>
          <w:szCs w:val="22"/>
        </w:rPr>
        <w:t>.3</w:t>
      </w:r>
      <w:r w:rsidR="007D16FA" w:rsidRPr="00222564">
        <w:rPr>
          <w:rFonts w:ascii="Arial" w:hAnsi="Arial" w:cs="Arial"/>
          <w:b/>
          <w:bCs/>
          <w:sz w:val="22"/>
          <w:szCs w:val="22"/>
        </w:rPr>
        <w:tab/>
        <w:t>Building service agreements commitments</w:t>
      </w:r>
    </w:p>
    <w:p w14:paraId="29B36010" w14:textId="6F191F67" w:rsidR="007D16FA" w:rsidRDefault="00DF1C83" w:rsidP="00DF3858">
      <w:pPr>
        <w:tabs>
          <w:tab w:val="left" w:pos="1440"/>
        </w:tabs>
        <w:spacing w:before="120" w:after="120" w:line="420" w:lineRule="exact"/>
        <w:ind w:left="540" w:hanging="540"/>
        <w:jc w:val="thaiDistribute"/>
        <w:rPr>
          <w:rFonts w:ascii="Arial" w:hAnsi="Arial" w:cs="Arial"/>
          <w:sz w:val="22"/>
          <w:szCs w:val="22"/>
        </w:rPr>
      </w:pPr>
      <w:r>
        <w:rPr>
          <w:rFonts w:ascii="Arial" w:hAnsi="Arial" w:cs="Arial"/>
          <w:sz w:val="22"/>
          <w:szCs w:val="22"/>
        </w:rPr>
        <w:tab/>
        <w:t>The subsidiaries have</w:t>
      </w:r>
      <w:r w:rsidR="007D16FA" w:rsidRPr="00222564">
        <w:rPr>
          <w:rFonts w:ascii="Arial" w:hAnsi="Arial" w:cs="Arial"/>
          <w:sz w:val="22"/>
          <w:szCs w:val="22"/>
        </w:rPr>
        <w:t xml:space="preserve"> </w:t>
      </w:r>
      <w:r w:rsidR="00CC3ABC">
        <w:rPr>
          <w:rFonts w:ascii="Arial" w:hAnsi="Arial" w:cs="Arial"/>
          <w:sz w:val="22"/>
          <w:szCs w:val="22"/>
        </w:rPr>
        <w:t>entered into building</w:t>
      </w:r>
      <w:r w:rsidR="007D16FA" w:rsidRPr="00222564">
        <w:rPr>
          <w:rFonts w:ascii="Arial" w:hAnsi="Arial" w:cs="Arial"/>
          <w:sz w:val="22"/>
          <w:szCs w:val="22"/>
        </w:rPr>
        <w:t xml:space="preserve"> service agreements with a related party.</w:t>
      </w:r>
      <w:r w:rsidR="00AE6E87">
        <w:rPr>
          <w:rFonts w:ascii="Arial" w:hAnsi="Arial" w:cs="Arial"/>
          <w:sz w:val="22"/>
          <w:szCs w:val="22"/>
        </w:rPr>
        <w:t xml:space="preserve"> </w:t>
      </w:r>
      <w:r w:rsidR="007D16FA" w:rsidRPr="00222564">
        <w:rPr>
          <w:rFonts w:ascii="Arial" w:hAnsi="Arial" w:cs="Arial"/>
          <w:sz w:val="22"/>
          <w:szCs w:val="22"/>
        </w:rPr>
        <w:t xml:space="preserve">Under these agreements, the subsidiaries </w:t>
      </w:r>
      <w:r w:rsidR="001B22DB">
        <w:rPr>
          <w:rFonts w:ascii="Arial" w:hAnsi="Arial" w:cs="Arial"/>
          <w:sz w:val="22"/>
          <w:szCs w:val="22"/>
        </w:rPr>
        <w:t>are</w:t>
      </w:r>
      <w:r w:rsidR="007D16FA" w:rsidRPr="00222564">
        <w:rPr>
          <w:rFonts w:ascii="Arial" w:hAnsi="Arial" w:cs="Arial"/>
          <w:sz w:val="22"/>
          <w:szCs w:val="22"/>
        </w:rPr>
        <w:t xml:space="preserve"> committed to pay monthly service fee on the basis as specified in the agreements. During </w:t>
      </w:r>
      <w:r w:rsidR="00BB720F">
        <w:rPr>
          <w:rFonts w:ascii="Arial" w:hAnsi="Arial" w:cs="Arial"/>
          <w:sz w:val="22"/>
          <w:szCs w:val="22"/>
        </w:rPr>
        <w:t xml:space="preserve">the </w:t>
      </w:r>
      <w:r w:rsidR="003F4D39">
        <w:rPr>
          <w:rFonts w:ascii="Arial" w:hAnsi="Arial" w:cs="Arial"/>
          <w:sz w:val="22"/>
          <w:szCs w:val="22"/>
        </w:rPr>
        <w:t>t</w:t>
      </w:r>
      <w:r w:rsidR="003F4D39" w:rsidRPr="003F4D39">
        <w:rPr>
          <w:rFonts w:ascii="Arial" w:hAnsi="Arial" w:cs="Arial"/>
          <w:sz w:val="22"/>
          <w:szCs w:val="22"/>
        </w:rPr>
        <w:t xml:space="preserve">hree-month </w:t>
      </w:r>
      <w:r w:rsidR="00D35A78">
        <w:rPr>
          <w:rFonts w:ascii="Arial" w:hAnsi="Arial" w:cs="Arial"/>
          <w:sz w:val="22"/>
          <w:szCs w:val="22"/>
        </w:rPr>
        <w:t xml:space="preserve">and </w:t>
      </w:r>
      <w:r w:rsidR="000C74DA">
        <w:rPr>
          <w:rFonts w:ascii="Arial" w:hAnsi="Arial" w:cs="Arial"/>
          <w:sz w:val="22"/>
          <w:szCs w:val="22"/>
        </w:rPr>
        <w:t>nine</w:t>
      </w:r>
      <w:r w:rsidR="00D35A78">
        <w:rPr>
          <w:rFonts w:ascii="Arial" w:hAnsi="Arial" w:cs="Arial"/>
          <w:sz w:val="22"/>
          <w:szCs w:val="22"/>
        </w:rPr>
        <w:t xml:space="preserve">-month </w:t>
      </w:r>
      <w:r w:rsidR="00D35A78" w:rsidRPr="002831EE">
        <w:rPr>
          <w:rFonts w:ascii="Arial" w:hAnsi="Arial" w:cs="Arial"/>
          <w:sz w:val="22"/>
          <w:szCs w:val="22"/>
        </w:rPr>
        <w:t>period</w:t>
      </w:r>
      <w:r w:rsidR="00D35A78">
        <w:rPr>
          <w:rFonts w:ascii="Arial" w:hAnsi="Arial" w:cs="Arial"/>
          <w:sz w:val="22"/>
          <w:szCs w:val="22"/>
        </w:rPr>
        <w:t>s</w:t>
      </w:r>
      <w:r w:rsidR="003F4D39" w:rsidRPr="003F4D39">
        <w:rPr>
          <w:rFonts w:ascii="Arial" w:hAnsi="Arial" w:cs="Arial"/>
          <w:sz w:val="22"/>
          <w:szCs w:val="22"/>
        </w:rPr>
        <w:t xml:space="preserve"> ended</w:t>
      </w:r>
      <w:r w:rsidR="008054D3">
        <w:rPr>
          <w:rFonts w:ascii="Arial" w:hAnsi="Arial" w:cs="Arial"/>
          <w:sz w:val="22"/>
          <w:szCs w:val="22"/>
        </w:rPr>
        <w:t xml:space="preserve"> </w:t>
      </w:r>
      <w:r w:rsidR="00982280">
        <w:rPr>
          <w:rFonts w:ascii="Arial" w:hAnsi="Arial" w:cs="Arial"/>
          <w:sz w:val="22"/>
          <w:szCs w:val="22"/>
        </w:rPr>
        <w:t xml:space="preserve">                     </w:t>
      </w:r>
      <w:r w:rsidR="00D35A78">
        <w:rPr>
          <w:rFonts w:ascii="Arial" w:hAnsi="Arial" w:cs="Arial"/>
          <w:sz w:val="22"/>
          <w:szCs w:val="22"/>
        </w:rPr>
        <w:t xml:space="preserve">30 </w:t>
      </w:r>
      <w:r w:rsidR="00F83FAB">
        <w:rPr>
          <w:rFonts w:ascii="Arial" w:hAnsi="Arial" w:cs="Arial"/>
          <w:sz w:val="22"/>
          <w:szCs w:val="22"/>
        </w:rPr>
        <w:t>September</w:t>
      </w:r>
      <w:r w:rsidR="003F4D39" w:rsidRPr="003F4D39">
        <w:rPr>
          <w:rFonts w:ascii="Arial" w:hAnsi="Arial" w:cs="Arial"/>
          <w:sz w:val="22"/>
          <w:szCs w:val="22"/>
        </w:rPr>
        <w:t xml:space="preserve"> </w:t>
      </w:r>
      <w:r w:rsidR="00F632EF">
        <w:rPr>
          <w:rFonts w:ascii="Arial" w:hAnsi="Arial" w:cs="Arial"/>
          <w:sz w:val="22"/>
          <w:szCs w:val="22"/>
        </w:rPr>
        <w:t>2019</w:t>
      </w:r>
      <w:r w:rsidR="007D16FA" w:rsidRPr="00222564">
        <w:rPr>
          <w:rFonts w:ascii="Arial" w:hAnsi="Arial" w:cs="Arial"/>
          <w:sz w:val="22"/>
          <w:szCs w:val="22"/>
        </w:rPr>
        <w:t xml:space="preserve">, the subsidiaries </w:t>
      </w:r>
      <w:proofErr w:type="spellStart"/>
      <w:r w:rsidR="007D16FA" w:rsidRPr="00222564">
        <w:rPr>
          <w:rFonts w:ascii="Arial" w:hAnsi="Arial" w:cs="Arial"/>
          <w:sz w:val="22"/>
          <w:szCs w:val="22"/>
        </w:rPr>
        <w:t>recognised</w:t>
      </w:r>
      <w:proofErr w:type="spellEnd"/>
      <w:r w:rsidR="007D16FA" w:rsidRPr="00222564">
        <w:rPr>
          <w:rFonts w:ascii="Arial" w:hAnsi="Arial" w:cs="Arial"/>
          <w:sz w:val="22"/>
          <w:szCs w:val="22"/>
        </w:rPr>
        <w:t xml:space="preserve"> the service fee</w:t>
      </w:r>
      <w:r w:rsidR="00E332A7" w:rsidRPr="00E332A7">
        <w:rPr>
          <w:rFonts w:ascii="Arial" w:hAnsi="Arial" w:cs="Arial"/>
          <w:sz w:val="22"/>
          <w:szCs w:val="22"/>
        </w:rPr>
        <w:t xml:space="preserve"> </w:t>
      </w:r>
      <w:r w:rsidR="00E332A7" w:rsidRPr="00222564">
        <w:rPr>
          <w:rFonts w:ascii="Arial" w:hAnsi="Arial" w:cs="Arial"/>
          <w:sz w:val="22"/>
          <w:szCs w:val="22"/>
        </w:rPr>
        <w:t>under these agreements</w:t>
      </w:r>
      <w:r w:rsidR="007D16FA" w:rsidRPr="00222564">
        <w:rPr>
          <w:rFonts w:ascii="Arial" w:hAnsi="Arial" w:cs="Arial"/>
          <w:sz w:val="22"/>
          <w:szCs w:val="22"/>
        </w:rPr>
        <w:t xml:space="preserve"> as expense amounting to </w:t>
      </w:r>
      <w:r w:rsidR="00D35A78" w:rsidRPr="002831EE">
        <w:rPr>
          <w:rFonts w:ascii="Arial" w:hAnsi="Arial" w:cs="Arial"/>
          <w:sz w:val="22"/>
          <w:szCs w:val="22"/>
        </w:rPr>
        <w:t>Baht 9.</w:t>
      </w:r>
      <w:r w:rsidR="00B32406">
        <w:rPr>
          <w:rFonts w:ascii="Arial" w:hAnsi="Arial" w:cs="Arial"/>
          <w:sz w:val="22"/>
          <w:szCs w:val="22"/>
        </w:rPr>
        <w:t>2</w:t>
      </w:r>
      <w:r w:rsidR="00D35A78" w:rsidRPr="002831EE">
        <w:rPr>
          <w:rFonts w:ascii="Arial" w:hAnsi="Arial" w:cs="Arial"/>
          <w:sz w:val="22"/>
          <w:szCs w:val="22"/>
        </w:rPr>
        <w:t xml:space="preserve"> million and Baht </w:t>
      </w:r>
      <w:r w:rsidR="00B32406">
        <w:rPr>
          <w:rFonts w:ascii="Arial" w:hAnsi="Arial" w:cs="Arial"/>
          <w:sz w:val="22"/>
          <w:szCs w:val="22"/>
        </w:rPr>
        <w:t>27.7</w:t>
      </w:r>
      <w:r w:rsidR="00D35A78" w:rsidRPr="002831EE">
        <w:rPr>
          <w:rFonts w:ascii="Arial" w:hAnsi="Arial" w:cs="Arial"/>
          <w:sz w:val="22"/>
          <w:szCs w:val="22"/>
        </w:rPr>
        <w:t xml:space="preserve"> million, respectively</w:t>
      </w:r>
      <w:r w:rsidR="008054D3">
        <w:rPr>
          <w:rFonts w:ascii="Arial" w:hAnsi="Arial" w:cs="Arial"/>
          <w:sz w:val="22"/>
          <w:szCs w:val="22"/>
        </w:rPr>
        <w:t>.</w:t>
      </w:r>
    </w:p>
    <w:p w14:paraId="6E114C46" w14:textId="3E241AA2" w:rsidR="00F632EF" w:rsidRPr="00222564" w:rsidRDefault="00F632EF" w:rsidP="00C16C9E">
      <w:pPr>
        <w:tabs>
          <w:tab w:val="left" w:pos="1440"/>
        </w:tabs>
        <w:spacing w:before="120" w:after="120" w:line="380" w:lineRule="exact"/>
        <w:ind w:left="540" w:hanging="540"/>
        <w:jc w:val="thaiDistribute"/>
        <w:rPr>
          <w:rFonts w:ascii="Arial" w:hAnsi="Arial" w:cs="Arial"/>
          <w:b/>
          <w:bCs/>
          <w:sz w:val="22"/>
          <w:szCs w:val="22"/>
        </w:rPr>
      </w:pPr>
      <w:r>
        <w:rPr>
          <w:rFonts w:ascii="Arial" w:hAnsi="Arial" w:cs="Arial"/>
          <w:sz w:val="22"/>
          <w:szCs w:val="22"/>
        </w:rPr>
        <w:tab/>
        <w:t xml:space="preserve">As at 1 January 2020, the Group </w:t>
      </w:r>
      <w:proofErr w:type="spellStart"/>
      <w:r>
        <w:rPr>
          <w:rFonts w:ascii="Arial" w:hAnsi="Arial" w:cs="Arial"/>
          <w:sz w:val="22"/>
          <w:szCs w:val="22"/>
        </w:rPr>
        <w:t>recognise</w:t>
      </w:r>
      <w:r w:rsidR="00584F71">
        <w:rPr>
          <w:rFonts w:ascii="Arial" w:hAnsi="Arial" w:cs="Arial"/>
          <w:sz w:val="22"/>
          <w:szCs w:val="22"/>
        </w:rPr>
        <w:t>d</w:t>
      </w:r>
      <w:proofErr w:type="spellEnd"/>
      <w:r>
        <w:rPr>
          <w:rFonts w:ascii="Arial" w:hAnsi="Arial" w:cs="Arial"/>
          <w:sz w:val="22"/>
          <w:szCs w:val="22"/>
        </w:rPr>
        <w:t xml:space="preserve"> right-of-use assets as present</w:t>
      </w:r>
      <w:r w:rsidR="00A87217">
        <w:rPr>
          <w:rFonts w:ascii="Arial" w:hAnsi="Arial" w:cs="Arial"/>
          <w:sz w:val="22"/>
          <w:szCs w:val="22"/>
        </w:rPr>
        <w:t>ed</w:t>
      </w:r>
      <w:r>
        <w:rPr>
          <w:rFonts w:ascii="Arial" w:hAnsi="Arial" w:cs="Arial"/>
          <w:sz w:val="22"/>
          <w:szCs w:val="22"/>
        </w:rPr>
        <w:t xml:space="preserve"> in Note 2.</w:t>
      </w:r>
      <w:r w:rsidR="00584F71">
        <w:rPr>
          <w:rFonts w:ascii="Arial" w:hAnsi="Arial" w:cs="Arial"/>
          <w:sz w:val="22"/>
          <w:szCs w:val="22"/>
        </w:rPr>
        <w:t xml:space="preserve">             </w:t>
      </w:r>
      <w:r w:rsidR="00CF174D">
        <w:rPr>
          <w:rFonts w:ascii="Arial" w:hAnsi="Arial" w:cs="Arial"/>
          <w:sz w:val="22"/>
          <w:szCs w:val="22"/>
        </w:rPr>
        <w:t xml:space="preserve"> For the three-month </w:t>
      </w:r>
      <w:r w:rsidR="00D35A78">
        <w:rPr>
          <w:rFonts w:ascii="Arial" w:hAnsi="Arial" w:cs="Arial"/>
          <w:sz w:val="22"/>
          <w:szCs w:val="22"/>
        </w:rPr>
        <w:t xml:space="preserve">and </w:t>
      </w:r>
      <w:r w:rsidR="000C74DA">
        <w:rPr>
          <w:rFonts w:ascii="Arial" w:hAnsi="Arial" w:cs="Arial"/>
          <w:sz w:val="22"/>
          <w:szCs w:val="22"/>
        </w:rPr>
        <w:t>nine</w:t>
      </w:r>
      <w:r w:rsidR="00D35A78">
        <w:rPr>
          <w:rFonts w:ascii="Arial" w:hAnsi="Arial" w:cs="Arial"/>
          <w:sz w:val="22"/>
          <w:szCs w:val="22"/>
        </w:rPr>
        <w:t xml:space="preserve">-month </w:t>
      </w:r>
      <w:r w:rsidR="00D35A78" w:rsidRPr="002831EE">
        <w:rPr>
          <w:rFonts w:ascii="Arial" w:hAnsi="Arial" w:cs="Arial"/>
          <w:sz w:val="22"/>
          <w:szCs w:val="22"/>
        </w:rPr>
        <w:t>period</w:t>
      </w:r>
      <w:r w:rsidR="00D35A78">
        <w:rPr>
          <w:rFonts w:ascii="Arial" w:hAnsi="Arial" w:cs="Arial"/>
          <w:sz w:val="22"/>
          <w:szCs w:val="22"/>
        </w:rPr>
        <w:t>s</w:t>
      </w:r>
      <w:r w:rsidR="00CF174D">
        <w:rPr>
          <w:rFonts w:ascii="Arial" w:hAnsi="Arial" w:cs="Arial"/>
          <w:sz w:val="22"/>
          <w:szCs w:val="22"/>
        </w:rPr>
        <w:t xml:space="preserve"> ended </w:t>
      </w:r>
      <w:r w:rsidR="00D35A78">
        <w:rPr>
          <w:rFonts w:ascii="Arial" w:hAnsi="Arial" w:cs="Arial"/>
          <w:sz w:val="22"/>
          <w:szCs w:val="22"/>
        </w:rPr>
        <w:t xml:space="preserve">30 </w:t>
      </w:r>
      <w:r w:rsidR="00F83FAB">
        <w:rPr>
          <w:rFonts w:ascii="Arial" w:hAnsi="Arial" w:cs="Arial"/>
          <w:sz w:val="22"/>
          <w:szCs w:val="22"/>
        </w:rPr>
        <w:t>September</w:t>
      </w:r>
      <w:r w:rsidR="00CF174D">
        <w:rPr>
          <w:rFonts w:ascii="Arial" w:hAnsi="Arial" w:cs="Arial"/>
          <w:sz w:val="22"/>
          <w:szCs w:val="22"/>
        </w:rPr>
        <w:t xml:space="preserve"> 2020, the Group has service </w:t>
      </w:r>
      <w:r w:rsidR="00171AC8">
        <w:rPr>
          <w:rFonts w:ascii="Arial" w:hAnsi="Arial" w:cs="Arial"/>
          <w:sz w:val="22"/>
          <w:szCs w:val="22"/>
        </w:rPr>
        <w:t xml:space="preserve">payment </w:t>
      </w:r>
      <w:r w:rsidR="00CF174D">
        <w:rPr>
          <w:rFonts w:ascii="Arial" w:hAnsi="Arial" w:cs="Arial"/>
          <w:sz w:val="22"/>
          <w:szCs w:val="22"/>
        </w:rPr>
        <w:t xml:space="preserve">under lease liabilities amounting to </w:t>
      </w:r>
      <w:r w:rsidR="00D35A78" w:rsidRPr="002831EE">
        <w:rPr>
          <w:rFonts w:ascii="Arial" w:hAnsi="Arial" w:cs="Arial"/>
          <w:sz w:val="22"/>
          <w:szCs w:val="22"/>
        </w:rPr>
        <w:t xml:space="preserve">Baht </w:t>
      </w:r>
      <w:r w:rsidR="00CA3E6A">
        <w:rPr>
          <w:rFonts w:ascii="Arial" w:hAnsi="Arial" w:cs="Arial"/>
          <w:sz w:val="22"/>
          <w:szCs w:val="22"/>
        </w:rPr>
        <w:t>9.2</w:t>
      </w:r>
      <w:r w:rsidR="00D35A78" w:rsidRPr="002831EE">
        <w:rPr>
          <w:rFonts w:ascii="Arial" w:hAnsi="Arial" w:cs="Arial"/>
          <w:sz w:val="22"/>
          <w:szCs w:val="22"/>
        </w:rPr>
        <w:t xml:space="preserve"> million and Baht </w:t>
      </w:r>
      <w:r w:rsidR="00CA3E6A">
        <w:rPr>
          <w:rFonts w:ascii="Arial" w:hAnsi="Arial" w:cs="Arial"/>
          <w:sz w:val="22"/>
          <w:szCs w:val="22"/>
        </w:rPr>
        <w:t>27.7</w:t>
      </w:r>
      <w:r w:rsidR="00D35A78" w:rsidRPr="002831EE">
        <w:rPr>
          <w:rFonts w:ascii="Arial" w:hAnsi="Arial" w:cs="Arial"/>
          <w:sz w:val="22"/>
          <w:szCs w:val="22"/>
        </w:rPr>
        <w:t xml:space="preserve"> million, respectively</w:t>
      </w:r>
      <w:r w:rsidR="00CF174D">
        <w:rPr>
          <w:rFonts w:ascii="Arial" w:hAnsi="Arial" w:cs="Arial"/>
          <w:sz w:val="22"/>
          <w:szCs w:val="22"/>
        </w:rPr>
        <w:t>.</w:t>
      </w:r>
    </w:p>
    <w:p w14:paraId="15FF3303" w14:textId="62DC622B" w:rsidR="009D2AFC" w:rsidRPr="00222564" w:rsidRDefault="009D2AFC" w:rsidP="009D2AFC">
      <w:pPr>
        <w:tabs>
          <w:tab w:val="left" w:pos="540"/>
          <w:tab w:val="left" w:pos="2880"/>
          <w:tab w:val="left" w:pos="5760"/>
          <w:tab w:val="decimal" w:pos="6660"/>
          <w:tab w:val="left" w:pos="7110"/>
          <w:tab w:val="decimal" w:pos="7920"/>
        </w:tabs>
        <w:spacing w:before="120" w:after="120" w:line="380" w:lineRule="exact"/>
        <w:ind w:right="-43"/>
        <w:jc w:val="both"/>
        <w:rPr>
          <w:rFonts w:ascii="Arial" w:hAnsi="Arial"/>
          <w:b/>
          <w:bCs/>
          <w:sz w:val="22"/>
          <w:szCs w:val="22"/>
        </w:rPr>
      </w:pPr>
      <w:r>
        <w:rPr>
          <w:rFonts w:ascii="Arial" w:hAnsi="Arial"/>
          <w:b/>
          <w:bCs/>
          <w:sz w:val="22"/>
          <w:szCs w:val="22"/>
        </w:rPr>
        <w:t>24.4</w:t>
      </w:r>
      <w:r w:rsidRPr="00222564">
        <w:rPr>
          <w:rFonts w:ascii="Arial" w:hAnsi="Arial"/>
          <w:b/>
          <w:bCs/>
          <w:sz w:val="22"/>
          <w:szCs w:val="22"/>
        </w:rPr>
        <w:tab/>
      </w:r>
      <w:r>
        <w:rPr>
          <w:rFonts w:ascii="Arial" w:hAnsi="Arial"/>
          <w:b/>
          <w:bCs/>
          <w:sz w:val="22"/>
          <w:szCs w:val="22"/>
        </w:rPr>
        <w:t>Licen</w:t>
      </w:r>
      <w:r w:rsidR="00C57AAF">
        <w:rPr>
          <w:rFonts w:ascii="Arial" w:hAnsi="Arial"/>
          <w:b/>
          <w:bCs/>
          <w:sz w:val="22"/>
          <w:szCs w:val="22"/>
        </w:rPr>
        <w:t>s</w:t>
      </w:r>
      <w:r>
        <w:rPr>
          <w:rFonts w:ascii="Arial" w:hAnsi="Arial"/>
          <w:b/>
          <w:bCs/>
          <w:sz w:val="22"/>
          <w:szCs w:val="22"/>
        </w:rPr>
        <w:t>e and service commitment</w:t>
      </w:r>
      <w:r w:rsidR="0080707A">
        <w:rPr>
          <w:rFonts w:ascii="Arial" w:hAnsi="Arial"/>
          <w:b/>
          <w:bCs/>
          <w:sz w:val="22"/>
          <w:szCs w:val="22"/>
        </w:rPr>
        <w:t>s</w:t>
      </w:r>
    </w:p>
    <w:p w14:paraId="7A54B6DA" w14:textId="58F1D14A" w:rsidR="009D2AFC" w:rsidRDefault="009D2AFC" w:rsidP="009D2AFC">
      <w:pPr>
        <w:tabs>
          <w:tab w:val="left" w:pos="1440"/>
        </w:tabs>
        <w:spacing w:before="120" w:after="120" w:line="380" w:lineRule="exact"/>
        <w:ind w:left="540" w:hanging="540"/>
        <w:jc w:val="thaiDistribute"/>
        <w:rPr>
          <w:rFonts w:ascii="Arial" w:hAnsi="Arial"/>
          <w:sz w:val="22"/>
          <w:szCs w:val="22"/>
        </w:rPr>
      </w:pPr>
      <w:r w:rsidRPr="00222564">
        <w:rPr>
          <w:rFonts w:ascii="Arial" w:hAnsi="Arial"/>
          <w:sz w:val="22"/>
          <w:szCs w:val="22"/>
        </w:rPr>
        <w:tab/>
        <w:t xml:space="preserve">As at </w:t>
      </w:r>
      <w:r>
        <w:rPr>
          <w:rFonts w:ascii="Arial" w:hAnsi="Arial"/>
          <w:sz w:val="22"/>
          <w:szCs w:val="22"/>
        </w:rPr>
        <w:t xml:space="preserve">30 </w:t>
      </w:r>
      <w:r w:rsidR="00F83FAB">
        <w:rPr>
          <w:rFonts w:ascii="Arial" w:hAnsi="Arial"/>
          <w:sz w:val="22"/>
          <w:szCs w:val="22"/>
        </w:rPr>
        <w:t>September</w:t>
      </w:r>
      <w:r>
        <w:rPr>
          <w:rFonts w:ascii="Arial" w:hAnsi="Arial"/>
          <w:sz w:val="22"/>
          <w:szCs w:val="22"/>
        </w:rPr>
        <w:t xml:space="preserve"> 2020</w:t>
      </w:r>
      <w:r w:rsidRPr="00222564">
        <w:rPr>
          <w:rFonts w:ascii="Arial" w:hAnsi="Arial"/>
          <w:sz w:val="22"/>
          <w:szCs w:val="22"/>
        </w:rPr>
        <w:t xml:space="preserve">, </w:t>
      </w:r>
      <w:r>
        <w:rPr>
          <w:rFonts w:ascii="Arial" w:hAnsi="Arial"/>
          <w:sz w:val="22"/>
          <w:szCs w:val="22"/>
        </w:rPr>
        <w:t>a subsidiary has commitment</w:t>
      </w:r>
      <w:r w:rsidR="0080707A">
        <w:rPr>
          <w:rFonts w:ascii="Arial" w:hAnsi="Arial"/>
          <w:sz w:val="22"/>
          <w:szCs w:val="22"/>
        </w:rPr>
        <w:t>s</w:t>
      </w:r>
      <w:r>
        <w:rPr>
          <w:rFonts w:ascii="Arial" w:hAnsi="Arial"/>
          <w:sz w:val="22"/>
          <w:szCs w:val="22"/>
        </w:rPr>
        <w:t xml:space="preserve"> relating to licen</w:t>
      </w:r>
      <w:r w:rsidR="00C57AAF">
        <w:rPr>
          <w:rFonts w:ascii="Arial" w:hAnsi="Arial"/>
          <w:sz w:val="22"/>
          <w:szCs w:val="22"/>
        </w:rPr>
        <w:t>s</w:t>
      </w:r>
      <w:r>
        <w:rPr>
          <w:rFonts w:ascii="Arial" w:hAnsi="Arial"/>
          <w:sz w:val="22"/>
          <w:szCs w:val="22"/>
        </w:rPr>
        <w:t>e and marketing service for Marketing Cloud with overseas companies. Future minimum payments under these agreement</w:t>
      </w:r>
      <w:r w:rsidR="00584F71">
        <w:rPr>
          <w:rFonts w:ascii="Arial" w:hAnsi="Arial"/>
          <w:sz w:val="22"/>
          <w:szCs w:val="22"/>
        </w:rPr>
        <w:t>s</w:t>
      </w:r>
      <w:r>
        <w:rPr>
          <w:rFonts w:ascii="Arial" w:hAnsi="Arial"/>
          <w:sz w:val="22"/>
          <w:szCs w:val="22"/>
        </w:rPr>
        <w:t xml:space="preserve"> are USD </w:t>
      </w:r>
      <w:r w:rsidR="001A78D4">
        <w:rPr>
          <w:rFonts w:ascii="Arial" w:hAnsi="Arial"/>
          <w:sz w:val="22"/>
          <w:szCs w:val="22"/>
        </w:rPr>
        <w:t>1.0</w:t>
      </w:r>
      <w:r>
        <w:rPr>
          <w:rFonts w:ascii="Arial" w:hAnsi="Arial"/>
          <w:sz w:val="22"/>
          <w:szCs w:val="22"/>
        </w:rPr>
        <w:t xml:space="preserve"> million (31 December 2019: Nil).</w:t>
      </w:r>
    </w:p>
    <w:p w14:paraId="4FF6D7F4" w14:textId="0DF19DAD" w:rsidR="00FF1597" w:rsidRPr="00FF1597" w:rsidRDefault="00FF1597" w:rsidP="009D2AFC">
      <w:pPr>
        <w:tabs>
          <w:tab w:val="left" w:pos="1440"/>
        </w:tabs>
        <w:spacing w:before="120" w:after="120" w:line="380" w:lineRule="exact"/>
        <w:ind w:left="540" w:hanging="540"/>
        <w:jc w:val="thaiDistribute"/>
        <w:rPr>
          <w:rFonts w:ascii="Arial" w:hAnsi="Arial"/>
          <w:sz w:val="22"/>
          <w:szCs w:val="22"/>
        </w:rPr>
      </w:pPr>
      <w:r>
        <w:rPr>
          <w:rFonts w:ascii="Arial" w:hAnsi="Arial"/>
          <w:sz w:val="22"/>
          <w:szCs w:val="22"/>
        </w:rPr>
        <w:tab/>
      </w:r>
      <w:r w:rsidRPr="00FF1597">
        <w:rPr>
          <w:rFonts w:ascii="Arial" w:hAnsi="Arial"/>
          <w:sz w:val="22"/>
          <w:szCs w:val="22"/>
        </w:rPr>
        <w:t xml:space="preserve">As at 30 September 2020, the subsidiary has commitment relating to ERP system license. Under the condition of agreement, the subsidiary is committed to pay license fee annually as specific in the agreement, future minimum payment amounting to Baht 3.5 million </w:t>
      </w:r>
      <w:r w:rsidR="00DF2252">
        <w:rPr>
          <w:rFonts w:ascii="Arial" w:hAnsi="Arial"/>
          <w:sz w:val="22"/>
          <w:szCs w:val="22"/>
        </w:rPr>
        <w:t xml:space="preserve">           </w:t>
      </w:r>
      <w:r w:rsidRPr="00FF1597">
        <w:rPr>
          <w:rFonts w:ascii="Arial" w:hAnsi="Arial"/>
          <w:sz w:val="22"/>
          <w:szCs w:val="22"/>
        </w:rPr>
        <w:t>(31 December 2019: Nil).</w:t>
      </w:r>
    </w:p>
    <w:p w14:paraId="7646D420" w14:textId="1C8D192C" w:rsidR="00B233C1" w:rsidRPr="00222564" w:rsidRDefault="003505C3" w:rsidP="00996801">
      <w:pPr>
        <w:tabs>
          <w:tab w:val="left" w:pos="540"/>
          <w:tab w:val="left" w:pos="2880"/>
          <w:tab w:val="left" w:pos="5760"/>
          <w:tab w:val="decimal" w:pos="6660"/>
          <w:tab w:val="left" w:pos="7110"/>
          <w:tab w:val="decimal" w:pos="7920"/>
        </w:tabs>
        <w:spacing w:before="120" w:after="120" w:line="380" w:lineRule="exact"/>
        <w:ind w:right="-43"/>
        <w:jc w:val="both"/>
        <w:rPr>
          <w:rFonts w:ascii="Arial" w:hAnsi="Arial"/>
          <w:b/>
          <w:bCs/>
          <w:sz w:val="22"/>
          <w:szCs w:val="22"/>
        </w:rPr>
      </w:pPr>
      <w:r>
        <w:rPr>
          <w:rFonts w:ascii="Arial" w:hAnsi="Arial"/>
          <w:b/>
          <w:bCs/>
          <w:sz w:val="22"/>
          <w:szCs w:val="22"/>
        </w:rPr>
        <w:lastRenderedPageBreak/>
        <w:t>2</w:t>
      </w:r>
      <w:r w:rsidR="00D35A78">
        <w:rPr>
          <w:rFonts w:ascii="Arial" w:hAnsi="Arial"/>
          <w:b/>
          <w:bCs/>
          <w:sz w:val="22"/>
          <w:szCs w:val="22"/>
        </w:rPr>
        <w:t>4</w:t>
      </w:r>
      <w:r w:rsidR="00B233C1">
        <w:rPr>
          <w:rFonts w:ascii="Arial" w:hAnsi="Arial"/>
          <w:b/>
          <w:bCs/>
          <w:sz w:val="22"/>
          <w:szCs w:val="22"/>
        </w:rPr>
        <w:t>.</w:t>
      </w:r>
      <w:r w:rsidR="009D2AFC">
        <w:rPr>
          <w:rFonts w:ascii="Arial" w:hAnsi="Arial"/>
          <w:b/>
          <w:bCs/>
          <w:sz w:val="22"/>
          <w:szCs w:val="22"/>
        </w:rPr>
        <w:t>5</w:t>
      </w:r>
      <w:r w:rsidR="00B233C1" w:rsidRPr="00222564">
        <w:rPr>
          <w:rFonts w:ascii="Arial" w:hAnsi="Arial"/>
          <w:b/>
          <w:bCs/>
          <w:sz w:val="22"/>
          <w:szCs w:val="22"/>
        </w:rPr>
        <w:tab/>
        <w:t xml:space="preserve">Other service </w:t>
      </w:r>
      <w:r w:rsidR="00AE6E87">
        <w:rPr>
          <w:rFonts w:ascii="Arial" w:hAnsi="Arial"/>
          <w:b/>
          <w:bCs/>
          <w:sz w:val="22"/>
          <w:szCs w:val="22"/>
        </w:rPr>
        <w:t xml:space="preserve">agreements </w:t>
      </w:r>
      <w:r w:rsidR="00B233C1" w:rsidRPr="00222564">
        <w:rPr>
          <w:rFonts w:ascii="Arial" w:hAnsi="Arial"/>
          <w:b/>
          <w:bCs/>
          <w:sz w:val="22"/>
          <w:szCs w:val="22"/>
        </w:rPr>
        <w:t>commitments</w:t>
      </w:r>
      <w:r w:rsidR="00B233C1" w:rsidRPr="00222564">
        <w:rPr>
          <w:rFonts w:ascii="Arial" w:hAnsi="Arial"/>
          <w:b/>
          <w:bCs/>
          <w:sz w:val="22"/>
          <w:szCs w:val="22"/>
        </w:rPr>
        <w:tab/>
      </w:r>
    </w:p>
    <w:p w14:paraId="1644C2CB" w14:textId="22A7A11C" w:rsidR="00B233C1" w:rsidRDefault="00B233C1" w:rsidP="00996801">
      <w:pPr>
        <w:tabs>
          <w:tab w:val="left" w:pos="1440"/>
        </w:tabs>
        <w:spacing w:before="120" w:after="120" w:line="380" w:lineRule="exact"/>
        <w:ind w:left="540" w:hanging="540"/>
        <w:jc w:val="thaiDistribute"/>
        <w:rPr>
          <w:rFonts w:ascii="Arial" w:hAnsi="Arial" w:cs="Arial"/>
          <w:sz w:val="22"/>
          <w:szCs w:val="22"/>
        </w:rPr>
      </w:pPr>
      <w:r w:rsidRPr="00222564">
        <w:rPr>
          <w:rFonts w:ascii="Arial" w:hAnsi="Arial"/>
          <w:sz w:val="22"/>
          <w:szCs w:val="22"/>
        </w:rPr>
        <w:tab/>
        <w:t xml:space="preserve">As at </w:t>
      </w:r>
      <w:r w:rsidR="00D35A78">
        <w:rPr>
          <w:rFonts w:ascii="Arial" w:hAnsi="Arial"/>
          <w:sz w:val="22"/>
          <w:szCs w:val="22"/>
        </w:rPr>
        <w:t xml:space="preserve">30 </w:t>
      </w:r>
      <w:r w:rsidR="00F83FAB">
        <w:rPr>
          <w:rFonts w:ascii="Arial" w:hAnsi="Arial"/>
          <w:sz w:val="22"/>
          <w:szCs w:val="22"/>
        </w:rPr>
        <w:t>September</w:t>
      </w:r>
      <w:r>
        <w:rPr>
          <w:rFonts w:ascii="Arial" w:hAnsi="Arial"/>
          <w:sz w:val="22"/>
          <w:szCs w:val="22"/>
        </w:rPr>
        <w:t xml:space="preserve"> 2020</w:t>
      </w:r>
      <w:r w:rsidRPr="00222564">
        <w:rPr>
          <w:rFonts w:ascii="Arial" w:hAnsi="Arial"/>
          <w:sz w:val="22"/>
          <w:szCs w:val="22"/>
        </w:rPr>
        <w:t xml:space="preserve">, the </w:t>
      </w:r>
      <w:r w:rsidR="009D2AFC">
        <w:rPr>
          <w:rFonts w:ascii="Arial" w:hAnsi="Arial"/>
          <w:sz w:val="22"/>
          <w:szCs w:val="22"/>
        </w:rPr>
        <w:t>Group</w:t>
      </w:r>
      <w:r w:rsidR="00AE6E87">
        <w:rPr>
          <w:rFonts w:ascii="Arial" w:hAnsi="Arial"/>
          <w:sz w:val="22"/>
          <w:szCs w:val="22"/>
        </w:rPr>
        <w:t xml:space="preserve"> </w:t>
      </w:r>
      <w:r w:rsidRPr="00222564">
        <w:rPr>
          <w:rFonts w:ascii="Arial" w:hAnsi="Arial"/>
          <w:sz w:val="22"/>
          <w:szCs w:val="22"/>
        </w:rPr>
        <w:t>ha</w:t>
      </w:r>
      <w:r w:rsidR="00584F71">
        <w:rPr>
          <w:rFonts w:ascii="Arial" w:hAnsi="Arial"/>
          <w:sz w:val="22"/>
          <w:szCs w:val="22"/>
        </w:rPr>
        <w:t>s</w:t>
      </w:r>
      <w:r w:rsidRPr="00222564">
        <w:rPr>
          <w:rFonts w:ascii="Arial" w:hAnsi="Arial"/>
          <w:sz w:val="22"/>
          <w:szCs w:val="22"/>
        </w:rPr>
        <w:t xml:space="preserve"> entered into service agreements, future minimum payments </w:t>
      </w:r>
      <w:r w:rsidR="00CF174D">
        <w:rPr>
          <w:rFonts w:ascii="Arial" w:hAnsi="Arial"/>
          <w:sz w:val="22"/>
          <w:szCs w:val="22"/>
        </w:rPr>
        <w:t xml:space="preserve">under </w:t>
      </w:r>
      <w:r w:rsidR="00CD65F3">
        <w:rPr>
          <w:rFonts w:ascii="Arial" w:hAnsi="Arial"/>
          <w:sz w:val="22"/>
          <w:szCs w:val="22"/>
        </w:rPr>
        <w:t xml:space="preserve">these </w:t>
      </w:r>
      <w:r w:rsidR="00CF174D">
        <w:rPr>
          <w:rFonts w:ascii="Arial" w:hAnsi="Arial"/>
          <w:sz w:val="22"/>
          <w:szCs w:val="22"/>
        </w:rPr>
        <w:t>service agreement</w:t>
      </w:r>
      <w:r w:rsidR="00CD65F3">
        <w:rPr>
          <w:rFonts w:ascii="Arial" w:hAnsi="Arial"/>
          <w:sz w:val="22"/>
          <w:szCs w:val="22"/>
        </w:rPr>
        <w:t>s</w:t>
      </w:r>
      <w:r w:rsidR="00CF174D">
        <w:rPr>
          <w:rFonts w:ascii="Arial" w:hAnsi="Arial"/>
          <w:sz w:val="22"/>
          <w:szCs w:val="22"/>
        </w:rPr>
        <w:t xml:space="preserve"> </w:t>
      </w:r>
      <w:r w:rsidRPr="00222564">
        <w:rPr>
          <w:rFonts w:ascii="Arial" w:hAnsi="Arial"/>
          <w:sz w:val="22"/>
          <w:szCs w:val="22"/>
        </w:rPr>
        <w:t xml:space="preserve">expected totaled approximately Baht </w:t>
      </w:r>
      <w:r w:rsidR="00A87217">
        <w:rPr>
          <w:rFonts w:ascii="Arial" w:hAnsi="Arial"/>
          <w:sz w:val="22"/>
          <w:szCs w:val="22"/>
        </w:rPr>
        <w:t xml:space="preserve">           </w:t>
      </w:r>
      <w:r w:rsidR="001A78D4">
        <w:rPr>
          <w:rFonts w:ascii="Arial" w:hAnsi="Arial"/>
          <w:sz w:val="22"/>
          <w:szCs w:val="22"/>
        </w:rPr>
        <w:t>5.9</w:t>
      </w:r>
      <w:r w:rsidRPr="00222564">
        <w:rPr>
          <w:rFonts w:ascii="Arial" w:hAnsi="Arial"/>
          <w:sz w:val="22"/>
          <w:szCs w:val="22"/>
        </w:rPr>
        <w:t xml:space="preserve"> </w:t>
      </w:r>
      <w:r>
        <w:rPr>
          <w:rFonts w:ascii="Arial" w:hAnsi="Arial"/>
          <w:sz w:val="22"/>
          <w:szCs w:val="22"/>
        </w:rPr>
        <w:t>m</w:t>
      </w:r>
      <w:r w:rsidRPr="00222564">
        <w:rPr>
          <w:rFonts w:ascii="Arial" w:hAnsi="Arial"/>
          <w:sz w:val="22"/>
          <w:szCs w:val="22"/>
        </w:rPr>
        <w:t>illion</w:t>
      </w:r>
      <w:r>
        <w:rPr>
          <w:rFonts w:ascii="Arial" w:hAnsi="Arial"/>
          <w:sz w:val="22"/>
          <w:szCs w:val="22"/>
        </w:rPr>
        <w:t xml:space="preserve"> </w:t>
      </w:r>
      <w:r w:rsidRPr="00222564">
        <w:rPr>
          <w:rFonts w:ascii="Arial" w:hAnsi="Arial" w:cs="Arial"/>
          <w:sz w:val="22"/>
          <w:szCs w:val="22"/>
        </w:rPr>
        <w:t>(</w:t>
      </w:r>
      <w:r w:rsidRPr="00222564">
        <w:rPr>
          <w:rFonts w:ascii="Arial" w:hAnsi="Arial"/>
          <w:sz w:val="22"/>
          <w:szCs w:val="22"/>
        </w:rPr>
        <w:t xml:space="preserve">31 December </w:t>
      </w:r>
      <w:r>
        <w:rPr>
          <w:rFonts w:ascii="Arial" w:hAnsi="Arial"/>
          <w:sz w:val="22"/>
          <w:szCs w:val="22"/>
        </w:rPr>
        <w:t>2019</w:t>
      </w:r>
      <w:r w:rsidRPr="00222564">
        <w:rPr>
          <w:rFonts w:ascii="Arial" w:hAnsi="Arial" w:cs="Arial"/>
          <w:sz w:val="22"/>
          <w:szCs w:val="22"/>
        </w:rPr>
        <w:t xml:space="preserve">: Baht </w:t>
      </w:r>
      <w:r>
        <w:rPr>
          <w:rFonts w:ascii="Arial" w:hAnsi="Arial" w:cs="Arial"/>
          <w:sz w:val="22"/>
          <w:szCs w:val="22"/>
        </w:rPr>
        <w:t>7.8 million</w:t>
      </w:r>
      <w:r w:rsidR="00A87217">
        <w:rPr>
          <w:rFonts w:ascii="Arial" w:hAnsi="Arial" w:cs="Arial"/>
          <w:sz w:val="22"/>
          <w:szCs w:val="22"/>
        </w:rPr>
        <w:t>)</w:t>
      </w:r>
      <w:r w:rsidR="009D2AFC">
        <w:rPr>
          <w:rFonts w:ascii="Arial" w:hAnsi="Arial" w:cs="Arial"/>
          <w:sz w:val="22"/>
          <w:szCs w:val="22"/>
        </w:rPr>
        <w:t xml:space="preserve"> (the Company only: </w:t>
      </w:r>
      <w:r w:rsidR="00584F71">
        <w:rPr>
          <w:rFonts w:ascii="Arial" w:hAnsi="Arial" w:cs="Arial"/>
          <w:sz w:val="22"/>
          <w:szCs w:val="22"/>
        </w:rPr>
        <w:t>Baht 1.</w:t>
      </w:r>
      <w:r w:rsidR="001A78D4">
        <w:rPr>
          <w:rFonts w:ascii="Arial" w:hAnsi="Arial" w:cs="Arial"/>
          <w:sz w:val="22"/>
          <w:szCs w:val="22"/>
        </w:rPr>
        <w:t>0</w:t>
      </w:r>
      <w:r w:rsidR="00584F71">
        <w:rPr>
          <w:rFonts w:ascii="Arial" w:hAnsi="Arial" w:cs="Arial"/>
          <w:sz w:val="22"/>
          <w:szCs w:val="22"/>
        </w:rPr>
        <w:t xml:space="preserve"> million</w:t>
      </w:r>
      <w:r w:rsidR="009D2AFC">
        <w:rPr>
          <w:rFonts w:ascii="Arial" w:hAnsi="Arial" w:cs="Arial"/>
          <w:sz w:val="22"/>
          <w:szCs w:val="22"/>
        </w:rPr>
        <w:t xml:space="preserve"> and</w:t>
      </w:r>
      <w:r w:rsidR="00584F71">
        <w:rPr>
          <w:rFonts w:ascii="Arial" w:hAnsi="Arial" w:cs="Arial"/>
          <w:sz w:val="22"/>
          <w:szCs w:val="22"/>
        </w:rPr>
        <w:t xml:space="preserve">        </w:t>
      </w:r>
      <w:r w:rsidR="009D2AFC">
        <w:rPr>
          <w:rFonts w:ascii="Arial" w:hAnsi="Arial" w:cs="Arial"/>
          <w:sz w:val="22"/>
          <w:szCs w:val="22"/>
        </w:rPr>
        <w:t xml:space="preserve"> 31 December 2019: Nil).</w:t>
      </w:r>
    </w:p>
    <w:p w14:paraId="4BAD4973" w14:textId="6BDC6360" w:rsidR="00CF174D" w:rsidRPr="00CF174D" w:rsidRDefault="003505C3" w:rsidP="0099680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t>2</w:t>
      </w:r>
      <w:r w:rsidR="00D35A78">
        <w:rPr>
          <w:rFonts w:ascii="Arial" w:hAnsi="Arial"/>
          <w:b/>
          <w:bCs/>
          <w:sz w:val="22"/>
          <w:szCs w:val="22"/>
        </w:rPr>
        <w:t>4</w:t>
      </w:r>
      <w:r w:rsidR="00CF174D">
        <w:rPr>
          <w:rFonts w:ascii="Arial" w:hAnsi="Arial"/>
          <w:b/>
          <w:bCs/>
          <w:sz w:val="22"/>
          <w:szCs w:val="22"/>
        </w:rPr>
        <w:t>.</w:t>
      </w:r>
      <w:r w:rsidR="009D2AFC">
        <w:rPr>
          <w:rFonts w:ascii="Arial" w:hAnsi="Arial"/>
          <w:b/>
          <w:bCs/>
          <w:sz w:val="22"/>
          <w:szCs w:val="22"/>
        </w:rPr>
        <w:t>6</w:t>
      </w:r>
      <w:r w:rsidR="00CF174D">
        <w:rPr>
          <w:rFonts w:ascii="Arial" w:hAnsi="Arial"/>
          <w:b/>
          <w:bCs/>
          <w:sz w:val="22"/>
          <w:szCs w:val="22"/>
        </w:rPr>
        <w:tab/>
      </w:r>
      <w:r w:rsidR="00CF174D" w:rsidRPr="00CF174D">
        <w:rPr>
          <w:rFonts w:ascii="Arial" w:hAnsi="Arial"/>
          <w:b/>
          <w:bCs/>
          <w:sz w:val="22"/>
          <w:szCs w:val="22"/>
        </w:rPr>
        <w:t>Consulting agreement commitment</w:t>
      </w:r>
      <w:r w:rsidR="001B22DB">
        <w:rPr>
          <w:rFonts w:ascii="Arial" w:hAnsi="Arial"/>
          <w:b/>
          <w:bCs/>
          <w:sz w:val="22"/>
          <w:szCs w:val="22"/>
        </w:rPr>
        <w:t>s</w:t>
      </w:r>
    </w:p>
    <w:p w14:paraId="3E87E109" w14:textId="28B3EABA" w:rsidR="00CF174D" w:rsidRPr="00CF174D" w:rsidRDefault="00CF174D" w:rsidP="00996801">
      <w:pPr>
        <w:tabs>
          <w:tab w:val="left" w:pos="1440"/>
        </w:tabs>
        <w:spacing w:before="120" w:after="120" w:line="380" w:lineRule="exact"/>
        <w:ind w:left="540" w:hanging="540"/>
        <w:jc w:val="thaiDistribute"/>
        <w:rPr>
          <w:rFonts w:ascii="Arial" w:hAnsi="Arial"/>
          <w:sz w:val="22"/>
          <w:szCs w:val="22"/>
        </w:rPr>
      </w:pPr>
      <w:r w:rsidRPr="00CF174D">
        <w:rPr>
          <w:rFonts w:ascii="Arial" w:hAnsi="Arial"/>
          <w:sz w:val="22"/>
          <w:szCs w:val="22"/>
        </w:rPr>
        <w:tab/>
      </w:r>
      <w:r w:rsidR="007916D8">
        <w:rPr>
          <w:rFonts w:ascii="Arial" w:hAnsi="Arial"/>
          <w:sz w:val="22"/>
          <w:szCs w:val="22"/>
        </w:rPr>
        <w:t xml:space="preserve">As at </w:t>
      </w:r>
      <w:r w:rsidR="00D35A78">
        <w:rPr>
          <w:rFonts w:ascii="Arial" w:hAnsi="Arial"/>
          <w:sz w:val="22"/>
          <w:szCs w:val="22"/>
        </w:rPr>
        <w:t xml:space="preserve">30 </w:t>
      </w:r>
      <w:r w:rsidR="00F83FAB">
        <w:rPr>
          <w:rFonts w:ascii="Arial" w:hAnsi="Arial"/>
          <w:sz w:val="22"/>
          <w:szCs w:val="22"/>
        </w:rPr>
        <w:t>September</w:t>
      </w:r>
      <w:r w:rsidR="00D35A78">
        <w:rPr>
          <w:rFonts w:ascii="Arial" w:hAnsi="Arial"/>
          <w:sz w:val="22"/>
          <w:szCs w:val="22"/>
        </w:rPr>
        <w:t xml:space="preserve"> </w:t>
      </w:r>
      <w:r w:rsidR="007916D8">
        <w:rPr>
          <w:rFonts w:ascii="Arial" w:hAnsi="Arial"/>
          <w:sz w:val="22"/>
          <w:szCs w:val="22"/>
        </w:rPr>
        <w:t>2020, t</w:t>
      </w:r>
      <w:r w:rsidRPr="00CF174D">
        <w:rPr>
          <w:rFonts w:ascii="Arial" w:hAnsi="Arial"/>
          <w:sz w:val="22"/>
          <w:szCs w:val="22"/>
        </w:rPr>
        <w:t xml:space="preserve">he </w:t>
      </w:r>
      <w:r w:rsidR="009D2AFC">
        <w:rPr>
          <w:rFonts w:ascii="Arial" w:hAnsi="Arial"/>
          <w:sz w:val="22"/>
          <w:szCs w:val="22"/>
        </w:rPr>
        <w:t>Group</w:t>
      </w:r>
      <w:r w:rsidRPr="00CF174D">
        <w:rPr>
          <w:rFonts w:ascii="Arial" w:hAnsi="Arial"/>
          <w:sz w:val="22"/>
          <w:szCs w:val="22"/>
        </w:rPr>
        <w:t xml:space="preserve"> </w:t>
      </w:r>
      <w:r w:rsidR="00584F71">
        <w:rPr>
          <w:rFonts w:ascii="Arial" w:hAnsi="Arial"/>
          <w:sz w:val="22"/>
          <w:szCs w:val="22"/>
        </w:rPr>
        <w:t xml:space="preserve">has </w:t>
      </w:r>
      <w:r w:rsidRPr="00CF174D">
        <w:rPr>
          <w:rFonts w:ascii="Arial" w:hAnsi="Arial"/>
          <w:sz w:val="22"/>
          <w:szCs w:val="22"/>
        </w:rPr>
        <w:t>enter</w:t>
      </w:r>
      <w:r w:rsidR="00584F71">
        <w:rPr>
          <w:rFonts w:ascii="Arial" w:hAnsi="Arial"/>
          <w:sz w:val="22"/>
          <w:szCs w:val="22"/>
        </w:rPr>
        <w:t>ed</w:t>
      </w:r>
      <w:r w:rsidRPr="00CF174D">
        <w:rPr>
          <w:rFonts w:ascii="Arial" w:hAnsi="Arial"/>
          <w:sz w:val="22"/>
          <w:szCs w:val="22"/>
        </w:rPr>
        <w:t xml:space="preserve"> into consulting agreements. Under these agreements, the </w:t>
      </w:r>
      <w:r w:rsidR="007916D8">
        <w:rPr>
          <w:rFonts w:ascii="Arial" w:hAnsi="Arial"/>
          <w:sz w:val="22"/>
          <w:szCs w:val="22"/>
        </w:rPr>
        <w:t>subsidiar</w:t>
      </w:r>
      <w:r w:rsidR="00584F71">
        <w:rPr>
          <w:rFonts w:ascii="Arial" w:hAnsi="Arial"/>
          <w:sz w:val="22"/>
          <w:szCs w:val="22"/>
        </w:rPr>
        <w:t xml:space="preserve">ies are </w:t>
      </w:r>
      <w:r w:rsidRPr="00CF174D">
        <w:rPr>
          <w:rFonts w:ascii="Arial" w:hAnsi="Arial"/>
          <w:sz w:val="22"/>
          <w:szCs w:val="22"/>
        </w:rPr>
        <w:t>committed to pay monthly consulting fee as specifi</w:t>
      </w:r>
      <w:r w:rsidR="001B22DB">
        <w:rPr>
          <w:rFonts w:ascii="Arial" w:hAnsi="Arial"/>
          <w:sz w:val="22"/>
          <w:szCs w:val="22"/>
        </w:rPr>
        <w:t>ed</w:t>
      </w:r>
      <w:r w:rsidRPr="00CF174D">
        <w:rPr>
          <w:rFonts w:ascii="Arial" w:hAnsi="Arial"/>
          <w:sz w:val="22"/>
          <w:szCs w:val="22"/>
        </w:rPr>
        <w:t xml:space="preserve"> in </w:t>
      </w:r>
      <w:r w:rsidR="001B22DB">
        <w:rPr>
          <w:rFonts w:ascii="Arial" w:hAnsi="Arial"/>
          <w:sz w:val="22"/>
          <w:szCs w:val="22"/>
        </w:rPr>
        <w:t xml:space="preserve">the </w:t>
      </w:r>
      <w:r w:rsidRPr="00CF174D">
        <w:rPr>
          <w:rFonts w:ascii="Arial" w:hAnsi="Arial"/>
          <w:sz w:val="22"/>
          <w:szCs w:val="22"/>
        </w:rPr>
        <w:t>agreement</w:t>
      </w:r>
      <w:r w:rsidR="001B22DB">
        <w:rPr>
          <w:rFonts w:ascii="Arial" w:hAnsi="Arial"/>
          <w:sz w:val="22"/>
          <w:szCs w:val="22"/>
        </w:rPr>
        <w:t>s</w:t>
      </w:r>
      <w:r w:rsidR="007916D8">
        <w:rPr>
          <w:rFonts w:ascii="Arial" w:hAnsi="Arial"/>
          <w:sz w:val="22"/>
          <w:szCs w:val="22"/>
        </w:rPr>
        <w:t xml:space="preserve">, </w:t>
      </w:r>
      <w:r w:rsidRPr="00CF174D">
        <w:rPr>
          <w:rFonts w:ascii="Arial" w:hAnsi="Arial"/>
          <w:sz w:val="22"/>
          <w:szCs w:val="22"/>
        </w:rPr>
        <w:t xml:space="preserve">future minimum payments </w:t>
      </w:r>
      <w:r w:rsidR="001B22DB">
        <w:rPr>
          <w:rFonts w:ascii="Arial" w:hAnsi="Arial"/>
          <w:sz w:val="22"/>
          <w:szCs w:val="22"/>
        </w:rPr>
        <w:t>expected totaled approximately</w:t>
      </w:r>
      <w:r w:rsidRPr="00CF174D">
        <w:rPr>
          <w:rFonts w:ascii="Arial" w:hAnsi="Arial"/>
          <w:sz w:val="22"/>
          <w:szCs w:val="22"/>
        </w:rPr>
        <w:t xml:space="preserve"> Bah</w:t>
      </w:r>
      <w:r w:rsidR="007916D8">
        <w:rPr>
          <w:rFonts w:ascii="Arial" w:hAnsi="Arial"/>
          <w:sz w:val="22"/>
          <w:szCs w:val="22"/>
        </w:rPr>
        <w:t>t</w:t>
      </w:r>
      <w:r w:rsidRPr="00CF174D">
        <w:rPr>
          <w:rFonts w:ascii="Arial" w:hAnsi="Arial"/>
          <w:sz w:val="22"/>
          <w:szCs w:val="22"/>
        </w:rPr>
        <w:t xml:space="preserve"> </w:t>
      </w:r>
      <w:r w:rsidR="00CA3E6A">
        <w:rPr>
          <w:rFonts w:ascii="Arial" w:hAnsi="Arial"/>
          <w:sz w:val="22"/>
          <w:szCs w:val="22"/>
        </w:rPr>
        <w:t>5.7</w:t>
      </w:r>
      <w:r w:rsidRPr="00CF174D">
        <w:rPr>
          <w:rFonts w:ascii="Arial" w:hAnsi="Arial"/>
          <w:sz w:val="22"/>
          <w:szCs w:val="22"/>
        </w:rPr>
        <w:t xml:space="preserve"> million</w:t>
      </w:r>
      <w:r w:rsidR="000C74DA">
        <w:rPr>
          <w:rFonts w:ascii="Arial" w:hAnsi="Arial"/>
          <w:sz w:val="22"/>
          <w:szCs w:val="22"/>
        </w:rPr>
        <w:t xml:space="preserve">   </w:t>
      </w:r>
      <w:r w:rsidRPr="00CF174D">
        <w:rPr>
          <w:rFonts w:ascii="Arial" w:hAnsi="Arial"/>
          <w:sz w:val="22"/>
          <w:szCs w:val="22"/>
        </w:rPr>
        <w:t xml:space="preserve"> (31 December 2019: Nil)</w:t>
      </w:r>
      <w:r w:rsidR="009D2AFC">
        <w:rPr>
          <w:rFonts w:ascii="Arial" w:hAnsi="Arial"/>
          <w:sz w:val="22"/>
          <w:szCs w:val="22"/>
        </w:rPr>
        <w:t xml:space="preserve"> (the Company only: Baht </w:t>
      </w:r>
      <w:r w:rsidR="001A78D4">
        <w:rPr>
          <w:rFonts w:ascii="Arial" w:hAnsi="Arial"/>
          <w:sz w:val="22"/>
          <w:szCs w:val="22"/>
        </w:rPr>
        <w:t>0.3</w:t>
      </w:r>
      <w:r w:rsidR="009D2AFC">
        <w:rPr>
          <w:rFonts w:ascii="Arial" w:hAnsi="Arial"/>
          <w:sz w:val="22"/>
          <w:szCs w:val="22"/>
        </w:rPr>
        <w:t xml:space="preserve"> million and 31 December 2019: Nil).</w:t>
      </w:r>
    </w:p>
    <w:p w14:paraId="38575CE1" w14:textId="19409726" w:rsidR="003575A4" w:rsidRPr="003575A4" w:rsidRDefault="003505C3" w:rsidP="0099680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t>2</w:t>
      </w:r>
      <w:r w:rsidR="00D35A78">
        <w:rPr>
          <w:rFonts w:ascii="Arial" w:hAnsi="Arial"/>
          <w:b/>
          <w:bCs/>
          <w:sz w:val="22"/>
          <w:szCs w:val="22"/>
        </w:rPr>
        <w:t>4</w:t>
      </w:r>
      <w:r w:rsidR="003575A4" w:rsidRPr="003575A4">
        <w:rPr>
          <w:rFonts w:ascii="Arial" w:hAnsi="Arial"/>
          <w:b/>
          <w:bCs/>
          <w:sz w:val="22"/>
          <w:szCs w:val="22"/>
        </w:rPr>
        <w:t>.</w:t>
      </w:r>
      <w:r w:rsidR="009D2AFC">
        <w:rPr>
          <w:rFonts w:ascii="Arial" w:hAnsi="Arial"/>
          <w:b/>
          <w:bCs/>
          <w:sz w:val="22"/>
          <w:szCs w:val="22"/>
        </w:rPr>
        <w:t>7</w:t>
      </w:r>
      <w:r w:rsidR="003575A4" w:rsidRPr="003575A4">
        <w:rPr>
          <w:rFonts w:ascii="Arial" w:hAnsi="Arial"/>
          <w:b/>
          <w:bCs/>
          <w:sz w:val="22"/>
          <w:szCs w:val="22"/>
        </w:rPr>
        <w:tab/>
        <w:t>Big client data agreement commitment</w:t>
      </w:r>
    </w:p>
    <w:p w14:paraId="435C10D8" w14:textId="11BC5ABF" w:rsidR="003575A4" w:rsidRPr="003575A4" w:rsidRDefault="003575A4" w:rsidP="0099680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3575A4">
        <w:rPr>
          <w:rFonts w:ascii="Arial" w:hAnsi="Arial"/>
          <w:sz w:val="22"/>
          <w:szCs w:val="22"/>
        </w:rPr>
        <w:tab/>
        <w:t xml:space="preserve">As at </w:t>
      </w:r>
      <w:r w:rsidR="00D35A78">
        <w:rPr>
          <w:rFonts w:ascii="Arial" w:hAnsi="Arial"/>
          <w:sz w:val="22"/>
          <w:szCs w:val="22"/>
        </w:rPr>
        <w:t xml:space="preserve">30 </w:t>
      </w:r>
      <w:r w:rsidR="00F83FAB">
        <w:rPr>
          <w:rFonts w:ascii="Arial" w:hAnsi="Arial"/>
          <w:sz w:val="22"/>
          <w:szCs w:val="22"/>
        </w:rPr>
        <w:t>September</w:t>
      </w:r>
      <w:r w:rsidRPr="003575A4">
        <w:rPr>
          <w:rFonts w:ascii="Arial" w:hAnsi="Arial"/>
          <w:sz w:val="22"/>
          <w:szCs w:val="22"/>
        </w:rPr>
        <w:t xml:space="preserve"> 2020, the subsidiary</w:t>
      </w:r>
      <w:r w:rsidRPr="003575A4">
        <w:rPr>
          <w:rFonts w:ascii="Arial" w:hAnsi="Arial"/>
          <w:sz w:val="22"/>
          <w:szCs w:val="22"/>
          <w:cs/>
        </w:rPr>
        <w:t xml:space="preserve"> </w:t>
      </w:r>
      <w:r w:rsidRPr="003575A4">
        <w:rPr>
          <w:rFonts w:ascii="Arial" w:hAnsi="Arial"/>
          <w:sz w:val="22"/>
          <w:szCs w:val="22"/>
        </w:rPr>
        <w:t>has commitment relating to monthly service fee for client-related big data development in accordance with the agreement with a related party in Thailand</w:t>
      </w:r>
      <w:r w:rsidR="007916D8">
        <w:rPr>
          <w:rFonts w:ascii="Arial" w:hAnsi="Arial"/>
          <w:sz w:val="22"/>
          <w:szCs w:val="22"/>
        </w:rPr>
        <w:t xml:space="preserve"> as </w:t>
      </w:r>
      <w:r w:rsidR="00171AC8">
        <w:rPr>
          <w:rFonts w:ascii="Arial" w:hAnsi="Arial"/>
          <w:sz w:val="22"/>
          <w:szCs w:val="22"/>
        </w:rPr>
        <w:t>described</w:t>
      </w:r>
      <w:r w:rsidR="007916D8">
        <w:rPr>
          <w:rFonts w:ascii="Arial" w:hAnsi="Arial"/>
          <w:sz w:val="22"/>
          <w:szCs w:val="22"/>
        </w:rPr>
        <w:t xml:space="preserve"> in Note 3</w:t>
      </w:r>
      <w:r w:rsidRPr="003575A4">
        <w:rPr>
          <w:rFonts w:ascii="Arial" w:hAnsi="Arial"/>
          <w:sz w:val="22"/>
          <w:szCs w:val="22"/>
        </w:rPr>
        <w:t>. The future payment</w:t>
      </w:r>
      <w:r w:rsidR="00CD65F3">
        <w:rPr>
          <w:rFonts w:ascii="Arial" w:hAnsi="Arial"/>
          <w:sz w:val="22"/>
          <w:szCs w:val="22"/>
        </w:rPr>
        <w:t xml:space="preserve">s expected </w:t>
      </w:r>
      <w:r w:rsidR="007C2051">
        <w:rPr>
          <w:rFonts w:ascii="Arial" w:hAnsi="Arial"/>
          <w:sz w:val="22"/>
          <w:szCs w:val="22"/>
        </w:rPr>
        <w:t>totaled</w:t>
      </w:r>
      <w:r w:rsidR="00CD65F3">
        <w:rPr>
          <w:rFonts w:ascii="Arial" w:hAnsi="Arial"/>
          <w:sz w:val="22"/>
          <w:szCs w:val="22"/>
        </w:rPr>
        <w:t xml:space="preserve"> approximately </w:t>
      </w:r>
      <w:r w:rsidRPr="003575A4">
        <w:rPr>
          <w:rFonts w:ascii="Arial" w:hAnsi="Arial"/>
          <w:sz w:val="22"/>
          <w:szCs w:val="22"/>
        </w:rPr>
        <w:t xml:space="preserve">Baht </w:t>
      </w:r>
      <w:r w:rsidR="001A78D4">
        <w:rPr>
          <w:rFonts w:ascii="Arial" w:hAnsi="Arial"/>
          <w:sz w:val="22"/>
          <w:szCs w:val="22"/>
        </w:rPr>
        <w:t>12.0</w:t>
      </w:r>
      <w:r w:rsidRPr="003575A4">
        <w:rPr>
          <w:rFonts w:ascii="Arial" w:hAnsi="Arial"/>
          <w:sz w:val="22"/>
          <w:szCs w:val="22"/>
        </w:rPr>
        <w:t xml:space="preserve"> million (31 December </w:t>
      </w:r>
      <w:r w:rsidR="007916D8">
        <w:rPr>
          <w:rFonts w:ascii="Arial" w:hAnsi="Arial"/>
          <w:sz w:val="22"/>
          <w:szCs w:val="22"/>
        </w:rPr>
        <w:t>2019</w:t>
      </w:r>
      <w:r w:rsidRPr="003575A4">
        <w:rPr>
          <w:rFonts w:ascii="Arial" w:hAnsi="Arial"/>
          <w:sz w:val="22"/>
          <w:szCs w:val="22"/>
        </w:rPr>
        <w:t>: Nil)</w:t>
      </w:r>
      <w:r>
        <w:rPr>
          <w:rFonts w:ascii="Arial" w:hAnsi="Arial"/>
          <w:sz w:val="22"/>
          <w:szCs w:val="22"/>
        </w:rPr>
        <w:t>.</w:t>
      </w:r>
    </w:p>
    <w:p w14:paraId="06A20C08" w14:textId="50145C1C" w:rsidR="00A85056" w:rsidRPr="00222564" w:rsidRDefault="003505C3" w:rsidP="0099680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t>2</w:t>
      </w:r>
      <w:r w:rsidR="00D35A78">
        <w:rPr>
          <w:rFonts w:ascii="Arial" w:hAnsi="Arial"/>
          <w:b/>
          <w:bCs/>
          <w:sz w:val="22"/>
          <w:szCs w:val="22"/>
        </w:rPr>
        <w:t>4</w:t>
      </w:r>
      <w:r w:rsidR="00CF174D">
        <w:rPr>
          <w:rFonts w:ascii="Arial" w:hAnsi="Arial"/>
          <w:b/>
          <w:bCs/>
          <w:sz w:val="22"/>
          <w:szCs w:val="22"/>
        </w:rPr>
        <w:t>.</w:t>
      </w:r>
      <w:r w:rsidR="009D2AFC">
        <w:rPr>
          <w:rFonts w:ascii="Arial" w:hAnsi="Arial"/>
          <w:b/>
          <w:bCs/>
          <w:sz w:val="22"/>
          <w:szCs w:val="22"/>
        </w:rPr>
        <w:t>8</w:t>
      </w:r>
      <w:r w:rsidR="00A85056" w:rsidRPr="00222564">
        <w:rPr>
          <w:rFonts w:ascii="Arial" w:hAnsi="Arial"/>
          <w:b/>
          <w:bCs/>
          <w:sz w:val="22"/>
          <w:szCs w:val="22"/>
        </w:rPr>
        <w:tab/>
        <w:t>Guarantees</w:t>
      </w:r>
    </w:p>
    <w:p w14:paraId="05A2BE48" w14:textId="7DBFCF76" w:rsidR="00A31E08" w:rsidRPr="00222564" w:rsidRDefault="00A85056" w:rsidP="00996801">
      <w:pPr>
        <w:tabs>
          <w:tab w:val="left" w:pos="1440"/>
        </w:tabs>
        <w:spacing w:before="120" w:after="120" w:line="380" w:lineRule="exact"/>
        <w:ind w:left="540" w:hanging="540"/>
        <w:jc w:val="thaiDistribute"/>
        <w:rPr>
          <w:rFonts w:ascii="Arial" w:hAnsi="Arial"/>
          <w:b/>
          <w:bCs/>
          <w:sz w:val="22"/>
          <w:szCs w:val="22"/>
        </w:rPr>
      </w:pPr>
      <w:r w:rsidRPr="00222564">
        <w:rPr>
          <w:rFonts w:ascii="Arial" w:hAnsi="Arial"/>
          <w:b/>
          <w:bCs/>
          <w:sz w:val="22"/>
          <w:szCs w:val="22"/>
        </w:rPr>
        <w:tab/>
      </w:r>
      <w:r w:rsidR="00CC5867" w:rsidRPr="00222564">
        <w:rPr>
          <w:rFonts w:ascii="Arial" w:hAnsi="Arial"/>
          <w:sz w:val="22"/>
          <w:szCs w:val="22"/>
        </w:rPr>
        <w:t xml:space="preserve">As at </w:t>
      </w:r>
      <w:r w:rsidR="00D21DA7">
        <w:rPr>
          <w:rFonts w:ascii="Arial" w:hAnsi="Arial"/>
          <w:sz w:val="22"/>
          <w:szCs w:val="22"/>
        </w:rPr>
        <w:t xml:space="preserve">30 </w:t>
      </w:r>
      <w:r w:rsidR="00F83FAB">
        <w:rPr>
          <w:rFonts w:ascii="Arial" w:hAnsi="Arial"/>
          <w:sz w:val="22"/>
          <w:szCs w:val="22"/>
        </w:rPr>
        <w:t>September</w:t>
      </w:r>
      <w:r w:rsidR="00D21DA7" w:rsidRPr="003575A4">
        <w:rPr>
          <w:rFonts w:ascii="Arial" w:hAnsi="Arial"/>
          <w:sz w:val="22"/>
          <w:szCs w:val="22"/>
        </w:rPr>
        <w:t xml:space="preserve"> </w:t>
      </w:r>
      <w:r w:rsidR="000B4CC2">
        <w:rPr>
          <w:rFonts w:ascii="Arial" w:hAnsi="Arial"/>
          <w:sz w:val="22"/>
          <w:szCs w:val="22"/>
        </w:rPr>
        <w:t>2020</w:t>
      </w:r>
      <w:r w:rsidRPr="00222564">
        <w:rPr>
          <w:rFonts w:ascii="Arial" w:hAnsi="Arial"/>
          <w:sz w:val="22"/>
          <w:szCs w:val="22"/>
        </w:rPr>
        <w:t xml:space="preserve">, there were outstanding bank guarantees of approximately Baht </w:t>
      </w:r>
      <w:r w:rsidR="00CA3E6A">
        <w:rPr>
          <w:rFonts w:ascii="Arial" w:hAnsi="Arial"/>
          <w:sz w:val="22"/>
          <w:szCs w:val="22"/>
        </w:rPr>
        <w:t>17.8</w:t>
      </w:r>
      <w:r w:rsidR="00CC5867">
        <w:rPr>
          <w:rFonts w:ascii="Arial" w:hAnsi="Arial"/>
          <w:sz w:val="22"/>
          <w:szCs w:val="22"/>
        </w:rPr>
        <w:t xml:space="preserve"> million</w:t>
      </w:r>
      <w:r w:rsidR="00D35A78">
        <w:rPr>
          <w:rFonts w:ascii="Arial" w:hAnsi="Arial" w:hint="cs"/>
          <w:sz w:val="22"/>
          <w:szCs w:val="22"/>
          <w:cs/>
        </w:rPr>
        <w:t xml:space="preserve"> </w:t>
      </w:r>
      <w:r w:rsidR="00D35A78" w:rsidRPr="003575A4">
        <w:rPr>
          <w:rFonts w:ascii="Arial" w:hAnsi="Arial"/>
          <w:sz w:val="22"/>
          <w:szCs w:val="22"/>
        </w:rPr>
        <w:t xml:space="preserve">(31 December </w:t>
      </w:r>
      <w:r w:rsidR="00D35A78">
        <w:rPr>
          <w:rFonts w:ascii="Arial" w:hAnsi="Arial"/>
          <w:sz w:val="22"/>
          <w:szCs w:val="22"/>
        </w:rPr>
        <w:t>2019</w:t>
      </w:r>
      <w:r w:rsidR="00D35A78" w:rsidRPr="003575A4">
        <w:rPr>
          <w:rFonts w:ascii="Arial" w:hAnsi="Arial"/>
          <w:sz w:val="22"/>
          <w:szCs w:val="22"/>
        </w:rPr>
        <w:t xml:space="preserve">: </w:t>
      </w:r>
      <w:r w:rsidR="00D21DA7" w:rsidRPr="00222564">
        <w:rPr>
          <w:rFonts w:ascii="Arial" w:hAnsi="Arial"/>
          <w:sz w:val="22"/>
          <w:szCs w:val="22"/>
        </w:rPr>
        <w:t xml:space="preserve">Baht </w:t>
      </w:r>
      <w:r w:rsidR="00D21DA7">
        <w:rPr>
          <w:rFonts w:ascii="Arial" w:hAnsi="Arial"/>
          <w:sz w:val="22"/>
          <w:szCs w:val="22"/>
        </w:rPr>
        <w:t>9.0 million</w:t>
      </w:r>
      <w:r w:rsidR="00D35A78" w:rsidRPr="003575A4">
        <w:rPr>
          <w:rFonts w:ascii="Arial" w:hAnsi="Arial"/>
          <w:sz w:val="22"/>
          <w:szCs w:val="22"/>
        </w:rPr>
        <w:t>)</w:t>
      </w:r>
      <w:r w:rsidR="0043718B">
        <w:rPr>
          <w:rFonts w:ascii="Arial" w:hAnsi="Arial"/>
          <w:sz w:val="22"/>
          <w:szCs w:val="22"/>
        </w:rPr>
        <w:t xml:space="preserve"> </w:t>
      </w:r>
      <w:r w:rsidR="003B0921">
        <w:rPr>
          <w:rFonts w:ascii="Arial" w:hAnsi="Arial"/>
          <w:sz w:val="22"/>
          <w:szCs w:val="22"/>
        </w:rPr>
        <w:t xml:space="preserve">issued by banks on behalf of </w:t>
      </w:r>
      <w:r w:rsidR="001B22DB">
        <w:rPr>
          <w:rFonts w:ascii="Arial" w:hAnsi="Arial"/>
          <w:sz w:val="22"/>
          <w:szCs w:val="22"/>
        </w:rPr>
        <w:t>the</w:t>
      </w:r>
      <w:r w:rsidR="003B0921">
        <w:rPr>
          <w:rFonts w:ascii="Arial" w:hAnsi="Arial"/>
          <w:sz w:val="22"/>
          <w:szCs w:val="22"/>
        </w:rPr>
        <w:t xml:space="preserve"> subsidiar</w:t>
      </w:r>
      <w:r w:rsidR="00F30358">
        <w:rPr>
          <w:rFonts w:ascii="Arial" w:hAnsi="Arial"/>
          <w:sz w:val="22"/>
          <w:szCs w:val="22"/>
        </w:rPr>
        <w:t>ies</w:t>
      </w:r>
      <w:r w:rsidR="003B0921">
        <w:rPr>
          <w:rFonts w:ascii="Arial" w:hAnsi="Arial"/>
          <w:sz w:val="22"/>
          <w:szCs w:val="22"/>
        </w:rPr>
        <w:t xml:space="preserve"> </w:t>
      </w:r>
      <w:r w:rsidR="00CC3ABC">
        <w:rPr>
          <w:rFonts w:ascii="Arial" w:hAnsi="Arial"/>
          <w:sz w:val="22"/>
          <w:szCs w:val="22"/>
        </w:rPr>
        <w:t xml:space="preserve">in respect of certain </w:t>
      </w:r>
      <w:r w:rsidR="00E332A7">
        <w:rPr>
          <w:rFonts w:ascii="Arial" w:hAnsi="Arial"/>
          <w:sz w:val="22"/>
          <w:szCs w:val="22"/>
        </w:rPr>
        <w:t>performance</w:t>
      </w:r>
      <w:r w:rsidR="00CC3ABC">
        <w:rPr>
          <w:rFonts w:ascii="Arial" w:hAnsi="Arial"/>
          <w:sz w:val="22"/>
          <w:szCs w:val="22"/>
        </w:rPr>
        <w:t xml:space="preserve"> bonds as required in the ordinary </w:t>
      </w:r>
      <w:r w:rsidR="007C52ED">
        <w:rPr>
          <w:rFonts w:ascii="Arial" w:hAnsi="Arial"/>
          <w:sz w:val="22"/>
          <w:szCs w:val="22"/>
        </w:rPr>
        <w:t>course of business</w:t>
      </w:r>
      <w:r w:rsidRPr="00222564">
        <w:rPr>
          <w:rFonts w:ascii="Arial" w:hAnsi="Arial"/>
          <w:sz w:val="22"/>
          <w:szCs w:val="22"/>
        </w:rPr>
        <w:t>.</w:t>
      </w:r>
      <w:r w:rsidR="00A31E08" w:rsidRPr="00222564">
        <w:rPr>
          <w:rFonts w:ascii="Arial" w:hAnsi="Arial"/>
          <w:b/>
          <w:bCs/>
          <w:sz w:val="22"/>
          <w:szCs w:val="22"/>
        </w:rPr>
        <w:t xml:space="preserve"> </w:t>
      </w:r>
    </w:p>
    <w:p w14:paraId="335C696C" w14:textId="7EC89B15" w:rsidR="0043718B" w:rsidRPr="00CA2877" w:rsidRDefault="003505C3" w:rsidP="00996801">
      <w:pPr>
        <w:spacing w:before="120" w:after="120" w:line="380" w:lineRule="exact"/>
        <w:ind w:left="540" w:right="40" w:hanging="540"/>
        <w:rPr>
          <w:rFonts w:ascii="Arial" w:hAnsi="Arial" w:cs="Arial"/>
          <w:b/>
          <w:bCs/>
          <w:sz w:val="22"/>
          <w:szCs w:val="22"/>
        </w:rPr>
      </w:pPr>
      <w:r>
        <w:rPr>
          <w:rFonts w:ascii="Arial" w:hAnsi="Arial" w:cstheme="minorBidi"/>
          <w:b/>
          <w:bCs/>
          <w:sz w:val="22"/>
          <w:szCs w:val="22"/>
        </w:rPr>
        <w:t>2</w:t>
      </w:r>
      <w:r w:rsidR="00D21DA7">
        <w:rPr>
          <w:rFonts w:ascii="Arial" w:hAnsi="Arial" w:cstheme="minorBidi"/>
          <w:b/>
          <w:bCs/>
          <w:sz w:val="22"/>
          <w:szCs w:val="22"/>
        </w:rPr>
        <w:t>5</w:t>
      </w:r>
      <w:r w:rsidR="0043718B" w:rsidRPr="00CA2877">
        <w:rPr>
          <w:rFonts w:ascii="Arial" w:hAnsi="Arial" w:cs="Arial"/>
          <w:b/>
          <w:bCs/>
          <w:sz w:val="22"/>
          <w:szCs w:val="22"/>
        </w:rPr>
        <w:t>.   </w:t>
      </w:r>
      <w:r w:rsidR="0043718B" w:rsidRPr="00CA2877">
        <w:rPr>
          <w:rFonts w:ascii="Arial" w:hAnsi="Arial" w:cs="Arial"/>
          <w:b/>
          <w:bCs/>
          <w:sz w:val="22"/>
          <w:szCs w:val="22"/>
        </w:rPr>
        <w:tab/>
        <w:t>Litigations</w:t>
      </w:r>
    </w:p>
    <w:p w14:paraId="69D1906C" w14:textId="25A3A803" w:rsidR="00A63C76" w:rsidRPr="00A5307D" w:rsidRDefault="0043718B" w:rsidP="00996801">
      <w:pPr>
        <w:tabs>
          <w:tab w:val="left" w:pos="1440"/>
        </w:tabs>
        <w:spacing w:before="120" w:after="120" w:line="380" w:lineRule="exact"/>
        <w:ind w:left="547" w:hanging="540"/>
        <w:jc w:val="thaiDistribute"/>
        <w:rPr>
          <w:rFonts w:ascii="Arial" w:hAnsi="Arial" w:cs="Arial"/>
          <w:sz w:val="22"/>
          <w:szCs w:val="22"/>
        </w:rPr>
      </w:pPr>
      <w:r>
        <w:rPr>
          <w:rFonts w:ascii="Arial" w:hAnsi="Arial" w:cs="Arial"/>
          <w:szCs w:val="22"/>
        </w:rPr>
        <w:tab/>
      </w:r>
      <w:bookmarkStart w:id="4" w:name="_Hlk433922"/>
      <w:r w:rsidR="00A5307D" w:rsidRPr="00A5307D">
        <w:rPr>
          <w:rFonts w:ascii="Arial" w:hAnsi="Arial" w:cs="Arial"/>
          <w:sz w:val="22"/>
          <w:szCs w:val="22"/>
        </w:rPr>
        <w:t xml:space="preserve">As at </w:t>
      </w:r>
      <w:r w:rsidR="00D21DA7">
        <w:rPr>
          <w:rFonts w:ascii="Arial" w:hAnsi="Arial" w:cs="Arial"/>
          <w:sz w:val="22"/>
          <w:szCs w:val="22"/>
        </w:rPr>
        <w:t xml:space="preserve">30 </w:t>
      </w:r>
      <w:r w:rsidR="00F83FAB">
        <w:rPr>
          <w:rFonts w:ascii="Arial" w:hAnsi="Arial" w:cs="Arial"/>
          <w:sz w:val="22"/>
          <w:szCs w:val="22"/>
        </w:rPr>
        <w:t>September</w:t>
      </w:r>
      <w:r w:rsidR="00A5307D" w:rsidRPr="00A5307D">
        <w:rPr>
          <w:rFonts w:ascii="Arial" w:hAnsi="Arial" w:cs="Arial"/>
          <w:sz w:val="22"/>
          <w:szCs w:val="22"/>
        </w:rPr>
        <w:t xml:space="preserve"> 2020</w:t>
      </w:r>
      <w:r w:rsidR="009D2AFC">
        <w:rPr>
          <w:rFonts w:ascii="Arial" w:hAnsi="Arial" w:cs="Arial"/>
          <w:sz w:val="22"/>
          <w:szCs w:val="22"/>
        </w:rPr>
        <w:t xml:space="preserve"> and 31 December 2019</w:t>
      </w:r>
      <w:r w:rsidR="00A63C76" w:rsidRPr="00A5307D">
        <w:rPr>
          <w:rFonts w:ascii="Arial" w:hAnsi="Arial" w:cs="Arial"/>
          <w:sz w:val="22"/>
          <w:szCs w:val="22"/>
        </w:rPr>
        <w:t>, the subsidiary was sued by an ordinary person as a co-defendant with respect to civil cases that the subsidiary had joint liability for damages for a failure to comply with insurance agency agreements.</w:t>
      </w:r>
      <w:r w:rsidR="00B233C1">
        <w:rPr>
          <w:rFonts w:ascii="Arial" w:hAnsi="Arial" w:cs="Arial"/>
          <w:sz w:val="22"/>
          <w:szCs w:val="22"/>
        </w:rPr>
        <w:t xml:space="preserve"> </w:t>
      </w:r>
      <w:r w:rsidR="00A63C76" w:rsidRPr="00A5307D">
        <w:rPr>
          <w:rFonts w:ascii="Arial" w:hAnsi="Arial" w:cs="Arial"/>
          <w:sz w:val="22"/>
          <w:szCs w:val="22"/>
        </w:rPr>
        <w:t xml:space="preserve">The amount in dispute under these cases totaled Baht </w:t>
      </w:r>
      <w:r w:rsidR="009D2AFC">
        <w:rPr>
          <w:rFonts w:ascii="Arial" w:hAnsi="Arial" w:cs="Arial"/>
          <w:sz w:val="22"/>
          <w:szCs w:val="22"/>
        </w:rPr>
        <w:t xml:space="preserve">5.5 </w:t>
      </w:r>
      <w:r w:rsidR="00A63C76" w:rsidRPr="00A5307D">
        <w:rPr>
          <w:rFonts w:ascii="Arial" w:hAnsi="Arial" w:cs="Arial"/>
          <w:sz w:val="22"/>
          <w:szCs w:val="22"/>
        </w:rPr>
        <w:t>million</w:t>
      </w:r>
      <w:r w:rsidR="009D2AFC">
        <w:rPr>
          <w:rFonts w:ascii="Arial" w:hAnsi="Arial" w:cs="Arial"/>
          <w:sz w:val="22"/>
          <w:szCs w:val="22"/>
        </w:rPr>
        <w:t xml:space="preserve">. </w:t>
      </w:r>
      <w:r w:rsidR="00CF174D">
        <w:rPr>
          <w:rFonts w:ascii="Arial" w:hAnsi="Arial" w:cs="Arial"/>
          <w:sz w:val="22"/>
          <w:szCs w:val="22"/>
        </w:rPr>
        <w:t xml:space="preserve">These cases are currently under consideration of the Court of First Instance. </w:t>
      </w:r>
      <w:r w:rsidR="00A63C76" w:rsidRPr="00A5307D">
        <w:rPr>
          <w:rFonts w:ascii="Arial" w:hAnsi="Arial" w:cs="Arial"/>
          <w:sz w:val="22"/>
          <w:szCs w:val="22"/>
        </w:rPr>
        <w:t>The subsidiary is conducting a negotiation with the plaintiff</w:t>
      </w:r>
      <w:r w:rsidR="00F632EF">
        <w:rPr>
          <w:rFonts w:ascii="Arial" w:hAnsi="Arial" w:cs="Arial"/>
          <w:sz w:val="22"/>
          <w:szCs w:val="22"/>
        </w:rPr>
        <w:t>.</w:t>
      </w:r>
    </w:p>
    <w:p w14:paraId="279E6510" w14:textId="482B38D6" w:rsidR="00A63C76" w:rsidRPr="00710C90" w:rsidRDefault="00A63C76" w:rsidP="00996801">
      <w:pPr>
        <w:tabs>
          <w:tab w:val="left" w:pos="1440"/>
        </w:tabs>
        <w:spacing w:before="120" w:after="120" w:line="360" w:lineRule="auto"/>
        <w:ind w:left="547" w:hanging="540"/>
        <w:jc w:val="thaiDistribute"/>
        <w:rPr>
          <w:rFonts w:ascii="Arial" w:hAnsi="Arial" w:cs="Arial"/>
          <w:sz w:val="22"/>
          <w:szCs w:val="22"/>
        </w:rPr>
      </w:pPr>
      <w:r w:rsidRPr="00A5307D">
        <w:rPr>
          <w:rFonts w:ascii="Arial" w:hAnsi="Arial" w:cstheme="minorBidi"/>
          <w:sz w:val="22"/>
          <w:szCs w:val="22"/>
          <w:cs/>
        </w:rPr>
        <w:tab/>
      </w:r>
      <w:r w:rsidR="00CF174D">
        <w:rPr>
          <w:rFonts w:ascii="Arial" w:hAnsi="Arial" w:cstheme="minorBidi"/>
          <w:sz w:val="22"/>
          <w:szCs w:val="22"/>
        </w:rPr>
        <w:t>The management of the subsidiary believes that there will be no material effects arising from the above case. The subsidiary therefore did not set aside a provision for liability arising from legal cases in the financial statemen</w:t>
      </w:r>
      <w:r w:rsidR="001B22DB">
        <w:rPr>
          <w:rFonts w:ascii="Arial" w:hAnsi="Arial" w:cstheme="minorBidi"/>
          <w:sz w:val="22"/>
          <w:szCs w:val="22"/>
        </w:rPr>
        <w:t>ts</w:t>
      </w:r>
      <w:r w:rsidR="00CF174D">
        <w:rPr>
          <w:rFonts w:ascii="Arial" w:hAnsi="Arial" w:cstheme="minorBidi"/>
          <w:sz w:val="22"/>
          <w:szCs w:val="22"/>
        </w:rPr>
        <w:t xml:space="preserve">. </w:t>
      </w:r>
      <w:r w:rsidR="003575A4">
        <w:rPr>
          <w:rFonts w:ascii="Arial" w:hAnsi="Arial" w:cs="Arial"/>
          <w:sz w:val="22"/>
          <w:szCs w:val="22"/>
        </w:rPr>
        <w:t>However, t</w:t>
      </w:r>
      <w:r w:rsidR="00CF174D">
        <w:rPr>
          <w:rFonts w:ascii="Arial" w:hAnsi="Arial" w:cs="Arial"/>
          <w:sz w:val="22"/>
          <w:szCs w:val="22"/>
        </w:rPr>
        <w:t>he</w:t>
      </w:r>
      <w:r w:rsidRPr="00A5307D">
        <w:rPr>
          <w:rFonts w:ascii="Arial" w:hAnsi="Arial" w:cs="Arial"/>
          <w:sz w:val="22"/>
          <w:szCs w:val="22"/>
        </w:rPr>
        <w:t xml:space="preserve"> subsidiary has insured the liability with an insurance company and has claimed compensation from the insurance company.</w:t>
      </w:r>
    </w:p>
    <w:p w14:paraId="4937B6CC" w14:textId="77777777" w:rsidR="00996801" w:rsidRDefault="0099680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2031691" w14:textId="0B975F82" w:rsidR="003B0921" w:rsidRDefault="003505C3" w:rsidP="00B233C1">
      <w:pPr>
        <w:tabs>
          <w:tab w:val="left" w:pos="1440"/>
        </w:tabs>
        <w:spacing w:before="120" w:after="120" w:line="360" w:lineRule="auto"/>
        <w:ind w:left="547" w:right="40" w:hanging="540"/>
        <w:jc w:val="thaiDistribute"/>
        <w:rPr>
          <w:rFonts w:ascii="Arial" w:hAnsi="Arial" w:cs="Arial"/>
          <w:b/>
          <w:bCs/>
          <w:sz w:val="22"/>
          <w:szCs w:val="22"/>
        </w:rPr>
      </w:pPr>
      <w:r>
        <w:rPr>
          <w:rFonts w:ascii="Arial" w:hAnsi="Arial" w:cs="Arial"/>
          <w:b/>
          <w:bCs/>
          <w:sz w:val="22"/>
          <w:szCs w:val="22"/>
        </w:rPr>
        <w:lastRenderedPageBreak/>
        <w:t>2</w:t>
      </w:r>
      <w:r w:rsidR="00D21DA7">
        <w:rPr>
          <w:rFonts w:ascii="Arial" w:hAnsi="Arial" w:cs="Arial"/>
          <w:b/>
          <w:bCs/>
          <w:sz w:val="22"/>
          <w:szCs w:val="22"/>
        </w:rPr>
        <w:t>6</w:t>
      </w:r>
      <w:r w:rsidR="003B0921" w:rsidRPr="00154ED6">
        <w:rPr>
          <w:rFonts w:ascii="Arial" w:hAnsi="Arial" w:cs="Arial"/>
          <w:b/>
          <w:bCs/>
          <w:sz w:val="22"/>
          <w:szCs w:val="22"/>
        </w:rPr>
        <w:t>.</w:t>
      </w:r>
      <w:r w:rsidR="003B0921" w:rsidRPr="00154ED6">
        <w:rPr>
          <w:rFonts w:ascii="Arial" w:hAnsi="Arial" w:cs="Arial"/>
          <w:b/>
          <w:bCs/>
          <w:sz w:val="22"/>
          <w:szCs w:val="22"/>
        </w:rPr>
        <w:tab/>
        <w:t>Fair value hierarchy</w:t>
      </w:r>
    </w:p>
    <w:p w14:paraId="5B85974F" w14:textId="6C44F643" w:rsidR="003B0921" w:rsidRPr="00D31EF1" w:rsidRDefault="003B0921" w:rsidP="00B233C1">
      <w:pPr>
        <w:spacing w:before="120" w:after="120" w:line="380" w:lineRule="exact"/>
        <w:ind w:left="547"/>
        <w:jc w:val="thaiDistribute"/>
        <w:rPr>
          <w:rFonts w:ascii="Arial" w:hAnsi="Arial" w:cs="Arial"/>
          <w:sz w:val="22"/>
          <w:szCs w:val="22"/>
        </w:rPr>
      </w:pPr>
      <w:r w:rsidRPr="00D31EF1">
        <w:rPr>
          <w:rFonts w:ascii="Arial" w:hAnsi="Arial" w:cs="Arial"/>
          <w:sz w:val="22"/>
          <w:szCs w:val="22"/>
        </w:rPr>
        <w:t xml:space="preserve">The </w:t>
      </w:r>
      <w:r w:rsidR="00F632EF">
        <w:rPr>
          <w:rFonts w:ascii="Arial" w:hAnsi="Arial" w:cs="Arial"/>
          <w:sz w:val="22"/>
          <w:szCs w:val="22"/>
        </w:rPr>
        <w:t>Group</w:t>
      </w:r>
      <w:r w:rsidRPr="00D31EF1">
        <w:rPr>
          <w:rFonts w:ascii="Arial" w:hAnsi="Arial" w:cs="Arial"/>
          <w:sz w:val="22"/>
          <w:szCs w:val="22"/>
        </w:rPr>
        <w:t xml:space="preserve"> use</w:t>
      </w:r>
      <w:r w:rsidR="00DF24E5">
        <w:rPr>
          <w:rFonts w:ascii="Arial" w:hAnsi="Arial" w:cs="Arial"/>
          <w:sz w:val="22"/>
          <w:szCs w:val="22"/>
        </w:rPr>
        <w:t>s</w:t>
      </w:r>
      <w:r>
        <w:rPr>
          <w:rFonts w:ascii="Arial" w:hAnsi="Arial" w:cs="Arial"/>
          <w:sz w:val="22"/>
          <w:szCs w:val="22"/>
        </w:rPr>
        <w:t xml:space="preserve"> the market approach to measure</w:t>
      </w:r>
      <w:r w:rsidRPr="00D31EF1">
        <w:rPr>
          <w:rFonts w:ascii="Arial" w:hAnsi="Arial" w:cs="Arial"/>
          <w:sz w:val="22"/>
          <w:szCs w:val="22"/>
        </w:rPr>
        <w:t xml:space="preserve"> </w:t>
      </w:r>
      <w:r w:rsidR="001B22DB">
        <w:rPr>
          <w:rFonts w:ascii="Arial" w:hAnsi="Arial" w:cs="Arial"/>
          <w:sz w:val="22"/>
          <w:szCs w:val="22"/>
        </w:rPr>
        <w:t>its</w:t>
      </w:r>
      <w:r w:rsidRPr="00D31EF1">
        <w:rPr>
          <w:rFonts w:ascii="Arial" w:hAnsi="Arial" w:cs="Arial"/>
          <w:sz w:val="22"/>
          <w:szCs w:val="22"/>
        </w:rPr>
        <w:t xml:space="preserve"> assets and liabilities</w:t>
      </w:r>
      <w:r>
        <w:rPr>
          <w:rFonts w:ascii="Arial" w:hAnsi="Arial" w:cs="Arial"/>
          <w:sz w:val="22"/>
          <w:szCs w:val="22"/>
        </w:rPr>
        <w:t xml:space="preserve"> that are required to be measured at fair value by relevant financial reporting standards</w:t>
      </w:r>
      <w:r w:rsidRPr="00D31EF1">
        <w:rPr>
          <w:rFonts w:ascii="Arial" w:hAnsi="Arial" w:cs="Arial"/>
          <w:sz w:val="22"/>
          <w:szCs w:val="22"/>
        </w:rPr>
        <w:t xml:space="preserve">, </w:t>
      </w:r>
      <w:r>
        <w:rPr>
          <w:rFonts w:ascii="Arial" w:hAnsi="Arial" w:cs="Arial"/>
          <w:sz w:val="22"/>
          <w:szCs w:val="22"/>
        </w:rPr>
        <w:t xml:space="preserve">except that the cost approach or income approach is used when </w:t>
      </w:r>
      <w:r w:rsidRPr="00D31EF1">
        <w:rPr>
          <w:rFonts w:ascii="Arial" w:hAnsi="Arial" w:cs="Arial"/>
          <w:sz w:val="22"/>
          <w:szCs w:val="22"/>
        </w:rPr>
        <w:t xml:space="preserve">there is no active market or </w:t>
      </w:r>
      <w:r>
        <w:rPr>
          <w:rFonts w:ascii="Arial" w:hAnsi="Arial" w:cs="Arial"/>
          <w:sz w:val="22"/>
          <w:szCs w:val="22"/>
        </w:rPr>
        <w:t xml:space="preserve">when a </w:t>
      </w:r>
      <w:r w:rsidRPr="00D31EF1">
        <w:rPr>
          <w:rFonts w:ascii="Arial" w:hAnsi="Arial" w:cs="Arial"/>
          <w:sz w:val="22"/>
          <w:szCs w:val="22"/>
        </w:rPr>
        <w:t>quote</w:t>
      </w:r>
      <w:r>
        <w:rPr>
          <w:rFonts w:ascii="Arial" w:hAnsi="Arial" w:cs="Arial"/>
          <w:sz w:val="22"/>
          <w:szCs w:val="22"/>
        </w:rPr>
        <w:t>d market price is not available.</w:t>
      </w:r>
      <w:r w:rsidRPr="00D31EF1">
        <w:rPr>
          <w:rFonts w:ascii="Arial" w:hAnsi="Arial" w:cs="Arial"/>
          <w:sz w:val="22"/>
          <w:szCs w:val="22"/>
        </w:rPr>
        <w:t xml:space="preserve"> </w:t>
      </w:r>
    </w:p>
    <w:p w14:paraId="2F0A9B59" w14:textId="3B028C6C" w:rsidR="003B0921" w:rsidRPr="00D31EF1" w:rsidRDefault="003B0921" w:rsidP="00B233C1">
      <w:pPr>
        <w:spacing w:before="120" w:after="120" w:line="380" w:lineRule="exact"/>
        <w:ind w:left="547"/>
        <w:jc w:val="thaiDistribute"/>
        <w:rPr>
          <w:rFonts w:ascii="Arial" w:hAnsi="Arial" w:cs="Arial"/>
          <w:sz w:val="22"/>
          <w:szCs w:val="22"/>
          <w:u w:val="single"/>
          <w:cs/>
        </w:rPr>
      </w:pPr>
      <w:r w:rsidRPr="00D31EF1">
        <w:rPr>
          <w:rFonts w:ascii="Arial" w:hAnsi="Arial" w:cs="Arial"/>
          <w:sz w:val="22"/>
          <w:szCs w:val="22"/>
          <w:u w:val="single"/>
        </w:rPr>
        <w:t>Fair value hierarchy</w:t>
      </w:r>
    </w:p>
    <w:p w14:paraId="44F68384" w14:textId="02B51CFC" w:rsidR="003B0921" w:rsidRPr="00D31EF1" w:rsidRDefault="003B0921" w:rsidP="00B233C1">
      <w:pPr>
        <w:spacing w:before="120" w:after="120" w:line="380" w:lineRule="exact"/>
        <w:ind w:left="547"/>
        <w:jc w:val="thaiDistribute"/>
        <w:rPr>
          <w:rFonts w:ascii="Arial" w:hAnsi="Arial" w:cs="Arial"/>
          <w:sz w:val="22"/>
          <w:szCs w:val="22"/>
          <w:cs/>
        </w:rPr>
      </w:pPr>
      <w:r w:rsidRPr="00D31EF1">
        <w:rPr>
          <w:rFonts w:ascii="Arial" w:hAnsi="Arial" w:cs="Arial"/>
          <w:sz w:val="22"/>
          <w:szCs w:val="22"/>
        </w:rPr>
        <w:t xml:space="preserve">In applying the </w:t>
      </w:r>
      <w:r>
        <w:rPr>
          <w:rFonts w:ascii="Arial" w:hAnsi="Arial" w:cs="Arial"/>
          <w:sz w:val="22"/>
          <w:szCs w:val="22"/>
        </w:rPr>
        <w:t xml:space="preserve">above-mentioned </w:t>
      </w:r>
      <w:r w:rsidRPr="00D31EF1">
        <w:rPr>
          <w:rFonts w:ascii="Arial" w:hAnsi="Arial" w:cs="Arial"/>
          <w:sz w:val="22"/>
          <w:szCs w:val="22"/>
        </w:rPr>
        <w:t xml:space="preserve">valuation </w:t>
      </w:r>
      <w:r w:rsidRPr="00646675">
        <w:rPr>
          <w:rFonts w:ascii="Arial" w:hAnsi="Arial" w:cs="Arial"/>
          <w:sz w:val="22"/>
          <w:szCs w:val="22"/>
        </w:rPr>
        <w:t>techniques, th</w:t>
      </w:r>
      <w:r>
        <w:rPr>
          <w:rFonts w:ascii="Arial" w:hAnsi="Arial" w:cs="Arial"/>
          <w:sz w:val="22"/>
          <w:szCs w:val="22"/>
        </w:rPr>
        <w:t xml:space="preserve">e </w:t>
      </w:r>
      <w:r w:rsidR="00F632EF">
        <w:rPr>
          <w:rFonts w:ascii="Arial" w:hAnsi="Arial" w:cs="Arial"/>
          <w:sz w:val="22"/>
          <w:szCs w:val="22"/>
        </w:rPr>
        <w:t>Group</w:t>
      </w:r>
      <w:r w:rsidR="00F632EF" w:rsidRPr="00D31EF1">
        <w:rPr>
          <w:rFonts w:ascii="Arial" w:hAnsi="Arial" w:cs="Arial"/>
          <w:sz w:val="22"/>
          <w:szCs w:val="22"/>
        </w:rPr>
        <w:t xml:space="preserve"> </w:t>
      </w:r>
      <w:r>
        <w:rPr>
          <w:rFonts w:ascii="Arial" w:hAnsi="Arial" w:cs="Arial"/>
          <w:sz w:val="22"/>
          <w:szCs w:val="22"/>
        </w:rPr>
        <w:t>endeavors to</w:t>
      </w:r>
      <w:r w:rsidRPr="00D31EF1">
        <w:rPr>
          <w:rFonts w:ascii="Arial" w:hAnsi="Arial" w:cs="Arial"/>
          <w:sz w:val="22"/>
          <w:szCs w:val="22"/>
        </w:rPr>
        <w:t xml:space="preserve"> use relevant observable inputs</w:t>
      </w:r>
      <w:r>
        <w:rPr>
          <w:rFonts w:ascii="Arial" w:hAnsi="Arial" w:cs="Arial"/>
          <w:sz w:val="22"/>
          <w:szCs w:val="22"/>
        </w:rPr>
        <w:t xml:space="preserve"> as much as possible</w:t>
      </w:r>
      <w:r w:rsidRPr="00D31EF1">
        <w:rPr>
          <w:rFonts w:ascii="Arial" w:hAnsi="Arial" w:cs="Arial"/>
          <w:sz w:val="22"/>
          <w:szCs w:val="22"/>
        </w:rPr>
        <w:t xml:space="preserve">. </w:t>
      </w:r>
      <w:proofErr w:type="spellStart"/>
      <w:r w:rsidRPr="00D31EF1">
        <w:rPr>
          <w:rFonts w:ascii="Arial" w:hAnsi="Arial" w:cs="Arial"/>
          <w:sz w:val="22"/>
          <w:szCs w:val="22"/>
        </w:rPr>
        <w:t>TFRS</w:t>
      </w:r>
      <w:proofErr w:type="spellEnd"/>
      <w:r w:rsidRPr="00D31EF1">
        <w:rPr>
          <w:rFonts w:ascii="Arial" w:hAnsi="Arial" w:cs="Arial"/>
          <w:sz w:val="22"/>
          <w:szCs w:val="22"/>
        </w:rPr>
        <w:t xml:space="preserve"> 13 </w:t>
      </w:r>
      <w:r w:rsidRPr="00D31EF1">
        <w:rPr>
          <w:rFonts w:ascii="Arial" w:hAnsi="Arial" w:cs="Arial"/>
          <w:i/>
          <w:iCs/>
          <w:sz w:val="22"/>
          <w:szCs w:val="22"/>
        </w:rPr>
        <w:t>Fair Value Measurement</w:t>
      </w:r>
      <w:r w:rsidRPr="00D31EF1">
        <w:rPr>
          <w:rFonts w:ascii="Arial" w:hAnsi="Arial" w:cs="Arial"/>
          <w:sz w:val="22"/>
          <w:szCs w:val="22"/>
        </w:rPr>
        <w:t xml:space="preserve"> establishes a fair value hierarchy </w:t>
      </w:r>
      <w:proofErr w:type="spellStart"/>
      <w:r w:rsidRPr="00D31EF1">
        <w:rPr>
          <w:rFonts w:ascii="Arial" w:hAnsi="Arial" w:cs="Arial"/>
          <w:sz w:val="22"/>
          <w:szCs w:val="22"/>
        </w:rPr>
        <w:t>categori</w:t>
      </w:r>
      <w:r>
        <w:rPr>
          <w:rFonts w:ascii="Arial" w:hAnsi="Arial" w:cs="Arial"/>
          <w:sz w:val="22"/>
          <w:szCs w:val="22"/>
        </w:rPr>
        <w:t>sing</w:t>
      </w:r>
      <w:proofErr w:type="spellEnd"/>
      <w:r>
        <w:rPr>
          <w:rFonts w:ascii="Arial" w:hAnsi="Arial" w:cs="Arial"/>
          <w:sz w:val="22"/>
          <w:szCs w:val="22"/>
        </w:rPr>
        <w:t xml:space="preserve"> such</w:t>
      </w:r>
      <w:r w:rsidRPr="00D31EF1">
        <w:rPr>
          <w:rFonts w:ascii="Arial" w:hAnsi="Arial" w:cs="Arial"/>
          <w:sz w:val="22"/>
          <w:szCs w:val="22"/>
        </w:rPr>
        <w:t xml:space="preserve"> inputs </w:t>
      </w:r>
      <w:r>
        <w:rPr>
          <w:rFonts w:ascii="Arial" w:hAnsi="Arial" w:cs="Arial"/>
          <w:sz w:val="22"/>
          <w:szCs w:val="22"/>
        </w:rPr>
        <w:t xml:space="preserve">into three levels </w:t>
      </w:r>
      <w:r w:rsidRPr="00D31EF1">
        <w:rPr>
          <w:rFonts w:ascii="Arial" w:hAnsi="Arial" w:cs="Arial"/>
          <w:sz w:val="22"/>
          <w:szCs w:val="22"/>
        </w:rPr>
        <w:t>as follows</w:t>
      </w:r>
      <w:r>
        <w:rPr>
          <w:rFonts w:ascii="Arial" w:hAnsi="Arial" w:cs="Arial"/>
          <w:sz w:val="22"/>
          <w:szCs w:val="22"/>
        </w:rPr>
        <w:t>:</w:t>
      </w:r>
    </w:p>
    <w:p w14:paraId="40204528" w14:textId="7BF00E0E" w:rsidR="003B0921" w:rsidRPr="00D31EF1" w:rsidRDefault="003B0921" w:rsidP="00DF1C83">
      <w:pPr>
        <w:tabs>
          <w:tab w:val="left" w:pos="2866"/>
        </w:tabs>
        <w:spacing w:before="80" w:after="8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 xml:space="preserve">1 - </w:t>
      </w:r>
      <w:r>
        <w:rPr>
          <w:rFonts w:ascii="Arial" w:hAnsi="Arial" w:cs="Arial"/>
          <w:sz w:val="22"/>
          <w:szCs w:val="22"/>
        </w:rPr>
        <w:tab/>
        <w:t>Use of q</w:t>
      </w:r>
      <w:r w:rsidRPr="00D31EF1">
        <w:rPr>
          <w:rFonts w:ascii="Arial" w:hAnsi="Arial" w:cs="Arial"/>
          <w:sz w:val="22"/>
          <w:szCs w:val="22"/>
        </w:rPr>
        <w:t xml:space="preserve">uoted market prices in an active market for </w:t>
      </w:r>
      <w:r>
        <w:rPr>
          <w:rFonts w:ascii="Arial" w:hAnsi="Arial" w:cs="Arial"/>
          <w:sz w:val="22"/>
          <w:szCs w:val="22"/>
        </w:rPr>
        <w:t xml:space="preserve">such </w:t>
      </w:r>
      <w:r w:rsidRPr="00D31EF1">
        <w:rPr>
          <w:rFonts w:ascii="Arial" w:hAnsi="Arial" w:cs="Arial"/>
          <w:sz w:val="22"/>
          <w:szCs w:val="22"/>
        </w:rPr>
        <w:t xml:space="preserve">assets or liabilities </w:t>
      </w:r>
    </w:p>
    <w:p w14:paraId="3109E015" w14:textId="77777777" w:rsidR="003B0921" w:rsidRPr="00D31EF1" w:rsidRDefault="003B0921" w:rsidP="00DF1C83">
      <w:pPr>
        <w:tabs>
          <w:tab w:val="left" w:pos="1350"/>
        </w:tabs>
        <w:spacing w:before="80" w:after="8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 xml:space="preserve">2 - </w:t>
      </w:r>
      <w:r>
        <w:rPr>
          <w:rFonts w:ascii="Arial" w:hAnsi="Arial" w:cs="Arial"/>
          <w:sz w:val="22"/>
          <w:szCs w:val="22"/>
        </w:rPr>
        <w:tab/>
        <w:t>Use of other observable i</w:t>
      </w:r>
      <w:r w:rsidRPr="00D31EF1">
        <w:rPr>
          <w:rFonts w:ascii="Arial" w:hAnsi="Arial" w:cs="Arial"/>
          <w:sz w:val="22"/>
          <w:szCs w:val="22"/>
        </w:rPr>
        <w:t xml:space="preserve">nputs </w:t>
      </w:r>
      <w:r>
        <w:rPr>
          <w:rFonts w:ascii="Arial" w:hAnsi="Arial" w:cs="Arial"/>
          <w:sz w:val="22"/>
          <w:szCs w:val="22"/>
        </w:rPr>
        <w:t>for such assets or liabilities, whether</w:t>
      </w:r>
      <w:r w:rsidRPr="00D31EF1">
        <w:rPr>
          <w:rFonts w:ascii="Arial" w:hAnsi="Arial" w:cs="Arial"/>
          <w:sz w:val="22"/>
          <w:szCs w:val="22"/>
        </w:rPr>
        <w:t xml:space="preserve"> di</w:t>
      </w:r>
      <w:r>
        <w:rPr>
          <w:rFonts w:ascii="Arial" w:hAnsi="Arial" w:cs="Arial"/>
          <w:sz w:val="22"/>
          <w:szCs w:val="22"/>
        </w:rPr>
        <w:t>rectly or indirectly</w:t>
      </w:r>
    </w:p>
    <w:p w14:paraId="62E64338" w14:textId="77777777" w:rsidR="003B0921" w:rsidRDefault="003B0921" w:rsidP="00DF1C83">
      <w:pPr>
        <w:tabs>
          <w:tab w:val="left" w:pos="1350"/>
        </w:tabs>
        <w:spacing w:before="80" w:after="8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sidRPr="00D31EF1">
        <w:rPr>
          <w:rFonts w:ascii="Arial" w:hAnsi="Arial" w:cs="Arial"/>
          <w:sz w:val="22"/>
          <w:szCs w:val="22"/>
        </w:rPr>
        <w:t>3</w:t>
      </w:r>
      <w:r w:rsidRPr="00D31EF1">
        <w:rPr>
          <w:rFonts w:ascii="Arial" w:hAnsi="Arial" w:cs="Arial"/>
          <w:sz w:val="22"/>
          <w:szCs w:val="22"/>
        </w:rPr>
        <w:tab/>
        <w:t xml:space="preserve">- </w:t>
      </w:r>
      <w:r w:rsidRPr="00D31EF1">
        <w:rPr>
          <w:rFonts w:ascii="Arial" w:hAnsi="Arial" w:cs="Arial"/>
          <w:sz w:val="22"/>
          <w:szCs w:val="22"/>
        </w:rPr>
        <w:tab/>
      </w:r>
      <w:r>
        <w:rPr>
          <w:rFonts w:ascii="Arial" w:hAnsi="Arial" w:cs="Arial"/>
          <w:sz w:val="22"/>
          <w:szCs w:val="22"/>
        </w:rPr>
        <w:t xml:space="preserve">Use of </w:t>
      </w:r>
      <w:r w:rsidRPr="00D31EF1">
        <w:rPr>
          <w:rFonts w:ascii="Arial" w:hAnsi="Arial" w:cs="Arial"/>
          <w:sz w:val="22"/>
          <w:szCs w:val="22"/>
        </w:rPr>
        <w:t>unobservable</w:t>
      </w:r>
      <w:r>
        <w:rPr>
          <w:rFonts w:ascii="Arial" w:hAnsi="Arial" w:cs="Arial"/>
          <w:sz w:val="22"/>
          <w:szCs w:val="22"/>
        </w:rPr>
        <w:t xml:space="preserve"> inputs</w:t>
      </w:r>
      <w:r w:rsidRPr="00D31EF1">
        <w:rPr>
          <w:rFonts w:ascii="Arial" w:hAnsi="Arial" w:cs="Arial"/>
          <w:sz w:val="22"/>
          <w:szCs w:val="22"/>
        </w:rPr>
        <w:t xml:space="preserve"> </w:t>
      </w:r>
      <w:r>
        <w:rPr>
          <w:rFonts w:ascii="Arial" w:hAnsi="Arial" w:cs="Arial"/>
          <w:sz w:val="22"/>
          <w:szCs w:val="22"/>
        </w:rPr>
        <w:t>such as</w:t>
      </w:r>
      <w:r w:rsidRPr="00D31EF1">
        <w:rPr>
          <w:rFonts w:ascii="Arial" w:hAnsi="Arial" w:cs="Arial"/>
          <w:sz w:val="22"/>
          <w:szCs w:val="22"/>
        </w:rPr>
        <w:t xml:space="preserve"> estimat</w:t>
      </w:r>
      <w:r>
        <w:rPr>
          <w:rFonts w:ascii="Arial" w:hAnsi="Arial" w:cs="Arial"/>
          <w:sz w:val="22"/>
          <w:szCs w:val="22"/>
        </w:rPr>
        <w:t>es</w:t>
      </w:r>
      <w:r w:rsidRPr="00D31EF1">
        <w:rPr>
          <w:rFonts w:ascii="Arial" w:hAnsi="Arial" w:cs="Arial"/>
          <w:sz w:val="22"/>
          <w:szCs w:val="22"/>
        </w:rPr>
        <w:t xml:space="preserve"> of future cash flows </w:t>
      </w:r>
    </w:p>
    <w:p w14:paraId="3E072950" w14:textId="1B7BBDB2" w:rsidR="003B0921" w:rsidRDefault="003B0921" w:rsidP="00B233C1">
      <w:pPr>
        <w:spacing w:before="240" w:after="120" w:line="380" w:lineRule="exact"/>
        <w:ind w:left="547"/>
        <w:jc w:val="thaiDistribute"/>
        <w:rPr>
          <w:rFonts w:ascii="Arial" w:hAnsi="Arial" w:cstheme="minorBidi"/>
          <w:sz w:val="22"/>
          <w:szCs w:val="22"/>
        </w:rPr>
      </w:pPr>
      <w:r w:rsidRPr="00D31EF1">
        <w:rPr>
          <w:rFonts w:ascii="Arial" w:hAnsi="Arial" w:cs="Arial"/>
          <w:sz w:val="22"/>
          <w:szCs w:val="22"/>
        </w:rPr>
        <w:t xml:space="preserve">As of </w:t>
      </w:r>
      <w:r w:rsidR="00D21DA7">
        <w:rPr>
          <w:rFonts w:ascii="Arial" w:hAnsi="Arial" w:cs="Arial"/>
          <w:sz w:val="22"/>
          <w:szCs w:val="22"/>
        </w:rPr>
        <w:t xml:space="preserve">30 </w:t>
      </w:r>
      <w:r w:rsidR="00F83FAB">
        <w:rPr>
          <w:rFonts w:ascii="Arial" w:hAnsi="Arial" w:cs="Arial"/>
          <w:sz w:val="22"/>
          <w:szCs w:val="22"/>
        </w:rPr>
        <w:t>September</w:t>
      </w:r>
      <w:r w:rsidRPr="00D31EF1">
        <w:rPr>
          <w:rFonts w:ascii="Arial" w:hAnsi="Arial" w:cs="Arial"/>
          <w:sz w:val="22"/>
          <w:szCs w:val="22"/>
        </w:rPr>
        <w:t xml:space="preserve"> </w:t>
      </w:r>
      <w:r w:rsidR="000B4CC2">
        <w:rPr>
          <w:rFonts w:ascii="Arial" w:hAnsi="Arial" w:cs="Arial"/>
          <w:sz w:val="22"/>
          <w:szCs w:val="22"/>
        </w:rPr>
        <w:t>2020</w:t>
      </w:r>
      <w:r>
        <w:rPr>
          <w:rFonts w:ascii="Arial" w:hAnsi="Arial" w:cs="Arial"/>
          <w:sz w:val="22"/>
          <w:szCs w:val="22"/>
        </w:rPr>
        <w:t xml:space="preserve"> and 31 December </w:t>
      </w:r>
      <w:r w:rsidR="000B4CC2">
        <w:rPr>
          <w:rFonts w:ascii="Arial" w:hAnsi="Arial" w:cs="Arial"/>
          <w:sz w:val="22"/>
          <w:szCs w:val="22"/>
        </w:rPr>
        <w:t>2019</w:t>
      </w:r>
      <w:r>
        <w:rPr>
          <w:rFonts w:ascii="Arial" w:hAnsi="Arial" w:cs="Arial"/>
          <w:sz w:val="22"/>
          <w:szCs w:val="22"/>
        </w:rPr>
        <w:t>,</w:t>
      </w:r>
      <w:r w:rsidRPr="00D31EF1">
        <w:rPr>
          <w:rFonts w:ascii="Arial" w:hAnsi="Arial" w:cs="Arial"/>
          <w:sz w:val="22"/>
          <w:szCs w:val="22"/>
        </w:rPr>
        <w:t xml:space="preserve"> the </w:t>
      </w:r>
      <w:r w:rsidR="00F632EF">
        <w:rPr>
          <w:rFonts w:ascii="Arial" w:hAnsi="Arial" w:cs="Arial"/>
          <w:sz w:val="22"/>
          <w:szCs w:val="22"/>
        </w:rPr>
        <w:t>Group</w:t>
      </w:r>
      <w:r w:rsidR="00F632EF" w:rsidRPr="00D31EF1">
        <w:rPr>
          <w:rFonts w:ascii="Arial" w:hAnsi="Arial" w:cs="Arial"/>
          <w:sz w:val="22"/>
          <w:szCs w:val="22"/>
        </w:rPr>
        <w:t xml:space="preserve"> </w:t>
      </w:r>
      <w:r>
        <w:rPr>
          <w:rFonts w:ascii="Arial" w:hAnsi="Arial" w:cs="Arial"/>
          <w:sz w:val="22"/>
          <w:szCs w:val="22"/>
        </w:rPr>
        <w:t>ha</w:t>
      </w:r>
      <w:r w:rsidRPr="00D31EF1">
        <w:rPr>
          <w:rFonts w:ascii="Arial" w:hAnsi="Arial" w:cs="Arial"/>
          <w:sz w:val="22"/>
          <w:szCs w:val="22"/>
        </w:rPr>
        <w:t xml:space="preserve">d the following </w:t>
      </w:r>
      <w:r>
        <w:rPr>
          <w:rFonts w:ascii="Arial" w:hAnsi="Arial" w:cs="Arial"/>
          <w:sz w:val="22"/>
          <w:szCs w:val="22"/>
        </w:rPr>
        <w:t xml:space="preserve">assets that were </w:t>
      </w:r>
      <w:r w:rsidRPr="00D31EF1">
        <w:rPr>
          <w:rFonts w:ascii="Arial" w:hAnsi="Arial" w:cs="Arial"/>
          <w:sz w:val="22"/>
          <w:szCs w:val="22"/>
        </w:rPr>
        <w:t>measured at fair value</w:t>
      </w:r>
      <w:r>
        <w:rPr>
          <w:rFonts w:ascii="Arial" w:hAnsi="Arial" w:cs="Arial"/>
          <w:sz w:val="22"/>
          <w:szCs w:val="22"/>
        </w:rPr>
        <w:t xml:space="preserve"> using different levels of inputs as </w:t>
      </w:r>
      <w:r w:rsidRPr="00592A07">
        <w:rPr>
          <w:rFonts w:ascii="Arial" w:hAnsi="Arial" w:cs="Arial"/>
          <w:sz w:val="22"/>
          <w:szCs w:val="22"/>
        </w:rPr>
        <w:t xml:space="preserve">follows: </w:t>
      </w:r>
    </w:p>
    <w:tbl>
      <w:tblPr>
        <w:tblW w:w="9090" w:type="dxa"/>
        <w:tblInd w:w="450" w:type="dxa"/>
        <w:tblLayout w:type="fixed"/>
        <w:tblLook w:val="04A0" w:firstRow="1" w:lastRow="0" w:firstColumn="1" w:lastColumn="0" w:noHBand="0" w:noVBand="1"/>
      </w:tblPr>
      <w:tblGrid>
        <w:gridCol w:w="4590"/>
        <w:gridCol w:w="1063"/>
        <w:gridCol w:w="1097"/>
        <w:gridCol w:w="1080"/>
        <w:gridCol w:w="1260"/>
      </w:tblGrid>
      <w:tr w:rsidR="00592A07" w:rsidRPr="00592A07" w14:paraId="6CC48BE0" w14:textId="77777777" w:rsidTr="007837FC">
        <w:tc>
          <w:tcPr>
            <w:tcW w:w="9090" w:type="dxa"/>
            <w:gridSpan w:val="5"/>
            <w:vAlign w:val="bottom"/>
          </w:tcPr>
          <w:p w14:paraId="45D08D2B" w14:textId="49590925" w:rsidR="00592A07" w:rsidRPr="00592A07" w:rsidRDefault="00592A07" w:rsidP="00791089">
            <w:pPr>
              <w:spacing w:line="360" w:lineRule="exact"/>
              <w:jc w:val="right"/>
              <w:rPr>
                <w:rFonts w:ascii="Arial" w:hAnsi="Arial" w:cs="Arial"/>
                <w:kern w:val="28"/>
                <w:sz w:val="18"/>
                <w:szCs w:val="18"/>
              </w:rPr>
            </w:pPr>
            <w:r w:rsidRPr="00592A07">
              <w:rPr>
                <w:rFonts w:ascii="Arial" w:hAnsi="Arial" w:cs="Arial"/>
                <w:kern w:val="28"/>
                <w:sz w:val="18"/>
                <w:szCs w:val="18"/>
              </w:rPr>
              <w:t>(Unit: Million Baht)</w:t>
            </w:r>
          </w:p>
        </w:tc>
      </w:tr>
      <w:tr w:rsidR="00592A07" w:rsidRPr="00592A07" w14:paraId="7947E5D9" w14:textId="77777777" w:rsidTr="007837FC">
        <w:trPr>
          <w:trHeight w:val="414"/>
        </w:trPr>
        <w:tc>
          <w:tcPr>
            <w:tcW w:w="4590" w:type="dxa"/>
            <w:vAlign w:val="bottom"/>
          </w:tcPr>
          <w:p w14:paraId="4B3707BC" w14:textId="77777777" w:rsidR="00592A07" w:rsidRPr="00592A07" w:rsidRDefault="00592A07" w:rsidP="00791089">
            <w:pPr>
              <w:spacing w:line="360" w:lineRule="exact"/>
              <w:jc w:val="thaiDistribute"/>
              <w:rPr>
                <w:rFonts w:ascii="Arial" w:hAnsi="Arial" w:cs="Arial"/>
                <w:kern w:val="28"/>
                <w:sz w:val="18"/>
                <w:szCs w:val="18"/>
              </w:rPr>
            </w:pPr>
          </w:p>
        </w:tc>
        <w:tc>
          <w:tcPr>
            <w:tcW w:w="4500" w:type="dxa"/>
            <w:gridSpan w:val="4"/>
          </w:tcPr>
          <w:p w14:paraId="19309EC7" w14:textId="3D1F3F16" w:rsidR="00592A07" w:rsidRPr="00592A07" w:rsidRDefault="00592A07" w:rsidP="00791089">
            <w:pPr>
              <w:pBdr>
                <w:bottom w:val="single" w:sz="4" w:space="1" w:color="auto"/>
              </w:pBdr>
              <w:spacing w:line="360" w:lineRule="exact"/>
              <w:jc w:val="center"/>
              <w:rPr>
                <w:rFonts w:ascii="Arial" w:hAnsi="Arial" w:cs="Arial"/>
                <w:kern w:val="28"/>
                <w:sz w:val="18"/>
                <w:szCs w:val="18"/>
              </w:rPr>
            </w:pPr>
            <w:r w:rsidRPr="00592A07">
              <w:rPr>
                <w:rFonts w:ascii="Arial" w:hAnsi="Arial" w:cs="Arial"/>
                <w:kern w:val="28"/>
                <w:sz w:val="18"/>
                <w:szCs w:val="18"/>
              </w:rPr>
              <w:t>Consolidated</w:t>
            </w:r>
            <w:r w:rsidR="009D2AFC">
              <w:rPr>
                <w:rFonts w:ascii="Arial" w:hAnsi="Arial" w:cs="Arial"/>
                <w:kern w:val="28"/>
                <w:sz w:val="18"/>
                <w:szCs w:val="18"/>
              </w:rPr>
              <w:t xml:space="preserve"> and separate</w:t>
            </w:r>
            <w:r w:rsidRPr="00592A07">
              <w:rPr>
                <w:rFonts w:ascii="Arial" w:hAnsi="Arial" w:cs="Arial"/>
                <w:kern w:val="28"/>
                <w:sz w:val="18"/>
                <w:szCs w:val="18"/>
              </w:rPr>
              <w:t xml:space="preserve"> financial statements</w:t>
            </w:r>
          </w:p>
        </w:tc>
      </w:tr>
      <w:tr w:rsidR="00592A07" w:rsidRPr="00592A07" w14:paraId="6F9BDE4C" w14:textId="77777777" w:rsidTr="007837FC">
        <w:trPr>
          <w:trHeight w:val="414"/>
        </w:trPr>
        <w:tc>
          <w:tcPr>
            <w:tcW w:w="4590" w:type="dxa"/>
            <w:vAlign w:val="bottom"/>
          </w:tcPr>
          <w:p w14:paraId="5649A074" w14:textId="77777777" w:rsidR="00592A07" w:rsidRPr="00592A07" w:rsidRDefault="00592A07" w:rsidP="00791089">
            <w:pPr>
              <w:spacing w:line="360" w:lineRule="exact"/>
              <w:jc w:val="thaiDistribute"/>
              <w:rPr>
                <w:rFonts w:ascii="Arial" w:hAnsi="Arial" w:cs="Arial"/>
                <w:kern w:val="28"/>
                <w:sz w:val="18"/>
                <w:szCs w:val="18"/>
              </w:rPr>
            </w:pPr>
          </w:p>
        </w:tc>
        <w:tc>
          <w:tcPr>
            <w:tcW w:w="4500" w:type="dxa"/>
            <w:gridSpan w:val="4"/>
          </w:tcPr>
          <w:p w14:paraId="619D6E43" w14:textId="4302B3BB" w:rsidR="00592A07" w:rsidRPr="00592A07" w:rsidRDefault="00D21DA7" w:rsidP="00791089">
            <w:pPr>
              <w:pBdr>
                <w:bottom w:val="single" w:sz="4" w:space="1" w:color="auto"/>
              </w:pBdr>
              <w:spacing w:line="360" w:lineRule="exact"/>
              <w:jc w:val="center"/>
              <w:rPr>
                <w:rFonts w:ascii="Arial" w:hAnsi="Arial" w:cs="Arial"/>
                <w:kern w:val="28"/>
                <w:sz w:val="18"/>
                <w:szCs w:val="18"/>
              </w:rPr>
            </w:pPr>
            <w:r>
              <w:rPr>
                <w:rFonts w:ascii="Arial" w:hAnsi="Arial" w:cs="Arial"/>
                <w:kern w:val="28"/>
                <w:sz w:val="18"/>
                <w:szCs w:val="18"/>
              </w:rPr>
              <w:t xml:space="preserve">30 </w:t>
            </w:r>
            <w:r w:rsidR="00F83FAB">
              <w:rPr>
                <w:rFonts w:ascii="Arial" w:hAnsi="Arial" w:cs="Arial"/>
                <w:kern w:val="28"/>
                <w:sz w:val="18"/>
                <w:szCs w:val="18"/>
              </w:rPr>
              <w:t>September</w:t>
            </w:r>
            <w:r w:rsidR="00592A07" w:rsidRPr="00592A07">
              <w:rPr>
                <w:rFonts w:ascii="Arial" w:hAnsi="Arial" w:cs="Arial"/>
                <w:kern w:val="28"/>
                <w:sz w:val="18"/>
                <w:szCs w:val="18"/>
              </w:rPr>
              <w:t xml:space="preserve"> 2020</w:t>
            </w:r>
          </w:p>
        </w:tc>
      </w:tr>
      <w:tr w:rsidR="00592A07" w:rsidRPr="00592A07" w14:paraId="2D4FB68D" w14:textId="77777777" w:rsidTr="007837FC">
        <w:tc>
          <w:tcPr>
            <w:tcW w:w="4590" w:type="dxa"/>
            <w:vAlign w:val="bottom"/>
          </w:tcPr>
          <w:p w14:paraId="49AC0145" w14:textId="77777777" w:rsidR="00592A07" w:rsidRPr="00592A07" w:rsidRDefault="00592A07" w:rsidP="00791089">
            <w:pPr>
              <w:spacing w:line="360" w:lineRule="exact"/>
              <w:jc w:val="thaiDistribute"/>
              <w:rPr>
                <w:rFonts w:ascii="Arial" w:hAnsi="Arial" w:cs="Arial"/>
                <w:kern w:val="28"/>
                <w:sz w:val="18"/>
                <w:szCs w:val="18"/>
              </w:rPr>
            </w:pPr>
          </w:p>
        </w:tc>
        <w:tc>
          <w:tcPr>
            <w:tcW w:w="1063" w:type="dxa"/>
          </w:tcPr>
          <w:p w14:paraId="66B9910D" w14:textId="77777777" w:rsidR="00592A07" w:rsidRPr="00592A07" w:rsidRDefault="00592A07" w:rsidP="00791089">
            <w:pPr>
              <w:pBdr>
                <w:bottom w:val="single" w:sz="4" w:space="1" w:color="auto"/>
              </w:pBdr>
              <w:spacing w:line="360" w:lineRule="exact"/>
              <w:jc w:val="center"/>
              <w:rPr>
                <w:rFonts w:ascii="Arial" w:hAnsi="Arial" w:cs="Arial"/>
                <w:kern w:val="28"/>
                <w:sz w:val="18"/>
                <w:szCs w:val="18"/>
              </w:rPr>
            </w:pPr>
            <w:r w:rsidRPr="00592A07">
              <w:rPr>
                <w:rFonts w:ascii="Arial" w:hAnsi="Arial" w:cs="Arial"/>
                <w:kern w:val="28"/>
                <w:sz w:val="18"/>
                <w:szCs w:val="18"/>
              </w:rPr>
              <w:t>Level</w:t>
            </w:r>
            <w:r w:rsidRPr="00592A07">
              <w:rPr>
                <w:rFonts w:ascii="Arial" w:hAnsi="Arial" w:cs="Arial"/>
                <w:kern w:val="28"/>
                <w:sz w:val="18"/>
                <w:szCs w:val="18"/>
                <w:cs/>
              </w:rPr>
              <w:t xml:space="preserve"> </w:t>
            </w:r>
            <w:r w:rsidRPr="00592A07">
              <w:rPr>
                <w:rFonts w:ascii="Arial" w:hAnsi="Arial" w:cs="Arial"/>
                <w:kern w:val="28"/>
                <w:sz w:val="18"/>
                <w:szCs w:val="18"/>
              </w:rPr>
              <w:t>1</w:t>
            </w:r>
          </w:p>
        </w:tc>
        <w:tc>
          <w:tcPr>
            <w:tcW w:w="1097" w:type="dxa"/>
          </w:tcPr>
          <w:p w14:paraId="77FE8985" w14:textId="77777777" w:rsidR="00592A07" w:rsidRPr="00592A07" w:rsidRDefault="00592A07" w:rsidP="00791089">
            <w:pPr>
              <w:pBdr>
                <w:bottom w:val="single" w:sz="4" w:space="1" w:color="auto"/>
              </w:pBdr>
              <w:spacing w:line="360" w:lineRule="exact"/>
              <w:jc w:val="center"/>
              <w:rPr>
                <w:rFonts w:ascii="Arial" w:hAnsi="Arial" w:cs="Arial"/>
                <w:kern w:val="28"/>
                <w:sz w:val="18"/>
                <w:szCs w:val="18"/>
              </w:rPr>
            </w:pPr>
            <w:r w:rsidRPr="00592A07">
              <w:rPr>
                <w:rFonts w:ascii="Arial" w:hAnsi="Arial" w:cs="Arial"/>
                <w:kern w:val="28"/>
                <w:sz w:val="18"/>
                <w:szCs w:val="18"/>
              </w:rPr>
              <w:t>Level</w:t>
            </w:r>
            <w:r w:rsidRPr="00592A07">
              <w:rPr>
                <w:rFonts w:ascii="Arial" w:hAnsi="Arial" w:cs="Arial"/>
                <w:kern w:val="28"/>
                <w:sz w:val="18"/>
                <w:szCs w:val="18"/>
                <w:cs/>
              </w:rPr>
              <w:t xml:space="preserve"> </w:t>
            </w:r>
            <w:r w:rsidRPr="00592A07">
              <w:rPr>
                <w:rFonts w:ascii="Arial" w:hAnsi="Arial" w:cs="Arial"/>
                <w:kern w:val="28"/>
                <w:sz w:val="18"/>
                <w:szCs w:val="18"/>
              </w:rPr>
              <w:t>2</w:t>
            </w:r>
          </w:p>
        </w:tc>
        <w:tc>
          <w:tcPr>
            <w:tcW w:w="1080" w:type="dxa"/>
            <w:vAlign w:val="bottom"/>
          </w:tcPr>
          <w:p w14:paraId="7AEE9F6F" w14:textId="77777777" w:rsidR="00592A07" w:rsidRPr="00592A07" w:rsidRDefault="00592A07" w:rsidP="00791089">
            <w:pPr>
              <w:pBdr>
                <w:bottom w:val="single" w:sz="4" w:space="1" w:color="auto"/>
              </w:pBdr>
              <w:spacing w:line="360" w:lineRule="exact"/>
              <w:jc w:val="center"/>
              <w:rPr>
                <w:rFonts w:ascii="Arial" w:hAnsi="Arial" w:cs="Arial"/>
                <w:kern w:val="28"/>
                <w:sz w:val="18"/>
                <w:szCs w:val="18"/>
              </w:rPr>
            </w:pPr>
            <w:r w:rsidRPr="00592A07">
              <w:rPr>
                <w:rFonts w:ascii="Arial" w:hAnsi="Arial" w:cs="Arial"/>
                <w:kern w:val="28"/>
                <w:sz w:val="18"/>
                <w:szCs w:val="18"/>
              </w:rPr>
              <w:t>Level</w:t>
            </w:r>
            <w:r w:rsidRPr="00592A07">
              <w:rPr>
                <w:rFonts w:ascii="Arial" w:hAnsi="Arial" w:cs="Arial"/>
                <w:kern w:val="28"/>
                <w:sz w:val="18"/>
                <w:szCs w:val="18"/>
                <w:cs/>
              </w:rPr>
              <w:t xml:space="preserve"> </w:t>
            </w:r>
            <w:r w:rsidRPr="00592A07">
              <w:rPr>
                <w:rFonts w:ascii="Arial" w:hAnsi="Arial" w:cs="Arial"/>
                <w:kern w:val="28"/>
                <w:sz w:val="18"/>
                <w:szCs w:val="18"/>
              </w:rPr>
              <w:t>3</w:t>
            </w:r>
          </w:p>
        </w:tc>
        <w:tc>
          <w:tcPr>
            <w:tcW w:w="1260" w:type="dxa"/>
            <w:vAlign w:val="bottom"/>
          </w:tcPr>
          <w:p w14:paraId="2F6769B9" w14:textId="77777777" w:rsidR="00592A07" w:rsidRPr="00592A07" w:rsidRDefault="00592A07" w:rsidP="00791089">
            <w:pPr>
              <w:pBdr>
                <w:bottom w:val="single" w:sz="4" w:space="1" w:color="auto"/>
              </w:pBdr>
              <w:spacing w:line="360" w:lineRule="exact"/>
              <w:jc w:val="center"/>
              <w:rPr>
                <w:rFonts w:ascii="Arial" w:hAnsi="Arial" w:cs="Arial"/>
                <w:kern w:val="28"/>
                <w:sz w:val="18"/>
                <w:szCs w:val="18"/>
                <w:cs/>
              </w:rPr>
            </w:pPr>
            <w:r w:rsidRPr="00592A07">
              <w:rPr>
                <w:rFonts w:ascii="Arial" w:hAnsi="Arial" w:cs="Arial"/>
                <w:kern w:val="28"/>
                <w:sz w:val="18"/>
                <w:szCs w:val="18"/>
              </w:rPr>
              <w:t>Total</w:t>
            </w:r>
          </w:p>
        </w:tc>
      </w:tr>
      <w:tr w:rsidR="00592A07" w:rsidRPr="00592A07" w14:paraId="6EC2C9CA" w14:textId="77777777" w:rsidTr="007837FC">
        <w:tc>
          <w:tcPr>
            <w:tcW w:w="4590" w:type="dxa"/>
            <w:vAlign w:val="bottom"/>
          </w:tcPr>
          <w:p w14:paraId="661AF89E" w14:textId="5AEBB0CE" w:rsidR="00592A07" w:rsidRPr="00592A07" w:rsidRDefault="00B233C1" w:rsidP="00791089">
            <w:pPr>
              <w:spacing w:line="360" w:lineRule="exact"/>
              <w:rPr>
                <w:rFonts w:ascii="Arial" w:hAnsi="Arial" w:cs="Arial"/>
                <w:b/>
                <w:bCs/>
                <w:kern w:val="28"/>
                <w:sz w:val="18"/>
                <w:szCs w:val="18"/>
              </w:rPr>
            </w:pPr>
            <w:r>
              <w:rPr>
                <w:rFonts w:ascii="Arial" w:hAnsi="Arial" w:cs="Arial"/>
                <w:b/>
                <w:bCs/>
                <w:kern w:val="28"/>
                <w:sz w:val="18"/>
                <w:szCs w:val="18"/>
              </w:rPr>
              <w:t>Financial a</w:t>
            </w:r>
            <w:r w:rsidR="00592A07" w:rsidRPr="00592A07">
              <w:rPr>
                <w:rFonts w:ascii="Arial" w:hAnsi="Arial" w:cs="Arial"/>
                <w:b/>
                <w:bCs/>
                <w:kern w:val="28"/>
                <w:sz w:val="18"/>
                <w:szCs w:val="18"/>
              </w:rPr>
              <w:t>ssets measured at fair value</w:t>
            </w:r>
          </w:p>
        </w:tc>
        <w:tc>
          <w:tcPr>
            <w:tcW w:w="1063" w:type="dxa"/>
          </w:tcPr>
          <w:p w14:paraId="33C0A47C" w14:textId="77777777" w:rsidR="00592A07" w:rsidRPr="00592A07" w:rsidRDefault="00592A07" w:rsidP="00791089">
            <w:pPr>
              <w:spacing w:line="360" w:lineRule="exact"/>
              <w:rPr>
                <w:rFonts w:ascii="Arial" w:hAnsi="Arial" w:cs="Arial"/>
                <w:b/>
                <w:bCs/>
                <w:kern w:val="28"/>
                <w:sz w:val="18"/>
                <w:szCs w:val="18"/>
              </w:rPr>
            </w:pPr>
          </w:p>
        </w:tc>
        <w:tc>
          <w:tcPr>
            <w:tcW w:w="1097" w:type="dxa"/>
          </w:tcPr>
          <w:p w14:paraId="0072EFC9" w14:textId="77777777" w:rsidR="00592A07" w:rsidRPr="00592A07" w:rsidRDefault="00592A07" w:rsidP="00791089">
            <w:pPr>
              <w:spacing w:line="360" w:lineRule="exact"/>
              <w:rPr>
                <w:rFonts w:ascii="Arial" w:hAnsi="Arial" w:cs="Arial"/>
                <w:b/>
                <w:bCs/>
                <w:kern w:val="28"/>
                <w:sz w:val="18"/>
                <w:szCs w:val="18"/>
              </w:rPr>
            </w:pPr>
          </w:p>
        </w:tc>
        <w:tc>
          <w:tcPr>
            <w:tcW w:w="1080" w:type="dxa"/>
            <w:vAlign w:val="bottom"/>
          </w:tcPr>
          <w:p w14:paraId="5465911D" w14:textId="77777777" w:rsidR="00592A07" w:rsidRPr="00592A07" w:rsidRDefault="00592A07" w:rsidP="00791089">
            <w:pPr>
              <w:spacing w:line="360" w:lineRule="exact"/>
              <w:rPr>
                <w:rFonts w:ascii="Arial" w:hAnsi="Arial" w:cs="Arial"/>
                <w:b/>
                <w:bCs/>
                <w:kern w:val="28"/>
                <w:sz w:val="18"/>
                <w:szCs w:val="18"/>
              </w:rPr>
            </w:pPr>
          </w:p>
        </w:tc>
        <w:tc>
          <w:tcPr>
            <w:tcW w:w="1260" w:type="dxa"/>
            <w:vAlign w:val="bottom"/>
          </w:tcPr>
          <w:p w14:paraId="577CEDFC" w14:textId="77777777" w:rsidR="00592A07" w:rsidRPr="00592A07" w:rsidRDefault="00592A07" w:rsidP="00791089">
            <w:pPr>
              <w:spacing w:line="360" w:lineRule="exact"/>
              <w:rPr>
                <w:rFonts w:ascii="Arial" w:hAnsi="Arial" w:cs="Arial"/>
                <w:b/>
                <w:bCs/>
                <w:kern w:val="28"/>
                <w:sz w:val="18"/>
                <w:szCs w:val="18"/>
                <w:cs/>
              </w:rPr>
            </w:pPr>
          </w:p>
        </w:tc>
      </w:tr>
      <w:tr w:rsidR="001A78D4" w:rsidRPr="00592A07" w14:paraId="1F03EFCE" w14:textId="77777777" w:rsidTr="007837FC">
        <w:tc>
          <w:tcPr>
            <w:tcW w:w="4590" w:type="dxa"/>
            <w:vAlign w:val="bottom"/>
          </w:tcPr>
          <w:p w14:paraId="42094F7A" w14:textId="695AB819" w:rsidR="001A78D4" w:rsidRDefault="001A78D4" w:rsidP="00791089">
            <w:pPr>
              <w:spacing w:line="360" w:lineRule="exact"/>
              <w:ind w:left="165" w:hanging="165"/>
              <w:rPr>
                <w:rFonts w:ascii="Arial" w:hAnsi="Arial" w:cs="Arial"/>
                <w:kern w:val="28"/>
                <w:sz w:val="18"/>
                <w:szCs w:val="18"/>
              </w:rPr>
            </w:pPr>
            <w:r>
              <w:rPr>
                <w:rFonts w:ascii="Arial" w:hAnsi="Arial" w:cs="Arial"/>
                <w:kern w:val="28"/>
                <w:sz w:val="18"/>
                <w:szCs w:val="18"/>
              </w:rPr>
              <w:t>Investments in debt instrument measured at fair value through profit or loss</w:t>
            </w:r>
          </w:p>
        </w:tc>
        <w:tc>
          <w:tcPr>
            <w:tcW w:w="1063" w:type="dxa"/>
          </w:tcPr>
          <w:p w14:paraId="7A3AC100" w14:textId="77777777" w:rsidR="001A78D4" w:rsidRPr="00592A07" w:rsidRDefault="001A78D4" w:rsidP="00791089">
            <w:pPr>
              <w:spacing w:line="360" w:lineRule="exact"/>
              <w:ind w:left="165" w:hanging="165"/>
              <w:rPr>
                <w:rFonts w:ascii="Arial" w:hAnsi="Arial" w:cs="Arial"/>
                <w:kern w:val="28"/>
                <w:sz w:val="18"/>
                <w:szCs w:val="18"/>
              </w:rPr>
            </w:pPr>
          </w:p>
        </w:tc>
        <w:tc>
          <w:tcPr>
            <w:tcW w:w="1097" w:type="dxa"/>
          </w:tcPr>
          <w:p w14:paraId="3B0B1A5B" w14:textId="77777777" w:rsidR="001A78D4" w:rsidRPr="00592A07" w:rsidRDefault="001A78D4" w:rsidP="00791089">
            <w:pPr>
              <w:spacing w:line="360" w:lineRule="exact"/>
              <w:ind w:left="165" w:hanging="165"/>
              <w:rPr>
                <w:rFonts w:ascii="Arial" w:hAnsi="Arial" w:cs="Arial"/>
                <w:kern w:val="28"/>
                <w:sz w:val="18"/>
                <w:szCs w:val="18"/>
              </w:rPr>
            </w:pPr>
          </w:p>
        </w:tc>
        <w:tc>
          <w:tcPr>
            <w:tcW w:w="1080" w:type="dxa"/>
          </w:tcPr>
          <w:p w14:paraId="33FEEA8E" w14:textId="77777777" w:rsidR="001A78D4" w:rsidRPr="00592A07" w:rsidRDefault="001A78D4" w:rsidP="00791089">
            <w:pPr>
              <w:spacing w:line="360" w:lineRule="exact"/>
              <w:ind w:left="165" w:hanging="165"/>
              <w:rPr>
                <w:rFonts w:ascii="Arial" w:hAnsi="Arial" w:cs="Arial"/>
                <w:kern w:val="28"/>
                <w:sz w:val="18"/>
                <w:szCs w:val="18"/>
              </w:rPr>
            </w:pPr>
          </w:p>
        </w:tc>
        <w:tc>
          <w:tcPr>
            <w:tcW w:w="1260" w:type="dxa"/>
          </w:tcPr>
          <w:p w14:paraId="557906BA" w14:textId="77777777" w:rsidR="001A78D4" w:rsidRPr="00592A07" w:rsidRDefault="001A78D4" w:rsidP="00791089">
            <w:pPr>
              <w:spacing w:line="360" w:lineRule="exact"/>
              <w:ind w:left="165" w:hanging="165"/>
              <w:rPr>
                <w:rFonts w:ascii="Arial" w:hAnsi="Arial" w:cs="Arial"/>
                <w:kern w:val="28"/>
                <w:sz w:val="18"/>
                <w:szCs w:val="18"/>
              </w:rPr>
            </w:pPr>
          </w:p>
        </w:tc>
      </w:tr>
      <w:tr w:rsidR="001A78D4" w:rsidRPr="00592A07" w14:paraId="76E5D5BA" w14:textId="77777777" w:rsidTr="007837FC">
        <w:tc>
          <w:tcPr>
            <w:tcW w:w="4590" w:type="dxa"/>
            <w:vAlign w:val="bottom"/>
          </w:tcPr>
          <w:p w14:paraId="00EA2F1D" w14:textId="09F8FD89" w:rsidR="001A78D4" w:rsidRDefault="001A78D4" w:rsidP="00791089">
            <w:pPr>
              <w:spacing w:line="360" w:lineRule="exact"/>
              <w:ind w:left="165" w:hanging="165"/>
              <w:rPr>
                <w:rFonts w:ascii="Arial" w:hAnsi="Arial" w:cs="Arial"/>
                <w:kern w:val="28"/>
                <w:sz w:val="18"/>
                <w:szCs w:val="18"/>
              </w:rPr>
            </w:pPr>
            <w:r>
              <w:rPr>
                <w:rFonts w:ascii="Arial" w:hAnsi="Arial" w:cs="Arial"/>
                <w:kern w:val="28"/>
                <w:sz w:val="18"/>
                <w:szCs w:val="18"/>
              </w:rPr>
              <w:tab/>
            </w:r>
            <w:r w:rsidR="00996801">
              <w:rPr>
                <w:rFonts w:ascii="Arial" w:hAnsi="Arial" w:cs="Arial"/>
                <w:kern w:val="28"/>
                <w:sz w:val="18"/>
                <w:szCs w:val="18"/>
              </w:rPr>
              <w:t xml:space="preserve">  </w:t>
            </w:r>
            <w:r>
              <w:rPr>
                <w:rFonts w:ascii="Arial" w:hAnsi="Arial" w:cs="Arial"/>
                <w:kern w:val="28"/>
                <w:sz w:val="18"/>
                <w:szCs w:val="18"/>
              </w:rPr>
              <w:t>Unit trusts</w:t>
            </w:r>
          </w:p>
        </w:tc>
        <w:tc>
          <w:tcPr>
            <w:tcW w:w="1063" w:type="dxa"/>
          </w:tcPr>
          <w:p w14:paraId="331E2562" w14:textId="40A3188E" w:rsidR="001A78D4" w:rsidRPr="00592A07" w:rsidRDefault="001A78D4" w:rsidP="001A78D4">
            <w:pPr>
              <w:tabs>
                <w:tab w:val="decimal" w:pos="705"/>
              </w:tabs>
              <w:spacing w:line="360" w:lineRule="exact"/>
              <w:ind w:left="-15"/>
              <w:rPr>
                <w:rFonts w:ascii="Arial" w:hAnsi="Arial" w:cs="Arial"/>
                <w:kern w:val="28"/>
                <w:sz w:val="18"/>
                <w:szCs w:val="18"/>
              </w:rPr>
            </w:pPr>
            <w:r>
              <w:rPr>
                <w:rFonts w:ascii="Arial" w:hAnsi="Arial" w:cs="Arial"/>
                <w:kern w:val="28"/>
                <w:sz w:val="18"/>
                <w:szCs w:val="18"/>
              </w:rPr>
              <w:t>-</w:t>
            </w:r>
          </w:p>
        </w:tc>
        <w:tc>
          <w:tcPr>
            <w:tcW w:w="1097" w:type="dxa"/>
          </w:tcPr>
          <w:p w14:paraId="268CDCC6" w14:textId="3C164014" w:rsidR="001A78D4" w:rsidRPr="00592A07" w:rsidRDefault="001A78D4" w:rsidP="001A78D4">
            <w:pPr>
              <w:tabs>
                <w:tab w:val="decimal" w:pos="705"/>
              </w:tabs>
              <w:spacing w:line="360" w:lineRule="exact"/>
              <w:ind w:left="-15"/>
              <w:rPr>
                <w:rFonts w:ascii="Arial" w:hAnsi="Arial" w:cs="Arial"/>
                <w:kern w:val="28"/>
                <w:sz w:val="18"/>
                <w:szCs w:val="18"/>
              </w:rPr>
            </w:pPr>
            <w:r>
              <w:rPr>
                <w:rFonts w:ascii="Arial" w:hAnsi="Arial" w:cs="Arial"/>
                <w:kern w:val="28"/>
                <w:sz w:val="18"/>
                <w:szCs w:val="18"/>
              </w:rPr>
              <w:t>50</w:t>
            </w:r>
          </w:p>
        </w:tc>
        <w:tc>
          <w:tcPr>
            <w:tcW w:w="1080" w:type="dxa"/>
          </w:tcPr>
          <w:p w14:paraId="04FE5171" w14:textId="19F527D7" w:rsidR="001A78D4" w:rsidRPr="00592A07" w:rsidRDefault="001A78D4" w:rsidP="001A78D4">
            <w:pPr>
              <w:tabs>
                <w:tab w:val="decimal" w:pos="705"/>
              </w:tabs>
              <w:spacing w:line="360" w:lineRule="exact"/>
              <w:ind w:left="-15"/>
              <w:rPr>
                <w:rFonts w:ascii="Arial" w:hAnsi="Arial" w:cs="Arial"/>
                <w:kern w:val="28"/>
                <w:sz w:val="18"/>
                <w:szCs w:val="18"/>
              </w:rPr>
            </w:pPr>
            <w:r>
              <w:rPr>
                <w:rFonts w:ascii="Arial" w:hAnsi="Arial" w:cs="Arial"/>
                <w:kern w:val="28"/>
                <w:sz w:val="18"/>
                <w:szCs w:val="18"/>
              </w:rPr>
              <w:t>-</w:t>
            </w:r>
          </w:p>
        </w:tc>
        <w:tc>
          <w:tcPr>
            <w:tcW w:w="1260" w:type="dxa"/>
          </w:tcPr>
          <w:p w14:paraId="2B870C0B" w14:textId="1DB422C5" w:rsidR="001A78D4" w:rsidRPr="00592A07" w:rsidRDefault="001A78D4" w:rsidP="009A62AE">
            <w:pPr>
              <w:tabs>
                <w:tab w:val="decimal" w:pos="885"/>
              </w:tabs>
              <w:spacing w:line="360" w:lineRule="exact"/>
              <w:ind w:left="-15"/>
              <w:rPr>
                <w:rFonts w:ascii="Arial" w:hAnsi="Arial" w:cs="Arial"/>
                <w:kern w:val="28"/>
                <w:sz w:val="18"/>
                <w:szCs w:val="18"/>
              </w:rPr>
            </w:pPr>
            <w:r>
              <w:rPr>
                <w:rFonts w:ascii="Arial" w:hAnsi="Arial" w:cs="Arial"/>
                <w:kern w:val="28"/>
                <w:sz w:val="18"/>
                <w:szCs w:val="18"/>
              </w:rPr>
              <w:t>50</w:t>
            </w:r>
          </w:p>
        </w:tc>
      </w:tr>
      <w:tr w:rsidR="00592A07" w:rsidRPr="00592A07" w14:paraId="63186728" w14:textId="77777777" w:rsidTr="007837FC">
        <w:tc>
          <w:tcPr>
            <w:tcW w:w="4590" w:type="dxa"/>
            <w:vAlign w:val="bottom"/>
          </w:tcPr>
          <w:p w14:paraId="41C44424" w14:textId="3ED70F53" w:rsidR="00592A07" w:rsidRPr="00592A07" w:rsidRDefault="00CF174D" w:rsidP="00791089">
            <w:pPr>
              <w:spacing w:line="360" w:lineRule="exact"/>
              <w:ind w:left="165" w:hanging="165"/>
              <w:rPr>
                <w:rFonts w:ascii="Arial" w:hAnsi="Arial" w:cs="Arial"/>
                <w:kern w:val="28"/>
                <w:sz w:val="18"/>
                <w:szCs w:val="18"/>
                <w:cs/>
              </w:rPr>
            </w:pPr>
            <w:r>
              <w:rPr>
                <w:rFonts w:ascii="Arial" w:hAnsi="Arial" w:cs="Arial"/>
                <w:kern w:val="28"/>
                <w:sz w:val="18"/>
                <w:szCs w:val="18"/>
              </w:rPr>
              <w:t>Investment</w:t>
            </w:r>
            <w:r w:rsidR="00F30358">
              <w:rPr>
                <w:rFonts w:ascii="Arial" w:hAnsi="Arial" w:cs="Arial"/>
                <w:kern w:val="28"/>
                <w:sz w:val="18"/>
                <w:szCs w:val="18"/>
              </w:rPr>
              <w:t>s</w:t>
            </w:r>
            <w:r>
              <w:rPr>
                <w:rFonts w:ascii="Arial" w:hAnsi="Arial" w:cs="Arial"/>
                <w:kern w:val="28"/>
                <w:sz w:val="18"/>
                <w:szCs w:val="18"/>
              </w:rPr>
              <w:t xml:space="preserve"> in equity</w:t>
            </w:r>
            <w:r w:rsidR="00F632EF">
              <w:rPr>
                <w:rFonts w:ascii="Arial" w:hAnsi="Arial" w:cs="Arial"/>
                <w:kern w:val="28"/>
                <w:sz w:val="18"/>
                <w:szCs w:val="18"/>
              </w:rPr>
              <w:t xml:space="preserve"> </w:t>
            </w:r>
            <w:r w:rsidR="007916D8">
              <w:rPr>
                <w:rFonts w:ascii="Arial" w:hAnsi="Arial" w:cs="Arial"/>
                <w:kern w:val="28"/>
                <w:sz w:val="18"/>
                <w:szCs w:val="18"/>
              </w:rPr>
              <w:t xml:space="preserve">designated </w:t>
            </w:r>
            <w:r w:rsidR="00F632EF">
              <w:rPr>
                <w:rFonts w:ascii="Arial" w:hAnsi="Arial" w:cs="Arial"/>
                <w:kern w:val="28"/>
                <w:sz w:val="18"/>
                <w:szCs w:val="18"/>
              </w:rPr>
              <w:t xml:space="preserve">at fair value through </w:t>
            </w:r>
            <w:r>
              <w:rPr>
                <w:rFonts w:ascii="Arial" w:hAnsi="Arial" w:cs="Arial"/>
                <w:kern w:val="28"/>
                <w:sz w:val="18"/>
                <w:szCs w:val="18"/>
              </w:rPr>
              <w:t>other comprehensive income</w:t>
            </w:r>
          </w:p>
        </w:tc>
        <w:tc>
          <w:tcPr>
            <w:tcW w:w="1063" w:type="dxa"/>
          </w:tcPr>
          <w:p w14:paraId="2176F95D" w14:textId="77777777" w:rsidR="00592A07" w:rsidRPr="00592A07" w:rsidRDefault="00592A07" w:rsidP="00791089">
            <w:pPr>
              <w:spacing w:line="360" w:lineRule="exact"/>
              <w:ind w:left="165" w:hanging="165"/>
              <w:rPr>
                <w:rFonts w:ascii="Arial" w:hAnsi="Arial" w:cs="Arial"/>
                <w:kern w:val="28"/>
                <w:sz w:val="18"/>
                <w:szCs w:val="18"/>
              </w:rPr>
            </w:pPr>
          </w:p>
        </w:tc>
        <w:tc>
          <w:tcPr>
            <w:tcW w:w="1097" w:type="dxa"/>
          </w:tcPr>
          <w:p w14:paraId="6C4927EB" w14:textId="77777777" w:rsidR="00592A07" w:rsidRPr="00592A07" w:rsidRDefault="00592A07" w:rsidP="00791089">
            <w:pPr>
              <w:spacing w:line="360" w:lineRule="exact"/>
              <w:ind w:left="165" w:hanging="165"/>
              <w:rPr>
                <w:rFonts w:ascii="Arial" w:hAnsi="Arial" w:cs="Arial"/>
                <w:kern w:val="28"/>
                <w:sz w:val="18"/>
                <w:szCs w:val="18"/>
              </w:rPr>
            </w:pPr>
          </w:p>
        </w:tc>
        <w:tc>
          <w:tcPr>
            <w:tcW w:w="1080" w:type="dxa"/>
          </w:tcPr>
          <w:p w14:paraId="4D8D58FB" w14:textId="77777777" w:rsidR="00592A07" w:rsidRPr="00592A07" w:rsidRDefault="00592A07" w:rsidP="00791089">
            <w:pPr>
              <w:spacing w:line="360" w:lineRule="exact"/>
              <w:ind w:left="165" w:hanging="165"/>
              <w:rPr>
                <w:rFonts w:ascii="Arial" w:hAnsi="Arial" w:cs="Arial"/>
                <w:kern w:val="28"/>
                <w:sz w:val="18"/>
                <w:szCs w:val="18"/>
              </w:rPr>
            </w:pPr>
          </w:p>
        </w:tc>
        <w:tc>
          <w:tcPr>
            <w:tcW w:w="1260" w:type="dxa"/>
          </w:tcPr>
          <w:p w14:paraId="429B83B4" w14:textId="77777777" w:rsidR="00592A07" w:rsidRPr="00592A07" w:rsidRDefault="00592A07" w:rsidP="009A62AE">
            <w:pPr>
              <w:tabs>
                <w:tab w:val="decimal" w:pos="885"/>
              </w:tabs>
              <w:spacing w:line="360" w:lineRule="exact"/>
              <w:ind w:left="-15"/>
              <w:rPr>
                <w:rFonts w:ascii="Arial" w:hAnsi="Arial" w:cs="Arial"/>
                <w:kern w:val="28"/>
                <w:sz w:val="18"/>
                <w:szCs w:val="18"/>
              </w:rPr>
            </w:pPr>
          </w:p>
        </w:tc>
      </w:tr>
      <w:tr w:rsidR="00592A07" w:rsidRPr="00592A07" w14:paraId="2DD991AD" w14:textId="77777777" w:rsidTr="007837FC">
        <w:tc>
          <w:tcPr>
            <w:tcW w:w="4590" w:type="dxa"/>
            <w:vAlign w:val="bottom"/>
          </w:tcPr>
          <w:p w14:paraId="3A3A5069" w14:textId="501B2C15" w:rsidR="00592A07" w:rsidRPr="00592A07" w:rsidRDefault="001A78D4" w:rsidP="00791089">
            <w:pPr>
              <w:spacing w:line="360" w:lineRule="exact"/>
              <w:ind w:left="165" w:hanging="165"/>
              <w:rPr>
                <w:rFonts w:ascii="Arial" w:hAnsi="Arial" w:cs="Arial"/>
                <w:kern w:val="28"/>
                <w:sz w:val="18"/>
                <w:szCs w:val="18"/>
              </w:rPr>
            </w:pPr>
            <w:r>
              <w:rPr>
                <w:rFonts w:ascii="Arial" w:hAnsi="Arial" w:cs="Arial"/>
                <w:kern w:val="28"/>
                <w:sz w:val="18"/>
                <w:szCs w:val="18"/>
              </w:rPr>
              <w:tab/>
            </w:r>
            <w:r w:rsidR="00996801">
              <w:rPr>
                <w:rFonts w:ascii="Arial" w:hAnsi="Arial" w:cs="Arial"/>
                <w:kern w:val="28"/>
                <w:sz w:val="18"/>
                <w:szCs w:val="18"/>
              </w:rPr>
              <w:t xml:space="preserve">  </w:t>
            </w:r>
            <w:r w:rsidR="00AE6E87">
              <w:rPr>
                <w:rFonts w:ascii="Arial" w:hAnsi="Arial" w:cs="Arial"/>
                <w:kern w:val="28"/>
                <w:sz w:val="18"/>
                <w:szCs w:val="18"/>
              </w:rPr>
              <w:t>Equity securities</w:t>
            </w:r>
          </w:p>
        </w:tc>
        <w:tc>
          <w:tcPr>
            <w:tcW w:w="1063" w:type="dxa"/>
            <w:vAlign w:val="bottom"/>
          </w:tcPr>
          <w:p w14:paraId="6A2B8EAE" w14:textId="7B1293FF" w:rsidR="00592A07" w:rsidRPr="00592A07" w:rsidRDefault="00CA3E6A" w:rsidP="00791089">
            <w:pPr>
              <w:tabs>
                <w:tab w:val="decimal" w:pos="705"/>
              </w:tabs>
              <w:spacing w:line="360" w:lineRule="exact"/>
              <w:ind w:left="-15"/>
              <w:rPr>
                <w:rFonts w:ascii="Arial" w:hAnsi="Arial" w:cs="Arial"/>
                <w:kern w:val="28"/>
                <w:sz w:val="18"/>
                <w:szCs w:val="18"/>
              </w:rPr>
            </w:pPr>
            <w:r>
              <w:rPr>
                <w:rFonts w:ascii="Arial" w:hAnsi="Arial" w:cs="Arial"/>
                <w:kern w:val="28"/>
                <w:sz w:val="18"/>
                <w:szCs w:val="18"/>
              </w:rPr>
              <w:t>229</w:t>
            </w:r>
          </w:p>
        </w:tc>
        <w:tc>
          <w:tcPr>
            <w:tcW w:w="1097" w:type="dxa"/>
            <w:vAlign w:val="bottom"/>
          </w:tcPr>
          <w:p w14:paraId="240D8E71" w14:textId="12C48783" w:rsidR="00592A07" w:rsidRPr="00592A07" w:rsidRDefault="00CA3E6A" w:rsidP="00791089">
            <w:pPr>
              <w:tabs>
                <w:tab w:val="decimal" w:pos="705"/>
              </w:tabs>
              <w:spacing w:line="360" w:lineRule="exact"/>
              <w:rPr>
                <w:rFonts w:ascii="Arial" w:hAnsi="Arial" w:cs="Arial"/>
                <w:kern w:val="28"/>
                <w:sz w:val="18"/>
                <w:szCs w:val="18"/>
              </w:rPr>
            </w:pPr>
            <w:r>
              <w:rPr>
                <w:rFonts w:ascii="Arial" w:hAnsi="Arial" w:cs="Arial"/>
                <w:kern w:val="28"/>
                <w:sz w:val="18"/>
                <w:szCs w:val="18"/>
              </w:rPr>
              <w:t>-</w:t>
            </w:r>
          </w:p>
        </w:tc>
        <w:tc>
          <w:tcPr>
            <w:tcW w:w="1080" w:type="dxa"/>
            <w:vAlign w:val="bottom"/>
          </w:tcPr>
          <w:p w14:paraId="371E47BD" w14:textId="188F7965" w:rsidR="00592A07" w:rsidRPr="00592A07" w:rsidRDefault="00CA3E6A" w:rsidP="00791089">
            <w:pPr>
              <w:tabs>
                <w:tab w:val="decimal" w:pos="705"/>
              </w:tabs>
              <w:spacing w:line="360" w:lineRule="exact"/>
              <w:ind w:left="-15"/>
              <w:rPr>
                <w:rFonts w:ascii="Arial" w:hAnsi="Arial" w:cs="Arial"/>
                <w:kern w:val="28"/>
                <w:sz w:val="18"/>
                <w:szCs w:val="18"/>
              </w:rPr>
            </w:pPr>
            <w:r>
              <w:rPr>
                <w:rFonts w:ascii="Arial" w:hAnsi="Arial" w:cs="Arial"/>
                <w:kern w:val="28"/>
                <w:sz w:val="18"/>
                <w:szCs w:val="18"/>
              </w:rPr>
              <w:t>-</w:t>
            </w:r>
          </w:p>
        </w:tc>
        <w:tc>
          <w:tcPr>
            <w:tcW w:w="1260" w:type="dxa"/>
            <w:vAlign w:val="bottom"/>
          </w:tcPr>
          <w:p w14:paraId="1FB2EA77" w14:textId="1836B71F" w:rsidR="00592A07" w:rsidRPr="00592A07" w:rsidRDefault="00CA3E6A" w:rsidP="009A62AE">
            <w:pPr>
              <w:tabs>
                <w:tab w:val="decimal" w:pos="885"/>
              </w:tabs>
              <w:spacing w:line="360" w:lineRule="exact"/>
              <w:ind w:left="-15"/>
              <w:rPr>
                <w:rFonts w:ascii="Arial" w:hAnsi="Arial" w:cs="Arial"/>
                <w:kern w:val="28"/>
                <w:sz w:val="18"/>
                <w:szCs w:val="18"/>
              </w:rPr>
            </w:pPr>
            <w:r>
              <w:rPr>
                <w:rFonts w:ascii="Arial" w:hAnsi="Arial" w:cs="Arial"/>
                <w:kern w:val="28"/>
                <w:sz w:val="18"/>
                <w:szCs w:val="18"/>
              </w:rPr>
              <w:t>229</w:t>
            </w:r>
          </w:p>
        </w:tc>
      </w:tr>
    </w:tbl>
    <w:p w14:paraId="6804EB3E" w14:textId="13CF48C2" w:rsidR="00CF174D" w:rsidRDefault="00CF174D"/>
    <w:p w14:paraId="46AFF2C0" w14:textId="77777777" w:rsidR="00996801" w:rsidRDefault="00996801">
      <w:r>
        <w:br w:type="page"/>
      </w:r>
    </w:p>
    <w:tbl>
      <w:tblPr>
        <w:tblW w:w="9090" w:type="dxa"/>
        <w:tblInd w:w="450" w:type="dxa"/>
        <w:tblLayout w:type="fixed"/>
        <w:tblLook w:val="04A0" w:firstRow="1" w:lastRow="0" w:firstColumn="1" w:lastColumn="0" w:noHBand="0" w:noVBand="1"/>
      </w:tblPr>
      <w:tblGrid>
        <w:gridCol w:w="4590"/>
        <w:gridCol w:w="1063"/>
        <w:gridCol w:w="1097"/>
        <w:gridCol w:w="1080"/>
        <w:gridCol w:w="1260"/>
      </w:tblGrid>
      <w:tr w:rsidR="00B233C1" w:rsidRPr="00592A07" w14:paraId="36F45D8E" w14:textId="77777777" w:rsidTr="007837FC">
        <w:tc>
          <w:tcPr>
            <w:tcW w:w="9090" w:type="dxa"/>
            <w:gridSpan w:val="5"/>
            <w:vAlign w:val="bottom"/>
          </w:tcPr>
          <w:p w14:paraId="33C8BC81" w14:textId="38DE6405" w:rsidR="00B233C1" w:rsidRPr="00592A07" w:rsidRDefault="00B233C1" w:rsidP="00791089">
            <w:pPr>
              <w:spacing w:line="360" w:lineRule="exact"/>
              <w:jc w:val="right"/>
              <w:rPr>
                <w:rFonts w:ascii="Arial" w:hAnsi="Arial" w:cs="Arial"/>
                <w:kern w:val="28"/>
                <w:sz w:val="18"/>
                <w:szCs w:val="18"/>
              </w:rPr>
            </w:pPr>
            <w:r w:rsidRPr="00592A07">
              <w:rPr>
                <w:rFonts w:ascii="Arial" w:hAnsi="Arial" w:cs="Arial"/>
                <w:kern w:val="28"/>
                <w:sz w:val="18"/>
                <w:szCs w:val="18"/>
              </w:rPr>
              <w:lastRenderedPageBreak/>
              <w:t>(Unit: Million Baht)</w:t>
            </w:r>
          </w:p>
        </w:tc>
      </w:tr>
      <w:tr w:rsidR="00B233C1" w:rsidRPr="00592A07" w14:paraId="7836623D" w14:textId="77777777" w:rsidTr="007837FC">
        <w:trPr>
          <w:trHeight w:val="414"/>
        </w:trPr>
        <w:tc>
          <w:tcPr>
            <w:tcW w:w="4590" w:type="dxa"/>
            <w:vAlign w:val="bottom"/>
          </w:tcPr>
          <w:p w14:paraId="57B5EF5E" w14:textId="77777777" w:rsidR="00B233C1" w:rsidRPr="00592A07" w:rsidRDefault="00B233C1" w:rsidP="00791089">
            <w:pPr>
              <w:spacing w:line="360" w:lineRule="exact"/>
              <w:jc w:val="thaiDistribute"/>
              <w:rPr>
                <w:rFonts w:ascii="Arial" w:hAnsi="Arial" w:cs="Arial"/>
                <w:kern w:val="28"/>
                <w:sz w:val="18"/>
                <w:szCs w:val="18"/>
              </w:rPr>
            </w:pPr>
          </w:p>
        </w:tc>
        <w:tc>
          <w:tcPr>
            <w:tcW w:w="4500" w:type="dxa"/>
            <w:gridSpan w:val="4"/>
          </w:tcPr>
          <w:p w14:paraId="79ACE0BB" w14:textId="494F62B7" w:rsidR="00B233C1" w:rsidRPr="00592A07" w:rsidRDefault="00B233C1" w:rsidP="00791089">
            <w:pPr>
              <w:pBdr>
                <w:bottom w:val="single" w:sz="4" w:space="1" w:color="auto"/>
              </w:pBdr>
              <w:spacing w:line="360" w:lineRule="exact"/>
              <w:jc w:val="center"/>
              <w:rPr>
                <w:rFonts w:ascii="Arial" w:hAnsi="Arial" w:cs="Arial"/>
                <w:kern w:val="28"/>
                <w:sz w:val="18"/>
                <w:szCs w:val="18"/>
              </w:rPr>
            </w:pPr>
            <w:r w:rsidRPr="00592A07">
              <w:rPr>
                <w:rFonts w:ascii="Arial" w:hAnsi="Arial" w:cs="Arial"/>
                <w:kern w:val="28"/>
                <w:sz w:val="18"/>
                <w:szCs w:val="18"/>
              </w:rPr>
              <w:t>Consolidated financial statements</w:t>
            </w:r>
          </w:p>
        </w:tc>
      </w:tr>
      <w:tr w:rsidR="00B233C1" w:rsidRPr="00592A07" w14:paraId="44AA9180" w14:textId="77777777" w:rsidTr="007837FC">
        <w:trPr>
          <w:trHeight w:val="414"/>
        </w:trPr>
        <w:tc>
          <w:tcPr>
            <w:tcW w:w="4590" w:type="dxa"/>
            <w:vAlign w:val="bottom"/>
          </w:tcPr>
          <w:p w14:paraId="5963A52F" w14:textId="77777777" w:rsidR="00B233C1" w:rsidRPr="00592A07" w:rsidRDefault="00B233C1" w:rsidP="00791089">
            <w:pPr>
              <w:spacing w:line="360" w:lineRule="exact"/>
              <w:jc w:val="thaiDistribute"/>
              <w:rPr>
                <w:rFonts w:ascii="Arial" w:hAnsi="Arial" w:cs="Arial"/>
                <w:kern w:val="28"/>
                <w:sz w:val="18"/>
                <w:szCs w:val="18"/>
              </w:rPr>
            </w:pPr>
          </w:p>
        </w:tc>
        <w:tc>
          <w:tcPr>
            <w:tcW w:w="4500" w:type="dxa"/>
            <w:gridSpan w:val="4"/>
          </w:tcPr>
          <w:p w14:paraId="5EC4F2FC" w14:textId="28225CD0" w:rsidR="00B233C1" w:rsidRPr="00592A07" w:rsidRDefault="00B233C1" w:rsidP="00791089">
            <w:pPr>
              <w:pBdr>
                <w:bottom w:val="single" w:sz="4" w:space="1" w:color="auto"/>
              </w:pBdr>
              <w:spacing w:line="360" w:lineRule="exact"/>
              <w:jc w:val="center"/>
              <w:rPr>
                <w:rFonts w:ascii="Arial" w:hAnsi="Arial" w:cs="Arial"/>
                <w:kern w:val="28"/>
                <w:sz w:val="18"/>
                <w:szCs w:val="18"/>
              </w:rPr>
            </w:pPr>
            <w:r w:rsidRPr="00592A07">
              <w:rPr>
                <w:rFonts w:ascii="Arial" w:hAnsi="Arial" w:cs="Arial"/>
                <w:kern w:val="28"/>
                <w:sz w:val="18"/>
                <w:szCs w:val="18"/>
              </w:rPr>
              <w:t>31 December 2019</w:t>
            </w:r>
          </w:p>
        </w:tc>
      </w:tr>
      <w:tr w:rsidR="00B233C1" w:rsidRPr="00592A07" w14:paraId="10DB05C5" w14:textId="77777777" w:rsidTr="007837FC">
        <w:tc>
          <w:tcPr>
            <w:tcW w:w="4590" w:type="dxa"/>
            <w:vAlign w:val="bottom"/>
          </w:tcPr>
          <w:p w14:paraId="5E9CC12D" w14:textId="77777777" w:rsidR="00B233C1" w:rsidRPr="00592A07" w:rsidRDefault="00B233C1" w:rsidP="00791089">
            <w:pPr>
              <w:spacing w:line="360" w:lineRule="exact"/>
              <w:jc w:val="thaiDistribute"/>
              <w:rPr>
                <w:rFonts w:ascii="Arial" w:hAnsi="Arial" w:cs="Arial"/>
                <w:kern w:val="28"/>
                <w:sz w:val="18"/>
                <w:szCs w:val="18"/>
              </w:rPr>
            </w:pPr>
          </w:p>
        </w:tc>
        <w:tc>
          <w:tcPr>
            <w:tcW w:w="1063" w:type="dxa"/>
          </w:tcPr>
          <w:p w14:paraId="3EABC7D8" w14:textId="77777777" w:rsidR="00B233C1" w:rsidRPr="00592A07" w:rsidRDefault="00B233C1" w:rsidP="00791089">
            <w:pPr>
              <w:pBdr>
                <w:bottom w:val="single" w:sz="4" w:space="1" w:color="auto"/>
              </w:pBdr>
              <w:spacing w:line="360" w:lineRule="exact"/>
              <w:jc w:val="center"/>
              <w:rPr>
                <w:rFonts w:ascii="Arial" w:hAnsi="Arial" w:cs="Arial"/>
                <w:kern w:val="28"/>
                <w:sz w:val="18"/>
                <w:szCs w:val="18"/>
              </w:rPr>
            </w:pPr>
            <w:r w:rsidRPr="00592A07">
              <w:rPr>
                <w:rFonts w:ascii="Arial" w:hAnsi="Arial" w:cs="Arial"/>
                <w:kern w:val="28"/>
                <w:sz w:val="18"/>
                <w:szCs w:val="18"/>
              </w:rPr>
              <w:t>Level</w:t>
            </w:r>
            <w:r w:rsidRPr="00592A07">
              <w:rPr>
                <w:rFonts w:ascii="Arial" w:hAnsi="Arial" w:cs="Arial"/>
                <w:kern w:val="28"/>
                <w:sz w:val="18"/>
                <w:szCs w:val="18"/>
                <w:cs/>
              </w:rPr>
              <w:t xml:space="preserve"> </w:t>
            </w:r>
            <w:r w:rsidRPr="00592A07">
              <w:rPr>
                <w:rFonts w:ascii="Arial" w:hAnsi="Arial" w:cs="Arial"/>
                <w:kern w:val="28"/>
                <w:sz w:val="18"/>
                <w:szCs w:val="18"/>
              </w:rPr>
              <w:t>1</w:t>
            </w:r>
          </w:p>
        </w:tc>
        <w:tc>
          <w:tcPr>
            <w:tcW w:w="1097" w:type="dxa"/>
          </w:tcPr>
          <w:p w14:paraId="5F1E83E8" w14:textId="77777777" w:rsidR="00B233C1" w:rsidRPr="00592A07" w:rsidRDefault="00B233C1" w:rsidP="00791089">
            <w:pPr>
              <w:pBdr>
                <w:bottom w:val="single" w:sz="4" w:space="1" w:color="auto"/>
              </w:pBdr>
              <w:spacing w:line="360" w:lineRule="exact"/>
              <w:jc w:val="center"/>
              <w:rPr>
                <w:rFonts w:ascii="Arial" w:hAnsi="Arial" w:cs="Arial"/>
                <w:kern w:val="28"/>
                <w:sz w:val="18"/>
                <w:szCs w:val="18"/>
              </w:rPr>
            </w:pPr>
            <w:r w:rsidRPr="00592A07">
              <w:rPr>
                <w:rFonts w:ascii="Arial" w:hAnsi="Arial" w:cs="Arial"/>
                <w:kern w:val="28"/>
                <w:sz w:val="18"/>
                <w:szCs w:val="18"/>
              </w:rPr>
              <w:t>Level</w:t>
            </w:r>
            <w:r w:rsidRPr="00592A07">
              <w:rPr>
                <w:rFonts w:ascii="Arial" w:hAnsi="Arial" w:cs="Arial"/>
                <w:kern w:val="28"/>
                <w:sz w:val="18"/>
                <w:szCs w:val="18"/>
                <w:cs/>
              </w:rPr>
              <w:t xml:space="preserve"> </w:t>
            </w:r>
            <w:r w:rsidRPr="00592A07">
              <w:rPr>
                <w:rFonts w:ascii="Arial" w:hAnsi="Arial" w:cs="Arial"/>
                <w:kern w:val="28"/>
                <w:sz w:val="18"/>
                <w:szCs w:val="18"/>
              </w:rPr>
              <w:t>2</w:t>
            </w:r>
          </w:p>
        </w:tc>
        <w:tc>
          <w:tcPr>
            <w:tcW w:w="1080" w:type="dxa"/>
            <w:vAlign w:val="bottom"/>
          </w:tcPr>
          <w:p w14:paraId="30B73E56" w14:textId="77777777" w:rsidR="00B233C1" w:rsidRPr="00592A07" w:rsidRDefault="00B233C1" w:rsidP="00791089">
            <w:pPr>
              <w:pBdr>
                <w:bottom w:val="single" w:sz="4" w:space="1" w:color="auto"/>
              </w:pBdr>
              <w:spacing w:line="360" w:lineRule="exact"/>
              <w:jc w:val="center"/>
              <w:rPr>
                <w:rFonts w:ascii="Arial" w:hAnsi="Arial" w:cs="Arial"/>
                <w:kern w:val="28"/>
                <w:sz w:val="18"/>
                <w:szCs w:val="18"/>
              </w:rPr>
            </w:pPr>
            <w:r w:rsidRPr="00592A07">
              <w:rPr>
                <w:rFonts w:ascii="Arial" w:hAnsi="Arial" w:cs="Arial"/>
                <w:kern w:val="28"/>
                <w:sz w:val="18"/>
                <w:szCs w:val="18"/>
              </w:rPr>
              <w:t>Level</w:t>
            </w:r>
            <w:r w:rsidRPr="00592A07">
              <w:rPr>
                <w:rFonts w:ascii="Arial" w:hAnsi="Arial" w:cs="Arial"/>
                <w:kern w:val="28"/>
                <w:sz w:val="18"/>
                <w:szCs w:val="18"/>
                <w:cs/>
              </w:rPr>
              <w:t xml:space="preserve"> </w:t>
            </w:r>
            <w:r w:rsidRPr="00592A07">
              <w:rPr>
                <w:rFonts w:ascii="Arial" w:hAnsi="Arial" w:cs="Arial"/>
                <w:kern w:val="28"/>
                <w:sz w:val="18"/>
                <w:szCs w:val="18"/>
              </w:rPr>
              <w:t>3</w:t>
            </w:r>
          </w:p>
        </w:tc>
        <w:tc>
          <w:tcPr>
            <w:tcW w:w="1260" w:type="dxa"/>
            <w:vAlign w:val="bottom"/>
          </w:tcPr>
          <w:p w14:paraId="00DF4808" w14:textId="77777777" w:rsidR="00B233C1" w:rsidRPr="00592A07" w:rsidRDefault="00B233C1" w:rsidP="00791089">
            <w:pPr>
              <w:pBdr>
                <w:bottom w:val="single" w:sz="4" w:space="1" w:color="auto"/>
              </w:pBdr>
              <w:spacing w:line="360" w:lineRule="exact"/>
              <w:jc w:val="center"/>
              <w:rPr>
                <w:rFonts w:ascii="Arial" w:hAnsi="Arial" w:cs="Arial"/>
                <w:kern w:val="28"/>
                <w:sz w:val="18"/>
                <w:szCs w:val="18"/>
                <w:cs/>
              </w:rPr>
            </w:pPr>
            <w:r w:rsidRPr="00592A07">
              <w:rPr>
                <w:rFonts w:ascii="Arial" w:hAnsi="Arial" w:cs="Arial"/>
                <w:kern w:val="28"/>
                <w:sz w:val="18"/>
                <w:szCs w:val="18"/>
              </w:rPr>
              <w:t>Total</w:t>
            </w:r>
          </w:p>
        </w:tc>
      </w:tr>
      <w:tr w:rsidR="00B233C1" w:rsidRPr="00592A07" w14:paraId="4B49B918" w14:textId="77777777" w:rsidTr="007837FC">
        <w:tc>
          <w:tcPr>
            <w:tcW w:w="4590" w:type="dxa"/>
            <w:vAlign w:val="bottom"/>
          </w:tcPr>
          <w:p w14:paraId="3D790626" w14:textId="1E084BC2" w:rsidR="00B233C1" w:rsidRPr="00592A07" w:rsidRDefault="00B233C1" w:rsidP="00791089">
            <w:pPr>
              <w:spacing w:line="360" w:lineRule="exact"/>
              <w:rPr>
                <w:rFonts w:ascii="Arial" w:hAnsi="Arial" w:cs="Arial"/>
                <w:b/>
                <w:bCs/>
                <w:kern w:val="28"/>
                <w:sz w:val="18"/>
                <w:szCs w:val="18"/>
              </w:rPr>
            </w:pPr>
            <w:r>
              <w:rPr>
                <w:rFonts w:ascii="Arial" w:hAnsi="Arial" w:cs="Arial"/>
                <w:b/>
                <w:bCs/>
                <w:kern w:val="28"/>
                <w:sz w:val="18"/>
                <w:szCs w:val="18"/>
              </w:rPr>
              <w:t>Financial a</w:t>
            </w:r>
            <w:r w:rsidRPr="00592A07">
              <w:rPr>
                <w:rFonts w:ascii="Arial" w:hAnsi="Arial" w:cs="Arial"/>
                <w:b/>
                <w:bCs/>
                <w:kern w:val="28"/>
                <w:sz w:val="18"/>
                <w:szCs w:val="18"/>
              </w:rPr>
              <w:t>ssets measured at fair value</w:t>
            </w:r>
          </w:p>
        </w:tc>
        <w:tc>
          <w:tcPr>
            <w:tcW w:w="1063" w:type="dxa"/>
          </w:tcPr>
          <w:p w14:paraId="66EDABE4" w14:textId="77777777" w:rsidR="00B233C1" w:rsidRPr="00592A07" w:rsidRDefault="00B233C1" w:rsidP="00791089">
            <w:pPr>
              <w:spacing w:line="360" w:lineRule="exact"/>
              <w:rPr>
                <w:rFonts w:ascii="Arial" w:hAnsi="Arial" w:cs="Arial"/>
                <w:b/>
                <w:bCs/>
                <w:kern w:val="28"/>
                <w:sz w:val="18"/>
                <w:szCs w:val="18"/>
              </w:rPr>
            </w:pPr>
          </w:p>
        </w:tc>
        <w:tc>
          <w:tcPr>
            <w:tcW w:w="1097" w:type="dxa"/>
          </w:tcPr>
          <w:p w14:paraId="46E8484F" w14:textId="77777777" w:rsidR="00B233C1" w:rsidRPr="00592A07" w:rsidRDefault="00B233C1" w:rsidP="00791089">
            <w:pPr>
              <w:spacing w:line="360" w:lineRule="exact"/>
              <w:rPr>
                <w:rFonts w:ascii="Arial" w:hAnsi="Arial" w:cs="Arial"/>
                <w:b/>
                <w:bCs/>
                <w:kern w:val="28"/>
                <w:sz w:val="18"/>
                <w:szCs w:val="18"/>
              </w:rPr>
            </w:pPr>
          </w:p>
        </w:tc>
        <w:tc>
          <w:tcPr>
            <w:tcW w:w="1080" w:type="dxa"/>
            <w:vAlign w:val="bottom"/>
          </w:tcPr>
          <w:p w14:paraId="582AC98D" w14:textId="77777777" w:rsidR="00B233C1" w:rsidRPr="00592A07" w:rsidRDefault="00B233C1" w:rsidP="00791089">
            <w:pPr>
              <w:spacing w:line="360" w:lineRule="exact"/>
              <w:rPr>
                <w:rFonts w:ascii="Arial" w:hAnsi="Arial" w:cs="Arial"/>
                <w:b/>
                <w:bCs/>
                <w:kern w:val="28"/>
                <w:sz w:val="18"/>
                <w:szCs w:val="18"/>
              </w:rPr>
            </w:pPr>
          </w:p>
        </w:tc>
        <w:tc>
          <w:tcPr>
            <w:tcW w:w="1260" w:type="dxa"/>
            <w:vAlign w:val="bottom"/>
          </w:tcPr>
          <w:p w14:paraId="7C8311AB" w14:textId="77777777" w:rsidR="00B233C1" w:rsidRPr="00592A07" w:rsidRDefault="00B233C1" w:rsidP="00791089">
            <w:pPr>
              <w:spacing w:line="360" w:lineRule="exact"/>
              <w:rPr>
                <w:rFonts w:ascii="Arial" w:hAnsi="Arial" w:cs="Arial"/>
                <w:b/>
                <w:bCs/>
                <w:kern w:val="28"/>
                <w:sz w:val="18"/>
                <w:szCs w:val="18"/>
                <w:cs/>
              </w:rPr>
            </w:pPr>
          </w:p>
        </w:tc>
      </w:tr>
      <w:tr w:rsidR="00B233C1" w:rsidRPr="00592A07" w14:paraId="33C48872" w14:textId="77777777" w:rsidTr="007837FC">
        <w:tc>
          <w:tcPr>
            <w:tcW w:w="4590" w:type="dxa"/>
            <w:vAlign w:val="bottom"/>
          </w:tcPr>
          <w:p w14:paraId="664E9DD1" w14:textId="608C39BE" w:rsidR="00B233C1" w:rsidRPr="00592A07" w:rsidRDefault="00791089" w:rsidP="005D7FED">
            <w:pPr>
              <w:spacing w:line="360" w:lineRule="exact"/>
              <w:ind w:left="165" w:hanging="165"/>
              <w:rPr>
                <w:rFonts w:ascii="Arial" w:hAnsi="Arial" w:cs="Arial"/>
                <w:kern w:val="28"/>
                <w:sz w:val="18"/>
                <w:szCs w:val="18"/>
                <w:cs/>
              </w:rPr>
            </w:pPr>
            <w:r>
              <w:rPr>
                <w:rFonts w:ascii="Arial" w:hAnsi="Arial" w:cs="Arial"/>
                <w:kern w:val="28"/>
                <w:sz w:val="18"/>
                <w:szCs w:val="18"/>
              </w:rPr>
              <w:t>I</w:t>
            </w:r>
            <w:r w:rsidR="00A55BE8">
              <w:rPr>
                <w:rFonts w:ascii="Arial" w:hAnsi="Arial" w:cs="Arial"/>
                <w:kern w:val="28"/>
                <w:sz w:val="18"/>
                <w:szCs w:val="18"/>
              </w:rPr>
              <w:t>nvestment</w:t>
            </w:r>
            <w:r w:rsidR="00F30358">
              <w:rPr>
                <w:rFonts w:ascii="Arial" w:hAnsi="Arial" w:cs="Arial"/>
                <w:kern w:val="28"/>
                <w:sz w:val="18"/>
                <w:szCs w:val="18"/>
              </w:rPr>
              <w:t>s</w:t>
            </w:r>
            <w:r w:rsidR="00CF174D">
              <w:rPr>
                <w:rFonts w:ascii="Arial" w:hAnsi="Arial" w:cs="Arial"/>
                <w:kern w:val="28"/>
                <w:sz w:val="18"/>
                <w:szCs w:val="18"/>
              </w:rPr>
              <w:t xml:space="preserve"> </w:t>
            </w:r>
            <w:r>
              <w:rPr>
                <w:rFonts w:ascii="Arial" w:hAnsi="Arial" w:cs="Arial"/>
                <w:kern w:val="28"/>
                <w:sz w:val="18"/>
                <w:szCs w:val="18"/>
              </w:rPr>
              <w:t xml:space="preserve">in debt instruments measured </w:t>
            </w:r>
            <w:r w:rsidR="00B233C1">
              <w:rPr>
                <w:rFonts w:ascii="Arial" w:hAnsi="Arial" w:cs="Arial"/>
                <w:kern w:val="28"/>
                <w:sz w:val="18"/>
                <w:szCs w:val="18"/>
              </w:rPr>
              <w:t>at fair value through profit or loss</w:t>
            </w:r>
          </w:p>
        </w:tc>
        <w:tc>
          <w:tcPr>
            <w:tcW w:w="1063" w:type="dxa"/>
            <w:vAlign w:val="bottom"/>
          </w:tcPr>
          <w:p w14:paraId="71093B6E" w14:textId="178E74CA" w:rsidR="00B233C1" w:rsidRPr="00592A07" w:rsidRDefault="00B233C1" w:rsidP="00791089">
            <w:pPr>
              <w:tabs>
                <w:tab w:val="decimal" w:pos="705"/>
              </w:tabs>
              <w:spacing w:line="360" w:lineRule="exact"/>
              <w:ind w:left="-15"/>
              <w:rPr>
                <w:rFonts w:ascii="Arial" w:hAnsi="Arial" w:cs="Arial"/>
                <w:kern w:val="28"/>
                <w:sz w:val="18"/>
                <w:szCs w:val="18"/>
              </w:rPr>
            </w:pPr>
          </w:p>
        </w:tc>
        <w:tc>
          <w:tcPr>
            <w:tcW w:w="1097" w:type="dxa"/>
            <w:vAlign w:val="bottom"/>
          </w:tcPr>
          <w:p w14:paraId="0A39E95E" w14:textId="6A9CAC64" w:rsidR="00B233C1" w:rsidRPr="00592A07" w:rsidRDefault="00B233C1" w:rsidP="00791089">
            <w:pPr>
              <w:tabs>
                <w:tab w:val="decimal" w:pos="705"/>
              </w:tabs>
              <w:spacing w:line="360" w:lineRule="exact"/>
              <w:ind w:left="-15"/>
              <w:rPr>
                <w:rFonts w:ascii="Arial" w:hAnsi="Arial" w:cs="Arial"/>
                <w:kern w:val="28"/>
                <w:sz w:val="18"/>
                <w:szCs w:val="18"/>
              </w:rPr>
            </w:pPr>
          </w:p>
        </w:tc>
        <w:tc>
          <w:tcPr>
            <w:tcW w:w="1080" w:type="dxa"/>
            <w:vAlign w:val="bottom"/>
          </w:tcPr>
          <w:p w14:paraId="6ABA7F1B" w14:textId="00E19EFB" w:rsidR="00B233C1" w:rsidRPr="00592A07" w:rsidRDefault="00B233C1" w:rsidP="00791089">
            <w:pPr>
              <w:tabs>
                <w:tab w:val="decimal" w:pos="705"/>
              </w:tabs>
              <w:spacing w:line="360" w:lineRule="exact"/>
              <w:ind w:left="-15"/>
              <w:rPr>
                <w:rFonts w:ascii="Arial" w:hAnsi="Arial" w:cs="Arial"/>
                <w:kern w:val="28"/>
                <w:sz w:val="18"/>
                <w:szCs w:val="18"/>
              </w:rPr>
            </w:pPr>
          </w:p>
        </w:tc>
        <w:tc>
          <w:tcPr>
            <w:tcW w:w="1260" w:type="dxa"/>
            <w:vAlign w:val="bottom"/>
          </w:tcPr>
          <w:p w14:paraId="0FAB2559" w14:textId="66FC875B" w:rsidR="00B233C1" w:rsidRPr="00592A07" w:rsidRDefault="00B233C1" w:rsidP="00791089">
            <w:pPr>
              <w:tabs>
                <w:tab w:val="decimal" w:pos="885"/>
              </w:tabs>
              <w:spacing w:line="360" w:lineRule="exact"/>
              <w:ind w:left="-15"/>
              <w:rPr>
                <w:rFonts w:ascii="Arial" w:hAnsi="Arial" w:cs="Arial"/>
                <w:kern w:val="28"/>
                <w:sz w:val="18"/>
                <w:szCs w:val="18"/>
              </w:rPr>
            </w:pPr>
          </w:p>
        </w:tc>
      </w:tr>
      <w:tr w:rsidR="00B233C1" w:rsidRPr="00592A07" w14:paraId="2111D3C3" w14:textId="77777777" w:rsidTr="007837FC">
        <w:tc>
          <w:tcPr>
            <w:tcW w:w="4590" w:type="dxa"/>
            <w:vAlign w:val="bottom"/>
          </w:tcPr>
          <w:p w14:paraId="134937A9" w14:textId="1A408942" w:rsidR="00B233C1" w:rsidRDefault="001A78D4" w:rsidP="00791089">
            <w:pPr>
              <w:spacing w:line="360" w:lineRule="exact"/>
              <w:ind w:left="165" w:hanging="165"/>
              <w:rPr>
                <w:rFonts w:ascii="Arial" w:hAnsi="Arial" w:cs="Arial"/>
                <w:kern w:val="28"/>
                <w:sz w:val="18"/>
                <w:szCs w:val="18"/>
              </w:rPr>
            </w:pPr>
            <w:r>
              <w:rPr>
                <w:rFonts w:ascii="Arial" w:hAnsi="Arial" w:cs="Arial"/>
                <w:kern w:val="28"/>
                <w:sz w:val="18"/>
                <w:szCs w:val="18"/>
              </w:rPr>
              <w:tab/>
            </w:r>
            <w:r w:rsidR="00996801">
              <w:rPr>
                <w:rFonts w:ascii="Arial" w:hAnsi="Arial" w:cs="Arial"/>
                <w:kern w:val="28"/>
                <w:sz w:val="18"/>
                <w:szCs w:val="18"/>
              </w:rPr>
              <w:t xml:space="preserve">  </w:t>
            </w:r>
            <w:r w:rsidR="00B233C1">
              <w:rPr>
                <w:rFonts w:ascii="Arial" w:hAnsi="Arial" w:cs="Arial"/>
                <w:kern w:val="28"/>
                <w:sz w:val="18"/>
                <w:szCs w:val="18"/>
              </w:rPr>
              <w:t>Unit trust</w:t>
            </w:r>
            <w:r w:rsidR="00F30358">
              <w:rPr>
                <w:rFonts w:ascii="Arial" w:hAnsi="Arial" w:cs="Arial"/>
                <w:kern w:val="28"/>
                <w:sz w:val="18"/>
                <w:szCs w:val="18"/>
              </w:rPr>
              <w:t>s</w:t>
            </w:r>
          </w:p>
        </w:tc>
        <w:tc>
          <w:tcPr>
            <w:tcW w:w="1063" w:type="dxa"/>
            <w:vAlign w:val="bottom"/>
          </w:tcPr>
          <w:p w14:paraId="7AE8FBCC" w14:textId="135D110C" w:rsidR="00B233C1" w:rsidRDefault="00B233C1" w:rsidP="00791089">
            <w:pPr>
              <w:tabs>
                <w:tab w:val="decimal" w:pos="705"/>
              </w:tabs>
              <w:spacing w:line="360" w:lineRule="exact"/>
              <w:ind w:left="-15"/>
              <w:rPr>
                <w:rFonts w:ascii="Arial" w:hAnsi="Arial" w:cs="Arial"/>
                <w:kern w:val="28"/>
                <w:sz w:val="18"/>
                <w:szCs w:val="18"/>
              </w:rPr>
            </w:pPr>
            <w:r>
              <w:rPr>
                <w:rFonts w:ascii="Arial" w:hAnsi="Arial" w:cs="Arial"/>
                <w:kern w:val="28"/>
                <w:sz w:val="18"/>
                <w:szCs w:val="18"/>
              </w:rPr>
              <w:t>-</w:t>
            </w:r>
          </w:p>
        </w:tc>
        <w:tc>
          <w:tcPr>
            <w:tcW w:w="1097" w:type="dxa"/>
            <w:vAlign w:val="bottom"/>
          </w:tcPr>
          <w:p w14:paraId="5710C428" w14:textId="7463C290" w:rsidR="00B233C1" w:rsidRDefault="00B233C1" w:rsidP="00791089">
            <w:pPr>
              <w:tabs>
                <w:tab w:val="decimal" w:pos="705"/>
              </w:tabs>
              <w:spacing w:line="360" w:lineRule="exact"/>
              <w:ind w:left="-15"/>
              <w:rPr>
                <w:rFonts w:ascii="Arial" w:hAnsi="Arial" w:cs="Arial"/>
                <w:kern w:val="28"/>
                <w:sz w:val="18"/>
                <w:szCs w:val="18"/>
              </w:rPr>
            </w:pPr>
            <w:r>
              <w:rPr>
                <w:rFonts w:ascii="Arial" w:hAnsi="Arial" w:cs="Arial"/>
                <w:kern w:val="28"/>
                <w:sz w:val="18"/>
                <w:szCs w:val="18"/>
              </w:rPr>
              <w:t>270</w:t>
            </w:r>
          </w:p>
        </w:tc>
        <w:tc>
          <w:tcPr>
            <w:tcW w:w="1080" w:type="dxa"/>
            <w:vAlign w:val="bottom"/>
          </w:tcPr>
          <w:p w14:paraId="394226E5" w14:textId="322BF9E9" w:rsidR="00B233C1" w:rsidRDefault="00B233C1" w:rsidP="00791089">
            <w:pPr>
              <w:tabs>
                <w:tab w:val="decimal" w:pos="705"/>
              </w:tabs>
              <w:spacing w:line="360" w:lineRule="exact"/>
              <w:ind w:left="-15"/>
              <w:rPr>
                <w:rFonts w:ascii="Arial" w:hAnsi="Arial" w:cs="Arial"/>
                <w:kern w:val="28"/>
                <w:sz w:val="18"/>
                <w:szCs w:val="18"/>
              </w:rPr>
            </w:pPr>
            <w:r>
              <w:rPr>
                <w:rFonts w:ascii="Arial" w:hAnsi="Arial" w:cs="Arial"/>
                <w:kern w:val="28"/>
                <w:sz w:val="18"/>
                <w:szCs w:val="18"/>
              </w:rPr>
              <w:t>-</w:t>
            </w:r>
          </w:p>
        </w:tc>
        <w:tc>
          <w:tcPr>
            <w:tcW w:w="1260" w:type="dxa"/>
            <w:vAlign w:val="bottom"/>
          </w:tcPr>
          <w:p w14:paraId="39DAFC67" w14:textId="5C1F3330" w:rsidR="00B233C1" w:rsidRDefault="00B233C1" w:rsidP="00791089">
            <w:pPr>
              <w:tabs>
                <w:tab w:val="decimal" w:pos="885"/>
              </w:tabs>
              <w:spacing w:line="360" w:lineRule="exact"/>
              <w:ind w:left="-15"/>
              <w:rPr>
                <w:rFonts w:ascii="Arial" w:hAnsi="Arial" w:cs="Arial"/>
                <w:kern w:val="28"/>
                <w:sz w:val="18"/>
                <w:szCs w:val="18"/>
              </w:rPr>
            </w:pPr>
            <w:r>
              <w:rPr>
                <w:rFonts w:ascii="Arial" w:hAnsi="Arial" w:cs="Arial"/>
                <w:kern w:val="28"/>
                <w:sz w:val="18"/>
                <w:szCs w:val="18"/>
              </w:rPr>
              <w:t>270</w:t>
            </w:r>
          </w:p>
        </w:tc>
      </w:tr>
      <w:tr w:rsidR="00B233C1" w:rsidRPr="00592A07" w14:paraId="1375C8BE" w14:textId="77777777" w:rsidTr="007837FC">
        <w:tc>
          <w:tcPr>
            <w:tcW w:w="4590" w:type="dxa"/>
            <w:vAlign w:val="bottom"/>
          </w:tcPr>
          <w:p w14:paraId="26ADB05A" w14:textId="5059922F" w:rsidR="00B233C1" w:rsidRPr="00592A07" w:rsidRDefault="00CF174D" w:rsidP="00791089">
            <w:pPr>
              <w:spacing w:line="360" w:lineRule="exact"/>
              <w:ind w:left="165" w:hanging="165"/>
              <w:rPr>
                <w:rFonts w:ascii="Arial" w:hAnsi="Arial" w:cs="Arial"/>
                <w:kern w:val="28"/>
                <w:sz w:val="18"/>
                <w:szCs w:val="18"/>
              </w:rPr>
            </w:pPr>
            <w:r>
              <w:rPr>
                <w:rFonts w:ascii="Arial" w:hAnsi="Arial" w:cs="Arial"/>
                <w:kern w:val="28"/>
                <w:sz w:val="18"/>
                <w:szCs w:val="18"/>
              </w:rPr>
              <w:t>Investment</w:t>
            </w:r>
            <w:r w:rsidR="00F30358">
              <w:rPr>
                <w:rFonts w:ascii="Arial" w:hAnsi="Arial" w:cs="Arial"/>
                <w:kern w:val="28"/>
                <w:sz w:val="18"/>
                <w:szCs w:val="18"/>
              </w:rPr>
              <w:t>s</w:t>
            </w:r>
            <w:r>
              <w:rPr>
                <w:rFonts w:ascii="Arial" w:hAnsi="Arial" w:cs="Arial"/>
                <w:kern w:val="28"/>
                <w:sz w:val="18"/>
                <w:szCs w:val="18"/>
              </w:rPr>
              <w:t xml:space="preserve"> in equity </w:t>
            </w:r>
            <w:r w:rsidR="00B233C1">
              <w:rPr>
                <w:rFonts w:ascii="Arial" w:hAnsi="Arial" w:cs="Arial"/>
                <w:kern w:val="28"/>
                <w:sz w:val="18"/>
                <w:szCs w:val="18"/>
              </w:rPr>
              <w:t>designated at fair value through other comprehensive income</w:t>
            </w:r>
          </w:p>
        </w:tc>
        <w:tc>
          <w:tcPr>
            <w:tcW w:w="1063" w:type="dxa"/>
          </w:tcPr>
          <w:p w14:paraId="705321D1" w14:textId="77777777" w:rsidR="00B233C1" w:rsidRDefault="00B233C1" w:rsidP="00791089">
            <w:pPr>
              <w:tabs>
                <w:tab w:val="decimal" w:pos="810"/>
              </w:tabs>
              <w:spacing w:line="360" w:lineRule="exact"/>
              <w:ind w:left="-15"/>
              <w:jc w:val="thaiDistribute"/>
              <w:rPr>
                <w:rFonts w:ascii="Arial" w:hAnsi="Arial" w:cs="Arial"/>
                <w:kern w:val="28"/>
                <w:sz w:val="18"/>
                <w:szCs w:val="18"/>
              </w:rPr>
            </w:pPr>
          </w:p>
        </w:tc>
        <w:tc>
          <w:tcPr>
            <w:tcW w:w="1097" w:type="dxa"/>
          </w:tcPr>
          <w:p w14:paraId="404546D0" w14:textId="77777777" w:rsidR="00B233C1" w:rsidRDefault="00B233C1" w:rsidP="00791089">
            <w:pPr>
              <w:tabs>
                <w:tab w:val="decimal" w:pos="810"/>
              </w:tabs>
              <w:spacing w:line="360" w:lineRule="exact"/>
              <w:jc w:val="thaiDistribute"/>
              <w:rPr>
                <w:rFonts w:ascii="Arial" w:hAnsi="Arial" w:cs="Arial"/>
                <w:kern w:val="28"/>
                <w:sz w:val="18"/>
                <w:szCs w:val="18"/>
              </w:rPr>
            </w:pPr>
          </w:p>
        </w:tc>
        <w:tc>
          <w:tcPr>
            <w:tcW w:w="1080" w:type="dxa"/>
          </w:tcPr>
          <w:p w14:paraId="3CBA6504" w14:textId="77777777" w:rsidR="00B233C1" w:rsidRDefault="00B233C1" w:rsidP="00791089">
            <w:pPr>
              <w:tabs>
                <w:tab w:val="decimal" w:pos="810"/>
              </w:tabs>
              <w:spacing w:line="360" w:lineRule="exact"/>
              <w:ind w:left="-15"/>
              <w:jc w:val="thaiDistribute"/>
              <w:rPr>
                <w:rFonts w:ascii="Arial" w:hAnsi="Arial" w:cs="Arial"/>
                <w:kern w:val="28"/>
                <w:sz w:val="18"/>
                <w:szCs w:val="18"/>
              </w:rPr>
            </w:pPr>
          </w:p>
        </w:tc>
        <w:tc>
          <w:tcPr>
            <w:tcW w:w="1260" w:type="dxa"/>
          </w:tcPr>
          <w:p w14:paraId="55C220EB" w14:textId="77777777" w:rsidR="00B233C1" w:rsidRDefault="00B233C1" w:rsidP="00791089">
            <w:pPr>
              <w:tabs>
                <w:tab w:val="decimal" w:pos="990"/>
              </w:tabs>
              <w:spacing w:line="360" w:lineRule="exact"/>
              <w:ind w:left="-15"/>
              <w:jc w:val="thaiDistribute"/>
              <w:rPr>
                <w:rFonts w:ascii="Arial" w:hAnsi="Arial" w:cs="Arial"/>
                <w:kern w:val="28"/>
                <w:sz w:val="18"/>
                <w:szCs w:val="18"/>
              </w:rPr>
            </w:pPr>
          </w:p>
        </w:tc>
      </w:tr>
      <w:tr w:rsidR="00AE6E87" w:rsidRPr="00592A07" w14:paraId="2016D293" w14:textId="77777777" w:rsidTr="007837FC">
        <w:tc>
          <w:tcPr>
            <w:tcW w:w="4590" w:type="dxa"/>
            <w:vAlign w:val="bottom"/>
          </w:tcPr>
          <w:p w14:paraId="15B35156" w14:textId="1B774E59" w:rsidR="00AE6E87" w:rsidRPr="00592A07" w:rsidRDefault="001A78D4" w:rsidP="00791089">
            <w:pPr>
              <w:spacing w:line="360" w:lineRule="exact"/>
              <w:ind w:left="165" w:hanging="165"/>
              <w:rPr>
                <w:rFonts w:ascii="Arial" w:hAnsi="Arial" w:cs="Arial"/>
                <w:kern w:val="28"/>
                <w:sz w:val="18"/>
                <w:szCs w:val="18"/>
              </w:rPr>
            </w:pPr>
            <w:r>
              <w:rPr>
                <w:rFonts w:ascii="Arial" w:hAnsi="Arial" w:cs="Arial"/>
                <w:kern w:val="28"/>
                <w:sz w:val="18"/>
                <w:szCs w:val="18"/>
              </w:rPr>
              <w:tab/>
            </w:r>
            <w:r w:rsidR="00996801">
              <w:rPr>
                <w:rFonts w:ascii="Arial" w:hAnsi="Arial" w:cs="Arial"/>
                <w:kern w:val="28"/>
                <w:sz w:val="18"/>
                <w:szCs w:val="18"/>
              </w:rPr>
              <w:t xml:space="preserve">  </w:t>
            </w:r>
            <w:r w:rsidR="00AE6E87">
              <w:rPr>
                <w:rFonts w:ascii="Arial" w:hAnsi="Arial" w:cs="Arial"/>
                <w:kern w:val="28"/>
                <w:sz w:val="18"/>
                <w:szCs w:val="18"/>
              </w:rPr>
              <w:t>Equity securities</w:t>
            </w:r>
          </w:p>
        </w:tc>
        <w:tc>
          <w:tcPr>
            <w:tcW w:w="1063" w:type="dxa"/>
            <w:vAlign w:val="bottom"/>
          </w:tcPr>
          <w:p w14:paraId="1B441481" w14:textId="72277038" w:rsidR="00AE6E87" w:rsidRPr="00592A07" w:rsidRDefault="00AE6E87" w:rsidP="00791089">
            <w:pPr>
              <w:tabs>
                <w:tab w:val="decimal" w:pos="705"/>
              </w:tabs>
              <w:spacing w:line="360" w:lineRule="exact"/>
              <w:ind w:left="-15"/>
              <w:rPr>
                <w:rFonts w:ascii="Arial" w:hAnsi="Arial" w:cs="Arial"/>
                <w:kern w:val="28"/>
                <w:sz w:val="18"/>
                <w:szCs w:val="18"/>
              </w:rPr>
            </w:pPr>
            <w:r>
              <w:rPr>
                <w:rFonts w:ascii="Arial" w:hAnsi="Arial" w:cs="Arial"/>
                <w:kern w:val="28"/>
                <w:sz w:val="18"/>
                <w:szCs w:val="18"/>
              </w:rPr>
              <w:t>147</w:t>
            </w:r>
          </w:p>
        </w:tc>
        <w:tc>
          <w:tcPr>
            <w:tcW w:w="1097" w:type="dxa"/>
            <w:vAlign w:val="bottom"/>
          </w:tcPr>
          <w:p w14:paraId="1DD35E8D" w14:textId="6E0914C5" w:rsidR="00AE6E87" w:rsidRPr="00592A07" w:rsidRDefault="00AE6E87" w:rsidP="00791089">
            <w:pPr>
              <w:tabs>
                <w:tab w:val="decimal" w:pos="705"/>
              </w:tabs>
              <w:spacing w:line="360" w:lineRule="exact"/>
              <w:rPr>
                <w:rFonts w:ascii="Arial" w:hAnsi="Arial" w:cs="Arial"/>
                <w:kern w:val="28"/>
                <w:sz w:val="18"/>
                <w:szCs w:val="18"/>
              </w:rPr>
            </w:pPr>
            <w:r>
              <w:rPr>
                <w:rFonts w:ascii="Arial" w:hAnsi="Arial" w:cs="Arial"/>
                <w:kern w:val="28"/>
                <w:sz w:val="18"/>
                <w:szCs w:val="18"/>
              </w:rPr>
              <w:t>-</w:t>
            </w:r>
          </w:p>
        </w:tc>
        <w:tc>
          <w:tcPr>
            <w:tcW w:w="1080" w:type="dxa"/>
            <w:vAlign w:val="bottom"/>
          </w:tcPr>
          <w:p w14:paraId="50DEF7DA" w14:textId="6D6EB04A" w:rsidR="00AE6E87" w:rsidRPr="00592A07" w:rsidRDefault="00AE6E87" w:rsidP="00791089">
            <w:pPr>
              <w:tabs>
                <w:tab w:val="decimal" w:pos="705"/>
              </w:tabs>
              <w:spacing w:line="360" w:lineRule="exact"/>
              <w:ind w:left="-15"/>
              <w:rPr>
                <w:rFonts w:ascii="Arial" w:hAnsi="Arial" w:cs="Arial"/>
                <w:kern w:val="28"/>
                <w:sz w:val="18"/>
                <w:szCs w:val="18"/>
              </w:rPr>
            </w:pPr>
            <w:r>
              <w:rPr>
                <w:rFonts w:ascii="Arial" w:hAnsi="Arial" w:cs="Arial"/>
                <w:kern w:val="28"/>
                <w:sz w:val="18"/>
                <w:szCs w:val="18"/>
              </w:rPr>
              <w:t>-</w:t>
            </w:r>
          </w:p>
        </w:tc>
        <w:tc>
          <w:tcPr>
            <w:tcW w:w="1260" w:type="dxa"/>
            <w:vAlign w:val="bottom"/>
          </w:tcPr>
          <w:p w14:paraId="14D73B9E" w14:textId="1D46D945" w:rsidR="00AE6E87" w:rsidRPr="00592A07" w:rsidRDefault="00AE6E87" w:rsidP="00791089">
            <w:pPr>
              <w:tabs>
                <w:tab w:val="decimal" w:pos="885"/>
              </w:tabs>
              <w:spacing w:line="360" w:lineRule="exact"/>
              <w:ind w:left="-15"/>
              <w:rPr>
                <w:rFonts w:ascii="Arial" w:hAnsi="Arial" w:cs="Arial"/>
                <w:kern w:val="28"/>
                <w:sz w:val="18"/>
                <w:szCs w:val="18"/>
              </w:rPr>
            </w:pPr>
            <w:r>
              <w:rPr>
                <w:rFonts w:ascii="Arial" w:hAnsi="Arial" w:cs="Arial"/>
                <w:kern w:val="28"/>
                <w:sz w:val="18"/>
                <w:szCs w:val="18"/>
              </w:rPr>
              <w:t>147</w:t>
            </w:r>
          </w:p>
        </w:tc>
      </w:tr>
    </w:tbl>
    <w:p w14:paraId="46480223" w14:textId="5827942F" w:rsidR="007837FC" w:rsidRDefault="007837FC">
      <w:pPr>
        <w:overflowPunct/>
        <w:autoSpaceDE/>
        <w:autoSpaceDN/>
        <w:adjustRightInd/>
        <w:textAlignment w:val="auto"/>
        <w:rPr>
          <w:rFonts w:ascii="Arial" w:hAnsi="Arial" w:cs="Arial"/>
          <w:kern w:val="28"/>
          <w:sz w:val="18"/>
          <w:szCs w:val="18"/>
        </w:rPr>
      </w:pPr>
    </w:p>
    <w:tbl>
      <w:tblPr>
        <w:tblW w:w="9090" w:type="dxa"/>
        <w:tblInd w:w="450" w:type="dxa"/>
        <w:tblLayout w:type="fixed"/>
        <w:tblLook w:val="04A0" w:firstRow="1" w:lastRow="0" w:firstColumn="1" w:lastColumn="0" w:noHBand="0" w:noVBand="1"/>
      </w:tblPr>
      <w:tblGrid>
        <w:gridCol w:w="4590"/>
        <w:gridCol w:w="1081"/>
        <w:gridCol w:w="1079"/>
        <w:gridCol w:w="1080"/>
        <w:gridCol w:w="1260"/>
      </w:tblGrid>
      <w:tr w:rsidR="000C74DA" w:rsidRPr="00592A07" w14:paraId="282FD132" w14:textId="77777777" w:rsidTr="007837FC">
        <w:trPr>
          <w:trHeight w:val="80"/>
          <w:tblHeader/>
        </w:trPr>
        <w:tc>
          <w:tcPr>
            <w:tcW w:w="4590" w:type="dxa"/>
            <w:vAlign w:val="bottom"/>
          </w:tcPr>
          <w:p w14:paraId="5800AB1C" w14:textId="77777777" w:rsidR="000C74DA" w:rsidRPr="00592A07" w:rsidRDefault="000C74DA" w:rsidP="000C74DA">
            <w:pPr>
              <w:spacing w:line="380" w:lineRule="exact"/>
              <w:jc w:val="thaiDistribute"/>
              <w:rPr>
                <w:rFonts w:ascii="Arial" w:hAnsi="Arial" w:cs="Arial"/>
                <w:kern w:val="28"/>
                <w:sz w:val="18"/>
                <w:szCs w:val="18"/>
              </w:rPr>
            </w:pPr>
          </w:p>
        </w:tc>
        <w:tc>
          <w:tcPr>
            <w:tcW w:w="4500" w:type="dxa"/>
            <w:gridSpan w:val="4"/>
          </w:tcPr>
          <w:p w14:paraId="2CB1484F" w14:textId="4567684E" w:rsidR="000C74DA" w:rsidRPr="00592A07" w:rsidRDefault="000C74DA" w:rsidP="000C74DA">
            <w:pPr>
              <w:spacing w:line="380" w:lineRule="exact"/>
              <w:jc w:val="right"/>
              <w:rPr>
                <w:rFonts w:ascii="Arial" w:hAnsi="Arial" w:cs="Arial"/>
                <w:kern w:val="28"/>
                <w:sz w:val="18"/>
                <w:szCs w:val="18"/>
              </w:rPr>
            </w:pPr>
            <w:r w:rsidRPr="00592A07">
              <w:rPr>
                <w:rFonts w:ascii="Arial" w:hAnsi="Arial" w:cs="Arial"/>
                <w:kern w:val="28"/>
                <w:sz w:val="18"/>
                <w:szCs w:val="18"/>
              </w:rPr>
              <w:t>(Unit: Million Baht)</w:t>
            </w:r>
          </w:p>
        </w:tc>
      </w:tr>
      <w:tr w:rsidR="00D21DA7" w:rsidRPr="00592A07" w14:paraId="1C737FC8" w14:textId="77777777" w:rsidTr="007837FC">
        <w:trPr>
          <w:trHeight w:val="80"/>
          <w:tblHeader/>
        </w:trPr>
        <w:tc>
          <w:tcPr>
            <w:tcW w:w="4590" w:type="dxa"/>
            <w:vAlign w:val="bottom"/>
          </w:tcPr>
          <w:p w14:paraId="5AF3C9AE" w14:textId="77777777" w:rsidR="00D21DA7" w:rsidRPr="00592A07" w:rsidRDefault="00D21DA7" w:rsidP="00D11249">
            <w:pPr>
              <w:spacing w:line="380" w:lineRule="exact"/>
              <w:jc w:val="thaiDistribute"/>
              <w:rPr>
                <w:rFonts w:ascii="Arial" w:hAnsi="Arial" w:cs="Arial"/>
                <w:kern w:val="28"/>
                <w:sz w:val="18"/>
                <w:szCs w:val="18"/>
              </w:rPr>
            </w:pPr>
          </w:p>
        </w:tc>
        <w:tc>
          <w:tcPr>
            <w:tcW w:w="4500" w:type="dxa"/>
            <w:gridSpan w:val="4"/>
          </w:tcPr>
          <w:p w14:paraId="558CFA84" w14:textId="77777777" w:rsidR="00D21DA7" w:rsidRPr="00592A07" w:rsidRDefault="00D21DA7" w:rsidP="00D11249">
            <w:pPr>
              <w:pBdr>
                <w:bottom w:val="single" w:sz="4" w:space="1" w:color="auto"/>
              </w:pBdr>
              <w:spacing w:line="380" w:lineRule="exact"/>
              <w:jc w:val="center"/>
              <w:rPr>
                <w:rFonts w:ascii="Arial" w:hAnsi="Arial" w:cs="Arial"/>
                <w:kern w:val="28"/>
                <w:sz w:val="18"/>
                <w:szCs w:val="18"/>
              </w:rPr>
            </w:pPr>
            <w:r w:rsidRPr="00592A07">
              <w:rPr>
                <w:rFonts w:ascii="Arial" w:hAnsi="Arial" w:cs="Arial"/>
                <w:kern w:val="28"/>
                <w:sz w:val="18"/>
                <w:szCs w:val="18"/>
              </w:rPr>
              <w:t>Separate financial statements</w:t>
            </w:r>
          </w:p>
        </w:tc>
      </w:tr>
      <w:tr w:rsidR="00D21DA7" w:rsidRPr="00592A07" w14:paraId="1AE83703" w14:textId="77777777" w:rsidTr="007837FC">
        <w:trPr>
          <w:trHeight w:val="80"/>
          <w:tblHeader/>
        </w:trPr>
        <w:tc>
          <w:tcPr>
            <w:tcW w:w="4590" w:type="dxa"/>
            <w:vAlign w:val="bottom"/>
          </w:tcPr>
          <w:p w14:paraId="15F9EFBB" w14:textId="77777777" w:rsidR="00D21DA7" w:rsidRPr="00592A07" w:rsidRDefault="00D21DA7" w:rsidP="00D11249">
            <w:pPr>
              <w:spacing w:line="380" w:lineRule="exact"/>
              <w:jc w:val="thaiDistribute"/>
              <w:rPr>
                <w:rFonts w:ascii="Arial" w:hAnsi="Arial" w:cs="Arial"/>
                <w:kern w:val="28"/>
                <w:sz w:val="18"/>
                <w:szCs w:val="18"/>
              </w:rPr>
            </w:pPr>
          </w:p>
        </w:tc>
        <w:tc>
          <w:tcPr>
            <w:tcW w:w="4500" w:type="dxa"/>
            <w:gridSpan w:val="4"/>
          </w:tcPr>
          <w:p w14:paraId="306E84C5" w14:textId="77777777" w:rsidR="00D21DA7" w:rsidRPr="00592A07" w:rsidRDefault="00D21DA7" w:rsidP="00D11249">
            <w:pPr>
              <w:pBdr>
                <w:bottom w:val="single" w:sz="4" w:space="1" w:color="auto"/>
              </w:pBdr>
              <w:spacing w:line="380" w:lineRule="exact"/>
              <w:jc w:val="center"/>
              <w:rPr>
                <w:rFonts w:ascii="Arial" w:hAnsi="Arial" w:cs="Arial"/>
                <w:kern w:val="28"/>
                <w:sz w:val="18"/>
                <w:szCs w:val="18"/>
              </w:rPr>
            </w:pPr>
            <w:r w:rsidRPr="00592A07">
              <w:rPr>
                <w:rFonts w:ascii="Arial" w:hAnsi="Arial" w:cs="Arial"/>
                <w:kern w:val="28"/>
                <w:sz w:val="18"/>
                <w:szCs w:val="18"/>
              </w:rPr>
              <w:t>31 December 2019</w:t>
            </w:r>
          </w:p>
        </w:tc>
      </w:tr>
      <w:tr w:rsidR="00D21DA7" w:rsidRPr="00592A07" w14:paraId="7BDD9CC0" w14:textId="77777777" w:rsidTr="007837FC">
        <w:trPr>
          <w:tblHeader/>
        </w:trPr>
        <w:tc>
          <w:tcPr>
            <w:tcW w:w="4590" w:type="dxa"/>
            <w:vAlign w:val="bottom"/>
          </w:tcPr>
          <w:p w14:paraId="59931F77" w14:textId="77777777" w:rsidR="00D21DA7" w:rsidRPr="00592A07" w:rsidRDefault="00D21DA7" w:rsidP="00D11249">
            <w:pPr>
              <w:spacing w:line="380" w:lineRule="exact"/>
              <w:jc w:val="thaiDistribute"/>
              <w:rPr>
                <w:rFonts w:ascii="Arial" w:hAnsi="Arial" w:cs="Arial"/>
                <w:kern w:val="28"/>
                <w:sz w:val="18"/>
                <w:szCs w:val="18"/>
              </w:rPr>
            </w:pPr>
          </w:p>
        </w:tc>
        <w:tc>
          <w:tcPr>
            <w:tcW w:w="1081" w:type="dxa"/>
          </w:tcPr>
          <w:p w14:paraId="7C2B0CF7" w14:textId="77777777" w:rsidR="00D21DA7" w:rsidRPr="00592A07" w:rsidRDefault="00D21DA7" w:rsidP="00D11249">
            <w:pPr>
              <w:pBdr>
                <w:bottom w:val="single" w:sz="4" w:space="1" w:color="auto"/>
              </w:pBdr>
              <w:spacing w:line="380" w:lineRule="exact"/>
              <w:jc w:val="center"/>
              <w:rPr>
                <w:rFonts w:ascii="Arial" w:hAnsi="Arial" w:cs="Arial"/>
                <w:kern w:val="28"/>
                <w:sz w:val="18"/>
                <w:szCs w:val="18"/>
              </w:rPr>
            </w:pPr>
            <w:r w:rsidRPr="00592A07">
              <w:rPr>
                <w:rFonts w:ascii="Arial" w:hAnsi="Arial" w:cs="Arial"/>
                <w:kern w:val="28"/>
                <w:sz w:val="18"/>
                <w:szCs w:val="18"/>
              </w:rPr>
              <w:t>Level</w:t>
            </w:r>
            <w:r w:rsidRPr="00592A07">
              <w:rPr>
                <w:rFonts w:ascii="Arial" w:hAnsi="Arial" w:cs="Arial"/>
                <w:kern w:val="28"/>
                <w:sz w:val="18"/>
                <w:szCs w:val="18"/>
                <w:cs/>
              </w:rPr>
              <w:t xml:space="preserve"> </w:t>
            </w:r>
            <w:r w:rsidRPr="00592A07">
              <w:rPr>
                <w:rFonts w:ascii="Arial" w:hAnsi="Arial" w:cs="Arial"/>
                <w:kern w:val="28"/>
                <w:sz w:val="18"/>
                <w:szCs w:val="18"/>
              </w:rPr>
              <w:t>1</w:t>
            </w:r>
          </w:p>
        </w:tc>
        <w:tc>
          <w:tcPr>
            <w:tcW w:w="1079" w:type="dxa"/>
          </w:tcPr>
          <w:p w14:paraId="1A9D5FC9" w14:textId="77777777" w:rsidR="00D21DA7" w:rsidRPr="00592A07" w:rsidRDefault="00D21DA7" w:rsidP="00D11249">
            <w:pPr>
              <w:pBdr>
                <w:bottom w:val="single" w:sz="4" w:space="1" w:color="auto"/>
              </w:pBdr>
              <w:spacing w:line="380" w:lineRule="exact"/>
              <w:jc w:val="center"/>
              <w:rPr>
                <w:rFonts w:ascii="Arial" w:hAnsi="Arial" w:cs="Arial"/>
                <w:kern w:val="28"/>
                <w:sz w:val="18"/>
                <w:szCs w:val="18"/>
              </w:rPr>
            </w:pPr>
            <w:r w:rsidRPr="00592A07">
              <w:rPr>
                <w:rFonts w:ascii="Arial" w:hAnsi="Arial" w:cs="Arial"/>
                <w:kern w:val="28"/>
                <w:sz w:val="18"/>
                <w:szCs w:val="18"/>
              </w:rPr>
              <w:t>Level</w:t>
            </w:r>
            <w:r w:rsidRPr="00592A07">
              <w:rPr>
                <w:rFonts w:ascii="Arial" w:hAnsi="Arial" w:cs="Arial"/>
                <w:kern w:val="28"/>
                <w:sz w:val="18"/>
                <w:szCs w:val="18"/>
                <w:cs/>
              </w:rPr>
              <w:t xml:space="preserve"> </w:t>
            </w:r>
            <w:r w:rsidRPr="00592A07">
              <w:rPr>
                <w:rFonts w:ascii="Arial" w:hAnsi="Arial" w:cs="Arial"/>
                <w:kern w:val="28"/>
                <w:sz w:val="18"/>
                <w:szCs w:val="18"/>
              </w:rPr>
              <w:t>2</w:t>
            </w:r>
          </w:p>
        </w:tc>
        <w:tc>
          <w:tcPr>
            <w:tcW w:w="1080" w:type="dxa"/>
            <w:vAlign w:val="bottom"/>
          </w:tcPr>
          <w:p w14:paraId="227065D5" w14:textId="77777777" w:rsidR="00D21DA7" w:rsidRPr="00592A07" w:rsidRDefault="00D21DA7" w:rsidP="00D11249">
            <w:pPr>
              <w:pBdr>
                <w:bottom w:val="single" w:sz="4" w:space="1" w:color="auto"/>
              </w:pBdr>
              <w:spacing w:line="380" w:lineRule="exact"/>
              <w:jc w:val="center"/>
              <w:rPr>
                <w:rFonts w:ascii="Arial" w:hAnsi="Arial" w:cs="Arial"/>
                <w:kern w:val="28"/>
                <w:sz w:val="18"/>
                <w:szCs w:val="18"/>
              </w:rPr>
            </w:pPr>
            <w:r w:rsidRPr="00592A07">
              <w:rPr>
                <w:rFonts w:ascii="Arial" w:hAnsi="Arial" w:cs="Arial"/>
                <w:kern w:val="28"/>
                <w:sz w:val="18"/>
                <w:szCs w:val="18"/>
              </w:rPr>
              <w:t>Level</w:t>
            </w:r>
            <w:r w:rsidRPr="00592A07">
              <w:rPr>
                <w:rFonts w:ascii="Arial" w:hAnsi="Arial" w:cs="Arial"/>
                <w:kern w:val="28"/>
                <w:sz w:val="18"/>
                <w:szCs w:val="18"/>
                <w:cs/>
              </w:rPr>
              <w:t xml:space="preserve"> </w:t>
            </w:r>
            <w:r w:rsidRPr="00592A07">
              <w:rPr>
                <w:rFonts w:ascii="Arial" w:hAnsi="Arial" w:cs="Arial"/>
                <w:kern w:val="28"/>
                <w:sz w:val="18"/>
                <w:szCs w:val="18"/>
              </w:rPr>
              <w:t>3</w:t>
            </w:r>
          </w:p>
        </w:tc>
        <w:tc>
          <w:tcPr>
            <w:tcW w:w="1260" w:type="dxa"/>
            <w:vAlign w:val="bottom"/>
          </w:tcPr>
          <w:p w14:paraId="4CFF5E9D" w14:textId="77777777" w:rsidR="00D21DA7" w:rsidRPr="00592A07" w:rsidRDefault="00D21DA7" w:rsidP="00D11249">
            <w:pPr>
              <w:pBdr>
                <w:bottom w:val="single" w:sz="4" w:space="1" w:color="auto"/>
              </w:pBdr>
              <w:spacing w:line="380" w:lineRule="exact"/>
              <w:jc w:val="center"/>
              <w:rPr>
                <w:rFonts w:ascii="Arial" w:hAnsi="Arial" w:cs="Arial"/>
                <w:kern w:val="28"/>
                <w:sz w:val="18"/>
                <w:szCs w:val="18"/>
                <w:cs/>
              </w:rPr>
            </w:pPr>
            <w:r w:rsidRPr="00592A07">
              <w:rPr>
                <w:rFonts w:ascii="Arial" w:hAnsi="Arial" w:cs="Arial"/>
                <w:kern w:val="28"/>
                <w:sz w:val="18"/>
                <w:szCs w:val="18"/>
              </w:rPr>
              <w:t>Total</w:t>
            </w:r>
          </w:p>
        </w:tc>
      </w:tr>
      <w:tr w:rsidR="00D21DA7" w:rsidRPr="00592A07" w14:paraId="36EACA0E" w14:textId="77777777" w:rsidTr="007837FC">
        <w:trPr>
          <w:trHeight w:val="73"/>
        </w:trPr>
        <w:tc>
          <w:tcPr>
            <w:tcW w:w="4590" w:type="dxa"/>
            <w:vAlign w:val="bottom"/>
          </w:tcPr>
          <w:p w14:paraId="7FD36B48" w14:textId="77777777" w:rsidR="00D21DA7" w:rsidRPr="00592A07" w:rsidRDefault="00D21DA7" w:rsidP="00D11249">
            <w:pPr>
              <w:spacing w:line="380" w:lineRule="exact"/>
              <w:rPr>
                <w:rFonts w:ascii="Arial" w:hAnsi="Arial" w:cs="Arial"/>
                <w:b/>
                <w:bCs/>
                <w:kern w:val="28"/>
                <w:sz w:val="18"/>
                <w:szCs w:val="18"/>
              </w:rPr>
            </w:pPr>
            <w:r>
              <w:rPr>
                <w:rFonts w:ascii="Arial" w:hAnsi="Arial" w:cs="Arial"/>
                <w:b/>
                <w:bCs/>
                <w:kern w:val="28"/>
                <w:sz w:val="18"/>
                <w:szCs w:val="18"/>
              </w:rPr>
              <w:t>Financial a</w:t>
            </w:r>
            <w:r w:rsidRPr="00592A07">
              <w:rPr>
                <w:rFonts w:ascii="Arial" w:hAnsi="Arial" w:cs="Arial"/>
                <w:b/>
                <w:bCs/>
                <w:kern w:val="28"/>
                <w:sz w:val="18"/>
                <w:szCs w:val="18"/>
              </w:rPr>
              <w:t xml:space="preserve">ssets measured at fair value </w:t>
            </w:r>
          </w:p>
        </w:tc>
        <w:tc>
          <w:tcPr>
            <w:tcW w:w="1081" w:type="dxa"/>
          </w:tcPr>
          <w:p w14:paraId="6CC79AF8" w14:textId="77777777" w:rsidR="00D21DA7" w:rsidRPr="00592A07" w:rsidRDefault="00D21DA7" w:rsidP="00D11249">
            <w:pPr>
              <w:tabs>
                <w:tab w:val="right" w:pos="792"/>
              </w:tabs>
              <w:spacing w:line="380" w:lineRule="exact"/>
              <w:ind w:hanging="18"/>
              <w:jc w:val="thaiDistribute"/>
              <w:rPr>
                <w:rFonts w:ascii="Arial" w:hAnsi="Arial" w:cs="Arial"/>
                <w:kern w:val="28"/>
                <w:sz w:val="18"/>
                <w:szCs w:val="18"/>
                <w:cs/>
              </w:rPr>
            </w:pPr>
          </w:p>
        </w:tc>
        <w:tc>
          <w:tcPr>
            <w:tcW w:w="1079" w:type="dxa"/>
          </w:tcPr>
          <w:p w14:paraId="40911900" w14:textId="77777777" w:rsidR="00D21DA7" w:rsidRPr="00592A07" w:rsidRDefault="00D21DA7" w:rsidP="00D11249">
            <w:pPr>
              <w:tabs>
                <w:tab w:val="right" w:pos="792"/>
              </w:tabs>
              <w:spacing w:line="380" w:lineRule="exact"/>
              <w:ind w:hanging="18"/>
              <w:jc w:val="thaiDistribute"/>
              <w:rPr>
                <w:rFonts w:ascii="Arial" w:hAnsi="Arial" w:cs="Arial"/>
                <w:kern w:val="28"/>
                <w:sz w:val="18"/>
                <w:szCs w:val="18"/>
                <w:cs/>
              </w:rPr>
            </w:pPr>
          </w:p>
        </w:tc>
        <w:tc>
          <w:tcPr>
            <w:tcW w:w="1080" w:type="dxa"/>
          </w:tcPr>
          <w:p w14:paraId="1978E70D" w14:textId="77777777" w:rsidR="00D21DA7" w:rsidRPr="00592A07" w:rsidRDefault="00D21DA7" w:rsidP="00D11249">
            <w:pPr>
              <w:tabs>
                <w:tab w:val="right" w:pos="792"/>
              </w:tabs>
              <w:spacing w:line="380" w:lineRule="exact"/>
              <w:ind w:hanging="18"/>
              <w:jc w:val="thaiDistribute"/>
              <w:rPr>
                <w:rFonts w:ascii="Arial" w:hAnsi="Arial" w:cs="Arial"/>
                <w:kern w:val="28"/>
                <w:sz w:val="18"/>
                <w:szCs w:val="18"/>
                <w:cs/>
              </w:rPr>
            </w:pPr>
          </w:p>
        </w:tc>
        <w:tc>
          <w:tcPr>
            <w:tcW w:w="1260" w:type="dxa"/>
          </w:tcPr>
          <w:p w14:paraId="4E448D3A" w14:textId="77777777" w:rsidR="00D21DA7" w:rsidRPr="00592A07" w:rsidRDefault="00D21DA7" w:rsidP="00D11249">
            <w:pPr>
              <w:tabs>
                <w:tab w:val="right" w:pos="792"/>
              </w:tabs>
              <w:spacing w:line="380" w:lineRule="exact"/>
              <w:ind w:hanging="18"/>
              <w:jc w:val="thaiDistribute"/>
              <w:rPr>
                <w:rFonts w:ascii="Arial" w:hAnsi="Arial" w:cs="Arial"/>
                <w:kern w:val="28"/>
                <w:sz w:val="18"/>
                <w:szCs w:val="18"/>
                <w:cs/>
              </w:rPr>
            </w:pPr>
          </w:p>
        </w:tc>
      </w:tr>
      <w:tr w:rsidR="00D21DA7" w:rsidRPr="00592A07" w14:paraId="1E2C8A37" w14:textId="77777777" w:rsidTr="007837FC">
        <w:trPr>
          <w:trHeight w:val="73"/>
        </w:trPr>
        <w:tc>
          <w:tcPr>
            <w:tcW w:w="4590" w:type="dxa"/>
            <w:vAlign w:val="bottom"/>
          </w:tcPr>
          <w:p w14:paraId="51304ED9" w14:textId="0BF100BF" w:rsidR="00D21DA7" w:rsidRPr="005D7FED" w:rsidRDefault="00D21DA7" w:rsidP="005D7FED">
            <w:pPr>
              <w:spacing w:line="380" w:lineRule="exact"/>
              <w:ind w:left="165" w:hanging="165"/>
              <w:rPr>
                <w:rFonts w:ascii="Arial" w:hAnsi="Arial" w:cs="Arial"/>
                <w:kern w:val="28"/>
                <w:sz w:val="18"/>
                <w:szCs w:val="18"/>
              </w:rPr>
            </w:pPr>
            <w:r>
              <w:rPr>
                <w:rFonts w:ascii="Arial" w:hAnsi="Arial" w:cs="Arial"/>
                <w:kern w:val="28"/>
                <w:sz w:val="18"/>
                <w:szCs w:val="18"/>
              </w:rPr>
              <w:t>Investments in debt instruments measured at fair value through profit or loss</w:t>
            </w:r>
          </w:p>
        </w:tc>
        <w:tc>
          <w:tcPr>
            <w:tcW w:w="1081" w:type="dxa"/>
          </w:tcPr>
          <w:p w14:paraId="454DC7C7" w14:textId="77777777" w:rsidR="00D21DA7" w:rsidRPr="00592A07" w:rsidRDefault="00D21DA7" w:rsidP="00D11249">
            <w:pPr>
              <w:tabs>
                <w:tab w:val="right" w:pos="792"/>
              </w:tabs>
              <w:spacing w:line="380" w:lineRule="exact"/>
              <w:ind w:hanging="18"/>
              <w:jc w:val="thaiDistribute"/>
              <w:rPr>
                <w:rFonts w:ascii="Arial" w:hAnsi="Arial" w:cs="Arial"/>
                <w:kern w:val="28"/>
                <w:sz w:val="18"/>
                <w:szCs w:val="18"/>
                <w:cs/>
              </w:rPr>
            </w:pPr>
          </w:p>
        </w:tc>
        <w:tc>
          <w:tcPr>
            <w:tcW w:w="1079" w:type="dxa"/>
          </w:tcPr>
          <w:p w14:paraId="53F5FB2D" w14:textId="77777777" w:rsidR="00D21DA7" w:rsidRPr="00592A07" w:rsidRDefault="00D21DA7" w:rsidP="00D11249">
            <w:pPr>
              <w:tabs>
                <w:tab w:val="right" w:pos="792"/>
              </w:tabs>
              <w:spacing w:line="380" w:lineRule="exact"/>
              <w:ind w:hanging="18"/>
              <w:jc w:val="thaiDistribute"/>
              <w:rPr>
                <w:rFonts w:ascii="Arial" w:hAnsi="Arial" w:cs="Arial"/>
                <w:kern w:val="28"/>
                <w:sz w:val="18"/>
                <w:szCs w:val="18"/>
                <w:cs/>
              </w:rPr>
            </w:pPr>
          </w:p>
        </w:tc>
        <w:tc>
          <w:tcPr>
            <w:tcW w:w="1080" w:type="dxa"/>
          </w:tcPr>
          <w:p w14:paraId="1EB1DE0B" w14:textId="77777777" w:rsidR="00D21DA7" w:rsidRPr="00592A07" w:rsidRDefault="00D21DA7" w:rsidP="00D11249">
            <w:pPr>
              <w:tabs>
                <w:tab w:val="right" w:pos="792"/>
              </w:tabs>
              <w:spacing w:line="380" w:lineRule="exact"/>
              <w:ind w:hanging="18"/>
              <w:jc w:val="thaiDistribute"/>
              <w:rPr>
                <w:rFonts w:ascii="Arial" w:hAnsi="Arial" w:cs="Arial"/>
                <w:kern w:val="28"/>
                <w:sz w:val="18"/>
                <w:szCs w:val="18"/>
                <w:cs/>
              </w:rPr>
            </w:pPr>
          </w:p>
        </w:tc>
        <w:tc>
          <w:tcPr>
            <w:tcW w:w="1260" w:type="dxa"/>
          </w:tcPr>
          <w:p w14:paraId="28A006AB" w14:textId="77777777" w:rsidR="00D21DA7" w:rsidRPr="00592A07" w:rsidRDefault="00D21DA7" w:rsidP="00D11249">
            <w:pPr>
              <w:tabs>
                <w:tab w:val="right" w:pos="792"/>
              </w:tabs>
              <w:spacing w:line="380" w:lineRule="exact"/>
              <w:ind w:hanging="18"/>
              <w:jc w:val="thaiDistribute"/>
              <w:rPr>
                <w:rFonts w:ascii="Arial" w:hAnsi="Arial" w:cs="Arial"/>
                <w:kern w:val="28"/>
                <w:sz w:val="18"/>
                <w:szCs w:val="18"/>
                <w:cs/>
              </w:rPr>
            </w:pPr>
          </w:p>
        </w:tc>
      </w:tr>
      <w:tr w:rsidR="00D21DA7" w:rsidRPr="00592A07" w14:paraId="52475206" w14:textId="77777777" w:rsidTr="007837FC">
        <w:trPr>
          <w:trHeight w:val="73"/>
        </w:trPr>
        <w:tc>
          <w:tcPr>
            <w:tcW w:w="4590" w:type="dxa"/>
            <w:vAlign w:val="bottom"/>
          </w:tcPr>
          <w:p w14:paraId="2DBF2D62" w14:textId="2A4D21F3" w:rsidR="00D21DA7" w:rsidRPr="00592A07" w:rsidRDefault="001A78D4" w:rsidP="001A78D4">
            <w:pPr>
              <w:spacing w:line="380" w:lineRule="exact"/>
              <w:ind w:left="165" w:hanging="165"/>
              <w:rPr>
                <w:rFonts w:ascii="Arial" w:hAnsi="Arial" w:cs="Arial"/>
                <w:kern w:val="28"/>
                <w:sz w:val="18"/>
                <w:szCs w:val="18"/>
                <w:cs/>
              </w:rPr>
            </w:pPr>
            <w:r>
              <w:rPr>
                <w:rFonts w:ascii="Arial" w:hAnsi="Arial" w:cs="Arial"/>
                <w:kern w:val="28"/>
                <w:sz w:val="18"/>
                <w:szCs w:val="18"/>
              </w:rPr>
              <w:tab/>
            </w:r>
            <w:r w:rsidR="00996801">
              <w:rPr>
                <w:rFonts w:ascii="Arial" w:hAnsi="Arial" w:cs="Arial"/>
                <w:kern w:val="28"/>
                <w:sz w:val="18"/>
                <w:szCs w:val="18"/>
              </w:rPr>
              <w:t xml:space="preserve">  </w:t>
            </w:r>
            <w:r w:rsidR="00D21DA7">
              <w:rPr>
                <w:rFonts w:ascii="Arial" w:hAnsi="Arial" w:cs="Arial"/>
                <w:kern w:val="28"/>
                <w:sz w:val="18"/>
                <w:szCs w:val="18"/>
              </w:rPr>
              <w:t>Unit trusts</w:t>
            </w:r>
          </w:p>
        </w:tc>
        <w:tc>
          <w:tcPr>
            <w:tcW w:w="1081" w:type="dxa"/>
            <w:vAlign w:val="bottom"/>
          </w:tcPr>
          <w:p w14:paraId="1A3CD46E" w14:textId="77777777" w:rsidR="00D21DA7" w:rsidRPr="00592A07" w:rsidRDefault="00D21DA7" w:rsidP="00D11249">
            <w:pPr>
              <w:tabs>
                <w:tab w:val="decimal" w:pos="705"/>
              </w:tabs>
              <w:spacing w:line="380" w:lineRule="exact"/>
              <w:ind w:left="-15"/>
              <w:rPr>
                <w:rFonts w:ascii="Arial" w:hAnsi="Arial" w:cs="Arial"/>
                <w:kern w:val="28"/>
                <w:sz w:val="18"/>
                <w:szCs w:val="18"/>
              </w:rPr>
            </w:pPr>
            <w:r>
              <w:rPr>
                <w:rFonts w:ascii="Arial" w:hAnsi="Arial" w:cs="Arial"/>
                <w:kern w:val="28"/>
                <w:sz w:val="18"/>
                <w:szCs w:val="18"/>
              </w:rPr>
              <w:t>-</w:t>
            </w:r>
          </w:p>
        </w:tc>
        <w:tc>
          <w:tcPr>
            <w:tcW w:w="1079" w:type="dxa"/>
            <w:vAlign w:val="bottom"/>
          </w:tcPr>
          <w:p w14:paraId="2AAE52E8" w14:textId="1A520833" w:rsidR="00D21DA7" w:rsidRPr="00592A07" w:rsidRDefault="009A62AE" w:rsidP="00D11249">
            <w:pPr>
              <w:tabs>
                <w:tab w:val="decimal" w:pos="705"/>
              </w:tabs>
              <w:spacing w:line="380" w:lineRule="exact"/>
              <w:ind w:left="-15"/>
              <w:rPr>
                <w:rFonts w:ascii="Arial" w:hAnsi="Arial" w:cs="Arial"/>
                <w:kern w:val="28"/>
                <w:sz w:val="18"/>
                <w:szCs w:val="18"/>
              </w:rPr>
            </w:pPr>
            <w:r>
              <w:rPr>
                <w:rFonts w:ascii="Arial" w:hAnsi="Arial" w:cs="Arial"/>
                <w:kern w:val="28"/>
                <w:sz w:val="18"/>
                <w:szCs w:val="18"/>
              </w:rPr>
              <w:t>260</w:t>
            </w:r>
          </w:p>
        </w:tc>
        <w:tc>
          <w:tcPr>
            <w:tcW w:w="1080" w:type="dxa"/>
            <w:vAlign w:val="bottom"/>
          </w:tcPr>
          <w:p w14:paraId="7CAF6B0A" w14:textId="77777777" w:rsidR="00D21DA7" w:rsidRPr="00592A07" w:rsidRDefault="00D21DA7" w:rsidP="00D11249">
            <w:pPr>
              <w:tabs>
                <w:tab w:val="decimal" w:pos="705"/>
              </w:tabs>
              <w:spacing w:line="380" w:lineRule="exact"/>
              <w:ind w:left="-15"/>
              <w:rPr>
                <w:rFonts w:ascii="Arial" w:hAnsi="Arial" w:cs="Arial"/>
                <w:kern w:val="28"/>
                <w:sz w:val="18"/>
                <w:szCs w:val="18"/>
              </w:rPr>
            </w:pPr>
            <w:r>
              <w:rPr>
                <w:rFonts w:ascii="Arial" w:hAnsi="Arial" w:cs="Arial"/>
                <w:kern w:val="28"/>
                <w:sz w:val="18"/>
                <w:szCs w:val="18"/>
              </w:rPr>
              <w:t>-</w:t>
            </w:r>
          </w:p>
        </w:tc>
        <w:tc>
          <w:tcPr>
            <w:tcW w:w="1260" w:type="dxa"/>
            <w:vAlign w:val="bottom"/>
          </w:tcPr>
          <w:p w14:paraId="70AA59E3" w14:textId="44D9B29B" w:rsidR="00D21DA7" w:rsidRPr="00592A07" w:rsidRDefault="009A62AE" w:rsidP="00D11249">
            <w:pPr>
              <w:tabs>
                <w:tab w:val="decimal" w:pos="885"/>
              </w:tabs>
              <w:spacing w:line="380" w:lineRule="exact"/>
              <w:ind w:left="-15"/>
              <w:rPr>
                <w:rFonts w:ascii="Arial" w:hAnsi="Arial" w:cs="Arial"/>
                <w:kern w:val="28"/>
                <w:sz w:val="18"/>
                <w:szCs w:val="18"/>
              </w:rPr>
            </w:pPr>
            <w:r>
              <w:rPr>
                <w:rFonts w:ascii="Arial" w:hAnsi="Arial" w:cs="Arial"/>
                <w:kern w:val="28"/>
                <w:sz w:val="18"/>
                <w:szCs w:val="18"/>
              </w:rPr>
              <w:t>260</w:t>
            </w:r>
          </w:p>
        </w:tc>
      </w:tr>
      <w:tr w:rsidR="00D21DA7" w14:paraId="69CF0760" w14:textId="77777777" w:rsidTr="007837FC">
        <w:trPr>
          <w:trHeight w:val="73"/>
        </w:trPr>
        <w:tc>
          <w:tcPr>
            <w:tcW w:w="4590" w:type="dxa"/>
            <w:vAlign w:val="bottom"/>
          </w:tcPr>
          <w:p w14:paraId="6A96E228" w14:textId="1CDF7309" w:rsidR="00D21DA7" w:rsidRDefault="00D21DA7" w:rsidP="001A78D4">
            <w:pPr>
              <w:spacing w:line="380" w:lineRule="exact"/>
              <w:ind w:left="165" w:hanging="165"/>
              <w:rPr>
                <w:rFonts w:ascii="Arial" w:hAnsi="Arial" w:cs="Arial"/>
                <w:kern w:val="28"/>
                <w:sz w:val="18"/>
                <w:szCs w:val="18"/>
              </w:rPr>
            </w:pPr>
            <w:r>
              <w:rPr>
                <w:rFonts w:ascii="Arial" w:hAnsi="Arial" w:cs="Arial"/>
                <w:kern w:val="28"/>
                <w:sz w:val="18"/>
                <w:szCs w:val="18"/>
              </w:rPr>
              <w:t>Investments in equity designated at fair value</w:t>
            </w:r>
            <w:r w:rsidR="001A78D4">
              <w:rPr>
                <w:rFonts w:ascii="Arial" w:hAnsi="Arial" w:cs="Arial"/>
                <w:kern w:val="28"/>
                <w:sz w:val="18"/>
                <w:szCs w:val="18"/>
              </w:rPr>
              <w:t xml:space="preserve"> </w:t>
            </w:r>
            <w:r>
              <w:rPr>
                <w:rFonts w:ascii="Arial" w:hAnsi="Arial" w:cs="Arial"/>
                <w:kern w:val="28"/>
                <w:sz w:val="18"/>
                <w:szCs w:val="18"/>
              </w:rPr>
              <w:t>through other comprehensive income</w:t>
            </w:r>
          </w:p>
        </w:tc>
        <w:tc>
          <w:tcPr>
            <w:tcW w:w="1081" w:type="dxa"/>
            <w:vAlign w:val="bottom"/>
          </w:tcPr>
          <w:p w14:paraId="396F0926" w14:textId="77777777" w:rsidR="00D21DA7" w:rsidRDefault="00D21DA7" w:rsidP="00D11249">
            <w:pPr>
              <w:tabs>
                <w:tab w:val="decimal" w:pos="705"/>
              </w:tabs>
              <w:spacing w:line="380" w:lineRule="exact"/>
              <w:ind w:left="-15"/>
              <w:rPr>
                <w:rFonts w:ascii="Arial" w:hAnsi="Arial" w:cs="Arial"/>
                <w:kern w:val="28"/>
                <w:sz w:val="18"/>
                <w:szCs w:val="18"/>
              </w:rPr>
            </w:pPr>
          </w:p>
        </w:tc>
        <w:tc>
          <w:tcPr>
            <w:tcW w:w="1079" w:type="dxa"/>
            <w:vAlign w:val="bottom"/>
          </w:tcPr>
          <w:p w14:paraId="73BED0DE" w14:textId="77777777" w:rsidR="00D21DA7" w:rsidRDefault="00D21DA7" w:rsidP="00D11249">
            <w:pPr>
              <w:tabs>
                <w:tab w:val="decimal" w:pos="705"/>
              </w:tabs>
              <w:spacing w:line="380" w:lineRule="exact"/>
              <w:ind w:left="-15"/>
              <w:rPr>
                <w:rFonts w:ascii="Arial" w:hAnsi="Arial" w:cs="Arial"/>
                <w:kern w:val="28"/>
                <w:sz w:val="18"/>
                <w:szCs w:val="18"/>
              </w:rPr>
            </w:pPr>
          </w:p>
        </w:tc>
        <w:tc>
          <w:tcPr>
            <w:tcW w:w="1080" w:type="dxa"/>
            <w:vAlign w:val="bottom"/>
          </w:tcPr>
          <w:p w14:paraId="7A5FBB39" w14:textId="77777777" w:rsidR="00D21DA7" w:rsidRDefault="00D21DA7" w:rsidP="00D11249">
            <w:pPr>
              <w:tabs>
                <w:tab w:val="decimal" w:pos="705"/>
              </w:tabs>
              <w:spacing w:line="380" w:lineRule="exact"/>
              <w:ind w:left="-15"/>
              <w:rPr>
                <w:rFonts w:ascii="Arial" w:hAnsi="Arial" w:cs="Arial"/>
                <w:kern w:val="28"/>
                <w:sz w:val="18"/>
                <w:szCs w:val="18"/>
              </w:rPr>
            </w:pPr>
          </w:p>
        </w:tc>
        <w:tc>
          <w:tcPr>
            <w:tcW w:w="1260" w:type="dxa"/>
            <w:vAlign w:val="bottom"/>
          </w:tcPr>
          <w:p w14:paraId="459E6D2C" w14:textId="77777777" w:rsidR="00D21DA7" w:rsidRDefault="00D21DA7" w:rsidP="00D11249">
            <w:pPr>
              <w:tabs>
                <w:tab w:val="decimal" w:pos="885"/>
              </w:tabs>
              <w:spacing w:line="380" w:lineRule="exact"/>
              <w:ind w:left="-15"/>
              <w:rPr>
                <w:rFonts w:ascii="Arial" w:hAnsi="Arial" w:cs="Arial"/>
                <w:kern w:val="28"/>
                <w:sz w:val="18"/>
                <w:szCs w:val="18"/>
              </w:rPr>
            </w:pPr>
          </w:p>
        </w:tc>
      </w:tr>
      <w:tr w:rsidR="00D21DA7" w:rsidRPr="00592A07" w14:paraId="5FBAFFBF" w14:textId="77777777" w:rsidTr="007837FC">
        <w:trPr>
          <w:trHeight w:val="73"/>
        </w:trPr>
        <w:tc>
          <w:tcPr>
            <w:tcW w:w="4590" w:type="dxa"/>
            <w:vAlign w:val="bottom"/>
          </w:tcPr>
          <w:p w14:paraId="465AD846" w14:textId="0DE4C829" w:rsidR="00D21DA7" w:rsidRPr="00592A07" w:rsidRDefault="001A78D4" w:rsidP="00D11249">
            <w:pPr>
              <w:spacing w:line="380" w:lineRule="exact"/>
              <w:ind w:left="165" w:hanging="165"/>
              <w:rPr>
                <w:rFonts w:ascii="Arial" w:hAnsi="Arial" w:cs="Arial"/>
                <w:kern w:val="28"/>
                <w:sz w:val="18"/>
                <w:szCs w:val="18"/>
              </w:rPr>
            </w:pPr>
            <w:r>
              <w:rPr>
                <w:rFonts w:ascii="Arial" w:hAnsi="Arial" w:cs="Arial"/>
                <w:kern w:val="28"/>
                <w:sz w:val="18"/>
                <w:szCs w:val="18"/>
              </w:rPr>
              <w:tab/>
            </w:r>
            <w:r w:rsidR="00996801">
              <w:rPr>
                <w:rFonts w:ascii="Arial" w:hAnsi="Arial" w:cs="Arial"/>
                <w:kern w:val="28"/>
                <w:sz w:val="18"/>
                <w:szCs w:val="18"/>
              </w:rPr>
              <w:t xml:space="preserve">  </w:t>
            </w:r>
            <w:r w:rsidR="00D21DA7">
              <w:rPr>
                <w:rFonts w:ascii="Arial" w:hAnsi="Arial" w:cs="Arial"/>
                <w:kern w:val="28"/>
                <w:sz w:val="18"/>
                <w:szCs w:val="18"/>
              </w:rPr>
              <w:t>Equity securities</w:t>
            </w:r>
          </w:p>
        </w:tc>
        <w:tc>
          <w:tcPr>
            <w:tcW w:w="1081" w:type="dxa"/>
            <w:vAlign w:val="bottom"/>
          </w:tcPr>
          <w:p w14:paraId="2627CC93" w14:textId="77777777" w:rsidR="00D21DA7" w:rsidRPr="00592A07" w:rsidRDefault="00D21DA7" w:rsidP="00D11249">
            <w:pPr>
              <w:tabs>
                <w:tab w:val="decimal" w:pos="705"/>
              </w:tabs>
              <w:spacing w:line="380" w:lineRule="exact"/>
              <w:ind w:left="-15"/>
              <w:rPr>
                <w:rFonts w:ascii="Arial" w:hAnsi="Arial" w:cs="Arial"/>
                <w:kern w:val="28"/>
                <w:sz w:val="18"/>
                <w:szCs w:val="18"/>
              </w:rPr>
            </w:pPr>
            <w:r>
              <w:rPr>
                <w:rFonts w:ascii="Arial" w:hAnsi="Arial" w:cs="Arial"/>
                <w:kern w:val="28"/>
                <w:sz w:val="18"/>
                <w:szCs w:val="18"/>
              </w:rPr>
              <w:t>147</w:t>
            </w:r>
          </w:p>
        </w:tc>
        <w:tc>
          <w:tcPr>
            <w:tcW w:w="1079" w:type="dxa"/>
            <w:vAlign w:val="bottom"/>
          </w:tcPr>
          <w:p w14:paraId="5FDFE064" w14:textId="77777777" w:rsidR="00D21DA7" w:rsidRPr="00592A07" w:rsidRDefault="00D21DA7" w:rsidP="00D11249">
            <w:pPr>
              <w:tabs>
                <w:tab w:val="decimal" w:pos="705"/>
              </w:tabs>
              <w:spacing w:line="380" w:lineRule="exact"/>
              <w:ind w:left="-15"/>
              <w:rPr>
                <w:rFonts w:ascii="Arial" w:hAnsi="Arial" w:cs="Arial"/>
                <w:kern w:val="28"/>
                <w:sz w:val="18"/>
                <w:szCs w:val="18"/>
              </w:rPr>
            </w:pPr>
            <w:r>
              <w:rPr>
                <w:rFonts w:ascii="Arial" w:hAnsi="Arial" w:cs="Arial"/>
                <w:kern w:val="28"/>
                <w:sz w:val="18"/>
                <w:szCs w:val="18"/>
              </w:rPr>
              <w:t>-</w:t>
            </w:r>
          </w:p>
        </w:tc>
        <w:tc>
          <w:tcPr>
            <w:tcW w:w="1080" w:type="dxa"/>
            <w:vAlign w:val="bottom"/>
          </w:tcPr>
          <w:p w14:paraId="2AB056FD" w14:textId="77777777" w:rsidR="00D21DA7" w:rsidRPr="00592A07" w:rsidRDefault="00D21DA7" w:rsidP="00D11249">
            <w:pPr>
              <w:tabs>
                <w:tab w:val="decimal" w:pos="705"/>
              </w:tabs>
              <w:spacing w:line="380" w:lineRule="exact"/>
              <w:ind w:left="-15"/>
              <w:rPr>
                <w:rFonts w:ascii="Arial" w:hAnsi="Arial" w:cs="Arial"/>
                <w:kern w:val="28"/>
                <w:sz w:val="18"/>
                <w:szCs w:val="18"/>
              </w:rPr>
            </w:pPr>
            <w:r>
              <w:rPr>
                <w:rFonts w:ascii="Arial" w:hAnsi="Arial" w:cs="Arial"/>
                <w:kern w:val="28"/>
                <w:sz w:val="18"/>
                <w:szCs w:val="18"/>
              </w:rPr>
              <w:t>-</w:t>
            </w:r>
          </w:p>
        </w:tc>
        <w:tc>
          <w:tcPr>
            <w:tcW w:w="1260" w:type="dxa"/>
            <w:vAlign w:val="bottom"/>
          </w:tcPr>
          <w:p w14:paraId="4A05E8A6" w14:textId="77777777" w:rsidR="00D21DA7" w:rsidRPr="00592A07" w:rsidRDefault="00D21DA7" w:rsidP="00D11249">
            <w:pPr>
              <w:tabs>
                <w:tab w:val="decimal" w:pos="885"/>
              </w:tabs>
              <w:spacing w:line="380" w:lineRule="exact"/>
              <w:ind w:left="-15"/>
              <w:rPr>
                <w:rFonts w:ascii="Arial" w:hAnsi="Arial" w:cs="Arial"/>
                <w:kern w:val="28"/>
                <w:sz w:val="18"/>
                <w:szCs w:val="18"/>
              </w:rPr>
            </w:pPr>
            <w:r>
              <w:rPr>
                <w:rFonts w:ascii="Arial" w:hAnsi="Arial" w:cs="Arial"/>
                <w:kern w:val="28"/>
                <w:sz w:val="18"/>
                <w:szCs w:val="18"/>
              </w:rPr>
              <w:t>147</w:t>
            </w:r>
          </w:p>
        </w:tc>
      </w:tr>
    </w:tbl>
    <w:p w14:paraId="79F20C9F" w14:textId="38AD06EE" w:rsidR="003B0921" w:rsidRPr="00592A07" w:rsidRDefault="00D21DA7" w:rsidP="003B0921">
      <w:pPr>
        <w:spacing w:before="240" w:after="120" w:line="380" w:lineRule="exact"/>
        <w:ind w:left="547"/>
        <w:jc w:val="thaiDistribute"/>
        <w:rPr>
          <w:rFonts w:ascii="Arial" w:hAnsi="Arial" w:cs="Arial"/>
          <w:sz w:val="22"/>
          <w:szCs w:val="22"/>
          <w:u w:val="single"/>
        </w:rPr>
      </w:pPr>
      <w:r>
        <w:rPr>
          <w:rFonts w:ascii="Arial" w:hAnsi="Arial" w:cs="Arial"/>
          <w:sz w:val="22"/>
          <w:szCs w:val="22"/>
          <w:u w:val="single"/>
        </w:rPr>
        <w:t>V</w:t>
      </w:r>
      <w:r w:rsidR="003B0921" w:rsidRPr="00592A07">
        <w:rPr>
          <w:rFonts w:ascii="Arial" w:hAnsi="Arial" w:cs="Arial"/>
          <w:sz w:val="22"/>
          <w:szCs w:val="22"/>
          <w:u w:val="single"/>
        </w:rPr>
        <w:t>aluation techniques and inputs used for</w:t>
      </w:r>
      <w:r w:rsidR="00B233C1">
        <w:rPr>
          <w:rFonts w:ascii="Arial" w:hAnsi="Arial" w:cs="Arial"/>
          <w:sz w:val="22"/>
          <w:szCs w:val="22"/>
          <w:u w:val="single"/>
        </w:rPr>
        <w:t xml:space="preserve"> </w:t>
      </w:r>
      <w:r w:rsidR="007916D8">
        <w:rPr>
          <w:rFonts w:ascii="Arial" w:hAnsi="Arial" w:cs="Arial"/>
          <w:sz w:val="22"/>
          <w:szCs w:val="22"/>
          <w:u w:val="single"/>
        </w:rPr>
        <w:t xml:space="preserve">Level 2 </w:t>
      </w:r>
      <w:r w:rsidR="003B0921" w:rsidRPr="00592A07">
        <w:rPr>
          <w:rFonts w:ascii="Arial" w:hAnsi="Arial" w:cs="Arial"/>
          <w:sz w:val="22"/>
          <w:szCs w:val="22"/>
          <w:u w:val="single"/>
        </w:rPr>
        <w:t xml:space="preserve">fair value measurement </w:t>
      </w:r>
    </w:p>
    <w:p w14:paraId="55DB23AD" w14:textId="78A3800C" w:rsidR="003B0921" w:rsidRDefault="003B0921" w:rsidP="00791089">
      <w:pPr>
        <w:adjustRightInd/>
        <w:spacing w:before="120" w:after="120" w:line="380" w:lineRule="exact"/>
        <w:ind w:left="540"/>
        <w:jc w:val="thaiDistribute"/>
        <w:textAlignment w:val="auto"/>
        <w:rPr>
          <w:rFonts w:ascii="Arial" w:hAnsi="Arial" w:cs="Arial"/>
          <w:sz w:val="22"/>
          <w:szCs w:val="22"/>
        </w:rPr>
      </w:pPr>
      <w:r w:rsidRPr="00592A07">
        <w:rPr>
          <w:rFonts w:ascii="Arial" w:hAnsi="Arial" w:cs="Arial"/>
          <w:sz w:val="22"/>
          <w:szCs w:val="22"/>
        </w:rPr>
        <w:t>For unit trusts, their fair value is determined by using the net asset value announced by asset management company.</w:t>
      </w:r>
    </w:p>
    <w:p w14:paraId="52F47DB0" w14:textId="77777777" w:rsidR="003B0921" w:rsidRDefault="003B0921" w:rsidP="003B0921">
      <w:pPr>
        <w:tabs>
          <w:tab w:val="right" w:pos="7280"/>
          <w:tab w:val="right" w:pos="8540"/>
        </w:tabs>
        <w:spacing w:before="120" w:after="120" w:line="380" w:lineRule="exact"/>
        <w:ind w:left="547" w:hanging="547"/>
        <w:jc w:val="both"/>
        <w:rPr>
          <w:rFonts w:ascii="Arial" w:hAnsi="Arial"/>
          <w:b/>
          <w:bCs/>
          <w:sz w:val="22"/>
          <w:szCs w:val="22"/>
        </w:rPr>
      </w:pPr>
      <w:r w:rsidRPr="00592A07">
        <w:rPr>
          <w:rFonts w:ascii="Arial" w:hAnsi="Arial" w:cs="Arial"/>
          <w:sz w:val="22"/>
          <w:szCs w:val="22"/>
        </w:rPr>
        <w:tab/>
        <w:t>During the current period, there were no transfers within the fair value hierarchy.</w:t>
      </w:r>
    </w:p>
    <w:bookmarkEnd w:id="4"/>
    <w:p w14:paraId="4308CB6C" w14:textId="77777777" w:rsidR="00996801" w:rsidRDefault="0099680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F174D0B" w14:textId="725FF4BB" w:rsidR="00C904DE" w:rsidRDefault="00C904DE" w:rsidP="00C904DE">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27.</w:t>
      </w:r>
      <w:r>
        <w:rPr>
          <w:rFonts w:ascii="Arial" w:hAnsi="Arial" w:cs="Arial"/>
          <w:b/>
          <w:bCs/>
          <w:sz w:val="22"/>
          <w:szCs w:val="22"/>
        </w:rPr>
        <w:tab/>
        <w:t>Event after the reporting period</w:t>
      </w:r>
    </w:p>
    <w:p w14:paraId="2D76C717" w14:textId="52A3DAE1" w:rsidR="005250D7" w:rsidRPr="005250D7" w:rsidRDefault="005250D7" w:rsidP="005250D7">
      <w:pPr>
        <w:spacing w:before="120" w:after="120" w:line="380" w:lineRule="exact"/>
        <w:ind w:left="540"/>
        <w:jc w:val="thaiDistribute"/>
        <w:rPr>
          <w:rFonts w:ascii="Arial" w:hAnsi="Arial" w:cstheme="minorBidi"/>
          <w:sz w:val="22"/>
          <w:szCs w:val="22"/>
        </w:rPr>
      </w:pPr>
      <w:r w:rsidRPr="005250D7">
        <w:rPr>
          <w:rFonts w:ascii="Arial" w:hAnsi="Arial" w:cstheme="minorBidi"/>
          <w:sz w:val="22"/>
          <w:szCs w:val="22"/>
        </w:rPr>
        <w:t xml:space="preserve">On 11 November 2020, the meeting of Board of Directors of the Company passed a resolution to approve an investment </w:t>
      </w:r>
      <w:r w:rsidR="007C3C66">
        <w:rPr>
          <w:rFonts w:ascii="Arial" w:hAnsi="Arial" w:cstheme="minorBidi"/>
          <w:sz w:val="22"/>
          <w:szCs w:val="22"/>
        </w:rPr>
        <w:t>for 49,998 shares of TO 2020 Co., Ltd., par value of Baht 100 each, or a total of Baht 5 million</w:t>
      </w:r>
      <w:r w:rsidR="00B73949">
        <w:rPr>
          <w:rFonts w:ascii="Arial" w:hAnsi="Arial" w:cstheme="minorBidi"/>
          <w:sz w:val="22"/>
          <w:szCs w:val="22"/>
        </w:rPr>
        <w:t>. S</w:t>
      </w:r>
      <w:bookmarkStart w:id="5" w:name="_GoBack"/>
      <w:bookmarkEnd w:id="5"/>
      <w:r w:rsidR="00ED18CE">
        <w:rPr>
          <w:rFonts w:ascii="Arial" w:hAnsi="Arial" w:cstheme="minorBidi"/>
          <w:sz w:val="22"/>
          <w:szCs w:val="22"/>
        </w:rPr>
        <w:t>uch company</w:t>
      </w:r>
      <w:r w:rsidR="007C3C66">
        <w:rPr>
          <w:rFonts w:ascii="Arial" w:hAnsi="Arial" w:cstheme="minorBidi"/>
          <w:sz w:val="22"/>
          <w:szCs w:val="22"/>
        </w:rPr>
        <w:t xml:space="preserve"> engaged as a holding company in Cambodia.</w:t>
      </w:r>
    </w:p>
    <w:p w14:paraId="265E4BB7" w14:textId="6D20EE3E" w:rsidR="00F632EF" w:rsidRPr="008262A4" w:rsidRDefault="00C904DE" w:rsidP="00F632EF">
      <w:pPr>
        <w:spacing w:before="120" w:after="120" w:line="380" w:lineRule="exact"/>
        <w:ind w:left="540" w:hanging="540"/>
        <w:jc w:val="thaiDistribute"/>
        <w:rPr>
          <w:rFonts w:ascii="Arial" w:hAnsi="Arial" w:cstheme="minorBidi"/>
          <w:b/>
          <w:bCs/>
          <w:sz w:val="22"/>
          <w:szCs w:val="22"/>
        </w:rPr>
      </w:pPr>
      <w:r>
        <w:rPr>
          <w:rFonts w:ascii="Arial" w:hAnsi="Arial" w:cs="Arial"/>
          <w:b/>
          <w:bCs/>
          <w:sz w:val="22"/>
          <w:szCs w:val="22"/>
        </w:rPr>
        <w:t>28</w:t>
      </w:r>
      <w:r w:rsidR="00F632EF">
        <w:rPr>
          <w:rFonts w:ascii="Arial" w:hAnsi="Arial" w:cs="Arial"/>
          <w:b/>
          <w:bCs/>
          <w:sz w:val="22"/>
          <w:szCs w:val="22"/>
        </w:rPr>
        <w:t>.</w:t>
      </w:r>
      <w:r w:rsidR="00F632EF">
        <w:rPr>
          <w:rFonts w:ascii="Arial" w:hAnsi="Arial" w:cs="Arial"/>
          <w:b/>
          <w:bCs/>
          <w:sz w:val="22"/>
          <w:szCs w:val="22"/>
        </w:rPr>
        <w:tab/>
        <w:t>Reclassification</w:t>
      </w:r>
    </w:p>
    <w:p w14:paraId="0A8B6EEB" w14:textId="79A84FC8" w:rsidR="00F632EF" w:rsidRDefault="00F632EF" w:rsidP="00F632EF">
      <w:pPr>
        <w:tabs>
          <w:tab w:val="left" w:pos="547"/>
        </w:tabs>
        <w:spacing w:before="120" w:after="120" w:line="380" w:lineRule="exact"/>
        <w:ind w:left="552" w:right="-43" w:hanging="552"/>
        <w:jc w:val="thaiDistribute"/>
        <w:rPr>
          <w:rFonts w:ascii="Arial" w:hAnsi="Arial" w:cstheme="minorBidi"/>
          <w:sz w:val="22"/>
          <w:szCs w:val="22"/>
        </w:rPr>
      </w:pPr>
      <w:r>
        <w:rPr>
          <w:rFonts w:asciiTheme="majorBidi" w:hAnsiTheme="majorBidi" w:cstheme="majorBidi"/>
          <w:sz w:val="32"/>
          <w:szCs w:val="32"/>
          <w:cs/>
        </w:rPr>
        <w:tab/>
      </w:r>
      <w:r w:rsidRPr="00E5208D">
        <w:rPr>
          <w:rFonts w:ascii="Arial" w:hAnsi="Arial" w:cs="Arial"/>
          <w:sz w:val="22"/>
          <w:szCs w:val="22"/>
        </w:rPr>
        <w:t xml:space="preserve">The </w:t>
      </w:r>
      <w:r>
        <w:rPr>
          <w:rFonts w:ascii="Arial" w:hAnsi="Arial" w:cs="Arial"/>
          <w:sz w:val="22"/>
          <w:szCs w:val="22"/>
        </w:rPr>
        <w:t>Group</w:t>
      </w:r>
      <w:r w:rsidRPr="00E5208D">
        <w:rPr>
          <w:rFonts w:ascii="Arial" w:hAnsi="Arial" w:cs="Arial"/>
          <w:sz w:val="22"/>
          <w:szCs w:val="22"/>
        </w:rPr>
        <w:t xml:space="preserve"> classified some items in the financial statements </w:t>
      </w:r>
      <w:r w:rsidR="009A62AE">
        <w:rPr>
          <w:rFonts w:ascii="Arial" w:hAnsi="Arial" w:cs="Arial"/>
          <w:sz w:val="22"/>
          <w:szCs w:val="22"/>
        </w:rPr>
        <w:t>for the three-month and         nine-month periods ended 30 September 2019</w:t>
      </w:r>
      <w:r w:rsidRPr="00E5208D">
        <w:rPr>
          <w:rFonts w:ascii="Arial" w:hAnsi="Arial" w:cs="Arial"/>
          <w:sz w:val="22"/>
          <w:szCs w:val="22"/>
        </w:rPr>
        <w:t xml:space="preserve"> to be consistent with the classifications of the current </w:t>
      </w:r>
      <w:r w:rsidR="00F77013">
        <w:rPr>
          <w:rFonts w:ascii="Arial" w:hAnsi="Arial" w:cs="Arial"/>
          <w:sz w:val="22"/>
          <w:szCs w:val="22"/>
        </w:rPr>
        <w:t>periods</w:t>
      </w:r>
      <w:r w:rsidRPr="00E5208D">
        <w:rPr>
          <w:rFonts w:ascii="Arial" w:hAnsi="Arial" w:cs="Arial"/>
          <w:sz w:val="22"/>
          <w:szCs w:val="22"/>
        </w:rPr>
        <w:t xml:space="preserve"> as follows:</w:t>
      </w:r>
    </w:p>
    <w:p w14:paraId="70FA0BBB" w14:textId="328EF979" w:rsidR="00AE6E87" w:rsidRPr="00F30358" w:rsidRDefault="00AE6E87">
      <w:pPr>
        <w:rPr>
          <w:sz w:val="2"/>
          <w:szCs w:val="2"/>
        </w:rPr>
      </w:pPr>
    </w:p>
    <w:tbl>
      <w:tblPr>
        <w:tblW w:w="9186" w:type="dxa"/>
        <w:tblInd w:w="450" w:type="dxa"/>
        <w:tblLook w:val="01E0" w:firstRow="1" w:lastRow="1" w:firstColumn="1" w:lastColumn="1" w:noHBand="0" w:noVBand="0"/>
      </w:tblPr>
      <w:tblGrid>
        <w:gridCol w:w="4950"/>
        <w:gridCol w:w="1821"/>
        <w:gridCol w:w="2415"/>
      </w:tblGrid>
      <w:tr w:rsidR="00CF174D" w:rsidRPr="00E5208D" w14:paraId="18F1C8B1" w14:textId="77777777" w:rsidTr="007837FC">
        <w:trPr>
          <w:trHeight w:val="346"/>
        </w:trPr>
        <w:tc>
          <w:tcPr>
            <w:tcW w:w="4950" w:type="dxa"/>
            <w:shd w:val="clear" w:color="auto" w:fill="auto"/>
          </w:tcPr>
          <w:p w14:paraId="71EA8B83" w14:textId="0E51BE31" w:rsidR="00CF174D" w:rsidRPr="00E5208D" w:rsidRDefault="00CF174D" w:rsidP="002F0C07">
            <w:pPr>
              <w:spacing w:line="380" w:lineRule="exact"/>
              <w:ind w:left="132" w:right="-29"/>
              <w:rPr>
                <w:rFonts w:ascii="Arial" w:hAnsi="Arial" w:cs="Arial"/>
                <w:sz w:val="22"/>
                <w:szCs w:val="22"/>
              </w:rPr>
            </w:pPr>
          </w:p>
        </w:tc>
        <w:tc>
          <w:tcPr>
            <w:tcW w:w="4236" w:type="dxa"/>
            <w:gridSpan w:val="2"/>
            <w:shd w:val="clear" w:color="auto" w:fill="auto"/>
          </w:tcPr>
          <w:p w14:paraId="4DF707C4" w14:textId="77777777" w:rsidR="00CF174D" w:rsidRPr="00CF174D" w:rsidRDefault="00CF174D" w:rsidP="002F0C07">
            <w:pPr>
              <w:tabs>
                <w:tab w:val="left" w:pos="1560"/>
              </w:tabs>
              <w:spacing w:line="380" w:lineRule="exact"/>
              <w:ind w:right="-29"/>
              <w:jc w:val="right"/>
              <w:rPr>
                <w:rFonts w:ascii="Arial" w:hAnsi="Arial" w:cs="Arial"/>
                <w:spacing w:val="-4"/>
                <w:sz w:val="22"/>
                <w:szCs w:val="22"/>
                <w:cs/>
              </w:rPr>
            </w:pPr>
            <w:r w:rsidRPr="00E5208D">
              <w:rPr>
                <w:rFonts w:ascii="Arial" w:hAnsi="Arial" w:cs="Arial"/>
                <w:spacing w:val="-4"/>
                <w:sz w:val="22"/>
                <w:szCs w:val="22"/>
              </w:rPr>
              <w:t>               (Unit: Thousand Baht)</w:t>
            </w:r>
          </w:p>
        </w:tc>
      </w:tr>
      <w:tr w:rsidR="00CF174D" w:rsidRPr="00E5208D" w14:paraId="199B1464" w14:textId="77777777" w:rsidTr="007837FC">
        <w:trPr>
          <w:trHeight w:val="346"/>
        </w:trPr>
        <w:tc>
          <w:tcPr>
            <w:tcW w:w="4950" w:type="dxa"/>
            <w:shd w:val="clear" w:color="auto" w:fill="auto"/>
          </w:tcPr>
          <w:p w14:paraId="0EACE3A7" w14:textId="77777777" w:rsidR="00CF174D" w:rsidRPr="00E5208D" w:rsidRDefault="00CF174D" w:rsidP="00CF174D">
            <w:pPr>
              <w:spacing w:line="380" w:lineRule="exact"/>
              <w:ind w:left="132" w:right="-29"/>
              <w:rPr>
                <w:rFonts w:ascii="Arial" w:hAnsi="Arial" w:cs="Arial"/>
                <w:sz w:val="22"/>
                <w:szCs w:val="22"/>
              </w:rPr>
            </w:pPr>
          </w:p>
        </w:tc>
        <w:tc>
          <w:tcPr>
            <w:tcW w:w="4236" w:type="dxa"/>
            <w:gridSpan w:val="2"/>
            <w:shd w:val="clear" w:color="auto" w:fill="auto"/>
          </w:tcPr>
          <w:p w14:paraId="19A63DBC" w14:textId="77777777" w:rsidR="00CF174D" w:rsidRPr="00CF174D" w:rsidRDefault="00CF174D" w:rsidP="00A55BE8">
            <w:pPr>
              <w:pBdr>
                <w:bottom w:val="single" w:sz="4" w:space="1" w:color="auto"/>
              </w:pBdr>
              <w:tabs>
                <w:tab w:val="left" w:pos="1560"/>
              </w:tabs>
              <w:spacing w:line="380" w:lineRule="exact"/>
              <w:ind w:right="-29"/>
              <w:jc w:val="center"/>
              <w:rPr>
                <w:rFonts w:ascii="Arial" w:hAnsi="Arial" w:cs="Arial"/>
                <w:spacing w:val="-4"/>
                <w:sz w:val="22"/>
                <w:szCs w:val="22"/>
                <w:cs/>
              </w:rPr>
            </w:pPr>
            <w:r w:rsidRPr="00CF174D">
              <w:rPr>
                <w:rFonts w:ascii="Arial" w:hAnsi="Arial" w:cs="Arial"/>
                <w:spacing w:val="-4"/>
                <w:sz w:val="22"/>
                <w:szCs w:val="22"/>
              </w:rPr>
              <w:t>Consolidated financial statements</w:t>
            </w:r>
          </w:p>
        </w:tc>
      </w:tr>
      <w:tr w:rsidR="00CF174D" w:rsidRPr="00E5208D" w14:paraId="7790888A" w14:textId="77777777" w:rsidTr="007837FC">
        <w:trPr>
          <w:trHeight w:val="346"/>
        </w:trPr>
        <w:tc>
          <w:tcPr>
            <w:tcW w:w="4950" w:type="dxa"/>
            <w:shd w:val="clear" w:color="auto" w:fill="auto"/>
          </w:tcPr>
          <w:p w14:paraId="6D69F18E" w14:textId="77777777" w:rsidR="00CF174D" w:rsidRPr="00E5208D" w:rsidRDefault="00CF174D" w:rsidP="00CF174D">
            <w:pPr>
              <w:spacing w:line="380" w:lineRule="exact"/>
              <w:ind w:left="132" w:right="-29"/>
              <w:rPr>
                <w:rFonts w:ascii="Arial" w:hAnsi="Arial" w:cs="Arial"/>
                <w:sz w:val="22"/>
                <w:szCs w:val="22"/>
              </w:rPr>
            </w:pPr>
          </w:p>
        </w:tc>
        <w:tc>
          <w:tcPr>
            <w:tcW w:w="4236" w:type="dxa"/>
            <w:gridSpan w:val="2"/>
            <w:shd w:val="clear" w:color="auto" w:fill="auto"/>
          </w:tcPr>
          <w:p w14:paraId="7775A6E5" w14:textId="1A40B5C6" w:rsidR="00CF174D" w:rsidRPr="00CF174D" w:rsidRDefault="00CF174D" w:rsidP="00A55BE8">
            <w:pPr>
              <w:tabs>
                <w:tab w:val="left" w:pos="1560"/>
              </w:tabs>
              <w:spacing w:line="380" w:lineRule="exact"/>
              <w:ind w:right="-29"/>
              <w:jc w:val="center"/>
              <w:rPr>
                <w:rFonts w:ascii="Arial" w:hAnsi="Arial" w:cs="Arial"/>
                <w:spacing w:val="-4"/>
                <w:sz w:val="22"/>
                <w:szCs w:val="22"/>
              </w:rPr>
            </w:pPr>
            <w:r w:rsidRPr="00CF174D">
              <w:rPr>
                <w:rFonts w:ascii="Arial" w:hAnsi="Arial" w:cs="Arial"/>
                <w:spacing w:val="-4"/>
                <w:sz w:val="22"/>
                <w:szCs w:val="22"/>
              </w:rPr>
              <w:t>For the three-month period ended</w:t>
            </w:r>
          </w:p>
        </w:tc>
      </w:tr>
      <w:tr w:rsidR="00A55BE8" w:rsidRPr="00E5208D" w14:paraId="6621E360" w14:textId="77777777" w:rsidTr="007837FC">
        <w:trPr>
          <w:trHeight w:val="346"/>
        </w:trPr>
        <w:tc>
          <w:tcPr>
            <w:tcW w:w="4950" w:type="dxa"/>
            <w:shd w:val="clear" w:color="auto" w:fill="auto"/>
          </w:tcPr>
          <w:p w14:paraId="6CE7A8A3" w14:textId="77777777" w:rsidR="00A55BE8" w:rsidRPr="00E5208D" w:rsidRDefault="00A55BE8" w:rsidP="00CF174D">
            <w:pPr>
              <w:spacing w:line="380" w:lineRule="exact"/>
              <w:ind w:left="132" w:right="-29"/>
              <w:rPr>
                <w:rFonts w:ascii="Arial" w:hAnsi="Arial" w:cs="Arial"/>
                <w:sz w:val="22"/>
                <w:szCs w:val="22"/>
              </w:rPr>
            </w:pPr>
          </w:p>
        </w:tc>
        <w:tc>
          <w:tcPr>
            <w:tcW w:w="4236" w:type="dxa"/>
            <w:gridSpan w:val="2"/>
            <w:shd w:val="clear" w:color="auto" w:fill="auto"/>
          </w:tcPr>
          <w:p w14:paraId="0E3D70ED" w14:textId="5A4C0F88" w:rsidR="00A55BE8" w:rsidRPr="00CF174D" w:rsidRDefault="00D21DA7" w:rsidP="00A55BE8">
            <w:pPr>
              <w:pBdr>
                <w:bottom w:val="single" w:sz="4" w:space="1" w:color="auto"/>
              </w:pBdr>
              <w:tabs>
                <w:tab w:val="left" w:pos="1560"/>
              </w:tabs>
              <w:spacing w:line="380" w:lineRule="exact"/>
              <w:ind w:right="-29"/>
              <w:jc w:val="center"/>
              <w:rPr>
                <w:rFonts w:ascii="Arial" w:hAnsi="Arial" w:cs="Arial"/>
                <w:spacing w:val="-4"/>
                <w:sz w:val="22"/>
                <w:szCs w:val="22"/>
              </w:rPr>
            </w:pPr>
            <w:r>
              <w:rPr>
                <w:rFonts w:ascii="Arial" w:hAnsi="Arial" w:cs="Arial"/>
                <w:spacing w:val="-4"/>
                <w:sz w:val="22"/>
                <w:szCs w:val="22"/>
              </w:rPr>
              <w:t xml:space="preserve">30 </w:t>
            </w:r>
            <w:r w:rsidR="00F83FAB">
              <w:rPr>
                <w:rFonts w:ascii="Arial" w:hAnsi="Arial" w:cs="Arial"/>
                <w:spacing w:val="-4"/>
                <w:sz w:val="22"/>
                <w:szCs w:val="22"/>
              </w:rPr>
              <w:t>September</w:t>
            </w:r>
            <w:r w:rsidR="00A55BE8" w:rsidRPr="00CF174D">
              <w:rPr>
                <w:rFonts w:ascii="Arial" w:hAnsi="Arial" w:cs="Arial"/>
                <w:spacing w:val="-4"/>
                <w:sz w:val="22"/>
                <w:szCs w:val="22"/>
              </w:rPr>
              <w:t xml:space="preserve"> 2019</w:t>
            </w:r>
          </w:p>
        </w:tc>
      </w:tr>
      <w:tr w:rsidR="00CF174D" w:rsidRPr="00E5208D" w14:paraId="13E965DB" w14:textId="77777777" w:rsidTr="007837FC">
        <w:tblPrEx>
          <w:tblLook w:val="04A0" w:firstRow="1" w:lastRow="0" w:firstColumn="1" w:lastColumn="0" w:noHBand="0" w:noVBand="1"/>
        </w:tblPrEx>
        <w:trPr>
          <w:trHeight w:val="346"/>
        </w:trPr>
        <w:tc>
          <w:tcPr>
            <w:tcW w:w="4950" w:type="dxa"/>
            <w:shd w:val="clear" w:color="auto" w:fill="auto"/>
          </w:tcPr>
          <w:p w14:paraId="7ED2FEF4" w14:textId="77777777" w:rsidR="00CF174D" w:rsidRPr="00E5208D" w:rsidRDefault="00CF174D" w:rsidP="002F0C07">
            <w:pPr>
              <w:spacing w:line="380" w:lineRule="exact"/>
              <w:ind w:left="151" w:hanging="151"/>
              <w:jc w:val="center"/>
              <w:outlineLvl w:val="0"/>
              <w:rPr>
                <w:rFonts w:ascii="Arial" w:hAnsi="Arial" w:cs="Arial"/>
                <w:sz w:val="22"/>
                <w:szCs w:val="22"/>
              </w:rPr>
            </w:pPr>
          </w:p>
        </w:tc>
        <w:tc>
          <w:tcPr>
            <w:tcW w:w="1821" w:type="dxa"/>
            <w:shd w:val="clear" w:color="auto" w:fill="auto"/>
            <w:vAlign w:val="bottom"/>
          </w:tcPr>
          <w:p w14:paraId="7F8BDB56" w14:textId="77777777" w:rsidR="00CF174D" w:rsidRPr="00E5208D" w:rsidRDefault="00CF174D" w:rsidP="002F0C07">
            <w:pPr>
              <w:pBdr>
                <w:bottom w:val="single" w:sz="4" w:space="1" w:color="auto"/>
                <w:between w:val="single" w:sz="4" w:space="1" w:color="auto"/>
              </w:pBdr>
              <w:tabs>
                <w:tab w:val="right" w:pos="1033"/>
              </w:tabs>
              <w:spacing w:line="380" w:lineRule="exact"/>
              <w:jc w:val="center"/>
              <w:rPr>
                <w:rFonts w:ascii="Arial" w:hAnsi="Arial" w:cs="Arial"/>
                <w:sz w:val="22"/>
                <w:szCs w:val="22"/>
                <w:u w:val="single"/>
              </w:rPr>
            </w:pPr>
            <w:r w:rsidRPr="00E5208D">
              <w:rPr>
                <w:rFonts w:ascii="Arial" w:hAnsi="Arial" w:cs="Arial"/>
                <w:sz w:val="22"/>
                <w:szCs w:val="22"/>
              </w:rPr>
              <w:t>As reclassified</w:t>
            </w:r>
          </w:p>
        </w:tc>
        <w:tc>
          <w:tcPr>
            <w:tcW w:w="2415" w:type="dxa"/>
            <w:shd w:val="clear" w:color="auto" w:fill="auto"/>
            <w:vAlign w:val="bottom"/>
          </w:tcPr>
          <w:p w14:paraId="336A6675" w14:textId="77777777" w:rsidR="00CF174D" w:rsidRPr="00E5208D" w:rsidRDefault="00CF174D" w:rsidP="002F0C07">
            <w:pPr>
              <w:pBdr>
                <w:bottom w:val="single" w:sz="4" w:space="1" w:color="auto"/>
                <w:between w:val="single" w:sz="4" w:space="1" w:color="auto"/>
              </w:pBdr>
              <w:tabs>
                <w:tab w:val="right" w:pos="1033"/>
              </w:tabs>
              <w:spacing w:line="380" w:lineRule="exact"/>
              <w:jc w:val="center"/>
              <w:rPr>
                <w:rFonts w:ascii="Arial" w:hAnsi="Arial" w:cs="Arial"/>
                <w:sz w:val="22"/>
                <w:szCs w:val="22"/>
                <w:u w:val="single"/>
              </w:rPr>
            </w:pPr>
            <w:r w:rsidRPr="00E5208D">
              <w:rPr>
                <w:rFonts w:ascii="Arial" w:hAnsi="Arial" w:cs="Arial"/>
                <w:sz w:val="22"/>
                <w:szCs w:val="22"/>
              </w:rPr>
              <w:t>As previously reported</w:t>
            </w:r>
          </w:p>
        </w:tc>
      </w:tr>
      <w:tr w:rsidR="00D21DA7" w:rsidRPr="00D21DA7" w14:paraId="252986C1" w14:textId="77777777" w:rsidTr="007837FC">
        <w:tblPrEx>
          <w:tblLook w:val="04A0" w:firstRow="1" w:lastRow="0" w:firstColumn="1" w:lastColumn="0" w:noHBand="0" w:noVBand="1"/>
        </w:tblPrEx>
        <w:trPr>
          <w:trHeight w:val="346"/>
        </w:trPr>
        <w:tc>
          <w:tcPr>
            <w:tcW w:w="4950" w:type="dxa"/>
            <w:shd w:val="clear" w:color="auto" w:fill="auto"/>
            <w:vAlign w:val="bottom"/>
          </w:tcPr>
          <w:p w14:paraId="7BF543BE" w14:textId="32055A19" w:rsidR="00D21DA7" w:rsidRPr="00E5208D" w:rsidRDefault="00D21DA7" w:rsidP="00D21DA7">
            <w:pPr>
              <w:tabs>
                <w:tab w:val="decimal" w:pos="1425"/>
              </w:tabs>
              <w:spacing w:line="380" w:lineRule="exact"/>
              <w:rPr>
                <w:rFonts w:ascii="Arial" w:hAnsi="Arial" w:cs="Arial"/>
                <w:sz w:val="22"/>
                <w:szCs w:val="22"/>
              </w:rPr>
            </w:pPr>
            <w:r w:rsidRPr="00E5208D">
              <w:rPr>
                <w:rFonts w:ascii="Arial" w:hAnsi="Arial" w:cs="Arial"/>
                <w:sz w:val="22"/>
                <w:szCs w:val="22"/>
              </w:rPr>
              <w:t>Revenue from contracts with customer</w:t>
            </w:r>
            <w:r>
              <w:rPr>
                <w:rFonts w:ascii="Arial" w:hAnsi="Arial" w:cs="Arial"/>
                <w:sz w:val="22"/>
                <w:szCs w:val="22"/>
              </w:rPr>
              <w:t>s</w:t>
            </w:r>
          </w:p>
        </w:tc>
        <w:tc>
          <w:tcPr>
            <w:tcW w:w="1821" w:type="dxa"/>
            <w:shd w:val="clear" w:color="auto" w:fill="auto"/>
          </w:tcPr>
          <w:p w14:paraId="0B34D147" w14:textId="027125B0" w:rsidR="00D21DA7" w:rsidRPr="00E5208D" w:rsidRDefault="005E74EE" w:rsidP="00D21DA7">
            <w:pPr>
              <w:tabs>
                <w:tab w:val="decimal" w:pos="1425"/>
              </w:tabs>
              <w:spacing w:line="380" w:lineRule="exact"/>
              <w:ind w:right="180"/>
              <w:jc w:val="right"/>
              <w:rPr>
                <w:rFonts w:ascii="Arial" w:hAnsi="Arial" w:cs="Arial"/>
                <w:sz w:val="22"/>
                <w:szCs w:val="22"/>
              </w:rPr>
            </w:pPr>
            <w:r w:rsidRPr="005E74EE">
              <w:rPr>
                <w:rFonts w:ascii="Arial" w:hAnsi="Arial" w:cs="Arial"/>
                <w:sz w:val="22"/>
                <w:szCs w:val="22"/>
              </w:rPr>
              <w:t>672</w:t>
            </w:r>
            <w:r>
              <w:rPr>
                <w:rFonts w:ascii="Arial" w:hAnsi="Arial" w:cs="Arial"/>
                <w:sz w:val="22"/>
                <w:szCs w:val="22"/>
              </w:rPr>
              <w:t>,</w:t>
            </w:r>
            <w:r w:rsidRPr="005E74EE">
              <w:rPr>
                <w:rFonts w:ascii="Arial" w:hAnsi="Arial" w:cs="Arial"/>
                <w:sz w:val="22"/>
                <w:szCs w:val="22"/>
              </w:rPr>
              <w:t>344</w:t>
            </w:r>
          </w:p>
        </w:tc>
        <w:tc>
          <w:tcPr>
            <w:tcW w:w="2415" w:type="dxa"/>
            <w:shd w:val="clear" w:color="auto" w:fill="auto"/>
          </w:tcPr>
          <w:p w14:paraId="044D5103" w14:textId="4CBB0177" w:rsidR="00D21DA7" w:rsidRPr="00973D6B" w:rsidRDefault="00B32406" w:rsidP="00D21DA7">
            <w:pPr>
              <w:tabs>
                <w:tab w:val="decimal" w:pos="1425"/>
              </w:tabs>
              <w:spacing w:line="380" w:lineRule="exact"/>
              <w:ind w:right="180"/>
              <w:jc w:val="right"/>
              <w:rPr>
                <w:rFonts w:ascii="Arial" w:hAnsi="Arial" w:cs="Arial"/>
                <w:sz w:val="22"/>
                <w:szCs w:val="22"/>
              </w:rPr>
            </w:pPr>
            <w:r>
              <w:rPr>
                <w:rFonts w:ascii="Arial" w:hAnsi="Arial" w:cs="Arial"/>
                <w:sz w:val="22"/>
                <w:szCs w:val="22"/>
              </w:rPr>
              <w:t>-</w:t>
            </w:r>
          </w:p>
        </w:tc>
      </w:tr>
      <w:tr w:rsidR="00D21DA7" w:rsidRPr="00D21DA7" w14:paraId="16D5430E" w14:textId="77777777" w:rsidTr="007837FC">
        <w:tblPrEx>
          <w:tblLook w:val="04A0" w:firstRow="1" w:lastRow="0" w:firstColumn="1" w:lastColumn="0" w:noHBand="0" w:noVBand="1"/>
        </w:tblPrEx>
        <w:trPr>
          <w:trHeight w:val="346"/>
        </w:trPr>
        <w:tc>
          <w:tcPr>
            <w:tcW w:w="4950" w:type="dxa"/>
            <w:shd w:val="clear" w:color="auto" w:fill="auto"/>
            <w:vAlign w:val="bottom"/>
          </w:tcPr>
          <w:p w14:paraId="45236976" w14:textId="77777777" w:rsidR="00D21DA7" w:rsidRPr="00E5208D" w:rsidRDefault="00D21DA7" w:rsidP="00D21DA7">
            <w:pPr>
              <w:tabs>
                <w:tab w:val="decimal" w:pos="1425"/>
              </w:tabs>
              <w:spacing w:line="380" w:lineRule="exact"/>
              <w:rPr>
                <w:rFonts w:ascii="Arial" w:hAnsi="Arial" w:cs="Arial"/>
                <w:sz w:val="22"/>
                <w:szCs w:val="22"/>
                <w:cs/>
              </w:rPr>
            </w:pPr>
            <w:r w:rsidRPr="00E5208D">
              <w:rPr>
                <w:rFonts w:ascii="Arial" w:hAnsi="Arial" w:cs="Arial"/>
                <w:sz w:val="22"/>
                <w:szCs w:val="22"/>
              </w:rPr>
              <w:t>Brokerage income</w:t>
            </w:r>
          </w:p>
        </w:tc>
        <w:tc>
          <w:tcPr>
            <w:tcW w:w="1821" w:type="dxa"/>
            <w:shd w:val="clear" w:color="auto" w:fill="auto"/>
          </w:tcPr>
          <w:p w14:paraId="7A91BB6A" w14:textId="49BF6F82" w:rsidR="00D21DA7" w:rsidRPr="00E5208D" w:rsidRDefault="005E74EE" w:rsidP="00D21DA7">
            <w:pPr>
              <w:tabs>
                <w:tab w:val="decimal" w:pos="1425"/>
              </w:tabs>
              <w:spacing w:line="380" w:lineRule="exact"/>
              <w:ind w:right="180"/>
              <w:jc w:val="right"/>
              <w:rPr>
                <w:rFonts w:ascii="Arial" w:hAnsi="Arial" w:cs="Arial"/>
                <w:sz w:val="22"/>
                <w:szCs w:val="22"/>
              </w:rPr>
            </w:pPr>
            <w:r>
              <w:rPr>
                <w:rFonts w:ascii="Arial" w:hAnsi="Arial" w:cs="Arial"/>
                <w:sz w:val="22"/>
                <w:szCs w:val="22"/>
              </w:rPr>
              <w:t>-</w:t>
            </w:r>
          </w:p>
        </w:tc>
        <w:tc>
          <w:tcPr>
            <w:tcW w:w="2415" w:type="dxa"/>
            <w:shd w:val="clear" w:color="auto" w:fill="auto"/>
          </w:tcPr>
          <w:p w14:paraId="43CFD2C2" w14:textId="0D47DE0A" w:rsidR="00D21DA7" w:rsidRPr="00E5208D" w:rsidRDefault="00B32406" w:rsidP="00D21DA7">
            <w:pPr>
              <w:tabs>
                <w:tab w:val="decimal" w:pos="1425"/>
              </w:tabs>
              <w:spacing w:line="380" w:lineRule="exact"/>
              <w:ind w:right="180"/>
              <w:jc w:val="right"/>
              <w:rPr>
                <w:rFonts w:ascii="Arial" w:hAnsi="Arial" w:cs="Arial"/>
                <w:sz w:val="22"/>
                <w:szCs w:val="22"/>
              </w:rPr>
            </w:pPr>
            <w:r>
              <w:rPr>
                <w:rFonts w:ascii="Arial" w:hAnsi="Arial" w:cs="Arial"/>
                <w:sz w:val="22"/>
                <w:szCs w:val="22"/>
              </w:rPr>
              <w:t>415,032</w:t>
            </w:r>
          </w:p>
        </w:tc>
      </w:tr>
      <w:tr w:rsidR="00D21DA7" w:rsidRPr="00D21DA7" w14:paraId="7EAF428E" w14:textId="77777777" w:rsidTr="007837FC">
        <w:tblPrEx>
          <w:tblLook w:val="04A0" w:firstRow="1" w:lastRow="0" w:firstColumn="1" w:lastColumn="0" w:noHBand="0" w:noVBand="1"/>
        </w:tblPrEx>
        <w:trPr>
          <w:trHeight w:val="346"/>
        </w:trPr>
        <w:tc>
          <w:tcPr>
            <w:tcW w:w="4950" w:type="dxa"/>
            <w:shd w:val="clear" w:color="auto" w:fill="auto"/>
            <w:vAlign w:val="bottom"/>
          </w:tcPr>
          <w:p w14:paraId="0E7A3D1E" w14:textId="77777777" w:rsidR="00D21DA7" w:rsidRPr="00E5208D" w:rsidRDefault="00D21DA7" w:rsidP="00D21DA7">
            <w:pPr>
              <w:tabs>
                <w:tab w:val="decimal" w:pos="1425"/>
              </w:tabs>
              <w:spacing w:line="380" w:lineRule="exact"/>
              <w:rPr>
                <w:rFonts w:ascii="Arial" w:hAnsi="Arial" w:cs="Arial"/>
                <w:sz w:val="22"/>
                <w:szCs w:val="22"/>
                <w:cs/>
              </w:rPr>
            </w:pPr>
            <w:r w:rsidRPr="00E5208D">
              <w:rPr>
                <w:rFonts w:ascii="Arial" w:hAnsi="Arial" w:cs="Arial"/>
                <w:sz w:val="22"/>
                <w:szCs w:val="22"/>
              </w:rPr>
              <w:t>Other service income</w:t>
            </w:r>
          </w:p>
        </w:tc>
        <w:tc>
          <w:tcPr>
            <w:tcW w:w="1821" w:type="dxa"/>
            <w:shd w:val="clear" w:color="auto" w:fill="auto"/>
          </w:tcPr>
          <w:p w14:paraId="028750E3" w14:textId="5025AC43" w:rsidR="00D21DA7" w:rsidRPr="00E5208D" w:rsidRDefault="005E74EE" w:rsidP="00D21DA7">
            <w:pPr>
              <w:tabs>
                <w:tab w:val="decimal" w:pos="1425"/>
              </w:tabs>
              <w:spacing w:line="380" w:lineRule="exact"/>
              <w:ind w:right="180"/>
              <w:jc w:val="right"/>
              <w:rPr>
                <w:rFonts w:ascii="Arial" w:hAnsi="Arial" w:cs="Arial"/>
                <w:sz w:val="22"/>
                <w:szCs w:val="22"/>
              </w:rPr>
            </w:pPr>
            <w:r>
              <w:rPr>
                <w:rFonts w:ascii="Arial" w:hAnsi="Arial" w:cs="Arial"/>
                <w:sz w:val="22"/>
                <w:szCs w:val="22"/>
              </w:rPr>
              <w:t>-</w:t>
            </w:r>
          </w:p>
        </w:tc>
        <w:tc>
          <w:tcPr>
            <w:tcW w:w="2415" w:type="dxa"/>
            <w:shd w:val="clear" w:color="auto" w:fill="auto"/>
          </w:tcPr>
          <w:p w14:paraId="1C36D5A8" w14:textId="0A71BB85" w:rsidR="00D21DA7" w:rsidRPr="00973D6B" w:rsidRDefault="00B32406" w:rsidP="00D21DA7">
            <w:pPr>
              <w:tabs>
                <w:tab w:val="decimal" w:pos="1425"/>
              </w:tabs>
              <w:spacing w:line="380" w:lineRule="exact"/>
              <w:ind w:right="180"/>
              <w:jc w:val="right"/>
              <w:rPr>
                <w:rFonts w:ascii="Arial" w:hAnsi="Arial" w:cs="Arial"/>
                <w:sz w:val="22"/>
                <w:szCs w:val="22"/>
              </w:rPr>
            </w:pPr>
            <w:r>
              <w:rPr>
                <w:rFonts w:ascii="Arial" w:hAnsi="Arial" w:cs="Arial"/>
                <w:sz w:val="22"/>
                <w:szCs w:val="22"/>
              </w:rPr>
              <w:t>257,312</w:t>
            </w:r>
          </w:p>
        </w:tc>
      </w:tr>
      <w:tr w:rsidR="00D21DA7" w:rsidRPr="00D21DA7" w14:paraId="719A7722" w14:textId="77777777" w:rsidTr="007837FC">
        <w:tblPrEx>
          <w:tblLook w:val="04A0" w:firstRow="1" w:lastRow="0" w:firstColumn="1" w:lastColumn="0" w:noHBand="0" w:noVBand="1"/>
        </w:tblPrEx>
        <w:trPr>
          <w:trHeight w:val="346"/>
        </w:trPr>
        <w:tc>
          <w:tcPr>
            <w:tcW w:w="4950" w:type="dxa"/>
            <w:shd w:val="clear" w:color="auto" w:fill="auto"/>
            <w:vAlign w:val="bottom"/>
          </w:tcPr>
          <w:p w14:paraId="24993F18" w14:textId="77777777" w:rsidR="00D21DA7" w:rsidRPr="00E5208D" w:rsidRDefault="00D21DA7" w:rsidP="00D21DA7">
            <w:pPr>
              <w:tabs>
                <w:tab w:val="decimal" w:pos="1425"/>
              </w:tabs>
              <w:spacing w:line="380" w:lineRule="exact"/>
              <w:rPr>
                <w:rFonts w:ascii="Arial" w:hAnsi="Arial" w:cs="Arial"/>
                <w:sz w:val="22"/>
                <w:szCs w:val="22"/>
              </w:rPr>
            </w:pPr>
            <w:r>
              <w:rPr>
                <w:rFonts w:ascii="Arial" w:hAnsi="Arial" w:cs="Arial"/>
                <w:sz w:val="22"/>
                <w:szCs w:val="22"/>
              </w:rPr>
              <w:t>Cost and expenses of services</w:t>
            </w:r>
          </w:p>
        </w:tc>
        <w:tc>
          <w:tcPr>
            <w:tcW w:w="1821" w:type="dxa"/>
            <w:shd w:val="clear" w:color="auto" w:fill="auto"/>
          </w:tcPr>
          <w:p w14:paraId="261638CA" w14:textId="410C1AE1" w:rsidR="00D21DA7" w:rsidRPr="00E5208D" w:rsidRDefault="00CA3E6A" w:rsidP="00D21DA7">
            <w:pPr>
              <w:tabs>
                <w:tab w:val="decimal" w:pos="1425"/>
              </w:tabs>
              <w:spacing w:line="380" w:lineRule="exact"/>
              <w:ind w:right="180"/>
              <w:jc w:val="right"/>
              <w:rPr>
                <w:rFonts w:ascii="Arial" w:hAnsi="Arial" w:cs="Arial"/>
                <w:sz w:val="22"/>
                <w:szCs w:val="22"/>
              </w:rPr>
            </w:pPr>
            <w:r>
              <w:rPr>
                <w:rFonts w:ascii="Arial" w:hAnsi="Arial" w:cs="Arial"/>
                <w:sz w:val="22"/>
                <w:szCs w:val="22"/>
              </w:rPr>
              <w:t>354,</w:t>
            </w:r>
            <w:r w:rsidR="001A78D4">
              <w:rPr>
                <w:rFonts w:ascii="Arial" w:hAnsi="Arial" w:cs="Arial"/>
                <w:sz w:val="22"/>
                <w:szCs w:val="22"/>
              </w:rPr>
              <w:t>623</w:t>
            </w:r>
          </w:p>
        </w:tc>
        <w:tc>
          <w:tcPr>
            <w:tcW w:w="2415" w:type="dxa"/>
            <w:shd w:val="clear" w:color="auto" w:fill="auto"/>
          </w:tcPr>
          <w:p w14:paraId="3D8D5248" w14:textId="472DBEDC" w:rsidR="00D21DA7" w:rsidRPr="00973D6B" w:rsidRDefault="00B32406" w:rsidP="00D21DA7">
            <w:pPr>
              <w:tabs>
                <w:tab w:val="decimal" w:pos="1425"/>
              </w:tabs>
              <w:spacing w:line="380" w:lineRule="exact"/>
              <w:ind w:right="180"/>
              <w:jc w:val="right"/>
              <w:rPr>
                <w:rFonts w:ascii="Arial" w:hAnsi="Arial" w:cs="Arial"/>
                <w:sz w:val="22"/>
                <w:szCs w:val="22"/>
              </w:rPr>
            </w:pPr>
            <w:r>
              <w:rPr>
                <w:rFonts w:ascii="Arial" w:hAnsi="Arial" w:cs="Arial"/>
                <w:sz w:val="22"/>
                <w:szCs w:val="22"/>
              </w:rPr>
              <w:t>343,144</w:t>
            </w:r>
          </w:p>
        </w:tc>
      </w:tr>
      <w:tr w:rsidR="00D21DA7" w:rsidRPr="00D21DA7" w14:paraId="51B057E6" w14:textId="77777777" w:rsidTr="007837FC">
        <w:tblPrEx>
          <w:tblLook w:val="04A0" w:firstRow="1" w:lastRow="0" w:firstColumn="1" w:lastColumn="0" w:noHBand="0" w:noVBand="1"/>
        </w:tblPrEx>
        <w:trPr>
          <w:trHeight w:val="346"/>
        </w:trPr>
        <w:tc>
          <w:tcPr>
            <w:tcW w:w="4950" w:type="dxa"/>
            <w:shd w:val="clear" w:color="auto" w:fill="auto"/>
            <w:vAlign w:val="bottom"/>
          </w:tcPr>
          <w:p w14:paraId="4DD95188" w14:textId="77777777" w:rsidR="00D21DA7" w:rsidRPr="00E5208D" w:rsidRDefault="00D21DA7" w:rsidP="00D21DA7">
            <w:pPr>
              <w:tabs>
                <w:tab w:val="decimal" w:pos="1425"/>
              </w:tabs>
              <w:spacing w:line="380" w:lineRule="exact"/>
              <w:rPr>
                <w:rFonts w:ascii="Arial" w:hAnsi="Arial" w:cs="Arial"/>
                <w:sz w:val="22"/>
                <w:szCs w:val="22"/>
              </w:rPr>
            </w:pPr>
            <w:r>
              <w:rPr>
                <w:rFonts w:ascii="Arial" w:hAnsi="Arial" w:cs="Arial"/>
                <w:sz w:val="22"/>
                <w:szCs w:val="22"/>
              </w:rPr>
              <w:t>Administrative expenses</w:t>
            </w:r>
          </w:p>
        </w:tc>
        <w:tc>
          <w:tcPr>
            <w:tcW w:w="1821" w:type="dxa"/>
            <w:shd w:val="clear" w:color="auto" w:fill="auto"/>
          </w:tcPr>
          <w:p w14:paraId="2519A3C0" w14:textId="026816D7" w:rsidR="00D21DA7" w:rsidRPr="00E5208D" w:rsidRDefault="00CA3E6A" w:rsidP="00D21DA7">
            <w:pPr>
              <w:tabs>
                <w:tab w:val="decimal" w:pos="1425"/>
              </w:tabs>
              <w:spacing w:line="380" w:lineRule="exact"/>
              <w:ind w:right="180"/>
              <w:jc w:val="right"/>
              <w:rPr>
                <w:rFonts w:ascii="Arial" w:hAnsi="Arial" w:cs="Arial"/>
                <w:sz w:val="22"/>
                <w:szCs w:val="22"/>
              </w:rPr>
            </w:pPr>
            <w:r>
              <w:rPr>
                <w:rFonts w:ascii="Arial" w:hAnsi="Arial" w:cs="Arial"/>
                <w:sz w:val="22"/>
                <w:szCs w:val="22"/>
              </w:rPr>
              <w:t>178,4</w:t>
            </w:r>
            <w:r w:rsidR="001A78D4">
              <w:rPr>
                <w:rFonts w:ascii="Arial" w:hAnsi="Arial" w:cs="Arial"/>
                <w:sz w:val="22"/>
                <w:szCs w:val="22"/>
              </w:rPr>
              <w:t>62</w:t>
            </w:r>
          </w:p>
        </w:tc>
        <w:tc>
          <w:tcPr>
            <w:tcW w:w="2415" w:type="dxa"/>
            <w:shd w:val="clear" w:color="auto" w:fill="auto"/>
          </w:tcPr>
          <w:p w14:paraId="63ABD251" w14:textId="42967F2B" w:rsidR="00D21DA7" w:rsidRPr="00973D6B" w:rsidRDefault="00B32406" w:rsidP="00D21DA7">
            <w:pPr>
              <w:tabs>
                <w:tab w:val="decimal" w:pos="1425"/>
              </w:tabs>
              <w:spacing w:line="380" w:lineRule="exact"/>
              <w:ind w:right="180"/>
              <w:jc w:val="right"/>
              <w:rPr>
                <w:rFonts w:ascii="Arial" w:hAnsi="Arial" w:cs="Arial"/>
                <w:sz w:val="22"/>
                <w:szCs w:val="22"/>
              </w:rPr>
            </w:pPr>
            <w:r>
              <w:rPr>
                <w:rFonts w:ascii="Arial" w:hAnsi="Arial" w:cs="Arial"/>
                <w:sz w:val="22"/>
                <w:szCs w:val="22"/>
              </w:rPr>
              <w:t>189,941</w:t>
            </w:r>
          </w:p>
        </w:tc>
      </w:tr>
    </w:tbl>
    <w:p w14:paraId="46147D6D" w14:textId="77777777" w:rsidR="00D21DA7" w:rsidRPr="00D21DA7" w:rsidRDefault="00D21DA7" w:rsidP="00D21DA7">
      <w:pPr>
        <w:tabs>
          <w:tab w:val="decimal" w:pos="1425"/>
        </w:tabs>
        <w:spacing w:line="380" w:lineRule="exact"/>
        <w:rPr>
          <w:rFonts w:ascii="Arial" w:hAnsi="Arial" w:cs="Arial"/>
          <w:sz w:val="22"/>
          <w:szCs w:val="22"/>
        </w:rPr>
      </w:pPr>
    </w:p>
    <w:tbl>
      <w:tblPr>
        <w:tblW w:w="9207" w:type="dxa"/>
        <w:tblInd w:w="450" w:type="dxa"/>
        <w:tblLook w:val="01E0" w:firstRow="1" w:lastRow="1" w:firstColumn="1" w:lastColumn="1" w:noHBand="0" w:noVBand="0"/>
      </w:tblPr>
      <w:tblGrid>
        <w:gridCol w:w="4950"/>
        <w:gridCol w:w="1821"/>
        <w:gridCol w:w="2436"/>
      </w:tblGrid>
      <w:tr w:rsidR="00D21DA7" w:rsidRPr="00E5208D" w14:paraId="2356C26E" w14:textId="77777777" w:rsidTr="00073217">
        <w:trPr>
          <w:trHeight w:val="346"/>
        </w:trPr>
        <w:tc>
          <w:tcPr>
            <w:tcW w:w="4950" w:type="dxa"/>
            <w:shd w:val="clear" w:color="auto" w:fill="auto"/>
          </w:tcPr>
          <w:p w14:paraId="079E6B9E" w14:textId="52FB7492" w:rsidR="00D21DA7" w:rsidRPr="003A46E4" w:rsidRDefault="00D21DA7" w:rsidP="00D11249">
            <w:pPr>
              <w:spacing w:line="380" w:lineRule="exact"/>
              <w:ind w:left="132" w:right="-29"/>
              <w:rPr>
                <w:rFonts w:ascii="Arial" w:hAnsi="Arial" w:cstheme="minorBidi"/>
                <w:sz w:val="22"/>
                <w:szCs w:val="22"/>
                <w:cs/>
              </w:rPr>
            </w:pPr>
          </w:p>
        </w:tc>
        <w:tc>
          <w:tcPr>
            <w:tcW w:w="4257" w:type="dxa"/>
            <w:gridSpan w:val="2"/>
            <w:shd w:val="clear" w:color="auto" w:fill="auto"/>
          </w:tcPr>
          <w:p w14:paraId="639341F8" w14:textId="77777777" w:rsidR="00D21DA7" w:rsidRPr="00CF174D" w:rsidRDefault="00D21DA7" w:rsidP="00D11249">
            <w:pPr>
              <w:tabs>
                <w:tab w:val="left" w:pos="1560"/>
              </w:tabs>
              <w:spacing w:line="380" w:lineRule="exact"/>
              <w:ind w:right="-29"/>
              <w:jc w:val="right"/>
              <w:rPr>
                <w:rFonts w:ascii="Arial" w:hAnsi="Arial" w:cs="Arial"/>
                <w:spacing w:val="-4"/>
                <w:sz w:val="22"/>
                <w:szCs w:val="22"/>
                <w:cs/>
              </w:rPr>
            </w:pPr>
            <w:r w:rsidRPr="00E5208D">
              <w:rPr>
                <w:rFonts w:ascii="Arial" w:hAnsi="Arial" w:cs="Arial"/>
                <w:spacing w:val="-4"/>
                <w:sz w:val="22"/>
                <w:szCs w:val="22"/>
              </w:rPr>
              <w:t>               (Unit: Thousand Baht)</w:t>
            </w:r>
          </w:p>
        </w:tc>
      </w:tr>
      <w:tr w:rsidR="00D21DA7" w:rsidRPr="00E5208D" w14:paraId="4FD622E7" w14:textId="77777777" w:rsidTr="00073217">
        <w:trPr>
          <w:trHeight w:val="346"/>
        </w:trPr>
        <w:tc>
          <w:tcPr>
            <w:tcW w:w="4950" w:type="dxa"/>
            <w:shd w:val="clear" w:color="auto" w:fill="auto"/>
          </w:tcPr>
          <w:p w14:paraId="526DA8B0" w14:textId="77777777" w:rsidR="00D21DA7" w:rsidRPr="00E5208D" w:rsidRDefault="00D21DA7" w:rsidP="00D11249">
            <w:pPr>
              <w:spacing w:line="380" w:lineRule="exact"/>
              <w:ind w:left="132" w:right="-29"/>
              <w:rPr>
                <w:rFonts w:ascii="Arial" w:hAnsi="Arial" w:cs="Arial"/>
                <w:sz w:val="22"/>
                <w:szCs w:val="22"/>
              </w:rPr>
            </w:pPr>
          </w:p>
        </w:tc>
        <w:tc>
          <w:tcPr>
            <w:tcW w:w="4257" w:type="dxa"/>
            <w:gridSpan w:val="2"/>
            <w:shd w:val="clear" w:color="auto" w:fill="auto"/>
          </w:tcPr>
          <w:p w14:paraId="53ED40A7" w14:textId="77777777" w:rsidR="00D21DA7" w:rsidRPr="00CF174D" w:rsidRDefault="00D21DA7" w:rsidP="00D11249">
            <w:pPr>
              <w:pBdr>
                <w:bottom w:val="single" w:sz="4" w:space="1" w:color="auto"/>
              </w:pBdr>
              <w:tabs>
                <w:tab w:val="left" w:pos="1560"/>
              </w:tabs>
              <w:spacing w:line="380" w:lineRule="exact"/>
              <w:ind w:right="-29"/>
              <w:jc w:val="center"/>
              <w:rPr>
                <w:rFonts w:ascii="Arial" w:hAnsi="Arial" w:cs="Arial"/>
                <w:spacing w:val="-4"/>
                <w:sz w:val="22"/>
                <w:szCs w:val="22"/>
                <w:cs/>
              </w:rPr>
            </w:pPr>
            <w:r w:rsidRPr="00CF174D">
              <w:rPr>
                <w:rFonts w:ascii="Arial" w:hAnsi="Arial" w:cs="Arial"/>
                <w:spacing w:val="-4"/>
                <w:sz w:val="22"/>
                <w:szCs w:val="22"/>
              </w:rPr>
              <w:t>Consolidated financial statements</w:t>
            </w:r>
          </w:p>
        </w:tc>
      </w:tr>
      <w:tr w:rsidR="00D21DA7" w:rsidRPr="00E5208D" w14:paraId="7B7174A0" w14:textId="77777777" w:rsidTr="00073217">
        <w:trPr>
          <w:trHeight w:val="346"/>
        </w:trPr>
        <w:tc>
          <w:tcPr>
            <w:tcW w:w="4950" w:type="dxa"/>
            <w:shd w:val="clear" w:color="auto" w:fill="auto"/>
          </w:tcPr>
          <w:p w14:paraId="6505E8C2" w14:textId="77777777" w:rsidR="00D21DA7" w:rsidRPr="00E5208D" w:rsidRDefault="00D21DA7" w:rsidP="00D11249">
            <w:pPr>
              <w:spacing w:line="380" w:lineRule="exact"/>
              <w:ind w:left="132" w:right="-29"/>
              <w:rPr>
                <w:rFonts w:ascii="Arial" w:hAnsi="Arial" w:cs="Arial"/>
                <w:sz w:val="22"/>
                <w:szCs w:val="22"/>
              </w:rPr>
            </w:pPr>
          </w:p>
        </w:tc>
        <w:tc>
          <w:tcPr>
            <w:tcW w:w="4257" w:type="dxa"/>
            <w:gridSpan w:val="2"/>
            <w:shd w:val="clear" w:color="auto" w:fill="auto"/>
          </w:tcPr>
          <w:p w14:paraId="2EBF4972" w14:textId="478CF212" w:rsidR="00D21DA7" w:rsidRPr="00CF174D" w:rsidRDefault="00D21DA7" w:rsidP="00D11249">
            <w:pPr>
              <w:tabs>
                <w:tab w:val="left" w:pos="1560"/>
              </w:tabs>
              <w:spacing w:line="380" w:lineRule="exact"/>
              <w:ind w:right="-29"/>
              <w:jc w:val="center"/>
              <w:rPr>
                <w:rFonts w:ascii="Arial" w:hAnsi="Arial" w:cs="Arial"/>
                <w:spacing w:val="-4"/>
                <w:sz w:val="22"/>
                <w:szCs w:val="22"/>
              </w:rPr>
            </w:pPr>
            <w:r w:rsidRPr="00CF174D">
              <w:rPr>
                <w:rFonts w:ascii="Arial" w:hAnsi="Arial" w:cs="Arial"/>
                <w:spacing w:val="-4"/>
                <w:sz w:val="22"/>
                <w:szCs w:val="22"/>
              </w:rPr>
              <w:t xml:space="preserve">For the </w:t>
            </w:r>
            <w:r w:rsidR="000C74DA">
              <w:rPr>
                <w:rFonts w:ascii="Arial" w:hAnsi="Arial" w:cs="Arial"/>
                <w:spacing w:val="-4"/>
                <w:sz w:val="22"/>
                <w:szCs w:val="22"/>
              </w:rPr>
              <w:t>nine</w:t>
            </w:r>
            <w:r w:rsidRPr="00CF174D">
              <w:rPr>
                <w:rFonts w:ascii="Arial" w:hAnsi="Arial" w:cs="Arial"/>
                <w:spacing w:val="-4"/>
                <w:sz w:val="22"/>
                <w:szCs w:val="22"/>
              </w:rPr>
              <w:t>-month period ended</w:t>
            </w:r>
          </w:p>
        </w:tc>
      </w:tr>
      <w:tr w:rsidR="00D21DA7" w:rsidRPr="00E5208D" w14:paraId="504AB9C1" w14:textId="77777777" w:rsidTr="00073217">
        <w:trPr>
          <w:trHeight w:val="346"/>
        </w:trPr>
        <w:tc>
          <w:tcPr>
            <w:tcW w:w="4950" w:type="dxa"/>
            <w:shd w:val="clear" w:color="auto" w:fill="auto"/>
          </w:tcPr>
          <w:p w14:paraId="4A9412A3" w14:textId="77777777" w:rsidR="00D21DA7" w:rsidRPr="00E5208D" w:rsidRDefault="00D21DA7" w:rsidP="00D11249">
            <w:pPr>
              <w:spacing w:line="380" w:lineRule="exact"/>
              <w:ind w:left="132" w:right="-29"/>
              <w:rPr>
                <w:rFonts w:ascii="Arial" w:hAnsi="Arial" w:cs="Arial"/>
                <w:sz w:val="22"/>
                <w:szCs w:val="22"/>
              </w:rPr>
            </w:pPr>
          </w:p>
        </w:tc>
        <w:tc>
          <w:tcPr>
            <w:tcW w:w="4257" w:type="dxa"/>
            <w:gridSpan w:val="2"/>
            <w:shd w:val="clear" w:color="auto" w:fill="auto"/>
          </w:tcPr>
          <w:p w14:paraId="2D9BE270" w14:textId="23EBEA98" w:rsidR="00D21DA7" w:rsidRPr="00CF174D" w:rsidRDefault="00D21DA7" w:rsidP="00D11249">
            <w:pPr>
              <w:pBdr>
                <w:bottom w:val="single" w:sz="4" w:space="1" w:color="auto"/>
              </w:pBdr>
              <w:tabs>
                <w:tab w:val="left" w:pos="1560"/>
              </w:tabs>
              <w:spacing w:line="380" w:lineRule="exact"/>
              <w:ind w:right="-29"/>
              <w:jc w:val="center"/>
              <w:rPr>
                <w:rFonts w:ascii="Arial" w:hAnsi="Arial" w:cs="Arial"/>
                <w:spacing w:val="-4"/>
                <w:sz w:val="22"/>
                <w:szCs w:val="22"/>
              </w:rPr>
            </w:pPr>
            <w:r>
              <w:rPr>
                <w:rFonts w:ascii="Arial" w:hAnsi="Arial" w:cs="Arial"/>
                <w:spacing w:val="-4"/>
                <w:sz w:val="22"/>
                <w:szCs w:val="22"/>
              </w:rPr>
              <w:t xml:space="preserve">30 </w:t>
            </w:r>
            <w:r w:rsidR="00F83FAB">
              <w:rPr>
                <w:rFonts w:ascii="Arial" w:hAnsi="Arial" w:cs="Arial"/>
                <w:spacing w:val="-4"/>
                <w:sz w:val="22"/>
                <w:szCs w:val="22"/>
              </w:rPr>
              <w:t>September</w:t>
            </w:r>
            <w:r w:rsidRPr="00CF174D">
              <w:rPr>
                <w:rFonts w:ascii="Arial" w:hAnsi="Arial" w:cs="Arial"/>
                <w:spacing w:val="-4"/>
                <w:sz w:val="22"/>
                <w:szCs w:val="22"/>
              </w:rPr>
              <w:t xml:space="preserve"> 2019</w:t>
            </w:r>
          </w:p>
        </w:tc>
      </w:tr>
      <w:tr w:rsidR="00D21DA7" w:rsidRPr="00E5208D" w14:paraId="46536942" w14:textId="77777777" w:rsidTr="00073217">
        <w:tblPrEx>
          <w:tblLook w:val="04A0" w:firstRow="1" w:lastRow="0" w:firstColumn="1" w:lastColumn="0" w:noHBand="0" w:noVBand="1"/>
        </w:tblPrEx>
        <w:trPr>
          <w:trHeight w:val="346"/>
        </w:trPr>
        <w:tc>
          <w:tcPr>
            <w:tcW w:w="4950" w:type="dxa"/>
            <w:shd w:val="clear" w:color="auto" w:fill="auto"/>
          </w:tcPr>
          <w:p w14:paraId="5DC4FD80" w14:textId="77777777" w:rsidR="00D21DA7" w:rsidRPr="00E5208D" w:rsidRDefault="00D21DA7" w:rsidP="00D11249">
            <w:pPr>
              <w:spacing w:line="380" w:lineRule="exact"/>
              <w:ind w:left="151" w:hanging="151"/>
              <w:jc w:val="center"/>
              <w:outlineLvl w:val="0"/>
              <w:rPr>
                <w:rFonts w:ascii="Arial" w:hAnsi="Arial" w:cs="Arial"/>
                <w:sz w:val="22"/>
                <w:szCs w:val="22"/>
              </w:rPr>
            </w:pPr>
          </w:p>
        </w:tc>
        <w:tc>
          <w:tcPr>
            <w:tcW w:w="1821" w:type="dxa"/>
            <w:shd w:val="clear" w:color="auto" w:fill="auto"/>
            <w:vAlign w:val="bottom"/>
          </w:tcPr>
          <w:p w14:paraId="693DEFEA" w14:textId="77777777" w:rsidR="00D21DA7" w:rsidRPr="00E5208D" w:rsidRDefault="00D21DA7" w:rsidP="00D11249">
            <w:pPr>
              <w:pBdr>
                <w:bottom w:val="single" w:sz="4" w:space="1" w:color="auto"/>
                <w:between w:val="single" w:sz="4" w:space="1" w:color="auto"/>
              </w:pBdr>
              <w:tabs>
                <w:tab w:val="right" w:pos="1033"/>
              </w:tabs>
              <w:spacing w:line="380" w:lineRule="exact"/>
              <w:jc w:val="center"/>
              <w:rPr>
                <w:rFonts w:ascii="Arial" w:hAnsi="Arial" w:cs="Arial"/>
                <w:sz w:val="22"/>
                <w:szCs w:val="22"/>
                <w:u w:val="single"/>
              </w:rPr>
            </w:pPr>
            <w:r w:rsidRPr="00E5208D">
              <w:rPr>
                <w:rFonts w:ascii="Arial" w:hAnsi="Arial" w:cs="Arial"/>
                <w:sz w:val="22"/>
                <w:szCs w:val="22"/>
              </w:rPr>
              <w:t>As reclassified</w:t>
            </w:r>
          </w:p>
        </w:tc>
        <w:tc>
          <w:tcPr>
            <w:tcW w:w="2436" w:type="dxa"/>
            <w:shd w:val="clear" w:color="auto" w:fill="auto"/>
            <w:vAlign w:val="bottom"/>
          </w:tcPr>
          <w:p w14:paraId="0829CABD" w14:textId="77777777" w:rsidR="00D21DA7" w:rsidRPr="00E5208D" w:rsidRDefault="00D21DA7" w:rsidP="00D11249">
            <w:pPr>
              <w:pBdr>
                <w:bottom w:val="single" w:sz="4" w:space="1" w:color="auto"/>
                <w:between w:val="single" w:sz="4" w:space="1" w:color="auto"/>
              </w:pBdr>
              <w:tabs>
                <w:tab w:val="right" w:pos="1033"/>
              </w:tabs>
              <w:spacing w:line="380" w:lineRule="exact"/>
              <w:jc w:val="center"/>
              <w:rPr>
                <w:rFonts w:ascii="Arial" w:hAnsi="Arial" w:cs="Arial"/>
                <w:sz w:val="22"/>
                <w:szCs w:val="22"/>
                <w:u w:val="single"/>
              </w:rPr>
            </w:pPr>
            <w:r w:rsidRPr="00E5208D">
              <w:rPr>
                <w:rFonts w:ascii="Arial" w:hAnsi="Arial" w:cs="Arial"/>
                <w:sz w:val="22"/>
                <w:szCs w:val="22"/>
              </w:rPr>
              <w:t>As previously reported</w:t>
            </w:r>
          </w:p>
        </w:tc>
      </w:tr>
      <w:tr w:rsidR="00D21DA7" w:rsidRPr="00E5208D" w14:paraId="5A9F06E1" w14:textId="77777777" w:rsidTr="00073217">
        <w:tblPrEx>
          <w:tblLook w:val="04A0" w:firstRow="1" w:lastRow="0" w:firstColumn="1" w:lastColumn="0" w:noHBand="0" w:noVBand="1"/>
        </w:tblPrEx>
        <w:trPr>
          <w:trHeight w:val="346"/>
        </w:trPr>
        <w:tc>
          <w:tcPr>
            <w:tcW w:w="4950" w:type="dxa"/>
            <w:shd w:val="clear" w:color="auto" w:fill="auto"/>
            <w:vAlign w:val="bottom"/>
          </w:tcPr>
          <w:p w14:paraId="08F9F673" w14:textId="77777777" w:rsidR="00D21DA7" w:rsidRPr="00E5208D" w:rsidRDefault="00D21DA7" w:rsidP="00D21DA7">
            <w:pPr>
              <w:tabs>
                <w:tab w:val="left" w:pos="600"/>
                <w:tab w:val="left" w:pos="900"/>
                <w:tab w:val="right" w:pos="7280"/>
                <w:tab w:val="right" w:pos="8540"/>
              </w:tabs>
              <w:spacing w:line="380" w:lineRule="exact"/>
              <w:ind w:left="162" w:right="-18" w:hanging="180"/>
              <w:rPr>
                <w:rFonts w:ascii="Arial" w:hAnsi="Arial" w:cs="Arial"/>
                <w:sz w:val="22"/>
                <w:szCs w:val="22"/>
              </w:rPr>
            </w:pPr>
            <w:r w:rsidRPr="00E5208D">
              <w:rPr>
                <w:rFonts w:ascii="Arial" w:hAnsi="Arial" w:cs="Arial"/>
                <w:sz w:val="22"/>
                <w:szCs w:val="22"/>
              </w:rPr>
              <w:t>Revenue from contracts with customer</w:t>
            </w:r>
            <w:r>
              <w:rPr>
                <w:rFonts w:ascii="Arial" w:hAnsi="Arial" w:cs="Arial"/>
                <w:sz w:val="22"/>
                <w:szCs w:val="22"/>
              </w:rPr>
              <w:t>s</w:t>
            </w:r>
          </w:p>
        </w:tc>
        <w:tc>
          <w:tcPr>
            <w:tcW w:w="1821" w:type="dxa"/>
            <w:shd w:val="clear" w:color="auto" w:fill="auto"/>
          </w:tcPr>
          <w:p w14:paraId="78705BB6" w14:textId="45D74420" w:rsidR="00D21DA7" w:rsidRPr="00E5208D" w:rsidRDefault="005E74EE" w:rsidP="00D21DA7">
            <w:pPr>
              <w:tabs>
                <w:tab w:val="decimal" w:pos="1425"/>
              </w:tabs>
              <w:spacing w:line="380" w:lineRule="exact"/>
              <w:ind w:right="180"/>
              <w:jc w:val="right"/>
              <w:rPr>
                <w:rFonts w:ascii="Arial" w:hAnsi="Arial" w:cs="Arial"/>
                <w:sz w:val="22"/>
                <w:szCs w:val="22"/>
              </w:rPr>
            </w:pPr>
            <w:r w:rsidRPr="005E74EE">
              <w:rPr>
                <w:rFonts w:ascii="Arial" w:hAnsi="Arial" w:cs="Arial"/>
                <w:sz w:val="22"/>
                <w:szCs w:val="22"/>
              </w:rPr>
              <w:t>1</w:t>
            </w:r>
            <w:r>
              <w:rPr>
                <w:rFonts w:ascii="Arial" w:hAnsi="Arial" w:cs="Arial"/>
                <w:sz w:val="22"/>
                <w:szCs w:val="22"/>
              </w:rPr>
              <w:t>,</w:t>
            </w:r>
            <w:r w:rsidRPr="005E74EE">
              <w:rPr>
                <w:rFonts w:ascii="Arial" w:hAnsi="Arial" w:cs="Arial"/>
                <w:sz w:val="22"/>
                <w:szCs w:val="22"/>
              </w:rPr>
              <w:t>993</w:t>
            </w:r>
            <w:r>
              <w:rPr>
                <w:rFonts w:ascii="Arial" w:hAnsi="Arial" w:cs="Arial"/>
                <w:sz w:val="22"/>
                <w:szCs w:val="22"/>
              </w:rPr>
              <w:t>,</w:t>
            </w:r>
            <w:r w:rsidRPr="005E74EE">
              <w:rPr>
                <w:rFonts w:ascii="Arial" w:hAnsi="Arial" w:cs="Arial"/>
                <w:sz w:val="22"/>
                <w:szCs w:val="22"/>
              </w:rPr>
              <w:t>881</w:t>
            </w:r>
          </w:p>
        </w:tc>
        <w:tc>
          <w:tcPr>
            <w:tcW w:w="2436" w:type="dxa"/>
            <w:shd w:val="clear" w:color="auto" w:fill="auto"/>
          </w:tcPr>
          <w:p w14:paraId="097B4F54" w14:textId="22996AF1" w:rsidR="00D21DA7" w:rsidRPr="00973D6B" w:rsidRDefault="00B32406" w:rsidP="00D21DA7">
            <w:pPr>
              <w:tabs>
                <w:tab w:val="decimal" w:pos="2040"/>
              </w:tabs>
              <w:spacing w:line="380" w:lineRule="exact"/>
              <w:ind w:right="180"/>
              <w:jc w:val="right"/>
              <w:rPr>
                <w:rFonts w:ascii="Arial" w:hAnsi="Arial" w:cs="Arial"/>
                <w:sz w:val="22"/>
                <w:szCs w:val="22"/>
              </w:rPr>
            </w:pPr>
            <w:r>
              <w:rPr>
                <w:rFonts w:ascii="Arial" w:hAnsi="Arial" w:cs="Arial"/>
                <w:sz w:val="22"/>
                <w:szCs w:val="22"/>
              </w:rPr>
              <w:t>-</w:t>
            </w:r>
          </w:p>
        </w:tc>
      </w:tr>
      <w:tr w:rsidR="00D21DA7" w:rsidRPr="00E5208D" w14:paraId="6D9A18C5" w14:textId="77777777" w:rsidTr="00073217">
        <w:tblPrEx>
          <w:tblLook w:val="04A0" w:firstRow="1" w:lastRow="0" w:firstColumn="1" w:lastColumn="0" w:noHBand="0" w:noVBand="1"/>
        </w:tblPrEx>
        <w:trPr>
          <w:trHeight w:val="346"/>
        </w:trPr>
        <w:tc>
          <w:tcPr>
            <w:tcW w:w="4950" w:type="dxa"/>
            <w:shd w:val="clear" w:color="auto" w:fill="auto"/>
            <w:vAlign w:val="bottom"/>
          </w:tcPr>
          <w:p w14:paraId="21D7DCE0" w14:textId="77777777" w:rsidR="00D21DA7" w:rsidRPr="00E5208D" w:rsidRDefault="00D21DA7" w:rsidP="00D21DA7">
            <w:pPr>
              <w:tabs>
                <w:tab w:val="left" w:pos="600"/>
                <w:tab w:val="left" w:pos="900"/>
                <w:tab w:val="right" w:pos="7280"/>
                <w:tab w:val="right" w:pos="8540"/>
              </w:tabs>
              <w:spacing w:line="380" w:lineRule="exact"/>
              <w:ind w:left="162" w:right="-18" w:hanging="180"/>
              <w:rPr>
                <w:rFonts w:ascii="Arial" w:hAnsi="Arial" w:cs="Arial"/>
                <w:sz w:val="22"/>
                <w:szCs w:val="22"/>
                <w:cs/>
              </w:rPr>
            </w:pPr>
            <w:r w:rsidRPr="00E5208D">
              <w:rPr>
                <w:rFonts w:ascii="Arial" w:hAnsi="Arial" w:cs="Arial"/>
                <w:sz w:val="22"/>
                <w:szCs w:val="22"/>
              </w:rPr>
              <w:t>Brokerage income</w:t>
            </w:r>
          </w:p>
        </w:tc>
        <w:tc>
          <w:tcPr>
            <w:tcW w:w="1821" w:type="dxa"/>
            <w:shd w:val="clear" w:color="auto" w:fill="auto"/>
          </w:tcPr>
          <w:p w14:paraId="71414FDE" w14:textId="6E5D5677" w:rsidR="00D21DA7" w:rsidRPr="00E5208D" w:rsidRDefault="005E74EE" w:rsidP="00D21DA7">
            <w:pPr>
              <w:tabs>
                <w:tab w:val="decimal" w:pos="1425"/>
              </w:tabs>
              <w:spacing w:line="380" w:lineRule="exact"/>
              <w:ind w:right="180"/>
              <w:jc w:val="right"/>
              <w:rPr>
                <w:rFonts w:ascii="Arial" w:hAnsi="Arial" w:cs="Arial"/>
                <w:sz w:val="22"/>
                <w:szCs w:val="22"/>
              </w:rPr>
            </w:pPr>
            <w:r>
              <w:rPr>
                <w:rFonts w:ascii="Arial" w:hAnsi="Arial" w:cs="Arial"/>
                <w:sz w:val="22"/>
                <w:szCs w:val="22"/>
              </w:rPr>
              <w:t>-</w:t>
            </w:r>
          </w:p>
        </w:tc>
        <w:tc>
          <w:tcPr>
            <w:tcW w:w="2436" w:type="dxa"/>
            <w:shd w:val="clear" w:color="auto" w:fill="auto"/>
          </w:tcPr>
          <w:p w14:paraId="71A1F753" w14:textId="6E4C9A88" w:rsidR="00D21DA7" w:rsidRPr="00E5208D" w:rsidRDefault="00B32406" w:rsidP="00D21DA7">
            <w:pPr>
              <w:tabs>
                <w:tab w:val="decimal" w:pos="2040"/>
              </w:tabs>
              <w:spacing w:line="380" w:lineRule="exact"/>
              <w:ind w:right="180"/>
              <w:jc w:val="right"/>
              <w:rPr>
                <w:rFonts w:ascii="Arial" w:hAnsi="Arial" w:cs="Arial"/>
                <w:sz w:val="22"/>
                <w:szCs w:val="22"/>
              </w:rPr>
            </w:pPr>
            <w:r>
              <w:rPr>
                <w:rFonts w:ascii="Arial" w:hAnsi="Arial" w:cs="Arial"/>
                <w:sz w:val="22"/>
                <w:szCs w:val="22"/>
              </w:rPr>
              <w:t>1,195,159</w:t>
            </w:r>
          </w:p>
        </w:tc>
      </w:tr>
      <w:tr w:rsidR="00D21DA7" w:rsidRPr="00E5208D" w14:paraId="49456793" w14:textId="77777777" w:rsidTr="00073217">
        <w:tblPrEx>
          <w:tblLook w:val="04A0" w:firstRow="1" w:lastRow="0" w:firstColumn="1" w:lastColumn="0" w:noHBand="0" w:noVBand="1"/>
        </w:tblPrEx>
        <w:trPr>
          <w:trHeight w:val="346"/>
        </w:trPr>
        <w:tc>
          <w:tcPr>
            <w:tcW w:w="4950" w:type="dxa"/>
            <w:shd w:val="clear" w:color="auto" w:fill="auto"/>
            <w:vAlign w:val="bottom"/>
          </w:tcPr>
          <w:p w14:paraId="4BB533E1" w14:textId="77777777" w:rsidR="00D21DA7" w:rsidRPr="00E5208D" w:rsidRDefault="00D21DA7" w:rsidP="00D21DA7">
            <w:pPr>
              <w:tabs>
                <w:tab w:val="left" w:pos="600"/>
                <w:tab w:val="left" w:pos="900"/>
                <w:tab w:val="right" w:pos="7280"/>
                <w:tab w:val="right" w:pos="8540"/>
              </w:tabs>
              <w:spacing w:line="380" w:lineRule="exact"/>
              <w:ind w:left="162" w:right="-18" w:hanging="180"/>
              <w:rPr>
                <w:rFonts w:ascii="Arial" w:hAnsi="Arial" w:cs="Arial"/>
                <w:sz w:val="22"/>
                <w:szCs w:val="22"/>
                <w:cs/>
              </w:rPr>
            </w:pPr>
            <w:r w:rsidRPr="00E5208D">
              <w:rPr>
                <w:rFonts w:ascii="Arial" w:hAnsi="Arial" w:cs="Arial"/>
                <w:sz w:val="22"/>
                <w:szCs w:val="22"/>
              </w:rPr>
              <w:t>Other service income</w:t>
            </w:r>
          </w:p>
        </w:tc>
        <w:tc>
          <w:tcPr>
            <w:tcW w:w="1821" w:type="dxa"/>
            <w:shd w:val="clear" w:color="auto" w:fill="auto"/>
          </w:tcPr>
          <w:p w14:paraId="01941163" w14:textId="0DCB0114" w:rsidR="00D21DA7" w:rsidRPr="00E5208D" w:rsidRDefault="005E74EE" w:rsidP="00D21DA7">
            <w:pPr>
              <w:tabs>
                <w:tab w:val="decimal" w:pos="1425"/>
              </w:tabs>
              <w:spacing w:line="380" w:lineRule="exact"/>
              <w:ind w:right="180"/>
              <w:jc w:val="right"/>
              <w:rPr>
                <w:rFonts w:ascii="Arial" w:hAnsi="Arial" w:cs="Arial"/>
                <w:sz w:val="22"/>
                <w:szCs w:val="22"/>
              </w:rPr>
            </w:pPr>
            <w:r>
              <w:rPr>
                <w:rFonts w:ascii="Arial" w:hAnsi="Arial" w:cs="Arial"/>
                <w:sz w:val="22"/>
                <w:szCs w:val="22"/>
              </w:rPr>
              <w:t>-</w:t>
            </w:r>
          </w:p>
        </w:tc>
        <w:tc>
          <w:tcPr>
            <w:tcW w:w="2436" w:type="dxa"/>
            <w:shd w:val="clear" w:color="auto" w:fill="auto"/>
          </w:tcPr>
          <w:p w14:paraId="286BC3DB" w14:textId="61341B5F" w:rsidR="00D21DA7" w:rsidRPr="00973D6B" w:rsidRDefault="00B32406" w:rsidP="00D21DA7">
            <w:pPr>
              <w:tabs>
                <w:tab w:val="decimal" w:pos="2040"/>
              </w:tabs>
              <w:spacing w:line="380" w:lineRule="exact"/>
              <w:ind w:right="180"/>
              <w:jc w:val="right"/>
              <w:rPr>
                <w:rFonts w:ascii="Arial" w:hAnsi="Arial" w:cs="Arial"/>
                <w:sz w:val="22"/>
                <w:szCs w:val="22"/>
              </w:rPr>
            </w:pPr>
            <w:r>
              <w:rPr>
                <w:rFonts w:ascii="Arial" w:hAnsi="Arial" w:cs="Arial"/>
                <w:sz w:val="22"/>
                <w:szCs w:val="22"/>
              </w:rPr>
              <w:t>798,722</w:t>
            </w:r>
          </w:p>
        </w:tc>
      </w:tr>
      <w:tr w:rsidR="00D21DA7" w:rsidRPr="00E5208D" w14:paraId="377C820D" w14:textId="77777777" w:rsidTr="00073217">
        <w:tblPrEx>
          <w:tblLook w:val="04A0" w:firstRow="1" w:lastRow="0" w:firstColumn="1" w:lastColumn="0" w:noHBand="0" w:noVBand="1"/>
        </w:tblPrEx>
        <w:trPr>
          <w:trHeight w:val="346"/>
        </w:trPr>
        <w:tc>
          <w:tcPr>
            <w:tcW w:w="4950" w:type="dxa"/>
            <w:shd w:val="clear" w:color="auto" w:fill="auto"/>
            <w:vAlign w:val="bottom"/>
          </w:tcPr>
          <w:p w14:paraId="06A34E88" w14:textId="77777777" w:rsidR="00D21DA7" w:rsidRPr="00E5208D" w:rsidRDefault="00D21DA7" w:rsidP="00D21DA7">
            <w:pPr>
              <w:tabs>
                <w:tab w:val="left" w:pos="600"/>
                <w:tab w:val="left" w:pos="900"/>
                <w:tab w:val="right" w:pos="7280"/>
                <w:tab w:val="right" w:pos="8540"/>
              </w:tabs>
              <w:spacing w:line="380" w:lineRule="exact"/>
              <w:ind w:left="162" w:right="-18" w:hanging="180"/>
              <w:rPr>
                <w:rFonts w:ascii="Arial" w:hAnsi="Arial" w:cs="Arial"/>
                <w:sz w:val="22"/>
                <w:szCs w:val="22"/>
              </w:rPr>
            </w:pPr>
            <w:r>
              <w:rPr>
                <w:rFonts w:ascii="Arial" w:hAnsi="Arial" w:cs="Arial"/>
                <w:sz w:val="22"/>
                <w:szCs w:val="22"/>
              </w:rPr>
              <w:t>Cost and expenses of services</w:t>
            </w:r>
          </w:p>
        </w:tc>
        <w:tc>
          <w:tcPr>
            <w:tcW w:w="1821" w:type="dxa"/>
            <w:shd w:val="clear" w:color="auto" w:fill="auto"/>
          </w:tcPr>
          <w:p w14:paraId="42086437" w14:textId="66B18C02" w:rsidR="00D21DA7" w:rsidRPr="00E5208D" w:rsidRDefault="00CA3E6A" w:rsidP="00D21DA7">
            <w:pPr>
              <w:tabs>
                <w:tab w:val="decimal" w:pos="1425"/>
              </w:tabs>
              <w:spacing w:line="380" w:lineRule="exact"/>
              <w:ind w:right="180"/>
              <w:jc w:val="right"/>
              <w:rPr>
                <w:rFonts w:ascii="Arial" w:hAnsi="Arial" w:cs="Arial"/>
                <w:sz w:val="22"/>
                <w:szCs w:val="22"/>
              </w:rPr>
            </w:pPr>
            <w:r>
              <w:rPr>
                <w:rFonts w:ascii="Arial" w:hAnsi="Arial" w:cs="Arial"/>
                <w:sz w:val="22"/>
                <w:szCs w:val="22"/>
              </w:rPr>
              <w:t>1,076,5</w:t>
            </w:r>
            <w:r w:rsidR="001A78D4">
              <w:rPr>
                <w:rFonts w:ascii="Arial" w:hAnsi="Arial" w:cs="Arial"/>
                <w:sz w:val="22"/>
                <w:szCs w:val="22"/>
              </w:rPr>
              <w:t>87</w:t>
            </w:r>
          </w:p>
        </w:tc>
        <w:tc>
          <w:tcPr>
            <w:tcW w:w="2436" w:type="dxa"/>
            <w:shd w:val="clear" w:color="auto" w:fill="auto"/>
          </w:tcPr>
          <w:p w14:paraId="56F95D48" w14:textId="04233214" w:rsidR="00D21DA7" w:rsidRPr="00973D6B" w:rsidRDefault="00B32406" w:rsidP="00D21DA7">
            <w:pPr>
              <w:tabs>
                <w:tab w:val="decimal" w:pos="2040"/>
              </w:tabs>
              <w:spacing w:line="380" w:lineRule="exact"/>
              <w:ind w:right="180"/>
              <w:jc w:val="right"/>
              <w:rPr>
                <w:rFonts w:ascii="Arial" w:hAnsi="Arial" w:cs="Arial"/>
                <w:sz w:val="22"/>
                <w:szCs w:val="22"/>
              </w:rPr>
            </w:pPr>
            <w:r>
              <w:rPr>
                <w:rFonts w:ascii="Arial" w:hAnsi="Arial" w:cs="Arial"/>
                <w:sz w:val="22"/>
                <w:szCs w:val="22"/>
              </w:rPr>
              <w:t>1,044,101</w:t>
            </w:r>
          </w:p>
        </w:tc>
      </w:tr>
      <w:tr w:rsidR="00D21DA7" w:rsidRPr="00E5208D" w14:paraId="4AB04A92" w14:textId="77777777" w:rsidTr="00073217">
        <w:tblPrEx>
          <w:tblLook w:val="04A0" w:firstRow="1" w:lastRow="0" w:firstColumn="1" w:lastColumn="0" w:noHBand="0" w:noVBand="1"/>
        </w:tblPrEx>
        <w:trPr>
          <w:trHeight w:val="346"/>
        </w:trPr>
        <w:tc>
          <w:tcPr>
            <w:tcW w:w="4950" w:type="dxa"/>
            <w:shd w:val="clear" w:color="auto" w:fill="auto"/>
            <w:vAlign w:val="bottom"/>
          </w:tcPr>
          <w:p w14:paraId="3E95FFF8" w14:textId="77777777" w:rsidR="00D21DA7" w:rsidRPr="00E5208D" w:rsidRDefault="00D21DA7" w:rsidP="00D21DA7">
            <w:pPr>
              <w:tabs>
                <w:tab w:val="left" w:pos="600"/>
                <w:tab w:val="left" w:pos="900"/>
                <w:tab w:val="right" w:pos="7280"/>
                <w:tab w:val="right" w:pos="8540"/>
              </w:tabs>
              <w:spacing w:line="380" w:lineRule="exact"/>
              <w:ind w:left="162" w:right="-18" w:hanging="180"/>
              <w:rPr>
                <w:rFonts w:ascii="Arial" w:hAnsi="Arial" w:cs="Arial"/>
                <w:sz w:val="22"/>
                <w:szCs w:val="22"/>
              </w:rPr>
            </w:pPr>
            <w:r>
              <w:rPr>
                <w:rFonts w:ascii="Arial" w:hAnsi="Arial" w:cs="Arial"/>
                <w:sz w:val="22"/>
                <w:szCs w:val="22"/>
              </w:rPr>
              <w:t>Administrative expenses</w:t>
            </w:r>
          </w:p>
        </w:tc>
        <w:tc>
          <w:tcPr>
            <w:tcW w:w="1821" w:type="dxa"/>
            <w:shd w:val="clear" w:color="auto" w:fill="auto"/>
          </w:tcPr>
          <w:p w14:paraId="1B899F5E" w14:textId="28CEFA97" w:rsidR="00D21DA7" w:rsidRPr="00E5208D" w:rsidRDefault="00CA3E6A" w:rsidP="00D21DA7">
            <w:pPr>
              <w:tabs>
                <w:tab w:val="decimal" w:pos="1425"/>
              </w:tabs>
              <w:spacing w:line="380" w:lineRule="exact"/>
              <w:ind w:right="180"/>
              <w:jc w:val="right"/>
              <w:rPr>
                <w:rFonts w:ascii="Arial" w:hAnsi="Arial" w:cs="Arial"/>
                <w:sz w:val="22"/>
                <w:szCs w:val="22"/>
              </w:rPr>
            </w:pPr>
            <w:r>
              <w:rPr>
                <w:rFonts w:ascii="Arial" w:hAnsi="Arial" w:cs="Arial"/>
                <w:sz w:val="22"/>
                <w:szCs w:val="22"/>
              </w:rPr>
              <w:t>531,7</w:t>
            </w:r>
            <w:r w:rsidR="001A78D4">
              <w:rPr>
                <w:rFonts w:ascii="Arial" w:hAnsi="Arial" w:cs="Arial"/>
                <w:sz w:val="22"/>
                <w:szCs w:val="22"/>
              </w:rPr>
              <w:t>80</w:t>
            </w:r>
          </w:p>
        </w:tc>
        <w:tc>
          <w:tcPr>
            <w:tcW w:w="2436" w:type="dxa"/>
            <w:shd w:val="clear" w:color="auto" w:fill="auto"/>
          </w:tcPr>
          <w:p w14:paraId="09B39D90" w14:textId="3F6636C4" w:rsidR="00D21DA7" w:rsidRPr="00973D6B" w:rsidRDefault="00B32406" w:rsidP="00D21DA7">
            <w:pPr>
              <w:tabs>
                <w:tab w:val="decimal" w:pos="2040"/>
              </w:tabs>
              <w:spacing w:line="380" w:lineRule="exact"/>
              <w:ind w:right="180"/>
              <w:jc w:val="right"/>
              <w:rPr>
                <w:rFonts w:ascii="Arial" w:hAnsi="Arial" w:cs="Arial"/>
                <w:sz w:val="22"/>
                <w:szCs w:val="22"/>
              </w:rPr>
            </w:pPr>
            <w:r>
              <w:rPr>
                <w:rFonts w:ascii="Arial" w:hAnsi="Arial" w:cs="Arial"/>
                <w:sz w:val="22"/>
                <w:szCs w:val="22"/>
              </w:rPr>
              <w:t>564,266</w:t>
            </w:r>
          </w:p>
        </w:tc>
      </w:tr>
    </w:tbl>
    <w:p w14:paraId="0D551673" w14:textId="1B1CA2DB" w:rsidR="00F632EF" w:rsidRPr="00E5208D" w:rsidRDefault="00F632EF" w:rsidP="00F632EF">
      <w:pPr>
        <w:overflowPunct/>
        <w:spacing w:before="240" w:after="120" w:line="380" w:lineRule="exact"/>
        <w:ind w:right="43" w:firstLine="540"/>
        <w:jc w:val="thaiDistribute"/>
        <w:rPr>
          <w:rFonts w:ascii="Arial" w:hAnsi="Arial" w:cs="Arial"/>
          <w:color w:val="000000"/>
          <w:sz w:val="22"/>
          <w:szCs w:val="22"/>
        </w:rPr>
      </w:pPr>
      <w:r w:rsidRPr="00E5208D">
        <w:rPr>
          <w:rFonts w:ascii="Arial" w:hAnsi="Arial" w:cs="Arial"/>
          <w:color w:val="000000"/>
          <w:sz w:val="22"/>
          <w:szCs w:val="22"/>
        </w:rPr>
        <w:t>The reclassifications had no effect to previously reported profit or shareholders’ equity.</w:t>
      </w:r>
    </w:p>
    <w:p w14:paraId="69F5282C" w14:textId="13CE00DC" w:rsidR="009D6C80" w:rsidRPr="009932E3" w:rsidRDefault="00C904DE" w:rsidP="009932E3">
      <w:pPr>
        <w:spacing w:before="120" w:after="120" w:line="380" w:lineRule="exact"/>
        <w:ind w:left="547" w:hanging="540"/>
        <w:jc w:val="thaiDistribute"/>
        <w:rPr>
          <w:rFonts w:ascii="Arial" w:hAnsi="Arial"/>
          <w:b/>
          <w:bCs/>
          <w:sz w:val="22"/>
          <w:szCs w:val="22"/>
          <w:cs/>
        </w:rPr>
      </w:pPr>
      <w:r>
        <w:rPr>
          <w:rFonts w:ascii="Arial" w:hAnsi="Arial"/>
          <w:b/>
          <w:bCs/>
          <w:sz w:val="22"/>
          <w:szCs w:val="22"/>
        </w:rPr>
        <w:t>29</w:t>
      </w:r>
      <w:r w:rsidR="009D6C80" w:rsidRPr="009932E3">
        <w:rPr>
          <w:rFonts w:ascii="Arial" w:hAnsi="Arial"/>
          <w:b/>
          <w:bCs/>
          <w:sz w:val="22"/>
          <w:szCs w:val="22"/>
        </w:rPr>
        <w:t xml:space="preserve">.  Approval of </w:t>
      </w:r>
      <w:r w:rsidR="00DF1C83">
        <w:rPr>
          <w:rFonts w:ascii="Arial" w:hAnsi="Arial"/>
          <w:b/>
          <w:bCs/>
          <w:sz w:val="22"/>
          <w:szCs w:val="22"/>
        </w:rPr>
        <w:t xml:space="preserve">interim </w:t>
      </w:r>
      <w:r w:rsidR="009D6C80" w:rsidRPr="009932E3">
        <w:rPr>
          <w:rFonts w:ascii="Arial" w:hAnsi="Arial"/>
          <w:b/>
          <w:bCs/>
          <w:sz w:val="22"/>
          <w:szCs w:val="22"/>
        </w:rPr>
        <w:t xml:space="preserve">financial </w:t>
      </w:r>
      <w:r w:rsidR="003505C3">
        <w:rPr>
          <w:rFonts w:ascii="Arial" w:hAnsi="Arial"/>
          <w:b/>
          <w:bCs/>
          <w:sz w:val="22"/>
          <w:szCs w:val="22"/>
        </w:rPr>
        <w:t>information</w:t>
      </w:r>
    </w:p>
    <w:p w14:paraId="5CEFBAD9" w14:textId="4034AD65" w:rsidR="009D6C80" w:rsidRPr="004717BB" w:rsidRDefault="009D6C80" w:rsidP="004717BB">
      <w:pPr>
        <w:spacing w:before="120" w:after="120" w:line="380" w:lineRule="exact"/>
        <w:ind w:left="540" w:hanging="547"/>
        <w:jc w:val="both"/>
      </w:pPr>
      <w:r w:rsidRPr="00222564">
        <w:rPr>
          <w:rFonts w:ascii="Arial" w:hAnsi="Arial" w:cs="Arial"/>
          <w:sz w:val="22"/>
          <w:szCs w:val="22"/>
        </w:rPr>
        <w:tab/>
      </w:r>
      <w:r w:rsidR="005451D0">
        <w:rPr>
          <w:rFonts w:ascii="Arial" w:hAnsi="Arial" w:cs="Arial"/>
          <w:sz w:val="22"/>
          <w:szCs w:val="22"/>
        </w:rPr>
        <w:t>This</w:t>
      </w:r>
      <w:r w:rsidR="00641202" w:rsidRPr="00641202">
        <w:rPr>
          <w:rFonts w:ascii="Arial" w:hAnsi="Arial" w:cs="Arial"/>
          <w:sz w:val="22"/>
          <w:szCs w:val="22"/>
        </w:rPr>
        <w:t xml:space="preserve"> interim financial </w:t>
      </w:r>
      <w:r w:rsidR="003505C3">
        <w:rPr>
          <w:rFonts w:ascii="Arial" w:hAnsi="Arial" w:cs="Arial"/>
          <w:sz w:val="22"/>
          <w:szCs w:val="22"/>
        </w:rPr>
        <w:t>information</w:t>
      </w:r>
      <w:r w:rsidR="00641202" w:rsidRPr="00641202">
        <w:rPr>
          <w:rFonts w:ascii="Arial" w:hAnsi="Arial" w:cs="Arial"/>
          <w:sz w:val="22"/>
          <w:szCs w:val="22"/>
        </w:rPr>
        <w:t xml:space="preserve"> </w:t>
      </w:r>
      <w:r w:rsidR="003505C3">
        <w:rPr>
          <w:rFonts w:ascii="Arial" w:hAnsi="Arial" w:cs="Arial"/>
          <w:sz w:val="22"/>
          <w:szCs w:val="22"/>
        </w:rPr>
        <w:t>was</w:t>
      </w:r>
      <w:r w:rsidR="00641202">
        <w:rPr>
          <w:rFonts w:ascii="Arial" w:hAnsi="Arial" w:cs="Arial"/>
          <w:sz w:val="22"/>
          <w:szCs w:val="22"/>
        </w:rPr>
        <w:t xml:space="preserve"> </w:t>
      </w:r>
      <w:proofErr w:type="spellStart"/>
      <w:r w:rsidRPr="00222564">
        <w:rPr>
          <w:rFonts w:ascii="Arial" w:hAnsi="Arial" w:cs="Arial"/>
          <w:sz w:val="22"/>
          <w:szCs w:val="22"/>
        </w:rPr>
        <w:t>authorised</w:t>
      </w:r>
      <w:proofErr w:type="spellEnd"/>
      <w:r w:rsidRPr="00222564">
        <w:rPr>
          <w:rFonts w:ascii="Arial" w:hAnsi="Arial" w:cs="Arial"/>
          <w:sz w:val="22"/>
          <w:szCs w:val="22"/>
        </w:rPr>
        <w:t xml:space="preserve"> for issue by the Company’s Board of Directors on </w:t>
      </w:r>
      <w:r w:rsidR="00CA3E6A">
        <w:rPr>
          <w:rFonts w:ascii="Arial" w:hAnsi="Arial" w:cs="Arial"/>
          <w:sz w:val="22"/>
          <w:szCs w:val="22"/>
        </w:rPr>
        <w:t>11</w:t>
      </w:r>
      <w:r w:rsidR="000C74DA">
        <w:rPr>
          <w:rFonts w:ascii="Arial" w:hAnsi="Arial" w:cs="Arial"/>
          <w:sz w:val="22"/>
          <w:szCs w:val="22"/>
        </w:rPr>
        <w:t xml:space="preserve"> </w:t>
      </w:r>
      <w:r w:rsidR="001E408D">
        <w:rPr>
          <w:rFonts w:ascii="Arial" w:hAnsi="Arial" w:cs="Arial"/>
          <w:sz w:val="22"/>
          <w:szCs w:val="22"/>
        </w:rPr>
        <w:t>November</w:t>
      </w:r>
      <w:r w:rsidR="007837FC">
        <w:rPr>
          <w:rFonts w:ascii="Arial" w:hAnsi="Arial" w:cs="Arial"/>
          <w:sz w:val="22"/>
          <w:szCs w:val="22"/>
        </w:rPr>
        <w:t xml:space="preserve"> </w:t>
      </w:r>
      <w:r w:rsidR="000B4CC2">
        <w:rPr>
          <w:rFonts w:ascii="Arial" w:hAnsi="Arial" w:cs="Arial"/>
          <w:sz w:val="22"/>
          <w:szCs w:val="22"/>
        </w:rPr>
        <w:t>2020</w:t>
      </w:r>
      <w:r w:rsidRPr="00222564">
        <w:rPr>
          <w:rFonts w:ascii="Arial" w:hAnsi="Arial" w:cs="Arial"/>
          <w:sz w:val="22"/>
          <w:szCs w:val="22"/>
        </w:rPr>
        <w:t>.</w:t>
      </w:r>
    </w:p>
    <w:sectPr w:rsidR="009D6C80" w:rsidRPr="004717BB" w:rsidSect="007D21C9">
      <w:headerReference w:type="default" r:id="rId13"/>
      <w:footerReference w:type="default" r:id="rId14"/>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B38FB2" w14:textId="77777777" w:rsidR="00776DFF" w:rsidRDefault="00776DFF" w:rsidP="00B5245B">
      <w:r>
        <w:separator/>
      </w:r>
    </w:p>
  </w:endnote>
  <w:endnote w:type="continuationSeparator" w:id="0">
    <w:p w14:paraId="61BCE6B6" w14:textId="77777777" w:rsidR="00776DFF" w:rsidRDefault="00776DFF"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ZWAdobeF">
    <w:altName w:val="Times New Roman"/>
    <w:panose1 w:val="00000000000000000000"/>
    <w:charset w:val="00"/>
    <w:family w:val="auto"/>
    <w:pitch w:val="variable"/>
    <w:sig w:usb0="20002A87" w:usb1="00000000" w:usb2="00000000"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5723167"/>
      <w:docPartObj>
        <w:docPartGallery w:val="Page Numbers (Bottom of Page)"/>
        <w:docPartUnique/>
      </w:docPartObj>
    </w:sdtPr>
    <w:sdtEndPr>
      <w:rPr>
        <w:rFonts w:ascii="Arial" w:hAnsi="Arial" w:cs="Arial"/>
        <w:noProof/>
        <w:sz w:val="22"/>
        <w:szCs w:val="22"/>
      </w:rPr>
    </w:sdtEndPr>
    <w:sdtContent>
      <w:p w14:paraId="4211199E" w14:textId="77777777" w:rsidR="00776DFF" w:rsidRPr="002F05A4" w:rsidRDefault="00776DFF" w:rsidP="00A43260">
        <w:pPr>
          <w:pStyle w:val="Footer"/>
          <w:jc w:val="right"/>
          <w:rPr>
            <w:rFonts w:ascii="Arial" w:hAnsi="Arial" w:cs="Arial"/>
            <w:sz w:val="22"/>
            <w:szCs w:val="22"/>
          </w:rPr>
        </w:pPr>
        <w:r w:rsidRPr="002F05A4">
          <w:rPr>
            <w:rFonts w:ascii="Arial" w:hAnsi="Arial" w:cs="Arial"/>
            <w:sz w:val="22"/>
            <w:szCs w:val="22"/>
          </w:rPr>
          <w:fldChar w:fldCharType="begin"/>
        </w:r>
        <w:r w:rsidRPr="002F05A4">
          <w:rPr>
            <w:rFonts w:ascii="Arial" w:hAnsi="Arial" w:cs="Arial"/>
            <w:sz w:val="22"/>
            <w:szCs w:val="22"/>
          </w:rPr>
          <w:instrText xml:space="preserve"> PAGE   \* MERGEFORMAT </w:instrText>
        </w:r>
        <w:r w:rsidRPr="002F05A4">
          <w:rPr>
            <w:rFonts w:ascii="Arial" w:hAnsi="Arial" w:cs="Arial"/>
            <w:sz w:val="22"/>
            <w:szCs w:val="22"/>
          </w:rPr>
          <w:fldChar w:fldCharType="separate"/>
        </w:r>
        <w:r>
          <w:rPr>
            <w:rFonts w:ascii="Arial" w:hAnsi="Arial" w:cs="Arial"/>
            <w:noProof/>
            <w:sz w:val="22"/>
            <w:szCs w:val="22"/>
          </w:rPr>
          <w:t>6</w:t>
        </w:r>
        <w:r w:rsidRPr="002F05A4">
          <w:rPr>
            <w:rFonts w:ascii="Arial" w:hAnsi="Arial" w:cs="Arial"/>
            <w:noProof/>
            <w:sz w:val="22"/>
            <w:szCs w:val="22"/>
          </w:rPr>
          <w:fldChar w:fldCharType="end"/>
        </w:r>
      </w:p>
    </w:sdtContent>
  </w:sdt>
  <w:p w14:paraId="2510A4C8" w14:textId="77777777" w:rsidR="00776DFF" w:rsidRDefault="00776D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1657534"/>
      <w:docPartObj>
        <w:docPartGallery w:val="Page Numbers (Bottom of Page)"/>
        <w:docPartUnique/>
      </w:docPartObj>
    </w:sdtPr>
    <w:sdtEndPr>
      <w:rPr>
        <w:rFonts w:ascii="Arial" w:hAnsi="Arial" w:cs="Arial"/>
        <w:noProof/>
        <w:sz w:val="22"/>
        <w:szCs w:val="22"/>
      </w:rPr>
    </w:sdtEndPr>
    <w:sdtContent>
      <w:p w14:paraId="478B72B0" w14:textId="6E1D43A2" w:rsidR="00776DFF" w:rsidRPr="00354ECB" w:rsidRDefault="00776DFF" w:rsidP="00354ECB">
        <w:pPr>
          <w:pStyle w:val="Footer"/>
          <w:jc w:val="right"/>
          <w:rPr>
            <w:rFonts w:ascii="Arial" w:hAnsi="Arial" w:cs="Arial"/>
            <w:sz w:val="22"/>
            <w:szCs w:val="22"/>
          </w:rPr>
        </w:pPr>
        <w:r w:rsidRPr="00354ECB">
          <w:rPr>
            <w:rFonts w:ascii="Arial" w:hAnsi="Arial" w:cs="Arial"/>
            <w:sz w:val="22"/>
            <w:szCs w:val="22"/>
          </w:rPr>
          <w:fldChar w:fldCharType="begin"/>
        </w:r>
        <w:r w:rsidRPr="00354ECB">
          <w:rPr>
            <w:rFonts w:ascii="Arial" w:hAnsi="Arial" w:cs="Arial"/>
            <w:sz w:val="22"/>
            <w:szCs w:val="22"/>
          </w:rPr>
          <w:instrText xml:space="preserve"> PAGE   \* MERGEFORMAT </w:instrText>
        </w:r>
        <w:r w:rsidRPr="00354ECB">
          <w:rPr>
            <w:rFonts w:ascii="Arial" w:hAnsi="Arial" w:cs="Arial"/>
            <w:sz w:val="22"/>
            <w:szCs w:val="22"/>
          </w:rPr>
          <w:fldChar w:fldCharType="separate"/>
        </w:r>
        <w:r>
          <w:rPr>
            <w:rFonts w:ascii="Arial" w:hAnsi="Arial" w:cs="Arial"/>
            <w:noProof/>
            <w:sz w:val="22"/>
            <w:szCs w:val="22"/>
          </w:rPr>
          <w:t>33</w:t>
        </w:r>
        <w:r w:rsidRPr="00354ECB">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785DAC" w14:textId="77777777" w:rsidR="00776DFF" w:rsidRDefault="00776DFF" w:rsidP="00B5245B">
      <w:r>
        <w:separator/>
      </w:r>
    </w:p>
  </w:footnote>
  <w:footnote w:type="continuationSeparator" w:id="0">
    <w:p w14:paraId="47388B34" w14:textId="77777777" w:rsidR="00776DFF" w:rsidRDefault="00776DFF"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5530C" w14:textId="75B37EBE" w:rsidR="00776DFF" w:rsidRPr="002F05A4" w:rsidRDefault="00776DFF" w:rsidP="00A43260">
    <w:pPr>
      <w:pStyle w:val="Header"/>
      <w:jc w:val="right"/>
      <w:rPr>
        <w:rFonts w:ascii="Arial" w:hAnsi="Arial" w:cs="Arial"/>
        <w:i/>
        <w:iCs/>
        <w:sz w:val="22"/>
        <w:szCs w:val="22"/>
      </w:rPr>
    </w:pPr>
    <w:r w:rsidRPr="002F05A4">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B9BD5" w14:textId="0277EBE8" w:rsidR="00776DFF" w:rsidRPr="005C47D8" w:rsidRDefault="00776DFF" w:rsidP="005C47D8">
    <w:pPr>
      <w:pStyle w:val="Header"/>
      <w:jc w:val="right"/>
      <w:rPr>
        <w:rFonts w:ascii="Arial" w:hAnsi="Arial" w:cs="Arial"/>
        <w:sz w:val="22"/>
        <w:szCs w:val="22"/>
      </w:rPr>
    </w:pPr>
    <w:r>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D3F17"/>
    <w:multiLevelType w:val="hybridMultilevel"/>
    <w:tmpl w:val="4B4AAB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6A30EA"/>
    <w:multiLevelType w:val="hybridMultilevel"/>
    <w:tmpl w:val="C02E5B36"/>
    <w:lvl w:ilvl="0" w:tplc="A446BB5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A62F52"/>
    <w:multiLevelType w:val="hybridMultilevel"/>
    <w:tmpl w:val="4A1C896E"/>
    <w:lvl w:ilvl="0" w:tplc="0409000F">
      <w:start w:val="1"/>
      <w:numFmt w:val="decimal"/>
      <w:lvlText w:val="%1."/>
      <w:lvlJc w:val="left"/>
      <w:pPr>
        <w:tabs>
          <w:tab w:val="num" w:pos="3240"/>
        </w:tabs>
        <w:ind w:left="3240" w:hanging="360"/>
      </w:p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4" w15:restartNumberingAfterBreak="0">
    <w:nsid w:val="05617E6D"/>
    <w:multiLevelType w:val="hybridMultilevel"/>
    <w:tmpl w:val="C6122DE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F1BAC"/>
    <w:multiLevelType w:val="hybridMultilevel"/>
    <w:tmpl w:val="B420DEEE"/>
    <w:lvl w:ilvl="0" w:tplc="305C873C">
      <w:start w:val="3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7" w15:restartNumberingAfterBreak="0">
    <w:nsid w:val="104B3892"/>
    <w:multiLevelType w:val="hybridMultilevel"/>
    <w:tmpl w:val="69F2DABE"/>
    <w:lvl w:ilvl="0" w:tplc="D74E7F06">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0E022A1"/>
    <w:multiLevelType w:val="hybridMultilevel"/>
    <w:tmpl w:val="6FC674F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2016807"/>
    <w:multiLevelType w:val="multilevel"/>
    <w:tmpl w:val="4BA0CFB6"/>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1080"/>
        </w:tabs>
        <w:ind w:left="10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240"/>
        </w:tabs>
        <w:ind w:left="6240" w:hanging="1440"/>
      </w:pPr>
      <w:rPr>
        <w:rFonts w:hint="default"/>
      </w:rPr>
    </w:lvl>
  </w:abstractNum>
  <w:abstractNum w:abstractNumId="10" w15:restartNumberingAfterBreak="0">
    <w:nsid w:val="12AA30C2"/>
    <w:multiLevelType w:val="hybridMultilevel"/>
    <w:tmpl w:val="9E6C0904"/>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9836372"/>
    <w:multiLevelType w:val="hybridMultilevel"/>
    <w:tmpl w:val="B618494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1E4A4187"/>
    <w:multiLevelType w:val="hybridMultilevel"/>
    <w:tmpl w:val="DDE083D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1F3A2BE6"/>
    <w:multiLevelType w:val="multilevel"/>
    <w:tmpl w:val="1E0E584A"/>
    <w:lvl w:ilvl="0">
      <w:start w:val="1"/>
      <w:numFmt w:val="decimal"/>
      <w:lvlText w:val="%1."/>
      <w:lvlJc w:val="left"/>
      <w:pPr>
        <w:tabs>
          <w:tab w:val="num" w:pos="1620"/>
        </w:tabs>
        <w:ind w:left="1620" w:hanging="360"/>
      </w:pPr>
    </w:lvl>
    <w:lvl w:ilvl="1">
      <w:start w:val="1"/>
      <w:numFmt w:val="lowerLetter"/>
      <w:lvlText w:val="%2."/>
      <w:lvlJc w:val="left"/>
      <w:pPr>
        <w:tabs>
          <w:tab w:val="num" w:pos="2340"/>
        </w:tabs>
        <w:ind w:left="2340" w:hanging="360"/>
      </w:pPr>
    </w:lvl>
    <w:lvl w:ilvl="2">
      <w:start w:val="1"/>
      <w:numFmt w:val="lowerRoman"/>
      <w:lvlText w:val="%3."/>
      <w:lvlJc w:val="right"/>
      <w:pPr>
        <w:tabs>
          <w:tab w:val="num" w:pos="3060"/>
        </w:tabs>
        <w:ind w:left="3060" w:hanging="18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14" w15:restartNumberingAfterBreak="0">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6" w15:restartNumberingAfterBreak="0">
    <w:nsid w:val="22C04C65"/>
    <w:multiLevelType w:val="hybridMultilevel"/>
    <w:tmpl w:val="C50CD6EC"/>
    <w:lvl w:ilvl="0" w:tplc="6E4272E6">
      <w:start w:val="1"/>
      <w:numFmt w:val="decimal"/>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7"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9" w15:restartNumberingAfterBreak="0">
    <w:nsid w:val="34542BB5"/>
    <w:multiLevelType w:val="hybridMultilevel"/>
    <w:tmpl w:val="56AA1E28"/>
    <w:lvl w:ilvl="0" w:tplc="364E988E">
      <w:start w:val="1"/>
      <w:numFmt w:val="decimal"/>
      <w:lvlText w:val="%1."/>
      <w:lvlJc w:val="left"/>
      <w:pPr>
        <w:tabs>
          <w:tab w:val="num" w:pos="720"/>
        </w:tabs>
        <w:ind w:left="720" w:hanging="360"/>
      </w:pPr>
      <w:rPr>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4986F10"/>
    <w:multiLevelType w:val="hybridMultilevel"/>
    <w:tmpl w:val="104A35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45465D8E"/>
    <w:multiLevelType w:val="hybridMultilevel"/>
    <w:tmpl w:val="C52241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8A1158F"/>
    <w:multiLevelType w:val="hybridMultilevel"/>
    <w:tmpl w:val="40E6070E"/>
    <w:lvl w:ilvl="0" w:tplc="4F8E72D2">
      <w:start w:val="1"/>
      <w:numFmt w:val="decimal"/>
      <w:lvlText w:val="%1."/>
      <w:lvlJc w:val="left"/>
      <w:pPr>
        <w:tabs>
          <w:tab w:val="num" w:pos="720"/>
        </w:tabs>
        <w:ind w:left="720" w:hanging="360"/>
      </w:pPr>
      <w:rPr>
        <w:rFonts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1">
      <w:start w:val="1"/>
      <w:numFmt w:val="bullet"/>
      <w:lvlText w:val=""/>
      <w:lvlJc w:val="left"/>
      <w:pPr>
        <w:tabs>
          <w:tab w:val="num" w:pos="2340"/>
        </w:tabs>
        <w:ind w:left="234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100B49"/>
    <w:multiLevelType w:val="hybridMultilevel"/>
    <w:tmpl w:val="9FECA00A"/>
    <w:lvl w:ilvl="0" w:tplc="FE62923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7" w15:restartNumberingAfterBreak="0">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A5260B"/>
    <w:multiLevelType w:val="hybridMultilevel"/>
    <w:tmpl w:val="3B84BAD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5D181ACE"/>
    <w:multiLevelType w:val="multilevel"/>
    <w:tmpl w:val="04E06EE4"/>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0" w15:restartNumberingAfterBreak="0">
    <w:nsid w:val="5EBA3D74"/>
    <w:multiLevelType w:val="multilevel"/>
    <w:tmpl w:val="B2F282B2"/>
    <w:lvl w:ilvl="0">
      <w:start w:val="12"/>
      <w:numFmt w:val="decimal"/>
      <w:lvlText w:val="%1"/>
      <w:lvlJc w:val="left"/>
      <w:pPr>
        <w:tabs>
          <w:tab w:val="num" w:pos="645"/>
        </w:tabs>
        <w:ind w:left="645" w:hanging="645"/>
      </w:pPr>
      <w:rPr>
        <w:rFonts w:hint="default"/>
      </w:rPr>
    </w:lvl>
    <w:lvl w:ilvl="1">
      <w:start w:val="2"/>
      <w:numFmt w:val="decimal"/>
      <w:lvlText w:val="%1.%2"/>
      <w:lvlJc w:val="left"/>
      <w:pPr>
        <w:tabs>
          <w:tab w:val="num" w:pos="1010"/>
        </w:tabs>
        <w:ind w:left="1010" w:hanging="645"/>
      </w:pPr>
      <w:rPr>
        <w:rFonts w:hint="default"/>
      </w:rPr>
    </w:lvl>
    <w:lvl w:ilvl="2">
      <w:start w:val="1"/>
      <w:numFmt w:val="decimal"/>
      <w:lvlText w:val="%1.%2.%3"/>
      <w:lvlJc w:val="left"/>
      <w:pPr>
        <w:tabs>
          <w:tab w:val="num" w:pos="1450"/>
        </w:tabs>
        <w:ind w:left="1450" w:hanging="720"/>
      </w:pPr>
      <w:rPr>
        <w:rFonts w:hint="default"/>
      </w:rPr>
    </w:lvl>
    <w:lvl w:ilvl="3">
      <w:start w:val="1"/>
      <w:numFmt w:val="decimal"/>
      <w:lvlText w:val="%1.%2.%3.%4"/>
      <w:lvlJc w:val="left"/>
      <w:pPr>
        <w:tabs>
          <w:tab w:val="num" w:pos="1815"/>
        </w:tabs>
        <w:ind w:left="1815" w:hanging="720"/>
      </w:pPr>
      <w:rPr>
        <w:rFonts w:hint="default"/>
      </w:rPr>
    </w:lvl>
    <w:lvl w:ilvl="4">
      <w:start w:val="1"/>
      <w:numFmt w:val="decimal"/>
      <w:lvlText w:val="%1.%2.%3.%4.%5"/>
      <w:lvlJc w:val="left"/>
      <w:pPr>
        <w:tabs>
          <w:tab w:val="num" w:pos="2180"/>
        </w:tabs>
        <w:ind w:left="2180" w:hanging="720"/>
      </w:pPr>
      <w:rPr>
        <w:rFonts w:hint="default"/>
      </w:rPr>
    </w:lvl>
    <w:lvl w:ilvl="5">
      <w:start w:val="1"/>
      <w:numFmt w:val="decimal"/>
      <w:lvlText w:val="%1.%2.%3.%4.%5.%6"/>
      <w:lvlJc w:val="left"/>
      <w:pPr>
        <w:tabs>
          <w:tab w:val="num" w:pos="2905"/>
        </w:tabs>
        <w:ind w:left="2905" w:hanging="1080"/>
      </w:pPr>
      <w:rPr>
        <w:rFonts w:hint="default"/>
      </w:rPr>
    </w:lvl>
    <w:lvl w:ilvl="6">
      <w:start w:val="1"/>
      <w:numFmt w:val="decimal"/>
      <w:lvlText w:val="%1.%2.%3.%4.%5.%6.%7"/>
      <w:lvlJc w:val="left"/>
      <w:pPr>
        <w:tabs>
          <w:tab w:val="num" w:pos="3270"/>
        </w:tabs>
        <w:ind w:left="3270" w:hanging="1080"/>
      </w:pPr>
      <w:rPr>
        <w:rFonts w:hint="default"/>
      </w:rPr>
    </w:lvl>
    <w:lvl w:ilvl="7">
      <w:start w:val="1"/>
      <w:numFmt w:val="decimal"/>
      <w:lvlText w:val="%1.%2.%3.%4.%5.%6.%7.%8"/>
      <w:lvlJc w:val="left"/>
      <w:pPr>
        <w:tabs>
          <w:tab w:val="num" w:pos="3635"/>
        </w:tabs>
        <w:ind w:left="3635" w:hanging="1080"/>
      </w:pPr>
      <w:rPr>
        <w:rFonts w:hint="default"/>
      </w:rPr>
    </w:lvl>
    <w:lvl w:ilvl="8">
      <w:start w:val="1"/>
      <w:numFmt w:val="decimal"/>
      <w:lvlText w:val="%1.%2.%3.%4.%5.%6.%7.%8.%9"/>
      <w:lvlJc w:val="left"/>
      <w:pPr>
        <w:tabs>
          <w:tab w:val="num" w:pos="4360"/>
        </w:tabs>
        <w:ind w:left="4360" w:hanging="1440"/>
      </w:pPr>
      <w:rPr>
        <w:rFonts w:hint="default"/>
      </w:rPr>
    </w:lvl>
  </w:abstractNum>
  <w:abstractNum w:abstractNumId="31" w15:restartNumberingAfterBreak="0">
    <w:nsid w:val="5EEE0E17"/>
    <w:multiLevelType w:val="hybridMultilevel"/>
    <w:tmpl w:val="5552AF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FFA41BC"/>
    <w:multiLevelType w:val="hybridMultilevel"/>
    <w:tmpl w:val="25F22AFE"/>
    <w:lvl w:ilvl="0" w:tplc="0DBC60D8">
      <w:start w:val="1"/>
      <w:numFmt w:val="bullet"/>
      <w:lvlText w:val=""/>
      <w:lvlJc w:val="left"/>
      <w:pPr>
        <w:ind w:left="1350" w:hanging="360"/>
      </w:pPr>
      <w:rPr>
        <w:rFonts w:ascii="Symbol" w:hAnsi="Symbol" w:hint="default"/>
        <w:sz w:val="16"/>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1496B89"/>
    <w:multiLevelType w:val="hybridMultilevel"/>
    <w:tmpl w:val="8398CBF6"/>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16156F1"/>
    <w:multiLevelType w:val="multilevel"/>
    <w:tmpl w:val="31FCDF5E"/>
    <w:lvl w:ilvl="0">
      <w:start w:val="3"/>
      <w:numFmt w:val="decimal"/>
      <w:lvlText w:val="%1"/>
      <w:lvlJc w:val="left"/>
      <w:pPr>
        <w:tabs>
          <w:tab w:val="num" w:pos="540"/>
        </w:tabs>
        <w:ind w:left="540" w:hanging="540"/>
      </w:pPr>
      <w:rPr>
        <w:rFonts w:hint="default"/>
      </w:rPr>
    </w:lvl>
    <w:lvl w:ilvl="1">
      <w:start w:val="5"/>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9" w15:restartNumberingAfterBreak="0">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0"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1" w15:restartNumberingAfterBreak="0">
    <w:nsid w:val="742C1065"/>
    <w:multiLevelType w:val="hybridMultilevel"/>
    <w:tmpl w:val="5C6868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43" w15:restartNumberingAfterBreak="0">
    <w:nsid w:val="791F6577"/>
    <w:multiLevelType w:val="hybridMultilevel"/>
    <w:tmpl w:val="CFD00840"/>
    <w:lvl w:ilvl="0" w:tplc="DBEED0F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4"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5" w15:restartNumberingAfterBreak="0">
    <w:nsid w:val="7DEF0917"/>
    <w:multiLevelType w:val="hybridMultilevel"/>
    <w:tmpl w:val="623624BA"/>
    <w:lvl w:ilvl="0" w:tplc="1AC42D6E">
      <w:start w:val="1"/>
      <w:numFmt w:val="thaiLetters"/>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6"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44"/>
  </w:num>
  <w:num w:numId="2">
    <w:abstractNumId w:val="37"/>
  </w:num>
  <w:num w:numId="3">
    <w:abstractNumId w:val="14"/>
  </w:num>
  <w:num w:numId="4">
    <w:abstractNumId w:val="5"/>
  </w:num>
  <w:num w:numId="5">
    <w:abstractNumId w:val="34"/>
  </w:num>
  <w:num w:numId="6">
    <w:abstractNumId w:val="36"/>
  </w:num>
  <w:num w:numId="7">
    <w:abstractNumId w:val="27"/>
  </w:num>
  <w:num w:numId="8">
    <w:abstractNumId w:val="38"/>
  </w:num>
  <w:num w:numId="9">
    <w:abstractNumId w:val="29"/>
  </w:num>
  <w:num w:numId="10">
    <w:abstractNumId w:val="41"/>
  </w:num>
  <w:num w:numId="11">
    <w:abstractNumId w:val="0"/>
  </w:num>
  <w:num w:numId="12">
    <w:abstractNumId w:val="26"/>
  </w:num>
  <w:num w:numId="13">
    <w:abstractNumId w:val="16"/>
  </w:num>
  <w:num w:numId="14">
    <w:abstractNumId w:val="13"/>
  </w:num>
  <w:num w:numId="15">
    <w:abstractNumId w:val="30"/>
  </w:num>
  <w:num w:numId="16">
    <w:abstractNumId w:val="2"/>
  </w:num>
  <w:num w:numId="17">
    <w:abstractNumId w:val="31"/>
  </w:num>
  <w:num w:numId="18">
    <w:abstractNumId w:val="9"/>
  </w:num>
  <w:num w:numId="19">
    <w:abstractNumId w:val="17"/>
  </w:num>
  <w:num w:numId="20">
    <w:abstractNumId w:val="24"/>
  </w:num>
  <w:num w:numId="21">
    <w:abstractNumId w:val="3"/>
  </w:num>
  <w:num w:numId="22">
    <w:abstractNumId w:val="8"/>
  </w:num>
  <w:num w:numId="23">
    <w:abstractNumId w:val="4"/>
  </w:num>
  <w:num w:numId="24">
    <w:abstractNumId w:val="11"/>
  </w:num>
  <w:num w:numId="25">
    <w:abstractNumId w:val="12"/>
  </w:num>
  <w:num w:numId="26">
    <w:abstractNumId w:val="28"/>
  </w:num>
  <w:num w:numId="27">
    <w:abstractNumId w:val="42"/>
  </w:num>
  <w:num w:numId="28">
    <w:abstractNumId w:val="19"/>
  </w:num>
  <w:num w:numId="29">
    <w:abstractNumId w:val="23"/>
  </w:num>
  <w:num w:numId="30">
    <w:abstractNumId w:val="20"/>
  </w:num>
  <w:num w:numId="31">
    <w:abstractNumId w:val="45"/>
  </w:num>
  <w:num w:numId="32">
    <w:abstractNumId w:val="18"/>
  </w:num>
  <w:num w:numId="33">
    <w:abstractNumId w:val="46"/>
  </w:num>
  <w:num w:numId="34">
    <w:abstractNumId w:val="40"/>
  </w:num>
  <w:num w:numId="35">
    <w:abstractNumId w:val="22"/>
  </w:num>
  <w:num w:numId="36">
    <w:abstractNumId w:val="21"/>
  </w:num>
  <w:num w:numId="37">
    <w:abstractNumId w:val="33"/>
  </w:num>
  <w:num w:numId="38">
    <w:abstractNumId w:val="32"/>
  </w:num>
  <w:num w:numId="39">
    <w:abstractNumId w:val="39"/>
  </w:num>
  <w:num w:numId="40">
    <w:abstractNumId w:val="1"/>
  </w:num>
  <w:num w:numId="41">
    <w:abstractNumId w:val="25"/>
  </w:num>
  <w:num w:numId="42">
    <w:abstractNumId w:val="10"/>
  </w:num>
  <w:num w:numId="43">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num>
  <w:num w:numId="45">
    <w:abstractNumId w:val="35"/>
  </w:num>
  <w:num w:numId="46">
    <w:abstractNumId w:val="6"/>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348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CDF"/>
    <w:rsid w:val="0000054D"/>
    <w:rsid w:val="00000552"/>
    <w:rsid w:val="00000A5C"/>
    <w:rsid w:val="00000B38"/>
    <w:rsid w:val="00000D53"/>
    <w:rsid w:val="000010B5"/>
    <w:rsid w:val="00001352"/>
    <w:rsid w:val="000013DB"/>
    <w:rsid w:val="000016FC"/>
    <w:rsid w:val="00001B26"/>
    <w:rsid w:val="00001E2A"/>
    <w:rsid w:val="00002C62"/>
    <w:rsid w:val="00002D4B"/>
    <w:rsid w:val="000033D3"/>
    <w:rsid w:val="0000393D"/>
    <w:rsid w:val="00003CB8"/>
    <w:rsid w:val="00004041"/>
    <w:rsid w:val="0000487D"/>
    <w:rsid w:val="00004DEF"/>
    <w:rsid w:val="00005497"/>
    <w:rsid w:val="000058A0"/>
    <w:rsid w:val="00005987"/>
    <w:rsid w:val="0000690D"/>
    <w:rsid w:val="00006EA1"/>
    <w:rsid w:val="0000727B"/>
    <w:rsid w:val="00007500"/>
    <w:rsid w:val="000075E1"/>
    <w:rsid w:val="00007B1D"/>
    <w:rsid w:val="00010085"/>
    <w:rsid w:val="00010404"/>
    <w:rsid w:val="00010BF4"/>
    <w:rsid w:val="00011632"/>
    <w:rsid w:val="00011C50"/>
    <w:rsid w:val="000120D9"/>
    <w:rsid w:val="00012201"/>
    <w:rsid w:val="000128EC"/>
    <w:rsid w:val="00012D47"/>
    <w:rsid w:val="0001301D"/>
    <w:rsid w:val="00013202"/>
    <w:rsid w:val="000133A2"/>
    <w:rsid w:val="000133F3"/>
    <w:rsid w:val="000134D5"/>
    <w:rsid w:val="00013DE7"/>
    <w:rsid w:val="00014C05"/>
    <w:rsid w:val="0001521A"/>
    <w:rsid w:val="000153A2"/>
    <w:rsid w:val="00015615"/>
    <w:rsid w:val="00016AF5"/>
    <w:rsid w:val="00016E76"/>
    <w:rsid w:val="00017797"/>
    <w:rsid w:val="00017E1C"/>
    <w:rsid w:val="00017FB8"/>
    <w:rsid w:val="000202CA"/>
    <w:rsid w:val="00020727"/>
    <w:rsid w:val="0002081D"/>
    <w:rsid w:val="00020EEE"/>
    <w:rsid w:val="0002115C"/>
    <w:rsid w:val="0002164F"/>
    <w:rsid w:val="00021A02"/>
    <w:rsid w:val="000224AC"/>
    <w:rsid w:val="00023291"/>
    <w:rsid w:val="000236FB"/>
    <w:rsid w:val="0002427E"/>
    <w:rsid w:val="00024635"/>
    <w:rsid w:val="00024F2F"/>
    <w:rsid w:val="00025D75"/>
    <w:rsid w:val="00026053"/>
    <w:rsid w:val="00026060"/>
    <w:rsid w:val="000275D5"/>
    <w:rsid w:val="0002767E"/>
    <w:rsid w:val="00027E0D"/>
    <w:rsid w:val="00027E4A"/>
    <w:rsid w:val="000304C3"/>
    <w:rsid w:val="0003154B"/>
    <w:rsid w:val="00031841"/>
    <w:rsid w:val="0003190B"/>
    <w:rsid w:val="00031FF3"/>
    <w:rsid w:val="0003227E"/>
    <w:rsid w:val="00032AF8"/>
    <w:rsid w:val="00032C69"/>
    <w:rsid w:val="00033158"/>
    <w:rsid w:val="0003334B"/>
    <w:rsid w:val="00033689"/>
    <w:rsid w:val="00033FC9"/>
    <w:rsid w:val="00034894"/>
    <w:rsid w:val="00034AB6"/>
    <w:rsid w:val="00035013"/>
    <w:rsid w:val="0003545A"/>
    <w:rsid w:val="00035672"/>
    <w:rsid w:val="00035788"/>
    <w:rsid w:val="00035A87"/>
    <w:rsid w:val="00035B8E"/>
    <w:rsid w:val="00035F5E"/>
    <w:rsid w:val="00036A52"/>
    <w:rsid w:val="00036EF8"/>
    <w:rsid w:val="0003728D"/>
    <w:rsid w:val="000376E3"/>
    <w:rsid w:val="00037A15"/>
    <w:rsid w:val="0004010F"/>
    <w:rsid w:val="0004040F"/>
    <w:rsid w:val="000407A5"/>
    <w:rsid w:val="00040BE3"/>
    <w:rsid w:val="00040E15"/>
    <w:rsid w:val="00041682"/>
    <w:rsid w:val="000420AF"/>
    <w:rsid w:val="00042110"/>
    <w:rsid w:val="00042869"/>
    <w:rsid w:val="0004293E"/>
    <w:rsid w:val="00043884"/>
    <w:rsid w:val="000449ED"/>
    <w:rsid w:val="00045B62"/>
    <w:rsid w:val="00045FB7"/>
    <w:rsid w:val="000460E6"/>
    <w:rsid w:val="00046CE0"/>
    <w:rsid w:val="00046DB8"/>
    <w:rsid w:val="00047F3A"/>
    <w:rsid w:val="000503EB"/>
    <w:rsid w:val="000509E3"/>
    <w:rsid w:val="00052020"/>
    <w:rsid w:val="0005217D"/>
    <w:rsid w:val="00053726"/>
    <w:rsid w:val="00053AAB"/>
    <w:rsid w:val="0005460E"/>
    <w:rsid w:val="00054ED2"/>
    <w:rsid w:val="00055F91"/>
    <w:rsid w:val="000560FB"/>
    <w:rsid w:val="00056740"/>
    <w:rsid w:val="00056C1C"/>
    <w:rsid w:val="00056C22"/>
    <w:rsid w:val="00057195"/>
    <w:rsid w:val="000572E0"/>
    <w:rsid w:val="000602F6"/>
    <w:rsid w:val="000603C5"/>
    <w:rsid w:val="0006073E"/>
    <w:rsid w:val="00060F69"/>
    <w:rsid w:val="0006293F"/>
    <w:rsid w:val="00062C0F"/>
    <w:rsid w:val="00062D9E"/>
    <w:rsid w:val="000632D5"/>
    <w:rsid w:val="0006356C"/>
    <w:rsid w:val="00063764"/>
    <w:rsid w:val="00063F6C"/>
    <w:rsid w:val="0006462C"/>
    <w:rsid w:val="000647F3"/>
    <w:rsid w:val="000648E8"/>
    <w:rsid w:val="00064D9E"/>
    <w:rsid w:val="000650A1"/>
    <w:rsid w:val="00065262"/>
    <w:rsid w:val="00065B7A"/>
    <w:rsid w:val="00065D6A"/>
    <w:rsid w:val="00065DCF"/>
    <w:rsid w:val="000665C4"/>
    <w:rsid w:val="00066785"/>
    <w:rsid w:val="00070110"/>
    <w:rsid w:val="00070A96"/>
    <w:rsid w:val="00071DB2"/>
    <w:rsid w:val="0007273C"/>
    <w:rsid w:val="0007294E"/>
    <w:rsid w:val="00072F36"/>
    <w:rsid w:val="00073217"/>
    <w:rsid w:val="0007371F"/>
    <w:rsid w:val="00073AFF"/>
    <w:rsid w:val="00073B31"/>
    <w:rsid w:val="00073FA9"/>
    <w:rsid w:val="0007430A"/>
    <w:rsid w:val="00074A13"/>
    <w:rsid w:val="00074B3C"/>
    <w:rsid w:val="00074BEE"/>
    <w:rsid w:val="00075043"/>
    <w:rsid w:val="000750AB"/>
    <w:rsid w:val="000753E7"/>
    <w:rsid w:val="000764C7"/>
    <w:rsid w:val="00076587"/>
    <w:rsid w:val="000767B3"/>
    <w:rsid w:val="00077718"/>
    <w:rsid w:val="00080431"/>
    <w:rsid w:val="0008107F"/>
    <w:rsid w:val="000815FD"/>
    <w:rsid w:val="00081747"/>
    <w:rsid w:val="00081A1E"/>
    <w:rsid w:val="00081ABE"/>
    <w:rsid w:val="00082908"/>
    <w:rsid w:val="00082CB7"/>
    <w:rsid w:val="00082CF5"/>
    <w:rsid w:val="00082D42"/>
    <w:rsid w:val="000835EB"/>
    <w:rsid w:val="00083724"/>
    <w:rsid w:val="00083861"/>
    <w:rsid w:val="00084034"/>
    <w:rsid w:val="000840E1"/>
    <w:rsid w:val="000841D1"/>
    <w:rsid w:val="00084C88"/>
    <w:rsid w:val="00085427"/>
    <w:rsid w:val="00085897"/>
    <w:rsid w:val="00086F34"/>
    <w:rsid w:val="000870D6"/>
    <w:rsid w:val="0008722E"/>
    <w:rsid w:val="0008755D"/>
    <w:rsid w:val="000905ED"/>
    <w:rsid w:val="00090725"/>
    <w:rsid w:val="000907A8"/>
    <w:rsid w:val="00090930"/>
    <w:rsid w:val="00090BFD"/>
    <w:rsid w:val="00090C17"/>
    <w:rsid w:val="00090E28"/>
    <w:rsid w:val="00090E44"/>
    <w:rsid w:val="00090F78"/>
    <w:rsid w:val="00092047"/>
    <w:rsid w:val="000928D2"/>
    <w:rsid w:val="00092919"/>
    <w:rsid w:val="0009331D"/>
    <w:rsid w:val="00093BE0"/>
    <w:rsid w:val="00093EDE"/>
    <w:rsid w:val="0009434B"/>
    <w:rsid w:val="000943C8"/>
    <w:rsid w:val="000946A3"/>
    <w:rsid w:val="000954CB"/>
    <w:rsid w:val="00096685"/>
    <w:rsid w:val="0009752E"/>
    <w:rsid w:val="000976BA"/>
    <w:rsid w:val="000A05A5"/>
    <w:rsid w:val="000A09DC"/>
    <w:rsid w:val="000A0D59"/>
    <w:rsid w:val="000A23A2"/>
    <w:rsid w:val="000A2513"/>
    <w:rsid w:val="000A34D4"/>
    <w:rsid w:val="000A4E2A"/>
    <w:rsid w:val="000A56B9"/>
    <w:rsid w:val="000A57C3"/>
    <w:rsid w:val="000A5BB3"/>
    <w:rsid w:val="000A68A0"/>
    <w:rsid w:val="000A6B33"/>
    <w:rsid w:val="000A6C46"/>
    <w:rsid w:val="000A6C74"/>
    <w:rsid w:val="000A7086"/>
    <w:rsid w:val="000A76F7"/>
    <w:rsid w:val="000A78F4"/>
    <w:rsid w:val="000A7DA7"/>
    <w:rsid w:val="000B0D23"/>
    <w:rsid w:val="000B1574"/>
    <w:rsid w:val="000B17A2"/>
    <w:rsid w:val="000B1B79"/>
    <w:rsid w:val="000B1CA0"/>
    <w:rsid w:val="000B2095"/>
    <w:rsid w:val="000B2B25"/>
    <w:rsid w:val="000B2DA2"/>
    <w:rsid w:val="000B3273"/>
    <w:rsid w:val="000B3408"/>
    <w:rsid w:val="000B44D5"/>
    <w:rsid w:val="000B4593"/>
    <w:rsid w:val="000B45D5"/>
    <w:rsid w:val="000B4A52"/>
    <w:rsid w:val="000B4BFD"/>
    <w:rsid w:val="000B4CC2"/>
    <w:rsid w:val="000B6164"/>
    <w:rsid w:val="000B697D"/>
    <w:rsid w:val="000B78AB"/>
    <w:rsid w:val="000B7955"/>
    <w:rsid w:val="000C00F9"/>
    <w:rsid w:val="000C067D"/>
    <w:rsid w:val="000C18D5"/>
    <w:rsid w:val="000C1B91"/>
    <w:rsid w:val="000C39B6"/>
    <w:rsid w:val="000C3ADD"/>
    <w:rsid w:val="000C4AD5"/>
    <w:rsid w:val="000C4D73"/>
    <w:rsid w:val="000C4FD3"/>
    <w:rsid w:val="000C5164"/>
    <w:rsid w:val="000C57B4"/>
    <w:rsid w:val="000C5C97"/>
    <w:rsid w:val="000C5DAF"/>
    <w:rsid w:val="000C617D"/>
    <w:rsid w:val="000C6C93"/>
    <w:rsid w:val="000C6EE0"/>
    <w:rsid w:val="000C70D0"/>
    <w:rsid w:val="000C74DA"/>
    <w:rsid w:val="000C796F"/>
    <w:rsid w:val="000D0CC7"/>
    <w:rsid w:val="000D0FEA"/>
    <w:rsid w:val="000D1175"/>
    <w:rsid w:val="000D22C4"/>
    <w:rsid w:val="000D3E7E"/>
    <w:rsid w:val="000D543A"/>
    <w:rsid w:val="000D5611"/>
    <w:rsid w:val="000D606A"/>
    <w:rsid w:val="000D656F"/>
    <w:rsid w:val="000D6830"/>
    <w:rsid w:val="000D71AD"/>
    <w:rsid w:val="000D76EC"/>
    <w:rsid w:val="000E0022"/>
    <w:rsid w:val="000E0051"/>
    <w:rsid w:val="000E007B"/>
    <w:rsid w:val="000E091B"/>
    <w:rsid w:val="000E0E54"/>
    <w:rsid w:val="000E1647"/>
    <w:rsid w:val="000E16C5"/>
    <w:rsid w:val="000E2132"/>
    <w:rsid w:val="000E320A"/>
    <w:rsid w:val="000E325F"/>
    <w:rsid w:val="000E346A"/>
    <w:rsid w:val="000E427D"/>
    <w:rsid w:val="000E47BF"/>
    <w:rsid w:val="000E481C"/>
    <w:rsid w:val="000E508C"/>
    <w:rsid w:val="000E5759"/>
    <w:rsid w:val="000E587A"/>
    <w:rsid w:val="000E5E94"/>
    <w:rsid w:val="000E615B"/>
    <w:rsid w:val="000E6D93"/>
    <w:rsid w:val="000E6F97"/>
    <w:rsid w:val="000E6FD4"/>
    <w:rsid w:val="000E71AD"/>
    <w:rsid w:val="000E74DC"/>
    <w:rsid w:val="000E7D16"/>
    <w:rsid w:val="000E7E4B"/>
    <w:rsid w:val="000F0038"/>
    <w:rsid w:val="000F0294"/>
    <w:rsid w:val="000F066E"/>
    <w:rsid w:val="000F0BA7"/>
    <w:rsid w:val="000F0C82"/>
    <w:rsid w:val="000F10D9"/>
    <w:rsid w:val="000F1921"/>
    <w:rsid w:val="000F19E1"/>
    <w:rsid w:val="000F1F72"/>
    <w:rsid w:val="000F2C35"/>
    <w:rsid w:val="000F3303"/>
    <w:rsid w:val="000F36E9"/>
    <w:rsid w:val="000F3F08"/>
    <w:rsid w:val="000F4B2F"/>
    <w:rsid w:val="000F504E"/>
    <w:rsid w:val="000F582F"/>
    <w:rsid w:val="000F5D27"/>
    <w:rsid w:val="000F5E41"/>
    <w:rsid w:val="000F5E76"/>
    <w:rsid w:val="000F7779"/>
    <w:rsid w:val="00100547"/>
    <w:rsid w:val="00102333"/>
    <w:rsid w:val="00102818"/>
    <w:rsid w:val="001028E4"/>
    <w:rsid w:val="001031BF"/>
    <w:rsid w:val="001036C1"/>
    <w:rsid w:val="00103B6E"/>
    <w:rsid w:val="001040FD"/>
    <w:rsid w:val="00104910"/>
    <w:rsid w:val="001051CA"/>
    <w:rsid w:val="001055A8"/>
    <w:rsid w:val="00105CFB"/>
    <w:rsid w:val="001064EF"/>
    <w:rsid w:val="001067E6"/>
    <w:rsid w:val="0010687C"/>
    <w:rsid w:val="0010702F"/>
    <w:rsid w:val="00107E6E"/>
    <w:rsid w:val="00110657"/>
    <w:rsid w:val="00110A63"/>
    <w:rsid w:val="00110C27"/>
    <w:rsid w:val="00110FF7"/>
    <w:rsid w:val="001119DA"/>
    <w:rsid w:val="00111A52"/>
    <w:rsid w:val="00111A72"/>
    <w:rsid w:val="00111CC6"/>
    <w:rsid w:val="001121A4"/>
    <w:rsid w:val="0011256A"/>
    <w:rsid w:val="00112608"/>
    <w:rsid w:val="00114334"/>
    <w:rsid w:val="0011509B"/>
    <w:rsid w:val="001153B7"/>
    <w:rsid w:val="001160E2"/>
    <w:rsid w:val="00116BBD"/>
    <w:rsid w:val="00116DEC"/>
    <w:rsid w:val="0011716B"/>
    <w:rsid w:val="00117B45"/>
    <w:rsid w:val="0012038C"/>
    <w:rsid w:val="001208BB"/>
    <w:rsid w:val="0012107C"/>
    <w:rsid w:val="001213C3"/>
    <w:rsid w:val="00121BF0"/>
    <w:rsid w:val="00121E91"/>
    <w:rsid w:val="00121F1A"/>
    <w:rsid w:val="001222D6"/>
    <w:rsid w:val="001226EA"/>
    <w:rsid w:val="00122896"/>
    <w:rsid w:val="00122A06"/>
    <w:rsid w:val="00123733"/>
    <w:rsid w:val="00123772"/>
    <w:rsid w:val="001241B2"/>
    <w:rsid w:val="001258A7"/>
    <w:rsid w:val="00125F6E"/>
    <w:rsid w:val="00126233"/>
    <w:rsid w:val="0012649A"/>
    <w:rsid w:val="00126F4A"/>
    <w:rsid w:val="00127ED9"/>
    <w:rsid w:val="00130248"/>
    <w:rsid w:val="001306ED"/>
    <w:rsid w:val="001317BA"/>
    <w:rsid w:val="00131BBA"/>
    <w:rsid w:val="001324CC"/>
    <w:rsid w:val="00133298"/>
    <w:rsid w:val="00133766"/>
    <w:rsid w:val="00134800"/>
    <w:rsid w:val="00134BB3"/>
    <w:rsid w:val="00134FE8"/>
    <w:rsid w:val="0013507C"/>
    <w:rsid w:val="00137119"/>
    <w:rsid w:val="001379ED"/>
    <w:rsid w:val="00140165"/>
    <w:rsid w:val="0014036E"/>
    <w:rsid w:val="00140B48"/>
    <w:rsid w:val="0014177C"/>
    <w:rsid w:val="00141C1D"/>
    <w:rsid w:val="00142472"/>
    <w:rsid w:val="00142B9A"/>
    <w:rsid w:val="00142F76"/>
    <w:rsid w:val="00143774"/>
    <w:rsid w:val="00143CBF"/>
    <w:rsid w:val="00143E33"/>
    <w:rsid w:val="00145247"/>
    <w:rsid w:val="00145A90"/>
    <w:rsid w:val="0014644A"/>
    <w:rsid w:val="00146713"/>
    <w:rsid w:val="00146817"/>
    <w:rsid w:val="00146D13"/>
    <w:rsid w:val="0014741C"/>
    <w:rsid w:val="00147447"/>
    <w:rsid w:val="00147FAA"/>
    <w:rsid w:val="001507F8"/>
    <w:rsid w:val="0015098B"/>
    <w:rsid w:val="00150F8C"/>
    <w:rsid w:val="001510C2"/>
    <w:rsid w:val="001512ED"/>
    <w:rsid w:val="00151F0C"/>
    <w:rsid w:val="00151F14"/>
    <w:rsid w:val="0015221D"/>
    <w:rsid w:val="00152684"/>
    <w:rsid w:val="0015367D"/>
    <w:rsid w:val="00153A26"/>
    <w:rsid w:val="00154D3F"/>
    <w:rsid w:val="00154FC9"/>
    <w:rsid w:val="0015505D"/>
    <w:rsid w:val="001550E3"/>
    <w:rsid w:val="00155776"/>
    <w:rsid w:val="00155AFB"/>
    <w:rsid w:val="00155FF3"/>
    <w:rsid w:val="0015678E"/>
    <w:rsid w:val="00157514"/>
    <w:rsid w:val="0016010B"/>
    <w:rsid w:val="001603B7"/>
    <w:rsid w:val="001606E0"/>
    <w:rsid w:val="001609DB"/>
    <w:rsid w:val="001616F1"/>
    <w:rsid w:val="00161C3E"/>
    <w:rsid w:val="00161FC9"/>
    <w:rsid w:val="00162137"/>
    <w:rsid w:val="00162DF3"/>
    <w:rsid w:val="00163307"/>
    <w:rsid w:val="00164241"/>
    <w:rsid w:val="001642B2"/>
    <w:rsid w:val="00165561"/>
    <w:rsid w:val="00165CF2"/>
    <w:rsid w:val="00166462"/>
    <w:rsid w:val="001667DC"/>
    <w:rsid w:val="00167093"/>
    <w:rsid w:val="00167CDF"/>
    <w:rsid w:val="001710C8"/>
    <w:rsid w:val="00171332"/>
    <w:rsid w:val="00171900"/>
    <w:rsid w:val="00171AC8"/>
    <w:rsid w:val="00171B86"/>
    <w:rsid w:val="00171ECA"/>
    <w:rsid w:val="001725BC"/>
    <w:rsid w:val="001743F9"/>
    <w:rsid w:val="001747E5"/>
    <w:rsid w:val="00174865"/>
    <w:rsid w:val="0017486D"/>
    <w:rsid w:val="00175093"/>
    <w:rsid w:val="00175286"/>
    <w:rsid w:val="00175968"/>
    <w:rsid w:val="00175AF5"/>
    <w:rsid w:val="00175F06"/>
    <w:rsid w:val="00175FAF"/>
    <w:rsid w:val="00176936"/>
    <w:rsid w:val="00176CB9"/>
    <w:rsid w:val="001770B4"/>
    <w:rsid w:val="0017743B"/>
    <w:rsid w:val="00177759"/>
    <w:rsid w:val="00177D8B"/>
    <w:rsid w:val="001805DD"/>
    <w:rsid w:val="00180A2D"/>
    <w:rsid w:val="001817C0"/>
    <w:rsid w:val="001819D6"/>
    <w:rsid w:val="00181B3E"/>
    <w:rsid w:val="00181D39"/>
    <w:rsid w:val="00182D6D"/>
    <w:rsid w:val="00182F4E"/>
    <w:rsid w:val="00183824"/>
    <w:rsid w:val="00183E09"/>
    <w:rsid w:val="00184684"/>
    <w:rsid w:val="00185128"/>
    <w:rsid w:val="0018618B"/>
    <w:rsid w:val="00186238"/>
    <w:rsid w:val="0018656C"/>
    <w:rsid w:val="00187A65"/>
    <w:rsid w:val="00187CFC"/>
    <w:rsid w:val="00187F9F"/>
    <w:rsid w:val="00190423"/>
    <w:rsid w:val="00190513"/>
    <w:rsid w:val="0019091E"/>
    <w:rsid w:val="00190AB6"/>
    <w:rsid w:val="00190BB5"/>
    <w:rsid w:val="00191A46"/>
    <w:rsid w:val="00191D91"/>
    <w:rsid w:val="00191ECC"/>
    <w:rsid w:val="001923F2"/>
    <w:rsid w:val="00192D1D"/>
    <w:rsid w:val="00192E85"/>
    <w:rsid w:val="0019321E"/>
    <w:rsid w:val="0019333B"/>
    <w:rsid w:val="00194383"/>
    <w:rsid w:val="0019499B"/>
    <w:rsid w:val="00194E8E"/>
    <w:rsid w:val="00194FE3"/>
    <w:rsid w:val="0019564F"/>
    <w:rsid w:val="00195BB3"/>
    <w:rsid w:val="00195CD1"/>
    <w:rsid w:val="00195FB9"/>
    <w:rsid w:val="00196054"/>
    <w:rsid w:val="001961FE"/>
    <w:rsid w:val="00196801"/>
    <w:rsid w:val="00196A48"/>
    <w:rsid w:val="00196C08"/>
    <w:rsid w:val="00196F05"/>
    <w:rsid w:val="00197185"/>
    <w:rsid w:val="0019726D"/>
    <w:rsid w:val="00197C0C"/>
    <w:rsid w:val="001A0280"/>
    <w:rsid w:val="001A032A"/>
    <w:rsid w:val="001A0FAA"/>
    <w:rsid w:val="001A16CB"/>
    <w:rsid w:val="001A18C6"/>
    <w:rsid w:val="001A1B11"/>
    <w:rsid w:val="001A20EC"/>
    <w:rsid w:val="001A2577"/>
    <w:rsid w:val="001A27E9"/>
    <w:rsid w:val="001A2A89"/>
    <w:rsid w:val="001A31C4"/>
    <w:rsid w:val="001A34F2"/>
    <w:rsid w:val="001A355A"/>
    <w:rsid w:val="001A47A5"/>
    <w:rsid w:val="001A4936"/>
    <w:rsid w:val="001A5ABE"/>
    <w:rsid w:val="001A6441"/>
    <w:rsid w:val="001A6D09"/>
    <w:rsid w:val="001A78D4"/>
    <w:rsid w:val="001A7ACD"/>
    <w:rsid w:val="001B073A"/>
    <w:rsid w:val="001B097E"/>
    <w:rsid w:val="001B1202"/>
    <w:rsid w:val="001B1C17"/>
    <w:rsid w:val="001B1FD2"/>
    <w:rsid w:val="001B22DB"/>
    <w:rsid w:val="001B362A"/>
    <w:rsid w:val="001B3933"/>
    <w:rsid w:val="001B57F2"/>
    <w:rsid w:val="001B5D4A"/>
    <w:rsid w:val="001B5E9E"/>
    <w:rsid w:val="001B5EB3"/>
    <w:rsid w:val="001B78FA"/>
    <w:rsid w:val="001B7CCE"/>
    <w:rsid w:val="001C0034"/>
    <w:rsid w:val="001C0AE5"/>
    <w:rsid w:val="001C1002"/>
    <w:rsid w:val="001C14C1"/>
    <w:rsid w:val="001C17B4"/>
    <w:rsid w:val="001C1F5C"/>
    <w:rsid w:val="001C21C4"/>
    <w:rsid w:val="001C26E7"/>
    <w:rsid w:val="001C2F47"/>
    <w:rsid w:val="001C3495"/>
    <w:rsid w:val="001C375C"/>
    <w:rsid w:val="001C4038"/>
    <w:rsid w:val="001C4761"/>
    <w:rsid w:val="001C51E9"/>
    <w:rsid w:val="001C5D84"/>
    <w:rsid w:val="001C5E60"/>
    <w:rsid w:val="001C62F7"/>
    <w:rsid w:val="001C6BAE"/>
    <w:rsid w:val="001C75C7"/>
    <w:rsid w:val="001D049B"/>
    <w:rsid w:val="001D06E9"/>
    <w:rsid w:val="001D0E70"/>
    <w:rsid w:val="001D1363"/>
    <w:rsid w:val="001D1BB4"/>
    <w:rsid w:val="001D1D0D"/>
    <w:rsid w:val="001D1E93"/>
    <w:rsid w:val="001D21C4"/>
    <w:rsid w:val="001D24B4"/>
    <w:rsid w:val="001D2813"/>
    <w:rsid w:val="001D2FE2"/>
    <w:rsid w:val="001D3133"/>
    <w:rsid w:val="001D33B8"/>
    <w:rsid w:val="001D42D4"/>
    <w:rsid w:val="001D4AA3"/>
    <w:rsid w:val="001D4D56"/>
    <w:rsid w:val="001D6276"/>
    <w:rsid w:val="001D71AF"/>
    <w:rsid w:val="001D77DD"/>
    <w:rsid w:val="001E0411"/>
    <w:rsid w:val="001E05A1"/>
    <w:rsid w:val="001E07EF"/>
    <w:rsid w:val="001E0FF8"/>
    <w:rsid w:val="001E3885"/>
    <w:rsid w:val="001E3938"/>
    <w:rsid w:val="001E3BF2"/>
    <w:rsid w:val="001E3CC2"/>
    <w:rsid w:val="001E408D"/>
    <w:rsid w:val="001E41EF"/>
    <w:rsid w:val="001E51FB"/>
    <w:rsid w:val="001E5F16"/>
    <w:rsid w:val="001E5FEE"/>
    <w:rsid w:val="001E6EE8"/>
    <w:rsid w:val="001E72C7"/>
    <w:rsid w:val="001E7779"/>
    <w:rsid w:val="001E7A61"/>
    <w:rsid w:val="001E7C08"/>
    <w:rsid w:val="001F0251"/>
    <w:rsid w:val="001F041C"/>
    <w:rsid w:val="001F07DD"/>
    <w:rsid w:val="001F0A51"/>
    <w:rsid w:val="001F0EC4"/>
    <w:rsid w:val="001F11A3"/>
    <w:rsid w:val="001F1BA9"/>
    <w:rsid w:val="001F1BB9"/>
    <w:rsid w:val="001F20AB"/>
    <w:rsid w:val="001F238B"/>
    <w:rsid w:val="001F315A"/>
    <w:rsid w:val="001F3317"/>
    <w:rsid w:val="001F35BF"/>
    <w:rsid w:val="001F36DF"/>
    <w:rsid w:val="001F376E"/>
    <w:rsid w:val="001F445B"/>
    <w:rsid w:val="001F4EDE"/>
    <w:rsid w:val="001F50E9"/>
    <w:rsid w:val="001F535D"/>
    <w:rsid w:val="001F5995"/>
    <w:rsid w:val="001F5C9F"/>
    <w:rsid w:val="001F5D1E"/>
    <w:rsid w:val="001F60BC"/>
    <w:rsid w:val="001F630A"/>
    <w:rsid w:val="001F6EED"/>
    <w:rsid w:val="001F7013"/>
    <w:rsid w:val="001F7F9E"/>
    <w:rsid w:val="00200305"/>
    <w:rsid w:val="00200752"/>
    <w:rsid w:val="00200B15"/>
    <w:rsid w:val="00200B1C"/>
    <w:rsid w:val="00200D2C"/>
    <w:rsid w:val="00201740"/>
    <w:rsid w:val="00202C7F"/>
    <w:rsid w:val="002031CA"/>
    <w:rsid w:val="00203449"/>
    <w:rsid w:val="0020378D"/>
    <w:rsid w:val="002041C8"/>
    <w:rsid w:val="002042A3"/>
    <w:rsid w:val="0020469E"/>
    <w:rsid w:val="00204A90"/>
    <w:rsid w:val="00205725"/>
    <w:rsid w:val="00205C1B"/>
    <w:rsid w:val="0020627F"/>
    <w:rsid w:val="00206414"/>
    <w:rsid w:val="00206BB1"/>
    <w:rsid w:val="00207893"/>
    <w:rsid w:val="002078A3"/>
    <w:rsid w:val="002109E7"/>
    <w:rsid w:val="00210AC4"/>
    <w:rsid w:val="00211423"/>
    <w:rsid w:val="00211AAC"/>
    <w:rsid w:val="00212761"/>
    <w:rsid w:val="002129A6"/>
    <w:rsid w:val="00213171"/>
    <w:rsid w:val="0021327E"/>
    <w:rsid w:val="00213CB7"/>
    <w:rsid w:val="002142B6"/>
    <w:rsid w:val="00214483"/>
    <w:rsid w:val="00214964"/>
    <w:rsid w:val="00214AE6"/>
    <w:rsid w:val="00214FAA"/>
    <w:rsid w:val="00215627"/>
    <w:rsid w:val="0021584E"/>
    <w:rsid w:val="0021619D"/>
    <w:rsid w:val="0021687A"/>
    <w:rsid w:val="00216BDC"/>
    <w:rsid w:val="00216F88"/>
    <w:rsid w:val="00217B01"/>
    <w:rsid w:val="002202FF"/>
    <w:rsid w:val="00220E35"/>
    <w:rsid w:val="00220FDD"/>
    <w:rsid w:val="002214E6"/>
    <w:rsid w:val="00221AF2"/>
    <w:rsid w:val="00221C87"/>
    <w:rsid w:val="00222163"/>
    <w:rsid w:val="002223AA"/>
    <w:rsid w:val="00222564"/>
    <w:rsid w:val="002241A2"/>
    <w:rsid w:val="00224905"/>
    <w:rsid w:val="0022575E"/>
    <w:rsid w:val="00225815"/>
    <w:rsid w:val="00225829"/>
    <w:rsid w:val="00225A3F"/>
    <w:rsid w:val="00225D30"/>
    <w:rsid w:val="00225F9B"/>
    <w:rsid w:val="00226209"/>
    <w:rsid w:val="00226509"/>
    <w:rsid w:val="00226652"/>
    <w:rsid w:val="00226757"/>
    <w:rsid w:val="002267C9"/>
    <w:rsid w:val="002272F8"/>
    <w:rsid w:val="00227797"/>
    <w:rsid w:val="0022796A"/>
    <w:rsid w:val="0022796C"/>
    <w:rsid w:val="0023067A"/>
    <w:rsid w:val="00230B8A"/>
    <w:rsid w:val="002317B0"/>
    <w:rsid w:val="002319A9"/>
    <w:rsid w:val="00231A1C"/>
    <w:rsid w:val="00231E5F"/>
    <w:rsid w:val="00231EF6"/>
    <w:rsid w:val="00232CBD"/>
    <w:rsid w:val="00232E28"/>
    <w:rsid w:val="002333B0"/>
    <w:rsid w:val="00233688"/>
    <w:rsid w:val="00234543"/>
    <w:rsid w:val="0023583C"/>
    <w:rsid w:val="00235CEE"/>
    <w:rsid w:val="00235E9E"/>
    <w:rsid w:val="00236487"/>
    <w:rsid w:val="0023662C"/>
    <w:rsid w:val="002368DB"/>
    <w:rsid w:val="0023730F"/>
    <w:rsid w:val="00237B85"/>
    <w:rsid w:val="00240456"/>
    <w:rsid w:val="00240F34"/>
    <w:rsid w:val="00241D9A"/>
    <w:rsid w:val="0024205A"/>
    <w:rsid w:val="0024279F"/>
    <w:rsid w:val="002430B3"/>
    <w:rsid w:val="002434DC"/>
    <w:rsid w:val="002443E6"/>
    <w:rsid w:val="002450B0"/>
    <w:rsid w:val="0024575C"/>
    <w:rsid w:val="0024666B"/>
    <w:rsid w:val="00246D8C"/>
    <w:rsid w:val="00246DBC"/>
    <w:rsid w:val="00247487"/>
    <w:rsid w:val="00247BC9"/>
    <w:rsid w:val="00247C1E"/>
    <w:rsid w:val="00247F23"/>
    <w:rsid w:val="0025073F"/>
    <w:rsid w:val="00250B06"/>
    <w:rsid w:val="002510AF"/>
    <w:rsid w:val="00251814"/>
    <w:rsid w:val="0025193A"/>
    <w:rsid w:val="00251E43"/>
    <w:rsid w:val="002522AF"/>
    <w:rsid w:val="00252B3A"/>
    <w:rsid w:val="00252D72"/>
    <w:rsid w:val="002537E2"/>
    <w:rsid w:val="00253992"/>
    <w:rsid w:val="00253DF6"/>
    <w:rsid w:val="00254682"/>
    <w:rsid w:val="00255BF4"/>
    <w:rsid w:val="00255D97"/>
    <w:rsid w:val="00255F92"/>
    <w:rsid w:val="00256436"/>
    <w:rsid w:val="002566E5"/>
    <w:rsid w:val="00256E2D"/>
    <w:rsid w:val="00257D55"/>
    <w:rsid w:val="00260725"/>
    <w:rsid w:val="00260C3A"/>
    <w:rsid w:val="00262552"/>
    <w:rsid w:val="00263ADE"/>
    <w:rsid w:val="0026425E"/>
    <w:rsid w:val="00264A44"/>
    <w:rsid w:val="00264D18"/>
    <w:rsid w:val="00265E23"/>
    <w:rsid w:val="002665CA"/>
    <w:rsid w:val="0026691C"/>
    <w:rsid w:val="00267106"/>
    <w:rsid w:val="00267328"/>
    <w:rsid w:val="00267399"/>
    <w:rsid w:val="002679A4"/>
    <w:rsid w:val="00267EEA"/>
    <w:rsid w:val="00270006"/>
    <w:rsid w:val="002700FF"/>
    <w:rsid w:val="0027045B"/>
    <w:rsid w:val="00270B1C"/>
    <w:rsid w:val="00270BD9"/>
    <w:rsid w:val="00270E23"/>
    <w:rsid w:val="00270E97"/>
    <w:rsid w:val="0027100C"/>
    <w:rsid w:val="00271849"/>
    <w:rsid w:val="00271A69"/>
    <w:rsid w:val="00271B0B"/>
    <w:rsid w:val="00272151"/>
    <w:rsid w:val="00272696"/>
    <w:rsid w:val="00272A2C"/>
    <w:rsid w:val="00272B7D"/>
    <w:rsid w:val="002732F8"/>
    <w:rsid w:val="00273510"/>
    <w:rsid w:val="00273513"/>
    <w:rsid w:val="002737E1"/>
    <w:rsid w:val="0027418B"/>
    <w:rsid w:val="002743BC"/>
    <w:rsid w:val="00274648"/>
    <w:rsid w:val="002748F5"/>
    <w:rsid w:val="00276134"/>
    <w:rsid w:val="00276B62"/>
    <w:rsid w:val="0027706E"/>
    <w:rsid w:val="0027774D"/>
    <w:rsid w:val="00277A29"/>
    <w:rsid w:val="0028005A"/>
    <w:rsid w:val="00280125"/>
    <w:rsid w:val="002804FB"/>
    <w:rsid w:val="00280D96"/>
    <w:rsid w:val="002811D3"/>
    <w:rsid w:val="002812B4"/>
    <w:rsid w:val="00281626"/>
    <w:rsid w:val="002821BB"/>
    <w:rsid w:val="0028227A"/>
    <w:rsid w:val="0028296B"/>
    <w:rsid w:val="00282F08"/>
    <w:rsid w:val="00282FF3"/>
    <w:rsid w:val="002830CF"/>
    <w:rsid w:val="0028311A"/>
    <w:rsid w:val="00283CA9"/>
    <w:rsid w:val="00283D5E"/>
    <w:rsid w:val="00283F97"/>
    <w:rsid w:val="002840CD"/>
    <w:rsid w:val="002841B8"/>
    <w:rsid w:val="002845D3"/>
    <w:rsid w:val="00284D67"/>
    <w:rsid w:val="00285159"/>
    <w:rsid w:val="00285BB9"/>
    <w:rsid w:val="00285FDC"/>
    <w:rsid w:val="00286602"/>
    <w:rsid w:val="00286C90"/>
    <w:rsid w:val="002875CD"/>
    <w:rsid w:val="00287AA2"/>
    <w:rsid w:val="00287CAA"/>
    <w:rsid w:val="00287DE8"/>
    <w:rsid w:val="00290E58"/>
    <w:rsid w:val="00291517"/>
    <w:rsid w:val="00291582"/>
    <w:rsid w:val="002915EA"/>
    <w:rsid w:val="00292466"/>
    <w:rsid w:val="002926A4"/>
    <w:rsid w:val="002929BF"/>
    <w:rsid w:val="00292C48"/>
    <w:rsid w:val="0029387D"/>
    <w:rsid w:val="0029437A"/>
    <w:rsid w:val="00294778"/>
    <w:rsid w:val="0029485F"/>
    <w:rsid w:val="0029510E"/>
    <w:rsid w:val="00295231"/>
    <w:rsid w:val="0029598A"/>
    <w:rsid w:val="00295FF8"/>
    <w:rsid w:val="0029659E"/>
    <w:rsid w:val="002968EC"/>
    <w:rsid w:val="002969E1"/>
    <w:rsid w:val="00296E90"/>
    <w:rsid w:val="002975DF"/>
    <w:rsid w:val="002A0049"/>
    <w:rsid w:val="002A09EE"/>
    <w:rsid w:val="002A0C29"/>
    <w:rsid w:val="002A18FB"/>
    <w:rsid w:val="002A1D34"/>
    <w:rsid w:val="002A1FE3"/>
    <w:rsid w:val="002A2342"/>
    <w:rsid w:val="002A2E40"/>
    <w:rsid w:val="002A33BA"/>
    <w:rsid w:val="002A3446"/>
    <w:rsid w:val="002A3501"/>
    <w:rsid w:val="002A39A9"/>
    <w:rsid w:val="002A4370"/>
    <w:rsid w:val="002A5A8E"/>
    <w:rsid w:val="002A5DE5"/>
    <w:rsid w:val="002A633A"/>
    <w:rsid w:val="002A6B9E"/>
    <w:rsid w:val="002A6C1F"/>
    <w:rsid w:val="002A6F7D"/>
    <w:rsid w:val="002A7321"/>
    <w:rsid w:val="002B03F8"/>
    <w:rsid w:val="002B0581"/>
    <w:rsid w:val="002B2523"/>
    <w:rsid w:val="002B2730"/>
    <w:rsid w:val="002B2B04"/>
    <w:rsid w:val="002B2F36"/>
    <w:rsid w:val="002B3B43"/>
    <w:rsid w:val="002B3CE8"/>
    <w:rsid w:val="002B3D45"/>
    <w:rsid w:val="002B4483"/>
    <w:rsid w:val="002B4AE0"/>
    <w:rsid w:val="002B4F9D"/>
    <w:rsid w:val="002B558A"/>
    <w:rsid w:val="002B617F"/>
    <w:rsid w:val="002B62B2"/>
    <w:rsid w:val="002B6E0B"/>
    <w:rsid w:val="002B70DD"/>
    <w:rsid w:val="002B73F5"/>
    <w:rsid w:val="002B75AC"/>
    <w:rsid w:val="002C0805"/>
    <w:rsid w:val="002C1253"/>
    <w:rsid w:val="002C18A4"/>
    <w:rsid w:val="002C1F87"/>
    <w:rsid w:val="002C2141"/>
    <w:rsid w:val="002C24E8"/>
    <w:rsid w:val="002C2644"/>
    <w:rsid w:val="002C29B4"/>
    <w:rsid w:val="002C30DA"/>
    <w:rsid w:val="002C37E0"/>
    <w:rsid w:val="002C3BAB"/>
    <w:rsid w:val="002C3E09"/>
    <w:rsid w:val="002C3F76"/>
    <w:rsid w:val="002C42F8"/>
    <w:rsid w:val="002C44E0"/>
    <w:rsid w:val="002C61EF"/>
    <w:rsid w:val="002C6866"/>
    <w:rsid w:val="002C6BEA"/>
    <w:rsid w:val="002C750B"/>
    <w:rsid w:val="002C79E4"/>
    <w:rsid w:val="002C7ABC"/>
    <w:rsid w:val="002D010D"/>
    <w:rsid w:val="002D08E5"/>
    <w:rsid w:val="002D11E4"/>
    <w:rsid w:val="002D1B55"/>
    <w:rsid w:val="002D1C8D"/>
    <w:rsid w:val="002D21FF"/>
    <w:rsid w:val="002D29BD"/>
    <w:rsid w:val="002D2AC2"/>
    <w:rsid w:val="002D2EB1"/>
    <w:rsid w:val="002D47CB"/>
    <w:rsid w:val="002D47D8"/>
    <w:rsid w:val="002D4A65"/>
    <w:rsid w:val="002D502E"/>
    <w:rsid w:val="002D5849"/>
    <w:rsid w:val="002D5ADD"/>
    <w:rsid w:val="002D6464"/>
    <w:rsid w:val="002D6636"/>
    <w:rsid w:val="002D694D"/>
    <w:rsid w:val="002D74F9"/>
    <w:rsid w:val="002D7A45"/>
    <w:rsid w:val="002D7E0A"/>
    <w:rsid w:val="002D7F4C"/>
    <w:rsid w:val="002E0080"/>
    <w:rsid w:val="002E00D8"/>
    <w:rsid w:val="002E01D4"/>
    <w:rsid w:val="002E0CF3"/>
    <w:rsid w:val="002E0DE9"/>
    <w:rsid w:val="002E1E4D"/>
    <w:rsid w:val="002E2144"/>
    <w:rsid w:val="002E214E"/>
    <w:rsid w:val="002E247B"/>
    <w:rsid w:val="002E2677"/>
    <w:rsid w:val="002E3167"/>
    <w:rsid w:val="002E3773"/>
    <w:rsid w:val="002E3B29"/>
    <w:rsid w:val="002E3C8D"/>
    <w:rsid w:val="002E450E"/>
    <w:rsid w:val="002E4802"/>
    <w:rsid w:val="002E4E27"/>
    <w:rsid w:val="002E5259"/>
    <w:rsid w:val="002E55A5"/>
    <w:rsid w:val="002E6B0D"/>
    <w:rsid w:val="002E6EA5"/>
    <w:rsid w:val="002E6EE5"/>
    <w:rsid w:val="002E72D4"/>
    <w:rsid w:val="002F03B4"/>
    <w:rsid w:val="002F05A4"/>
    <w:rsid w:val="002F0678"/>
    <w:rsid w:val="002F0A24"/>
    <w:rsid w:val="002F0C07"/>
    <w:rsid w:val="002F1315"/>
    <w:rsid w:val="002F141F"/>
    <w:rsid w:val="002F16D8"/>
    <w:rsid w:val="002F19CC"/>
    <w:rsid w:val="002F231A"/>
    <w:rsid w:val="002F2873"/>
    <w:rsid w:val="002F2A1C"/>
    <w:rsid w:val="002F32C6"/>
    <w:rsid w:val="002F3719"/>
    <w:rsid w:val="002F377D"/>
    <w:rsid w:val="002F3BB6"/>
    <w:rsid w:val="002F4715"/>
    <w:rsid w:val="002F4BFD"/>
    <w:rsid w:val="002F53BF"/>
    <w:rsid w:val="002F540D"/>
    <w:rsid w:val="002F5D53"/>
    <w:rsid w:val="002F61D4"/>
    <w:rsid w:val="002F6A47"/>
    <w:rsid w:val="002F6E18"/>
    <w:rsid w:val="002F745D"/>
    <w:rsid w:val="002F78AC"/>
    <w:rsid w:val="002F7B34"/>
    <w:rsid w:val="003001E0"/>
    <w:rsid w:val="00300ADE"/>
    <w:rsid w:val="00301002"/>
    <w:rsid w:val="003016A3"/>
    <w:rsid w:val="00301BAE"/>
    <w:rsid w:val="003022F9"/>
    <w:rsid w:val="00302311"/>
    <w:rsid w:val="0030319F"/>
    <w:rsid w:val="00303B57"/>
    <w:rsid w:val="00303D90"/>
    <w:rsid w:val="00304119"/>
    <w:rsid w:val="00304760"/>
    <w:rsid w:val="00305A0F"/>
    <w:rsid w:val="00305C5C"/>
    <w:rsid w:val="00305E75"/>
    <w:rsid w:val="00306578"/>
    <w:rsid w:val="003075A2"/>
    <w:rsid w:val="003075AB"/>
    <w:rsid w:val="00307C4F"/>
    <w:rsid w:val="00307CD2"/>
    <w:rsid w:val="00307E77"/>
    <w:rsid w:val="003106E8"/>
    <w:rsid w:val="0031099D"/>
    <w:rsid w:val="003109D8"/>
    <w:rsid w:val="003110D4"/>
    <w:rsid w:val="00311525"/>
    <w:rsid w:val="00313BCC"/>
    <w:rsid w:val="003145BB"/>
    <w:rsid w:val="00314759"/>
    <w:rsid w:val="00314B98"/>
    <w:rsid w:val="00314E0F"/>
    <w:rsid w:val="003159ED"/>
    <w:rsid w:val="00315AA6"/>
    <w:rsid w:val="00315E29"/>
    <w:rsid w:val="00315EEC"/>
    <w:rsid w:val="0031615F"/>
    <w:rsid w:val="003161D9"/>
    <w:rsid w:val="00316394"/>
    <w:rsid w:val="0031640B"/>
    <w:rsid w:val="00316565"/>
    <w:rsid w:val="00316642"/>
    <w:rsid w:val="00320910"/>
    <w:rsid w:val="00320A17"/>
    <w:rsid w:val="003219CC"/>
    <w:rsid w:val="00322051"/>
    <w:rsid w:val="00322190"/>
    <w:rsid w:val="0032223D"/>
    <w:rsid w:val="0032343F"/>
    <w:rsid w:val="003236B2"/>
    <w:rsid w:val="00323A0C"/>
    <w:rsid w:val="00323A4E"/>
    <w:rsid w:val="00323D31"/>
    <w:rsid w:val="00324156"/>
    <w:rsid w:val="003243BD"/>
    <w:rsid w:val="00324AF5"/>
    <w:rsid w:val="00325976"/>
    <w:rsid w:val="0032661E"/>
    <w:rsid w:val="00326FD2"/>
    <w:rsid w:val="0032784B"/>
    <w:rsid w:val="00327AA7"/>
    <w:rsid w:val="00327F49"/>
    <w:rsid w:val="00327FA2"/>
    <w:rsid w:val="003305D4"/>
    <w:rsid w:val="00330671"/>
    <w:rsid w:val="0033156E"/>
    <w:rsid w:val="003324D6"/>
    <w:rsid w:val="00332CAA"/>
    <w:rsid w:val="00332EDA"/>
    <w:rsid w:val="00333003"/>
    <w:rsid w:val="0033318E"/>
    <w:rsid w:val="00333246"/>
    <w:rsid w:val="003333A4"/>
    <w:rsid w:val="00333A3C"/>
    <w:rsid w:val="00333DA0"/>
    <w:rsid w:val="003343CC"/>
    <w:rsid w:val="00334D70"/>
    <w:rsid w:val="0033541E"/>
    <w:rsid w:val="003359A5"/>
    <w:rsid w:val="00335A7C"/>
    <w:rsid w:val="00336CA0"/>
    <w:rsid w:val="0034028F"/>
    <w:rsid w:val="003405A1"/>
    <w:rsid w:val="003411F9"/>
    <w:rsid w:val="003418AF"/>
    <w:rsid w:val="00341E9B"/>
    <w:rsid w:val="0034224D"/>
    <w:rsid w:val="003428DB"/>
    <w:rsid w:val="00342A0B"/>
    <w:rsid w:val="00342D28"/>
    <w:rsid w:val="00343AC8"/>
    <w:rsid w:val="00343C48"/>
    <w:rsid w:val="00343CD8"/>
    <w:rsid w:val="00344AD1"/>
    <w:rsid w:val="00345DE2"/>
    <w:rsid w:val="00345F86"/>
    <w:rsid w:val="00346158"/>
    <w:rsid w:val="00347045"/>
    <w:rsid w:val="003477C7"/>
    <w:rsid w:val="00347F5E"/>
    <w:rsid w:val="00347FD9"/>
    <w:rsid w:val="003505C3"/>
    <w:rsid w:val="00350AE0"/>
    <w:rsid w:val="0035199D"/>
    <w:rsid w:val="00351A06"/>
    <w:rsid w:val="00351DF6"/>
    <w:rsid w:val="0035225A"/>
    <w:rsid w:val="0035230C"/>
    <w:rsid w:val="00352700"/>
    <w:rsid w:val="00352A8C"/>
    <w:rsid w:val="00352DFD"/>
    <w:rsid w:val="0035312A"/>
    <w:rsid w:val="00353564"/>
    <w:rsid w:val="00353DEF"/>
    <w:rsid w:val="00354173"/>
    <w:rsid w:val="003546FE"/>
    <w:rsid w:val="00354911"/>
    <w:rsid w:val="00354D00"/>
    <w:rsid w:val="00354ECB"/>
    <w:rsid w:val="003554C6"/>
    <w:rsid w:val="003558C8"/>
    <w:rsid w:val="00355AEC"/>
    <w:rsid w:val="00355DE1"/>
    <w:rsid w:val="00355E14"/>
    <w:rsid w:val="00355FF4"/>
    <w:rsid w:val="00356073"/>
    <w:rsid w:val="00356940"/>
    <w:rsid w:val="0035707E"/>
    <w:rsid w:val="003575A4"/>
    <w:rsid w:val="00357C56"/>
    <w:rsid w:val="00360079"/>
    <w:rsid w:val="0036011C"/>
    <w:rsid w:val="00360230"/>
    <w:rsid w:val="00360C74"/>
    <w:rsid w:val="00360D36"/>
    <w:rsid w:val="00360ECD"/>
    <w:rsid w:val="00360F8F"/>
    <w:rsid w:val="003611EB"/>
    <w:rsid w:val="00361769"/>
    <w:rsid w:val="00361FD8"/>
    <w:rsid w:val="00362DA6"/>
    <w:rsid w:val="0036327C"/>
    <w:rsid w:val="0036383C"/>
    <w:rsid w:val="0036389B"/>
    <w:rsid w:val="00363F13"/>
    <w:rsid w:val="0036424E"/>
    <w:rsid w:val="0036445A"/>
    <w:rsid w:val="0036552D"/>
    <w:rsid w:val="00365AD3"/>
    <w:rsid w:val="0036617C"/>
    <w:rsid w:val="00366910"/>
    <w:rsid w:val="00367556"/>
    <w:rsid w:val="00367623"/>
    <w:rsid w:val="00367DC0"/>
    <w:rsid w:val="0037049A"/>
    <w:rsid w:val="00370A0C"/>
    <w:rsid w:val="00370D5C"/>
    <w:rsid w:val="0037318A"/>
    <w:rsid w:val="0037337B"/>
    <w:rsid w:val="00374CD5"/>
    <w:rsid w:val="00375247"/>
    <w:rsid w:val="003760B5"/>
    <w:rsid w:val="003761FC"/>
    <w:rsid w:val="0037718C"/>
    <w:rsid w:val="00377369"/>
    <w:rsid w:val="00377430"/>
    <w:rsid w:val="00377501"/>
    <w:rsid w:val="003775C0"/>
    <w:rsid w:val="003777A9"/>
    <w:rsid w:val="00377BE7"/>
    <w:rsid w:val="00377E36"/>
    <w:rsid w:val="00377F8F"/>
    <w:rsid w:val="0038000C"/>
    <w:rsid w:val="00380022"/>
    <w:rsid w:val="0038011E"/>
    <w:rsid w:val="00380202"/>
    <w:rsid w:val="00381F49"/>
    <w:rsid w:val="00382B3D"/>
    <w:rsid w:val="00382C34"/>
    <w:rsid w:val="00383440"/>
    <w:rsid w:val="00385276"/>
    <w:rsid w:val="003858AF"/>
    <w:rsid w:val="00385D46"/>
    <w:rsid w:val="0038751B"/>
    <w:rsid w:val="00390B28"/>
    <w:rsid w:val="00390E70"/>
    <w:rsid w:val="00390F57"/>
    <w:rsid w:val="00390FF3"/>
    <w:rsid w:val="0039108F"/>
    <w:rsid w:val="003911E2"/>
    <w:rsid w:val="00391624"/>
    <w:rsid w:val="0039179F"/>
    <w:rsid w:val="00391A02"/>
    <w:rsid w:val="00391F41"/>
    <w:rsid w:val="00392377"/>
    <w:rsid w:val="00392587"/>
    <w:rsid w:val="00392861"/>
    <w:rsid w:val="00392F56"/>
    <w:rsid w:val="00393075"/>
    <w:rsid w:val="0039352A"/>
    <w:rsid w:val="00393F09"/>
    <w:rsid w:val="003947C3"/>
    <w:rsid w:val="00394A4C"/>
    <w:rsid w:val="00394AAF"/>
    <w:rsid w:val="003958C7"/>
    <w:rsid w:val="00395C86"/>
    <w:rsid w:val="00395FF1"/>
    <w:rsid w:val="003963D8"/>
    <w:rsid w:val="00397118"/>
    <w:rsid w:val="003A0CFC"/>
    <w:rsid w:val="003A1CA4"/>
    <w:rsid w:val="003A24F5"/>
    <w:rsid w:val="003A26D5"/>
    <w:rsid w:val="003A2F80"/>
    <w:rsid w:val="003A32B2"/>
    <w:rsid w:val="003A39E5"/>
    <w:rsid w:val="003A4247"/>
    <w:rsid w:val="003A4280"/>
    <w:rsid w:val="003A4554"/>
    <w:rsid w:val="003A46E4"/>
    <w:rsid w:val="003A47BA"/>
    <w:rsid w:val="003A4BEB"/>
    <w:rsid w:val="003A4D45"/>
    <w:rsid w:val="003A5D9D"/>
    <w:rsid w:val="003A6150"/>
    <w:rsid w:val="003A64C9"/>
    <w:rsid w:val="003A6542"/>
    <w:rsid w:val="003A68A1"/>
    <w:rsid w:val="003A7EFB"/>
    <w:rsid w:val="003B0921"/>
    <w:rsid w:val="003B10CE"/>
    <w:rsid w:val="003B10F8"/>
    <w:rsid w:val="003B1B70"/>
    <w:rsid w:val="003B1D28"/>
    <w:rsid w:val="003B21BB"/>
    <w:rsid w:val="003B2857"/>
    <w:rsid w:val="003B2C3E"/>
    <w:rsid w:val="003B2F8F"/>
    <w:rsid w:val="003B2F9D"/>
    <w:rsid w:val="003B3165"/>
    <w:rsid w:val="003B3214"/>
    <w:rsid w:val="003B3F7F"/>
    <w:rsid w:val="003B4E00"/>
    <w:rsid w:val="003B63C3"/>
    <w:rsid w:val="003B661E"/>
    <w:rsid w:val="003B72A5"/>
    <w:rsid w:val="003B7A71"/>
    <w:rsid w:val="003C0A1E"/>
    <w:rsid w:val="003C14E8"/>
    <w:rsid w:val="003C1836"/>
    <w:rsid w:val="003C1C23"/>
    <w:rsid w:val="003C1FEB"/>
    <w:rsid w:val="003C2CFB"/>
    <w:rsid w:val="003C312F"/>
    <w:rsid w:val="003C3434"/>
    <w:rsid w:val="003C4085"/>
    <w:rsid w:val="003C41A3"/>
    <w:rsid w:val="003C47EC"/>
    <w:rsid w:val="003C48C7"/>
    <w:rsid w:val="003C501A"/>
    <w:rsid w:val="003C5121"/>
    <w:rsid w:val="003C55D9"/>
    <w:rsid w:val="003C6064"/>
    <w:rsid w:val="003C690A"/>
    <w:rsid w:val="003C6946"/>
    <w:rsid w:val="003C7668"/>
    <w:rsid w:val="003D000B"/>
    <w:rsid w:val="003D042D"/>
    <w:rsid w:val="003D08B0"/>
    <w:rsid w:val="003D1058"/>
    <w:rsid w:val="003D1709"/>
    <w:rsid w:val="003D18EB"/>
    <w:rsid w:val="003D1D8B"/>
    <w:rsid w:val="003D23B4"/>
    <w:rsid w:val="003D252C"/>
    <w:rsid w:val="003D28FC"/>
    <w:rsid w:val="003D399C"/>
    <w:rsid w:val="003D3CBA"/>
    <w:rsid w:val="003D3D63"/>
    <w:rsid w:val="003D4056"/>
    <w:rsid w:val="003D491E"/>
    <w:rsid w:val="003D5136"/>
    <w:rsid w:val="003D5EB1"/>
    <w:rsid w:val="003D62B6"/>
    <w:rsid w:val="003D688D"/>
    <w:rsid w:val="003D6A2D"/>
    <w:rsid w:val="003D6C8A"/>
    <w:rsid w:val="003D723D"/>
    <w:rsid w:val="003E0312"/>
    <w:rsid w:val="003E0DE0"/>
    <w:rsid w:val="003E149C"/>
    <w:rsid w:val="003E1B1E"/>
    <w:rsid w:val="003E220C"/>
    <w:rsid w:val="003E2E0A"/>
    <w:rsid w:val="003E35DE"/>
    <w:rsid w:val="003E393F"/>
    <w:rsid w:val="003E3FB6"/>
    <w:rsid w:val="003E464A"/>
    <w:rsid w:val="003E4CE0"/>
    <w:rsid w:val="003E5319"/>
    <w:rsid w:val="003E66DA"/>
    <w:rsid w:val="003E68CD"/>
    <w:rsid w:val="003E6A1B"/>
    <w:rsid w:val="003E6BD0"/>
    <w:rsid w:val="003E7576"/>
    <w:rsid w:val="003E7C2D"/>
    <w:rsid w:val="003E7C8D"/>
    <w:rsid w:val="003F06F3"/>
    <w:rsid w:val="003F0A82"/>
    <w:rsid w:val="003F0E32"/>
    <w:rsid w:val="003F1051"/>
    <w:rsid w:val="003F1874"/>
    <w:rsid w:val="003F32E0"/>
    <w:rsid w:val="003F3DD7"/>
    <w:rsid w:val="003F4106"/>
    <w:rsid w:val="003F427B"/>
    <w:rsid w:val="003F431E"/>
    <w:rsid w:val="003F4D39"/>
    <w:rsid w:val="003F4D47"/>
    <w:rsid w:val="003F4F23"/>
    <w:rsid w:val="003F5952"/>
    <w:rsid w:val="003F598A"/>
    <w:rsid w:val="003F5E69"/>
    <w:rsid w:val="003F66E2"/>
    <w:rsid w:val="003F67FF"/>
    <w:rsid w:val="003F6E1C"/>
    <w:rsid w:val="003F7958"/>
    <w:rsid w:val="0040003E"/>
    <w:rsid w:val="004007AE"/>
    <w:rsid w:val="00400922"/>
    <w:rsid w:val="00400F8B"/>
    <w:rsid w:val="00400FAD"/>
    <w:rsid w:val="00401B0C"/>
    <w:rsid w:val="00402A44"/>
    <w:rsid w:val="0040355E"/>
    <w:rsid w:val="00403CEA"/>
    <w:rsid w:val="00403EFA"/>
    <w:rsid w:val="00403F75"/>
    <w:rsid w:val="00404594"/>
    <w:rsid w:val="00404671"/>
    <w:rsid w:val="0040472E"/>
    <w:rsid w:val="004047B3"/>
    <w:rsid w:val="0040531E"/>
    <w:rsid w:val="00405775"/>
    <w:rsid w:val="00406319"/>
    <w:rsid w:val="0040716D"/>
    <w:rsid w:val="0040724B"/>
    <w:rsid w:val="004073C8"/>
    <w:rsid w:val="00410032"/>
    <w:rsid w:val="00411685"/>
    <w:rsid w:val="004119A8"/>
    <w:rsid w:val="004119CA"/>
    <w:rsid w:val="004121C8"/>
    <w:rsid w:val="00412FF6"/>
    <w:rsid w:val="00413136"/>
    <w:rsid w:val="00413419"/>
    <w:rsid w:val="00413988"/>
    <w:rsid w:val="00413A1D"/>
    <w:rsid w:val="00413CED"/>
    <w:rsid w:val="00414479"/>
    <w:rsid w:val="004145DA"/>
    <w:rsid w:val="00414BC8"/>
    <w:rsid w:val="00414BE8"/>
    <w:rsid w:val="004150D9"/>
    <w:rsid w:val="004157BE"/>
    <w:rsid w:val="00415DC6"/>
    <w:rsid w:val="004162AD"/>
    <w:rsid w:val="0041632F"/>
    <w:rsid w:val="00416443"/>
    <w:rsid w:val="00417125"/>
    <w:rsid w:val="0041779E"/>
    <w:rsid w:val="00417AFA"/>
    <w:rsid w:val="0042003F"/>
    <w:rsid w:val="0042064E"/>
    <w:rsid w:val="004207C9"/>
    <w:rsid w:val="0042123F"/>
    <w:rsid w:val="00421260"/>
    <w:rsid w:val="0042132B"/>
    <w:rsid w:val="00421D0E"/>
    <w:rsid w:val="004225FC"/>
    <w:rsid w:val="00422F86"/>
    <w:rsid w:val="004242B7"/>
    <w:rsid w:val="004245F4"/>
    <w:rsid w:val="00424C04"/>
    <w:rsid w:val="00424CC4"/>
    <w:rsid w:val="00424F39"/>
    <w:rsid w:val="00425199"/>
    <w:rsid w:val="0042524C"/>
    <w:rsid w:val="0042525E"/>
    <w:rsid w:val="00426000"/>
    <w:rsid w:val="0042607D"/>
    <w:rsid w:val="00426326"/>
    <w:rsid w:val="004269ED"/>
    <w:rsid w:val="004272EA"/>
    <w:rsid w:val="00427311"/>
    <w:rsid w:val="00430479"/>
    <w:rsid w:val="0043068F"/>
    <w:rsid w:val="00430BD4"/>
    <w:rsid w:val="00430F0C"/>
    <w:rsid w:val="00431617"/>
    <w:rsid w:val="0043211D"/>
    <w:rsid w:val="0043256E"/>
    <w:rsid w:val="00432610"/>
    <w:rsid w:val="00433082"/>
    <w:rsid w:val="00433200"/>
    <w:rsid w:val="00433C19"/>
    <w:rsid w:val="004349DD"/>
    <w:rsid w:val="00434D5E"/>
    <w:rsid w:val="004355AC"/>
    <w:rsid w:val="004357B0"/>
    <w:rsid w:val="004357C4"/>
    <w:rsid w:val="004357CC"/>
    <w:rsid w:val="00436C26"/>
    <w:rsid w:val="00436E90"/>
    <w:rsid w:val="00437026"/>
    <w:rsid w:val="0043718B"/>
    <w:rsid w:val="00437581"/>
    <w:rsid w:val="00437A95"/>
    <w:rsid w:val="004402AA"/>
    <w:rsid w:val="004404A9"/>
    <w:rsid w:val="004409E4"/>
    <w:rsid w:val="00441484"/>
    <w:rsid w:val="00441AEA"/>
    <w:rsid w:val="004422F1"/>
    <w:rsid w:val="0044252F"/>
    <w:rsid w:val="00442B40"/>
    <w:rsid w:val="004435B9"/>
    <w:rsid w:val="00443CFB"/>
    <w:rsid w:val="00444154"/>
    <w:rsid w:val="00444C1A"/>
    <w:rsid w:val="00444CF0"/>
    <w:rsid w:val="00444F37"/>
    <w:rsid w:val="00445AFC"/>
    <w:rsid w:val="00445F5A"/>
    <w:rsid w:val="00446918"/>
    <w:rsid w:val="00446AFC"/>
    <w:rsid w:val="00447F6F"/>
    <w:rsid w:val="00450866"/>
    <w:rsid w:val="004509D1"/>
    <w:rsid w:val="00450D26"/>
    <w:rsid w:val="00451537"/>
    <w:rsid w:val="00451642"/>
    <w:rsid w:val="00451C88"/>
    <w:rsid w:val="00452170"/>
    <w:rsid w:val="004521BB"/>
    <w:rsid w:val="00452F1C"/>
    <w:rsid w:val="00453305"/>
    <w:rsid w:val="004535D2"/>
    <w:rsid w:val="004535EA"/>
    <w:rsid w:val="0045367F"/>
    <w:rsid w:val="00453C13"/>
    <w:rsid w:val="00453ECB"/>
    <w:rsid w:val="004545D1"/>
    <w:rsid w:val="00456751"/>
    <w:rsid w:val="00456CDC"/>
    <w:rsid w:val="00457CDA"/>
    <w:rsid w:val="00460380"/>
    <w:rsid w:val="00460800"/>
    <w:rsid w:val="00460CE0"/>
    <w:rsid w:val="0046100B"/>
    <w:rsid w:val="00461ADD"/>
    <w:rsid w:val="00461E44"/>
    <w:rsid w:val="004621B3"/>
    <w:rsid w:val="00462489"/>
    <w:rsid w:val="00462734"/>
    <w:rsid w:val="00463526"/>
    <w:rsid w:val="00466739"/>
    <w:rsid w:val="00466FBE"/>
    <w:rsid w:val="00467753"/>
    <w:rsid w:val="00467977"/>
    <w:rsid w:val="00467F0A"/>
    <w:rsid w:val="00467F58"/>
    <w:rsid w:val="004707D1"/>
    <w:rsid w:val="004707EE"/>
    <w:rsid w:val="00470817"/>
    <w:rsid w:val="00470C52"/>
    <w:rsid w:val="004714EF"/>
    <w:rsid w:val="004717BB"/>
    <w:rsid w:val="00471A67"/>
    <w:rsid w:val="00471B65"/>
    <w:rsid w:val="00472DE9"/>
    <w:rsid w:val="00473391"/>
    <w:rsid w:val="00473B93"/>
    <w:rsid w:val="00473C19"/>
    <w:rsid w:val="00474239"/>
    <w:rsid w:val="00474278"/>
    <w:rsid w:val="00475818"/>
    <w:rsid w:val="00475A81"/>
    <w:rsid w:val="00475C2C"/>
    <w:rsid w:val="00475D14"/>
    <w:rsid w:val="004768ED"/>
    <w:rsid w:val="00476B03"/>
    <w:rsid w:val="00477901"/>
    <w:rsid w:val="00477B1B"/>
    <w:rsid w:val="00477DA5"/>
    <w:rsid w:val="004801E9"/>
    <w:rsid w:val="00480E55"/>
    <w:rsid w:val="00480FAC"/>
    <w:rsid w:val="004812F6"/>
    <w:rsid w:val="004825EA"/>
    <w:rsid w:val="0048349B"/>
    <w:rsid w:val="004837F2"/>
    <w:rsid w:val="00483FA6"/>
    <w:rsid w:val="0048443D"/>
    <w:rsid w:val="004850FD"/>
    <w:rsid w:val="00485405"/>
    <w:rsid w:val="00485A52"/>
    <w:rsid w:val="00485D18"/>
    <w:rsid w:val="00485E51"/>
    <w:rsid w:val="004864B5"/>
    <w:rsid w:val="00486736"/>
    <w:rsid w:val="00486A80"/>
    <w:rsid w:val="00486B27"/>
    <w:rsid w:val="00486E54"/>
    <w:rsid w:val="00486E9C"/>
    <w:rsid w:val="00487571"/>
    <w:rsid w:val="004907BF"/>
    <w:rsid w:val="004910A3"/>
    <w:rsid w:val="004911F9"/>
    <w:rsid w:val="004917E6"/>
    <w:rsid w:val="00491907"/>
    <w:rsid w:val="00491BDE"/>
    <w:rsid w:val="004922D4"/>
    <w:rsid w:val="0049292C"/>
    <w:rsid w:val="00492CDF"/>
    <w:rsid w:val="00492D79"/>
    <w:rsid w:val="00493141"/>
    <w:rsid w:val="004939EC"/>
    <w:rsid w:val="00495628"/>
    <w:rsid w:val="00495C88"/>
    <w:rsid w:val="00495F57"/>
    <w:rsid w:val="0049621D"/>
    <w:rsid w:val="00496B0A"/>
    <w:rsid w:val="00496F4A"/>
    <w:rsid w:val="00497272"/>
    <w:rsid w:val="004A0990"/>
    <w:rsid w:val="004A0C8D"/>
    <w:rsid w:val="004A0CB6"/>
    <w:rsid w:val="004A0FD1"/>
    <w:rsid w:val="004A12EC"/>
    <w:rsid w:val="004A1637"/>
    <w:rsid w:val="004A23A2"/>
    <w:rsid w:val="004A2470"/>
    <w:rsid w:val="004A258F"/>
    <w:rsid w:val="004A2A18"/>
    <w:rsid w:val="004A2D12"/>
    <w:rsid w:val="004A34F9"/>
    <w:rsid w:val="004A3A4A"/>
    <w:rsid w:val="004A3B72"/>
    <w:rsid w:val="004A428C"/>
    <w:rsid w:val="004A4918"/>
    <w:rsid w:val="004A4E08"/>
    <w:rsid w:val="004A595F"/>
    <w:rsid w:val="004A5BE0"/>
    <w:rsid w:val="004A5DC8"/>
    <w:rsid w:val="004A6787"/>
    <w:rsid w:val="004A70BD"/>
    <w:rsid w:val="004A7DAF"/>
    <w:rsid w:val="004A7DE3"/>
    <w:rsid w:val="004B089C"/>
    <w:rsid w:val="004B0B79"/>
    <w:rsid w:val="004B1619"/>
    <w:rsid w:val="004B1C16"/>
    <w:rsid w:val="004B1C52"/>
    <w:rsid w:val="004B24B5"/>
    <w:rsid w:val="004B2741"/>
    <w:rsid w:val="004B286E"/>
    <w:rsid w:val="004B297A"/>
    <w:rsid w:val="004B2AE3"/>
    <w:rsid w:val="004B2B10"/>
    <w:rsid w:val="004B2F21"/>
    <w:rsid w:val="004B30F1"/>
    <w:rsid w:val="004B3A01"/>
    <w:rsid w:val="004B4C0B"/>
    <w:rsid w:val="004B520D"/>
    <w:rsid w:val="004B5652"/>
    <w:rsid w:val="004B62CE"/>
    <w:rsid w:val="004B65E7"/>
    <w:rsid w:val="004B6DE7"/>
    <w:rsid w:val="004B75BB"/>
    <w:rsid w:val="004C0E53"/>
    <w:rsid w:val="004C1702"/>
    <w:rsid w:val="004C265A"/>
    <w:rsid w:val="004C27C6"/>
    <w:rsid w:val="004C2E2A"/>
    <w:rsid w:val="004C2E77"/>
    <w:rsid w:val="004C2F44"/>
    <w:rsid w:val="004C362C"/>
    <w:rsid w:val="004C38AC"/>
    <w:rsid w:val="004C4C42"/>
    <w:rsid w:val="004C4DE4"/>
    <w:rsid w:val="004C5B4E"/>
    <w:rsid w:val="004C6C7E"/>
    <w:rsid w:val="004C74BE"/>
    <w:rsid w:val="004C76B4"/>
    <w:rsid w:val="004C781E"/>
    <w:rsid w:val="004C7B39"/>
    <w:rsid w:val="004D02FD"/>
    <w:rsid w:val="004D099E"/>
    <w:rsid w:val="004D0A56"/>
    <w:rsid w:val="004D1005"/>
    <w:rsid w:val="004D1197"/>
    <w:rsid w:val="004D21DD"/>
    <w:rsid w:val="004D21FE"/>
    <w:rsid w:val="004D3859"/>
    <w:rsid w:val="004D3EF6"/>
    <w:rsid w:val="004D4028"/>
    <w:rsid w:val="004D494E"/>
    <w:rsid w:val="004D4A9A"/>
    <w:rsid w:val="004D4D0F"/>
    <w:rsid w:val="004D50DA"/>
    <w:rsid w:val="004D666A"/>
    <w:rsid w:val="004D6BA2"/>
    <w:rsid w:val="004D6C7B"/>
    <w:rsid w:val="004D6CE1"/>
    <w:rsid w:val="004D6D97"/>
    <w:rsid w:val="004D70E5"/>
    <w:rsid w:val="004D755A"/>
    <w:rsid w:val="004D7868"/>
    <w:rsid w:val="004D7D10"/>
    <w:rsid w:val="004D7E2C"/>
    <w:rsid w:val="004E00E5"/>
    <w:rsid w:val="004E28B3"/>
    <w:rsid w:val="004E3043"/>
    <w:rsid w:val="004E325A"/>
    <w:rsid w:val="004E3337"/>
    <w:rsid w:val="004E3384"/>
    <w:rsid w:val="004E350C"/>
    <w:rsid w:val="004E4155"/>
    <w:rsid w:val="004E51EF"/>
    <w:rsid w:val="004E56F5"/>
    <w:rsid w:val="004E58E8"/>
    <w:rsid w:val="004E5B17"/>
    <w:rsid w:val="004E6637"/>
    <w:rsid w:val="004E6A18"/>
    <w:rsid w:val="004E6B4F"/>
    <w:rsid w:val="004E6CD8"/>
    <w:rsid w:val="004E6D78"/>
    <w:rsid w:val="004E7182"/>
    <w:rsid w:val="004E7959"/>
    <w:rsid w:val="004E7CA5"/>
    <w:rsid w:val="004F01C4"/>
    <w:rsid w:val="004F02D6"/>
    <w:rsid w:val="004F0351"/>
    <w:rsid w:val="004F1460"/>
    <w:rsid w:val="004F1899"/>
    <w:rsid w:val="004F2744"/>
    <w:rsid w:val="004F27DC"/>
    <w:rsid w:val="004F2C5C"/>
    <w:rsid w:val="004F318C"/>
    <w:rsid w:val="004F332A"/>
    <w:rsid w:val="004F347A"/>
    <w:rsid w:val="004F3932"/>
    <w:rsid w:val="004F3EC3"/>
    <w:rsid w:val="004F41BD"/>
    <w:rsid w:val="004F49BB"/>
    <w:rsid w:val="004F4C86"/>
    <w:rsid w:val="004F5F7F"/>
    <w:rsid w:val="004F6571"/>
    <w:rsid w:val="004F6A7F"/>
    <w:rsid w:val="004F7169"/>
    <w:rsid w:val="004F7A31"/>
    <w:rsid w:val="005005DE"/>
    <w:rsid w:val="0050098F"/>
    <w:rsid w:val="005016CA"/>
    <w:rsid w:val="0050192F"/>
    <w:rsid w:val="00501A38"/>
    <w:rsid w:val="00501C64"/>
    <w:rsid w:val="00501CBF"/>
    <w:rsid w:val="00501EE5"/>
    <w:rsid w:val="00501EFF"/>
    <w:rsid w:val="00502E9F"/>
    <w:rsid w:val="005031B1"/>
    <w:rsid w:val="005044F7"/>
    <w:rsid w:val="00504719"/>
    <w:rsid w:val="00504753"/>
    <w:rsid w:val="0050477E"/>
    <w:rsid w:val="005048EB"/>
    <w:rsid w:val="0050495E"/>
    <w:rsid w:val="00504D3C"/>
    <w:rsid w:val="00505373"/>
    <w:rsid w:val="00505642"/>
    <w:rsid w:val="005063D9"/>
    <w:rsid w:val="005065AA"/>
    <w:rsid w:val="00507CCD"/>
    <w:rsid w:val="00510489"/>
    <w:rsid w:val="00510767"/>
    <w:rsid w:val="00510B62"/>
    <w:rsid w:val="00511154"/>
    <w:rsid w:val="0051140F"/>
    <w:rsid w:val="00511C07"/>
    <w:rsid w:val="00513CA4"/>
    <w:rsid w:val="005145C3"/>
    <w:rsid w:val="005151AC"/>
    <w:rsid w:val="005154C6"/>
    <w:rsid w:val="00515BB7"/>
    <w:rsid w:val="00515FA3"/>
    <w:rsid w:val="0051627F"/>
    <w:rsid w:val="00516499"/>
    <w:rsid w:val="005165C0"/>
    <w:rsid w:val="005168EC"/>
    <w:rsid w:val="005169D2"/>
    <w:rsid w:val="00517015"/>
    <w:rsid w:val="005170F9"/>
    <w:rsid w:val="00520159"/>
    <w:rsid w:val="005203A6"/>
    <w:rsid w:val="005203CA"/>
    <w:rsid w:val="00520D51"/>
    <w:rsid w:val="005211EE"/>
    <w:rsid w:val="00521648"/>
    <w:rsid w:val="005218BD"/>
    <w:rsid w:val="00521BAB"/>
    <w:rsid w:val="005224AA"/>
    <w:rsid w:val="00522558"/>
    <w:rsid w:val="005228E8"/>
    <w:rsid w:val="00522BC1"/>
    <w:rsid w:val="0052323E"/>
    <w:rsid w:val="0052393C"/>
    <w:rsid w:val="00523C68"/>
    <w:rsid w:val="00525042"/>
    <w:rsid w:val="005250D7"/>
    <w:rsid w:val="00525987"/>
    <w:rsid w:val="00526155"/>
    <w:rsid w:val="0052616D"/>
    <w:rsid w:val="00526481"/>
    <w:rsid w:val="0052691C"/>
    <w:rsid w:val="0052754A"/>
    <w:rsid w:val="00530C41"/>
    <w:rsid w:val="0053130A"/>
    <w:rsid w:val="005313A2"/>
    <w:rsid w:val="0053145F"/>
    <w:rsid w:val="005319E8"/>
    <w:rsid w:val="00531AAC"/>
    <w:rsid w:val="00531C30"/>
    <w:rsid w:val="005320BC"/>
    <w:rsid w:val="005324D2"/>
    <w:rsid w:val="005326F6"/>
    <w:rsid w:val="00533151"/>
    <w:rsid w:val="0053319F"/>
    <w:rsid w:val="00533232"/>
    <w:rsid w:val="00533482"/>
    <w:rsid w:val="00533A77"/>
    <w:rsid w:val="00533E3E"/>
    <w:rsid w:val="005349B5"/>
    <w:rsid w:val="005357EC"/>
    <w:rsid w:val="005358E7"/>
    <w:rsid w:val="005360D4"/>
    <w:rsid w:val="00536277"/>
    <w:rsid w:val="005366CC"/>
    <w:rsid w:val="00536A52"/>
    <w:rsid w:val="00536EE2"/>
    <w:rsid w:val="00537721"/>
    <w:rsid w:val="005407CC"/>
    <w:rsid w:val="0054142A"/>
    <w:rsid w:val="00541B5D"/>
    <w:rsid w:val="0054211A"/>
    <w:rsid w:val="005425F8"/>
    <w:rsid w:val="00542A0D"/>
    <w:rsid w:val="005437E2"/>
    <w:rsid w:val="00544973"/>
    <w:rsid w:val="00544D73"/>
    <w:rsid w:val="005451D0"/>
    <w:rsid w:val="0054536B"/>
    <w:rsid w:val="005455A5"/>
    <w:rsid w:val="00546469"/>
    <w:rsid w:val="005466F1"/>
    <w:rsid w:val="005468D5"/>
    <w:rsid w:val="00546E5D"/>
    <w:rsid w:val="005471A1"/>
    <w:rsid w:val="005479E4"/>
    <w:rsid w:val="00547CDC"/>
    <w:rsid w:val="00550518"/>
    <w:rsid w:val="00550FBE"/>
    <w:rsid w:val="005515CA"/>
    <w:rsid w:val="00551DC6"/>
    <w:rsid w:val="0055256B"/>
    <w:rsid w:val="005528B7"/>
    <w:rsid w:val="00552D46"/>
    <w:rsid w:val="005534D9"/>
    <w:rsid w:val="005536C0"/>
    <w:rsid w:val="00553ACC"/>
    <w:rsid w:val="00553E89"/>
    <w:rsid w:val="00553FBD"/>
    <w:rsid w:val="00553FD2"/>
    <w:rsid w:val="00554B75"/>
    <w:rsid w:val="00554C5B"/>
    <w:rsid w:val="00554F0A"/>
    <w:rsid w:val="005551DB"/>
    <w:rsid w:val="005556CB"/>
    <w:rsid w:val="005558AB"/>
    <w:rsid w:val="0055750D"/>
    <w:rsid w:val="005579F6"/>
    <w:rsid w:val="005604E0"/>
    <w:rsid w:val="00561475"/>
    <w:rsid w:val="0056184B"/>
    <w:rsid w:val="005618C8"/>
    <w:rsid w:val="00561BC6"/>
    <w:rsid w:val="00561DFB"/>
    <w:rsid w:val="00561E76"/>
    <w:rsid w:val="00561FF0"/>
    <w:rsid w:val="00562665"/>
    <w:rsid w:val="00562E32"/>
    <w:rsid w:val="0056335B"/>
    <w:rsid w:val="005636E2"/>
    <w:rsid w:val="005645A1"/>
    <w:rsid w:val="0056479A"/>
    <w:rsid w:val="00564A58"/>
    <w:rsid w:val="00564CA1"/>
    <w:rsid w:val="00565101"/>
    <w:rsid w:val="005651F3"/>
    <w:rsid w:val="00565429"/>
    <w:rsid w:val="00565F3E"/>
    <w:rsid w:val="00566E6B"/>
    <w:rsid w:val="00566E9B"/>
    <w:rsid w:val="005673A4"/>
    <w:rsid w:val="00567973"/>
    <w:rsid w:val="00567E76"/>
    <w:rsid w:val="005705BD"/>
    <w:rsid w:val="0057073C"/>
    <w:rsid w:val="00570826"/>
    <w:rsid w:val="00570D92"/>
    <w:rsid w:val="005714DB"/>
    <w:rsid w:val="005716B4"/>
    <w:rsid w:val="005724B5"/>
    <w:rsid w:val="0057314B"/>
    <w:rsid w:val="0057316A"/>
    <w:rsid w:val="00573AF4"/>
    <w:rsid w:val="00574BF3"/>
    <w:rsid w:val="0057520E"/>
    <w:rsid w:val="00575575"/>
    <w:rsid w:val="00576849"/>
    <w:rsid w:val="00577381"/>
    <w:rsid w:val="00577391"/>
    <w:rsid w:val="005773C5"/>
    <w:rsid w:val="0057745D"/>
    <w:rsid w:val="00577594"/>
    <w:rsid w:val="00577771"/>
    <w:rsid w:val="00577931"/>
    <w:rsid w:val="00577C2E"/>
    <w:rsid w:val="00577E29"/>
    <w:rsid w:val="005805CE"/>
    <w:rsid w:val="0058166D"/>
    <w:rsid w:val="005816B8"/>
    <w:rsid w:val="00581EC5"/>
    <w:rsid w:val="005824A0"/>
    <w:rsid w:val="0058269A"/>
    <w:rsid w:val="00582A26"/>
    <w:rsid w:val="005830D7"/>
    <w:rsid w:val="005832E3"/>
    <w:rsid w:val="00584E21"/>
    <w:rsid w:val="00584EE0"/>
    <w:rsid w:val="00584F2A"/>
    <w:rsid w:val="00584F71"/>
    <w:rsid w:val="00585020"/>
    <w:rsid w:val="005851C1"/>
    <w:rsid w:val="00585318"/>
    <w:rsid w:val="00585D7A"/>
    <w:rsid w:val="005862EA"/>
    <w:rsid w:val="0058662F"/>
    <w:rsid w:val="00587755"/>
    <w:rsid w:val="00587F7E"/>
    <w:rsid w:val="00590254"/>
    <w:rsid w:val="005908EA"/>
    <w:rsid w:val="005912D3"/>
    <w:rsid w:val="0059149C"/>
    <w:rsid w:val="00591846"/>
    <w:rsid w:val="005919BA"/>
    <w:rsid w:val="00592490"/>
    <w:rsid w:val="00592784"/>
    <w:rsid w:val="00592A07"/>
    <w:rsid w:val="005930D3"/>
    <w:rsid w:val="005938E4"/>
    <w:rsid w:val="00594156"/>
    <w:rsid w:val="0059466A"/>
    <w:rsid w:val="00594847"/>
    <w:rsid w:val="00594B23"/>
    <w:rsid w:val="0059578D"/>
    <w:rsid w:val="005964C0"/>
    <w:rsid w:val="005968C1"/>
    <w:rsid w:val="00597020"/>
    <w:rsid w:val="0059789E"/>
    <w:rsid w:val="00597B81"/>
    <w:rsid w:val="00597F37"/>
    <w:rsid w:val="005A09BC"/>
    <w:rsid w:val="005A0D21"/>
    <w:rsid w:val="005A1104"/>
    <w:rsid w:val="005A137F"/>
    <w:rsid w:val="005A1429"/>
    <w:rsid w:val="005A19A9"/>
    <w:rsid w:val="005A2322"/>
    <w:rsid w:val="005A2716"/>
    <w:rsid w:val="005A30AB"/>
    <w:rsid w:val="005A32E5"/>
    <w:rsid w:val="005A3E9F"/>
    <w:rsid w:val="005A4CD2"/>
    <w:rsid w:val="005A4E26"/>
    <w:rsid w:val="005A5907"/>
    <w:rsid w:val="005A59B7"/>
    <w:rsid w:val="005A5A51"/>
    <w:rsid w:val="005A5B4E"/>
    <w:rsid w:val="005A621E"/>
    <w:rsid w:val="005A62BE"/>
    <w:rsid w:val="005A653D"/>
    <w:rsid w:val="005A69A9"/>
    <w:rsid w:val="005A6FF6"/>
    <w:rsid w:val="005A775D"/>
    <w:rsid w:val="005A7889"/>
    <w:rsid w:val="005A7A57"/>
    <w:rsid w:val="005A7EE7"/>
    <w:rsid w:val="005B0321"/>
    <w:rsid w:val="005B0B97"/>
    <w:rsid w:val="005B0C81"/>
    <w:rsid w:val="005B2179"/>
    <w:rsid w:val="005B22AA"/>
    <w:rsid w:val="005B2C40"/>
    <w:rsid w:val="005B2DF5"/>
    <w:rsid w:val="005B46EE"/>
    <w:rsid w:val="005B4711"/>
    <w:rsid w:val="005B49DE"/>
    <w:rsid w:val="005B5670"/>
    <w:rsid w:val="005B5DD2"/>
    <w:rsid w:val="005B6866"/>
    <w:rsid w:val="005B7162"/>
    <w:rsid w:val="005B7422"/>
    <w:rsid w:val="005B75D9"/>
    <w:rsid w:val="005B7624"/>
    <w:rsid w:val="005C0E67"/>
    <w:rsid w:val="005C19FC"/>
    <w:rsid w:val="005C1BB6"/>
    <w:rsid w:val="005C2378"/>
    <w:rsid w:val="005C2FF7"/>
    <w:rsid w:val="005C3B70"/>
    <w:rsid w:val="005C440D"/>
    <w:rsid w:val="005C47D8"/>
    <w:rsid w:val="005C4F24"/>
    <w:rsid w:val="005C5028"/>
    <w:rsid w:val="005C5243"/>
    <w:rsid w:val="005C5B3E"/>
    <w:rsid w:val="005C5B94"/>
    <w:rsid w:val="005C6B03"/>
    <w:rsid w:val="005C6C87"/>
    <w:rsid w:val="005C77EA"/>
    <w:rsid w:val="005C7E40"/>
    <w:rsid w:val="005D06BE"/>
    <w:rsid w:val="005D0909"/>
    <w:rsid w:val="005D0A4B"/>
    <w:rsid w:val="005D1451"/>
    <w:rsid w:val="005D158D"/>
    <w:rsid w:val="005D1A59"/>
    <w:rsid w:val="005D26D7"/>
    <w:rsid w:val="005D3655"/>
    <w:rsid w:val="005D376C"/>
    <w:rsid w:val="005D39FC"/>
    <w:rsid w:val="005D3F92"/>
    <w:rsid w:val="005D4098"/>
    <w:rsid w:val="005D4299"/>
    <w:rsid w:val="005D53DF"/>
    <w:rsid w:val="005D673C"/>
    <w:rsid w:val="005D696E"/>
    <w:rsid w:val="005D69A3"/>
    <w:rsid w:val="005D744B"/>
    <w:rsid w:val="005D7507"/>
    <w:rsid w:val="005D761F"/>
    <w:rsid w:val="005D7EE1"/>
    <w:rsid w:val="005D7FED"/>
    <w:rsid w:val="005E04FA"/>
    <w:rsid w:val="005E06FF"/>
    <w:rsid w:val="005E0A52"/>
    <w:rsid w:val="005E0AB1"/>
    <w:rsid w:val="005E2F63"/>
    <w:rsid w:val="005E30AA"/>
    <w:rsid w:val="005E3437"/>
    <w:rsid w:val="005E3664"/>
    <w:rsid w:val="005E3E1C"/>
    <w:rsid w:val="005E3FB9"/>
    <w:rsid w:val="005E49BD"/>
    <w:rsid w:val="005E4F65"/>
    <w:rsid w:val="005E5150"/>
    <w:rsid w:val="005E5473"/>
    <w:rsid w:val="005E570F"/>
    <w:rsid w:val="005E57BC"/>
    <w:rsid w:val="005E584B"/>
    <w:rsid w:val="005E5EEA"/>
    <w:rsid w:val="005E6055"/>
    <w:rsid w:val="005E68A0"/>
    <w:rsid w:val="005E710D"/>
    <w:rsid w:val="005E7189"/>
    <w:rsid w:val="005E71F0"/>
    <w:rsid w:val="005E74EE"/>
    <w:rsid w:val="005E771A"/>
    <w:rsid w:val="005E78C9"/>
    <w:rsid w:val="005E7C33"/>
    <w:rsid w:val="005F04F6"/>
    <w:rsid w:val="005F0B6A"/>
    <w:rsid w:val="005F1024"/>
    <w:rsid w:val="005F1744"/>
    <w:rsid w:val="005F181F"/>
    <w:rsid w:val="005F1C2D"/>
    <w:rsid w:val="005F1CD8"/>
    <w:rsid w:val="005F247D"/>
    <w:rsid w:val="005F26C8"/>
    <w:rsid w:val="005F288D"/>
    <w:rsid w:val="005F319A"/>
    <w:rsid w:val="005F32EE"/>
    <w:rsid w:val="005F32EF"/>
    <w:rsid w:val="005F3DF2"/>
    <w:rsid w:val="005F40FD"/>
    <w:rsid w:val="005F45CA"/>
    <w:rsid w:val="005F5013"/>
    <w:rsid w:val="005F51F0"/>
    <w:rsid w:val="005F5837"/>
    <w:rsid w:val="005F63E9"/>
    <w:rsid w:val="005F650C"/>
    <w:rsid w:val="005F68C2"/>
    <w:rsid w:val="005F7ACA"/>
    <w:rsid w:val="00600583"/>
    <w:rsid w:val="00600A16"/>
    <w:rsid w:val="00600E6E"/>
    <w:rsid w:val="00601623"/>
    <w:rsid w:val="00602562"/>
    <w:rsid w:val="00602752"/>
    <w:rsid w:val="00602B7D"/>
    <w:rsid w:val="00602CC7"/>
    <w:rsid w:val="0060383D"/>
    <w:rsid w:val="00603BAF"/>
    <w:rsid w:val="00603F06"/>
    <w:rsid w:val="00604208"/>
    <w:rsid w:val="00604980"/>
    <w:rsid w:val="00605141"/>
    <w:rsid w:val="006058D4"/>
    <w:rsid w:val="00605DC1"/>
    <w:rsid w:val="00606249"/>
    <w:rsid w:val="00606C73"/>
    <w:rsid w:val="00607A97"/>
    <w:rsid w:val="00607B2A"/>
    <w:rsid w:val="00607BE2"/>
    <w:rsid w:val="00610C1E"/>
    <w:rsid w:val="00612328"/>
    <w:rsid w:val="00612903"/>
    <w:rsid w:val="006134F3"/>
    <w:rsid w:val="00613578"/>
    <w:rsid w:val="006146EA"/>
    <w:rsid w:val="00614ADC"/>
    <w:rsid w:val="00614D35"/>
    <w:rsid w:val="00615721"/>
    <w:rsid w:val="00617EA6"/>
    <w:rsid w:val="006211DE"/>
    <w:rsid w:val="00621513"/>
    <w:rsid w:val="00621886"/>
    <w:rsid w:val="006225FE"/>
    <w:rsid w:val="006226CB"/>
    <w:rsid w:val="0062293C"/>
    <w:rsid w:val="00622D7F"/>
    <w:rsid w:val="00622DFD"/>
    <w:rsid w:val="006230A0"/>
    <w:rsid w:val="0062397D"/>
    <w:rsid w:val="0062398F"/>
    <w:rsid w:val="00623AF9"/>
    <w:rsid w:val="00623DCC"/>
    <w:rsid w:val="00623E27"/>
    <w:rsid w:val="006240B2"/>
    <w:rsid w:val="006242CF"/>
    <w:rsid w:val="00624407"/>
    <w:rsid w:val="00625A98"/>
    <w:rsid w:val="00625CF5"/>
    <w:rsid w:val="00625FAD"/>
    <w:rsid w:val="00626315"/>
    <w:rsid w:val="00626996"/>
    <w:rsid w:val="00626CD0"/>
    <w:rsid w:val="006276A6"/>
    <w:rsid w:val="0062796E"/>
    <w:rsid w:val="00627E49"/>
    <w:rsid w:val="00627E6C"/>
    <w:rsid w:val="00630354"/>
    <w:rsid w:val="006304CD"/>
    <w:rsid w:val="006305D6"/>
    <w:rsid w:val="0063093A"/>
    <w:rsid w:val="00630DA8"/>
    <w:rsid w:val="00630F64"/>
    <w:rsid w:val="00630FDC"/>
    <w:rsid w:val="00631415"/>
    <w:rsid w:val="006317C3"/>
    <w:rsid w:val="00631C38"/>
    <w:rsid w:val="006323B6"/>
    <w:rsid w:val="00632706"/>
    <w:rsid w:val="00632AE3"/>
    <w:rsid w:val="00632BA4"/>
    <w:rsid w:val="00632D07"/>
    <w:rsid w:val="0063325A"/>
    <w:rsid w:val="00633882"/>
    <w:rsid w:val="006341F3"/>
    <w:rsid w:val="00634BE6"/>
    <w:rsid w:val="00635089"/>
    <w:rsid w:val="0063510B"/>
    <w:rsid w:val="006352D3"/>
    <w:rsid w:val="00635DCB"/>
    <w:rsid w:val="00636A1A"/>
    <w:rsid w:val="0063736F"/>
    <w:rsid w:val="006376BF"/>
    <w:rsid w:val="00637F4C"/>
    <w:rsid w:val="00640B48"/>
    <w:rsid w:val="00640E4D"/>
    <w:rsid w:val="00641202"/>
    <w:rsid w:val="006412C1"/>
    <w:rsid w:val="00641377"/>
    <w:rsid w:val="00642055"/>
    <w:rsid w:val="00642C6C"/>
    <w:rsid w:val="00642D84"/>
    <w:rsid w:val="00643487"/>
    <w:rsid w:val="00643AE5"/>
    <w:rsid w:val="0064471B"/>
    <w:rsid w:val="00644730"/>
    <w:rsid w:val="0064545A"/>
    <w:rsid w:val="0064554E"/>
    <w:rsid w:val="006459EE"/>
    <w:rsid w:val="00645CF5"/>
    <w:rsid w:val="00645E16"/>
    <w:rsid w:val="00645FB8"/>
    <w:rsid w:val="00646332"/>
    <w:rsid w:val="0064726F"/>
    <w:rsid w:val="0065028B"/>
    <w:rsid w:val="006503F6"/>
    <w:rsid w:val="00650F36"/>
    <w:rsid w:val="006518A4"/>
    <w:rsid w:val="00651AA6"/>
    <w:rsid w:val="00651D80"/>
    <w:rsid w:val="00653EAE"/>
    <w:rsid w:val="00653EB5"/>
    <w:rsid w:val="00654554"/>
    <w:rsid w:val="00654F7E"/>
    <w:rsid w:val="0065531F"/>
    <w:rsid w:val="006554E4"/>
    <w:rsid w:val="00655726"/>
    <w:rsid w:val="00655951"/>
    <w:rsid w:val="00655C11"/>
    <w:rsid w:val="006572A4"/>
    <w:rsid w:val="00657CC5"/>
    <w:rsid w:val="00657E32"/>
    <w:rsid w:val="00657EAA"/>
    <w:rsid w:val="00660258"/>
    <w:rsid w:val="00660377"/>
    <w:rsid w:val="00660CC6"/>
    <w:rsid w:val="00661031"/>
    <w:rsid w:val="00661342"/>
    <w:rsid w:val="0066152F"/>
    <w:rsid w:val="006617D6"/>
    <w:rsid w:val="006619E5"/>
    <w:rsid w:val="00662814"/>
    <w:rsid w:val="0066287B"/>
    <w:rsid w:val="006629BC"/>
    <w:rsid w:val="00662A87"/>
    <w:rsid w:val="0066413B"/>
    <w:rsid w:val="00664213"/>
    <w:rsid w:val="006646A9"/>
    <w:rsid w:val="00664863"/>
    <w:rsid w:val="00664D65"/>
    <w:rsid w:val="0066514B"/>
    <w:rsid w:val="00665469"/>
    <w:rsid w:val="0066719D"/>
    <w:rsid w:val="006673E4"/>
    <w:rsid w:val="0066787D"/>
    <w:rsid w:val="00670328"/>
    <w:rsid w:val="0067033D"/>
    <w:rsid w:val="0067060D"/>
    <w:rsid w:val="00670967"/>
    <w:rsid w:val="00671E9B"/>
    <w:rsid w:val="00672232"/>
    <w:rsid w:val="00672D5D"/>
    <w:rsid w:val="006736A0"/>
    <w:rsid w:val="00673C36"/>
    <w:rsid w:val="00673E79"/>
    <w:rsid w:val="006740A9"/>
    <w:rsid w:val="0067480B"/>
    <w:rsid w:val="00675436"/>
    <w:rsid w:val="00675681"/>
    <w:rsid w:val="006756A3"/>
    <w:rsid w:val="00675999"/>
    <w:rsid w:val="00675BA6"/>
    <w:rsid w:val="00675E53"/>
    <w:rsid w:val="00676278"/>
    <w:rsid w:val="006762B7"/>
    <w:rsid w:val="006764D7"/>
    <w:rsid w:val="006769ED"/>
    <w:rsid w:val="00677128"/>
    <w:rsid w:val="00677B00"/>
    <w:rsid w:val="006801C2"/>
    <w:rsid w:val="00680278"/>
    <w:rsid w:val="0068060D"/>
    <w:rsid w:val="00680C89"/>
    <w:rsid w:val="00682880"/>
    <w:rsid w:val="0068309A"/>
    <w:rsid w:val="00683D1D"/>
    <w:rsid w:val="0068561F"/>
    <w:rsid w:val="00685AF1"/>
    <w:rsid w:val="00685D8A"/>
    <w:rsid w:val="00686252"/>
    <w:rsid w:val="006865BE"/>
    <w:rsid w:val="00686CD9"/>
    <w:rsid w:val="00686E9E"/>
    <w:rsid w:val="00687334"/>
    <w:rsid w:val="00687686"/>
    <w:rsid w:val="00687855"/>
    <w:rsid w:val="006906C0"/>
    <w:rsid w:val="00690966"/>
    <w:rsid w:val="00690BAA"/>
    <w:rsid w:val="00690FF5"/>
    <w:rsid w:val="00691156"/>
    <w:rsid w:val="006917E8"/>
    <w:rsid w:val="00691BB3"/>
    <w:rsid w:val="00691F41"/>
    <w:rsid w:val="0069237A"/>
    <w:rsid w:val="00692E3A"/>
    <w:rsid w:val="00693635"/>
    <w:rsid w:val="00693D21"/>
    <w:rsid w:val="00693DB8"/>
    <w:rsid w:val="006942C1"/>
    <w:rsid w:val="00694ED7"/>
    <w:rsid w:val="00695016"/>
    <w:rsid w:val="006954BC"/>
    <w:rsid w:val="006962A2"/>
    <w:rsid w:val="00696590"/>
    <w:rsid w:val="00696782"/>
    <w:rsid w:val="00696F68"/>
    <w:rsid w:val="006973C3"/>
    <w:rsid w:val="006A036C"/>
    <w:rsid w:val="006A065D"/>
    <w:rsid w:val="006A0A54"/>
    <w:rsid w:val="006A0E6C"/>
    <w:rsid w:val="006A101E"/>
    <w:rsid w:val="006A1265"/>
    <w:rsid w:val="006A145F"/>
    <w:rsid w:val="006A1579"/>
    <w:rsid w:val="006A1F3F"/>
    <w:rsid w:val="006A1FAF"/>
    <w:rsid w:val="006A2775"/>
    <w:rsid w:val="006A29BE"/>
    <w:rsid w:val="006A322C"/>
    <w:rsid w:val="006A3A84"/>
    <w:rsid w:val="006A5EB5"/>
    <w:rsid w:val="006A629F"/>
    <w:rsid w:val="006A6428"/>
    <w:rsid w:val="006A676D"/>
    <w:rsid w:val="006A6867"/>
    <w:rsid w:val="006A7845"/>
    <w:rsid w:val="006A7CD7"/>
    <w:rsid w:val="006A7E16"/>
    <w:rsid w:val="006B00E8"/>
    <w:rsid w:val="006B14C8"/>
    <w:rsid w:val="006B1503"/>
    <w:rsid w:val="006B182E"/>
    <w:rsid w:val="006B1932"/>
    <w:rsid w:val="006B1E84"/>
    <w:rsid w:val="006B2EDD"/>
    <w:rsid w:val="006B34F2"/>
    <w:rsid w:val="006B403A"/>
    <w:rsid w:val="006B442E"/>
    <w:rsid w:val="006B4847"/>
    <w:rsid w:val="006B4F25"/>
    <w:rsid w:val="006B5076"/>
    <w:rsid w:val="006B545D"/>
    <w:rsid w:val="006B556C"/>
    <w:rsid w:val="006B56C1"/>
    <w:rsid w:val="006B6268"/>
    <w:rsid w:val="006B6DC8"/>
    <w:rsid w:val="006B703B"/>
    <w:rsid w:val="006B72A2"/>
    <w:rsid w:val="006B766E"/>
    <w:rsid w:val="006B7D29"/>
    <w:rsid w:val="006C0678"/>
    <w:rsid w:val="006C0856"/>
    <w:rsid w:val="006C14B1"/>
    <w:rsid w:val="006C1B3E"/>
    <w:rsid w:val="006C1F92"/>
    <w:rsid w:val="006C1FF4"/>
    <w:rsid w:val="006C25ED"/>
    <w:rsid w:val="006C2B29"/>
    <w:rsid w:val="006C3248"/>
    <w:rsid w:val="006C37C9"/>
    <w:rsid w:val="006C37E1"/>
    <w:rsid w:val="006C38D8"/>
    <w:rsid w:val="006C3989"/>
    <w:rsid w:val="006C3BA1"/>
    <w:rsid w:val="006C4309"/>
    <w:rsid w:val="006C43F8"/>
    <w:rsid w:val="006C4C70"/>
    <w:rsid w:val="006C5ED9"/>
    <w:rsid w:val="006C61CF"/>
    <w:rsid w:val="006C6A54"/>
    <w:rsid w:val="006C7094"/>
    <w:rsid w:val="006C7D43"/>
    <w:rsid w:val="006D064B"/>
    <w:rsid w:val="006D0774"/>
    <w:rsid w:val="006D0A49"/>
    <w:rsid w:val="006D0E21"/>
    <w:rsid w:val="006D1509"/>
    <w:rsid w:val="006D1E6B"/>
    <w:rsid w:val="006D3431"/>
    <w:rsid w:val="006D3647"/>
    <w:rsid w:val="006D3B47"/>
    <w:rsid w:val="006D4A95"/>
    <w:rsid w:val="006D5F05"/>
    <w:rsid w:val="006D6772"/>
    <w:rsid w:val="006D75C0"/>
    <w:rsid w:val="006D7786"/>
    <w:rsid w:val="006D7F5F"/>
    <w:rsid w:val="006E0A17"/>
    <w:rsid w:val="006E0DD1"/>
    <w:rsid w:val="006E0E65"/>
    <w:rsid w:val="006E1248"/>
    <w:rsid w:val="006E146B"/>
    <w:rsid w:val="006E1B18"/>
    <w:rsid w:val="006E2079"/>
    <w:rsid w:val="006E2272"/>
    <w:rsid w:val="006E2E37"/>
    <w:rsid w:val="006E34F4"/>
    <w:rsid w:val="006E3611"/>
    <w:rsid w:val="006E3F95"/>
    <w:rsid w:val="006E54D0"/>
    <w:rsid w:val="006E5840"/>
    <w:rsid w:val="006E5C17"/>
    <w:rsid w:val="006E5DF3"/>
    <w:rsid w:val="006E6302"/>
    <w:rsid w:val="006E67F4"/>
    <w:rsid w:val="006E6849"/>
    <w:rsid w:val="006E6909"/>
    <w:rsid w:val="006E708C"/>
    <w:rsid w:val="006E70F3"/>
    <w:rsid w:val="006E738F"/>
    <w:rsid w:val="006E769A"/>
    <w:rsid w:val="006F02DE"/>
    <w:rsid w:val="006F0683"/>
    <w:rsid w:val="006F077A"/>
    <w:rsid w:val="006F0B8F"/>
    <w:rsid w:val="006F0DF3"/>
    <w:rsid w:val="006F1402"/>
    <w:rsid w:val="006F343D"/>
    <w:rsid w:val="006F397A"/>
    <w:rsid w:val="006F3EF5"/>
    <w:rsid w:val="006F40B2"/>
    <w:rsid w:val="006F4CE3"/>
    <w:rsid w:val="006F50FC"/>
    <w:rsid w:val="006F5C0E"/>
    <w:rsid w:val="006F6992"/>
    <w:rsid w:val="006F69F6"/>
    <w:rsid w:val="006F7965"/>
    <w:rsid w:val="00700EAD"/>
    <w:rsid w:val="00701E97"/>
    <w:rsid w:val="00702C19"/>
    <w:rsid w:val="00702DAC"/>
    <w:rsid w:val="00702DD2"/>
    <w:rsid w:val="00703CB9"/>
    <w:rsid w:val="00703F5C"/>
    <w:rsid w:val="00704251"/>
    <w:rsid w:val="00704DB8"/>
    <w:rsid w:val="00705A19"/>
    <w:rsid w:val="0070624A"/>
    <w:rsid w:val="0070685C"/>
    <w:rsid w:val="00706FF1"/>
    <w:rsid w:val="007079BE"/>
    <w:rsid w:val="00707EC6"/>
    <w:rsid w:val="0071054E"/>
    <w:rsid w:val="00710A1D"/>
    <w:rsid w:val="00710D24"/>
    <w:rsid w:val="00711370"/>
    <w:rsid w:val="00711DFD"/>
    <w:rsid w:val="00712292"/>
    <w:rsid w:val="0071296B"/>
    <w:rsid w:val="007129AC"/>
    <w:rsid w:val="00712C63"/>
    <w:rsid w:val="00713D99"/>
    <w:rsid w:val="007150C5"/>
    <w:rsid w:val="00715621"/>
    <w:rsid w:val="00716888"/>
    <w:rsid w:val="007171B2"/>
    <w:rsid w:val="00717845"/>
    <w:rsid w:val="0072011F"/>
    <w:rsid w:val="00722109"/>
    <w:rsid w:val="00722881"/>
    <w:rsid w:val="007230A1"/>
    <w:rsid w:val="0072404A"/>
    <w:rsid w:val="00724219"/>
    <w:rsid w:val="00724601"/>
    <w:rsid w:val="00724C8B"/>
    <w:rsid w:val="0072549D"/>
    <w:rsid w:val="00725D2B"/>
    <w:rsid w:val="00726AF4"/>
    <w:rsid w:val="00726CBD"/>
    <w:rsid w:val="007276DF"/>
    <w:rsid w:val="00727BB3"/>
    <w:rsid w:val="00727BFC"/>
    <w:rsid w:val="00730C22"/>
    <w:rsid w:val="00730F46"/>
    <w:rsid w:val="00731113"/>
    <w:rsid w:val="007313A2"/>
    <w:rsid w:val="00731891"/>
    <w:rsid w:val="00731B74"/>
    <w:rsid w:val="00731D13"/>
    <w:rsid w:val="0073241D"/>
    <w:rsid w:val="00732685"/>
    <w:rsid w:val="00733230"/>
    <w:rsid w:val="00733618"/>
    <w:rsid w:val="00733867"/>
    <w:rsid w:val="0073397D"/>
    <w:rsid w:val="00734BB6"/>
    <w:rsid w:val="00734F03"/>
    <w:rsid w:val="00735A59"/>
    <w:rsid w:val="00735E91"/>
    <w:rsid w:val="00736581"/>
    <w:rsid w:val="00737FCE"/>
    <w:rsid w:val="00740475"/>
    <w:rsid w:val="00740487"/>
    <w:rsid w:val="00740676"/>
    <w:rsid w:val="0074112F"/>
    <w:rsid w:val="00741255"/>
    <w:rsid w:val="007430FD"/>
    <w:rsid w:val="00743D5F"/>
    <w:rsid w:val="00744017"/>
    <w:rsid w:val="00744114"/>
    <w:rsid w:val="0074497F"/>
    <w:rsid w:val="00744E70"/>
    <w:rsid w:val="00744E73"/>
    <w:rsid w:val="00744E7A"/>
    <w:rsid w:val="00745340"/>
    <w:rsid w:val="00745817"/>
    <w:rsid w:val="0074614C"/>
    <w:rsid w:val="00746ADE"/>
    <w:rsid w:val="00746D49"/>
    <w:rsid w:val="00746D86"/>
    <w:rsid w:val="00746DC0"/>
    <w:rsid w:val="00750542"/>
    <w:rsid w:val="00750F2B"/>
    <w:rsid w:val="00751194"/>
    <w:rsid w:val="007516CB"/>
    <w:rsid w:val="0075289F"/>
    <w:rsid w:val="00752B0D"/>
    <w:rsid w:val="00752FA6"/>
    <w:rsid w:val="007530E4"/>
    <w:rsid w:val="007535D5"/>
    <w:rsid w:val="007540B8"/>
    <w:rsid w:val="00754255"/>
    <w:rsid w:val="00754383"/>
    <w:rsid w:val="00754F01"/>
    <w:rsid w:val="0075507C"/>
    <w:rsid w:val="0075601D"/>
    <w:rsid w:val="00756F0B"/>
    <w:rsid w:val="00757FD0"/>
    <w:rsid w:val="00760002"/>
    <w:rsid w:val="0076021B"/>
    <w:rsid w:val="007605D3"/>
    <w:rsid w:val="00760AA8"/>
    <w:rsid w:val="00761EF5"/>
    <w:rsid w:val="007621A6"/>
    <w:rsid w:val="00762966"/>
    <w:rsid w:val="0076308A"/>
    <w:rsid w:val="00763557"/>
    <w:rsid w:val="007638E3"/>
    <w:rsid w:val="007642B2"/>
    <w:rsid w:val="0076501F"/>
    <w:rsid w:val="007657C4"/>
    <w:rsid w:val="00765CBC"/>
    <w:rsid w:val="00766D4C"/>
    <w:rsid w:val="0077004F"/>
    <w:rsid w:val="0077011C"/>
    <w:rsid w:val="00770580"/>
    <w:rsid w:val="00770621"/>
    <w:rsid w:val="00770622"/>
    <w:rsid w:val="007707CB"/>
    <w:rsid w:val="0077284F"/>
    <w:rsid w:val="007729D3"/>
    <w:rsid w:val="00773F2B"/>
    <w:rsid w:val="00773FFA"/>
    <w:rsid w:val="00774BE3"/>
    <w:rsid w:val="00775397"/>
    <w:rsid w:val="00776804"/>
    <w:rsid w:val="00776DFF"/>
    <w:rsid w:val="00776E96"/>
    <w:rsid w:val="007777D5"/>
    <w:rsid w:val="00777B26"/>
    <w:rsid w:val="00780139"/>
    <w:rsid w:val="007803A3"/>
    <w:rsid w:val="0078046C"/>
    <w:rsid w:val="007807E8"/>
    <w:rsid w:val="00782705"/>
    <w:rsid w:val="00782C14"/>
    <w:rsid w:val="007837FC"/>
    <w:rsid w:val="00783BB4"/>
    <w:rsid w:val="00783D83"/>
    <w:rsid w:val="007843A1"/>
    <w:rsid w:val="00784B10"/>
    <w:rsid w:val="00784DAD"/>
    <w:rsid w:val="00785967"/>
    <w:rsid w:val="00785A25"/>
    <w:rsid w:val="00785BC5"/>
    <w:rsid w:val="0078648D"/>
    <w:rsid w:val="007870F2"/>
    <w:rsid w:val="00787369"/>
    <w:rsid w:val="007874DE"/>
    <w:rsid w:val="007908E5"/>
    <w:rsid w:val="00790A70"/>
    <w:rsid w:val="00790B6D"/>
    <w:rsid w:val="00790CF6"/>
    <w:rsid w:val="00791089"/>
    <w:rsid w:val="007916D8"/>
    <w:rsid w:val="00791C47"/>
    <w:rsid w:val="00791D6E"/>
    <w:rsid w:val="007922B0"/>
    <w:rsid w:val="007925E2"/>
    <w:rsid w:val="007929CE"/>
    <w:rsid w:val="00792A7B"/>
    <w:rsid w:val="00793450"/>
    <w:rsid w:val="00793865"/>
    <w:rsid w:val="0079398A"/>
    <w:rsid w:val="00793CCE"/>
    <w:rsid w:val="00794405"/>
    <w:rsid w:val="00794470"/>
    <w:rsid w:val="0079456F"/>
    <w:rsid w:val="00794713"/>
    <w:rsid w:val="00795166"/>
    <w:rsid w:val="0079559C"/>
    <w:rsid w:val="00795600"/>
    <w:rsid w:val="007A0173"/>
    <w:rsid w:val="007A075C"/>
    <w:rsid w:val="007A09CC"/>
    <w:rsid w:val="007A0A21"/>
    <w:rsid w:val="007A0E18"/>
    <w:rsid w:val="007A1715"/>
    <w:rsid w:val="007A2288"/>
    <w:rsid w:val="007A2592"/>
    <w:rsid w:val="007A26B6"/>
    <w:rsid w:val="007A2C57"/>
    <w:rsid w:val="007A38F9"/>
    <w:rsid w:val="007A3B17"/>
    <w:rsid w:val="007A4A36"/>
    <w:rsid w:val="007A4A96"/>
    <w:rsid w:val="007A4C48"/>
    <w:rsid w:val="007A5307"/>
    <w:rsid w:val="007A555B"/>
    <w:rsid w:val="007A56AC"/>
    <w:rsid w:val="007A5747"/>
    <w:rsid w:val="007A5821"/>
    <w:rsid w:val="007A5961"/>
    <w:rsid w:val="007A6700"/>
    <w:rsid w:val="007A6E31"/>
    <w:rsid w:val="007A6E6D"/>
    <w:rsid w:val="007B0477"/>
    <w:rsid w:val="007B04E0"/>
    <w:rsid w:val="007B0BA8"/>
    <w:rsid w:val="007B1659"/>
    <w:rsid w:val="007B1EE6"/>
    <w:rsid w:val="007B259C"/>
    <w:rsid w:val="007B30B1"/>
    <w:rsid w:val="007B362C"/>
    <w:rsid w:val="007B3EDE"/>
    <w:rsid w:val="007B4029"/>
    <w:rsid w:val="007B4139"/>
    <w:rsid w:val="007B4E5C"/>
    <w:rsid w:val="007B5344"/>
    <w:rsid w:val="007B5EC4"/>
    <w:rsid w:val="007B6EF6"/>
    <w:rsid w:val="007B7265"/>
    <w:rsid w:val="007B7329"/>
    <w:rsid w:val="007B7A89"/>
    <w:rsid w:val="007B7B87"/>
    <w:rsid w:val="007C00F4"/>
    <w:rsid w:val="007C0B12"/>
    <w:rsid w:val="007C156F"/>
    <w:rsid w:val="007C2051"/>
    <w:rsid w:val="007C20B6"/>
    <w:rsid w:val="007C25D0"/>
    <w:rsid w:val="007C2600"/>
    <w:rsid w:val="007C26EA"/>
    <w:rsid w:val="007C3C66"/>
    <w:rsid w:val="007C3CDB"/>
    <w:rsid w:val="007C4771"/>
    <w:rsid w:val="007C499E"/>
    <w:rsid w:val="007C4B53"/>
    <w:rsid w:val="007C52ED"/>
    <w:rsid w:val="007C5343"/>
    <w:rsid w:val="007C7132"/>
    <w:rsid w:val="007C7327"/>
    <w:rsid w:val="007C737C"/>
    <w:rsid w:val="007C785A"/>
    <w:rsid w:val="007D0013"/>
    <w:rsid w:val="007D00B9"/>
    <w:rsid w:val="007D0332"/>
    <w:rsid w:val="007D05B3"/>
    <w:rsid w:val="007D0CD6"/>
    <w:rsid w:val="007D1508"/>
    <w:rsid w:val="007D1545"/>
    <w:rsid w:val="007D161D"/>
    <w:rsid w:val="007D16FA"/>
    <w:rsid w:val="007D1902"/>
    <w:rsid w:val="007D1CFF"/>
    <w:rsid w:val="007D21C9"/>
    <w:rsid w:val="007D28B6"/>
    <w:rsid w:val="007D2C71"/>
    <w:rsid w:val="007D3889"/>
    <w:rsid w:val="007D3B03"/>
    <w:rsid w:val="007D4047"/>
    <w:rsid w:val="007D4DFA"/>
    <w:rsid w:val="007D5169"/>
    <w:rsid w:val="007D53AD"/>
    <w:rsid w:val="007D64D1"/>
    <w:rsid w:val="007D65DF"/>
    <w:rsid w:val="007D6814"/>
    <w:rsid w:val="007D6E94"/>
    <w:rsid w:val="007D7087"/>
    <w:rsid w:val="007D713A"/>
    <w:rsid w:val="007E030A"/>
    <w:rsid w:val="007E056D"/>
    <w:rsid w:val="007E06FC"/>
    <w:rsid w:val="007E098A"/>
    <w:rsid w:val="007E17E1"/>
    <w:rsid w:val="007E19F9"/>
    <w:rsid w:val="007E1BA7"/>
    <w:rsid w:val="007E22CA"/>
    <w:rsid w:val="007E2D74"/>
    <w:rsid w:val="007E4EBE"/>
    <w:rsid w:val="007E532E"/>
    <w:rsid w:val="007E5DC8"/>
    <w:rsid w:val="007E6361"/>
    <w:rsid w:val="007E6B75"/>
    <w:rsid w:val="007E7481"/>
    <w:rsid w:val="007E764F"/>
    <w:rsid w:val="007E7F3E"/>
    <w:rsid w:val="007F06CF"/>
    <w:rsid w:val="007F0E3A"/>
    <w:rsid w:val="007F0E5E"/>
    <w:rsid w:val="007F1097"/>
    <w:rsid w:val="007F1254"/>
    <w:rsid w:val="007F1856"/>
    <w:rsid w:val="007F2261"/>
    <w:rsid w:val="007F25B2"/>
    <w:rsid w:val="007F470C"/>
    <w:rsid w:val="007F4CFB"/>
    <w:rsid w:val="007F5780"/>
    <w:rsid w:val="007F5BF7"/>
    <w:rsid w:val="007F645A"/>
    <w:rsid w:val="007F6598"/>
    <w:rsid w:val="007F69BB"/>
    <w:rsid w:val="007F6BAE"/>
    <w:rsid w:val="007F6E58"/>
    <w:rsid w:val="007F7C8C"/>
    <w:rsid w:val="00801538"/>
    <w:rsid w:val="008019C1"/>
    <w:rsid w:val="00801C1F"/>
    <w:rsid w:val="008022F2"/>
    <w:rsid w:val="00802474"/>
    <w:rsid w:val="00802554"/>
    <w:rsid w:val="00802D02"/>
    <w:rsid w:val="00802DB8"/>
    <w:rsid w:val="00803360"/>
    <w:rsid w:val="008034A5"/>
    <w:rsid w:val="00803DE2"/>
    <w:rsid w:val="008041ED"/>
    <w:rsid w:val="0080522D"/>
    <w:rsid w:val="008054D3"/>
    <w:rsid w:val="00805961"/>
    <w:rsid w:val="00806195"/>
    <w:rsid w:val="00806281"/>
    <w:rsid w:val="00806F08"/>
    <w:rsid w:val="0080707A"/>
    <w:rsid w:val="008070C3"/>
    <w:rsid w:val="008074E1"/>
    <w:rsid w:val="00807EF7"/>
    <w:rsid w:val="008105EC"/>
    <w:rsid w:val="00810A89"/>
    <w:rsid w:val="00810CFF"/>
    <w:rsid w:val="008112E5"/>
    <w:rsid w:val="00811E88"/>
    <w:rsid w:val="00811F1A"/>
    <w:rsid w:val="00812A11"/>
    <w:rsid w:val="008137DE"/>
    <w:rsid w:val="00813D3B"/>
    <w:rsid w:val="00814411"/>
    <w:rsid w:val="008147EA"/>
    <w:rsid w:val="00814E55"/>
    <w:rsid w:val="00815522"/>
    <w:rsid w:val="008157AA"/>
    <w:rsid w:val="00816C8C"/>
    <w:rsid w:val="008173DC"/>
    <w:rsid w:val="00817EFB"/>
    <w:rsid w:val="00817FA6"/>
    <w:rsid w:val="008217D6"/>
    <w:rsid w:val="0082229C"/>
    <w:rsid w:val="00822569"/>
    <w:rsid w:val="0082264B"/>
    <w:rsid w:val="008228A7"/>
    <w:rsid w:val="00822A9A"/>
    <w:rsid w:val="00822F64"/>
    <w:rsid w:val="00823DC9"/>
    <w:rsid w:val="00823EF9"/>
    <w:rsid w:val="00824F77"/>
    <w:rsid w:val="0082553A"/>
    <w:rsid w:val="008260F8"/>
    <w:rsid w:val="008261B6"/>
    <w:rsid w:val="008266CC"/>
    <w:rsid w:val="00826C1E"/>
    <w:rsid w:val="00826F91"/>
    <w:rsid w:val="00830029"/>
    <w:rsid w:val="008303F9"/>
    <w:rsid w:val="0083180A"/>
    <w:rsid w:val="00831EFE"/>
    <w:rsid w:val="00832260"/>
    <w:rsid w:val="00834617"/>
    <w:rsid w:val="0083563C"/>
    <w:rsid w:val="0083567A"/>
    <w:rsid w:val="00835BD4"/>
    <w:rsid w:val="00836A2C"/>
    <w:rsid w:val="00837195"/>
    <w:rsid w:val="008376C4"/>
    <w:rsid w:val="008378D3"/>
    <w:rsid w:val="00837F44"/>
    <w:rsid w:val="008405B7"/>
    <w:rsid w:val="00840765"/>
    <w:rsid w:val="00841229"/>
    <w:rsid w:val="00842521"/>
    <w:rsid w:val="00843336"/>
    <w:rsid w:val="008443C3"/>
    <w:rsid w:val="00844767"/>
    <w:rsid w:val="00845238"/>
    <w:rsid w:val="00845F89"/>
    <w:rsid w:val="008463E8"/>
    <w:rsid w:val="00846EE2"/>
    <w:rsid w:val="00846EF4"/>
    <w:rsid w:val="00850149"/>
    <w:rsid w:val="00850361"/>
    <w:rsid w:val="008509D6"/>
    <w:rsid w:val="00850CDA"/>
    <w:rsid w:val="008513FB"/>
    <w:rsid w:val="00851801"/>
    <w:rsid w:val="00851E4D"/>
    <w:rsid w:val="00852198"/>
    <w:rsid w:val="00852213"/>
    <w:rsid w:val="00852B5D"/>
    <w:rsid w:val="00852FD2"/>
    <w:rsid w:val="0085382D"/>
    <w:rsid w:val="00853B16"/>
    <w:rsid w:val="00853F53"/>
    <w:rsid w:val="0085433F"/>
    <w:rsid w:val="00854722"/>
    <w:rsid w:val="00855585"/>
    <w:rsid w:val="008557EC"/>
    <w:rsid w:val="00855A14"/>
    <w:rsid w:val="00855C3D"/>
    <w:rsid w:val="00855C77"/>
    <w:rsid w:val="00855E6B"/>
    <w:rsid w:val="008564AA"/>
    <w:rsid w:val="008565DF"/>
    <w:rsid w:val="00856639"/>
    <w:rsid w:val="008567AF"/>
    <w:rsid w:val="00856983"/>
    <w:rsid w:val="008569D6"/>
    <w:rsid w:val="00856E79"/>
    <w:rsid w:val="0085707B"/>
    <w:rsid w:val="0085708F"/>
    <w:rsid w:val="008608CF"/>
    <w:rsid w:val="00860E81"/>
    <w:rsid w:val="0086162B"/>
    <w:rsid w:val="00861E9D"/>
    <w:rsid w:val="00862F8A"/>
    <w:rsid w:val="008637FB"/>
    <w:rsid w:val="0086392C"/>
    <w:rsid w:val="00863BBE"/>
    <w:rsid w:val="00864CFA"/>
    <w:rsid w:val="0086547A"/>
    <w:rsid w:val="00866345"/>
    <w:rsid w:val="0086640D"/>
    <w:rsid w:val="00866600"/>
    <w:rsid w:val="00866D65"/>
    <w:rsid w:val="0086773D"/>
    <w:rsid w:val="00867E33"/>
    <w:rsid w:val="00870776"/>
    <w:rsid w:val="00871211"/>
    <w:rsid w:val="00871501"/>
    <w:rsid w:val="00871666"/>
    <w:rsid w:val="0087253F"/>
    <w:rsid w:val="008725B7"/>
    <w:rsid w:val="0087271B"/>
    <w:rsid w:val="00872E41"/>
    <w:rsid w:val="00872ECF"/>
    <w:rsid w:val="008733CE"/>
    <w:rsid w:val="00873766"/>
    <w:rsid w:val="00873902"/>
    <w:rsid w:val="008739C9"/>
    <w:rsid w:val="00873FEC"/>
    <w:rsid w:val="008740B7"/>
    <w:rsid w:val="008741F7"/>
    <w:rsid w:val="008741F8"/>
    <w:rsid w:val="00875553"/>
    <w:rsid w:val="00875907"/>
    <w:rsid w:val="00875D64"/>
    <w:rsid w:val="00876212"/>
    <w:rsid w:val="0087655C"/>
    <w:rsid w:val="008768B8"/>
    <w:rsid w:val="008768C3"/>
    <w:rsid w:val="008777BE"/>
    <w:rsid w:val="008779C0"/>
    <w:rsid w:val="00880C26"/>
    <w:rsid w:val="008813F8"/>
    <w:rsid w:val="008816A5"/>
    <w:rsid w:val="00881DD9"/>
    <w:rsid w:val="00881F9A"/>
    <w:rsid w:val="008830B6"/>
    <w:rsid w:val="00883183"/>
    <w:rsid w:val="008853FF"/>
    <w:rsid w:val="00885D50"/>
    <w:rsid w:val="008866DD"/>
    <w:rsid w:val="00886AD9"/>
    <w:rsid w:val="0088710C"/>
    <w:rsid w:val="00887690"/>
    <w:rsid w:val="008878F2"/>
    <w:rsid w:val="0088799C"/>
    <w:rsid w:val="008901A2"/>
    <w:rsid w:val="00890307"/>
    <w:rsid w:val="0089051F"/>
    <w:rsid w:val="00891913"/>
    <w:rsid w:val="00891CF9"/>
    <w:rsid w:val="0089257A"/>
    <w:rsid w:val="008927C6"/>
    <w:rsid w:val="0089309C"/>
    <w:rsid w:val="00893D3B"/>
    <w:rsid w:val="00893ECE"/>
    <w:rsid w:val="00894238"/>
    <w:rsid w:val="00894A15"/>
    <w:rsid w:val="00895205"/>
    <w:rsid w:val="0089522C"/>
    <w:rsid w:val="00895A5E"/>
    <w:rsid w:val="00896494"/>
    <w:rsid w:val="008965A1"/>
    <w:rsid w:val="00896A4E"/>
    <w:rsid w:val="00896AA2"/>
    <w:rsid w:val="00896BA2"/>
    <w:rsid w:val="00897386"/>
    <w:rsid w:val="008A01F0"/>
    <w:rsid w:val="008A0AA3"/>
    <w:rsid w:val="008A0C1E"/>
    <w:rsid w:val="008A0EA1"/>
    <w:rsid w:val="008A123F"/>
    <w:rsid w:val="008A156C"/>
    <w:rsid w:val="008A166D"/>
    <w:rsid w:val="008A18A5"/>
    <w:rsid w:val="008A1A23"/>
    <w:rsid w:val="008A22D0"/>
    <w:rsid w:val="008A4596"/>
    <w:rsid w:val="008A46C7"/>
    <w:rsid w:val="008A4979"/>
    <w:rsid w:val="008A4983"/>
    <w:rsid w:val="008A4B17"/>
    <w:rsid w:val="008A4DDA"/>
    <w:rsid w:val="008A4E18"/>
    <w:rsid w:val="008A50D9"/>
    <w:rsid w:val="008A5339"/>
    <w:rsid w:val="008A553B"/>
    <w:rsid w:val="008A5B7D"/>
    <w:rsid w:val="008A5FEC"/>
    <w:rsid w:val="008A6229"/>
    <w:rsid w:val="008A6A7D"/>
    <w:rsid w:val="008A6C80"/>
    <w:rsid w:val="008A6D4A"/>
    <w:rsid w:val="008A70CE"/>
    <w:rsid w:val="008A71CF"/>
    <w:rsid w:val="008A72CE"/>
    <w:rsid w:val="008A778B"/>
    <w:rsid w:val="008A7816"/>
    <w:rsid w:val="008A7C56"/>
    <w:rsid w:val="008A7E87"/>
    <w:rsid w:val="008B0039"/>
    <w:rsid w:val="008B0AF9"/>
    <w:rsid w:val="008B0D69"/>
    <w:rsid w:val="008B2109"/>
    <w:rsid w:val="008B28E4"/>
    <w:rsid w:val="008B2D10"/>
    <w:rsid w:val="008B3E1D"/>
    <w:rsid w:val="008B45F4"/>
    <w:rsid w:val="008B548F"/>
    <w:rsid w:val="008B55EF"/>
    <w:rsid w:val="008B56AF"/>
    <w:rsid w:val="008B6DAB"/>
    <w:rsid w:val="008B7B70"/>
    <w:rsid w:val="008B7DD6"/>
    <w:rsid w:val="008C0451"/>
    <w:rsid w:val="008C1166"/>
    <w:rsid w:val="008C1C1A"/>
    <w:rsid w:val="008C1F33"/>
    <w:rsid w:val="008C23D9"/>
    <w:rsid w:val="008C3800"/>
    <w:rsid w:val="008C3CB0"/>
    <w:rsid w:val="008C406D"/>
    <w:rsid w:val="008C41D8"/>
    <w:rsid w:val="008C4746"/>
    <w:rsid w:val="008C475B"/>
    <w:rsid w:val="008C50ED"/>
    <w:rsid w:val="008C5929"/>
    <w:rsid w:val="008C598A"/>
    <w:rsid w:val="008C5E0C"/>
    <w:rsid w:val="008C613B"/>
    <w:rsid w:val="008C6348"/>
    <w:rsid w:val="008C74BC"/>
    <w:rsid w:val="008C76AC"/>
    <w:rsid w:val="008D02C0"/>
    <w:rsid w:val="008D08A1"/>
    <w:rsid w:val="008D193F"/>
    <w:rsid w:val="008D1944"/>
    <w:rsid w:val="008D2532"/>
    <w:rsid w:val="008D253E"/>
    <w:rsid w:val="008D30C0"/>
    <w:rsid w:val="008D30DF"/>
    <w:rsid w:val="008D318F"/>
    <w:rsid w:val="008D35FC"/>
    <w:rsid w:val="008D40EE"/>
    <w:rsid w:val="008D48F2"/>
    <w:rsid w:val="008D4FBB"/>
    <w:rsid w:val="008D512F"/>
    <w:rsid w:val="008D685B"/>
    <w:rsid w:val="008D6A89"/>
    <w:rsid w:val="008D6DC2"/>
    <w:rsid w:val="008E0209"/>
    <w:rsid w:val="008E1020"/>
    <w:rsid w:val="008E1248"/>
    <w:rsid w:val="008E1508"/>
    <w:rsid w:val="008E172C"/>
    <w:rsid w:val="008E1A86"/>
    <w:rsid w:val="008E283C"/>
    <w:rsid w:val="008E2FF9"/>
    <w:rsid w:val="008E38A1"/>
    <w:rsid w:val="008E3B98"/>
    <w:rsid w:val="008E448E"/>
    <w:rsid w:val="008E508B"/>
    <w:rsid w:val="008E66D9"/>
    <w:rsid w:val="008E72D0"/>
    <w:rsid w:val="008F0622"/>
    <w:rsid w:val="008F0668"/>
    <w:rsid w:val="008F1A7D"/>
    <w:rsid w:val="008F1A8C"/>
    <w:rsid w:val="008F1CF2"/>
    <w:rsid w:val="008F1FF1"/>
    <w:rsid w:val="008F2997"/>
    <w:rsid w:val="008F29B0"/>
    <w:rsid w:val="008F37CE"/>
    <w:rsid w:val="008F3A37"/>
    <w:rsid w:val="008F41D5"/>
    <w:rsid w:val="008F482F"/>
    <w:rsid w:val="008F4CA2"/>
    <w:rsid w:val="008F5013"/>
    <w:rsid w:val="008F5988"/>
    <w:rsid w:val="008F5E22"/>
    <w:rsid w:val="008F621D"/>
    <w:rsid w:val="008F72F8"/>
    <w:rsid w:val="008F7323"/>
    <w:rsid w:val="008F734D"/>
    <w:rsid w:val="008F7372"/>
    <w:rsid w:val="00900276"/>
    <w:rsid w:val="0090029E"/>
    <w:rsid w:val="009004F2"/>
    <w:rsid w:val="00900CA2"/>
    <w:rsid w:val="009017A5"/>
    <w:rsid w:val="009017C4"/>
    <w:rsid w:val="0090219B"/>
    <w:rsid w:val="0090220F"/>
    <w:rsid w:val="009029B2"/>
    <w:rsid w:val="00903142"/>
    <w:rsid w:val="0090348C"/>
    <w:rsid w:val="0090378F"/>
    <w:rsid w:val="0090415A"/>
    <w:rsid w:val="009046B6"/>
    <w:rsid w:val="009060B3"/>
    <w:rsid w:val="009061C4"/>
    <w:rsid w:val="0090686B"/>
    <w:rsid w:val="00906B12"/>
    <w:rsid w:val="0090700C"/>
    <w:rsid w:val="00907CC7"/>
    <w:rsid w:val="0091021F"/>
    <w:rsid w:val="009108A0"/>
    <w:rsid w:val="00910AEE"/>
    <w:rsid w:val="00910B95"/>
    <w:rsid w:val="00910CE6"/>
    <w:rsid w:val="00911EB7"/>
    <w:rsid w:val="0091218B"/>
    <w:rsid w:val="0091247D"/>
    <w:rsid w:val="00912D96"/>
    <w:rsid w:val="00913091"/>
    <w:rsid w:val="00913734"/>
    <w:rsid w:val="00914187"/>
    <w:rsid w:val="00914432"/>
    <w:rsid w:val="00914C8B"/>
    <w:rsid w:val="00914F6C"/>
    <w:rsid w:val="00915252"/>
    <w:rsid w:val="009157C8"/>
    <w:rsid w:val="00915A97"/>
    <w:rsid w:val="009161FE"/>
    <w:rsid w:val="00916698"/>
    <w:rsid w:val="009167AA"/>
    <w:rsid w:val="00917971"/>
    <w:rsid w:val="0092055E"/>
    <w:rsid w:val="00921B54"/>
    <w:rsid w:val="00921EAB"/>
    <w:rsid w:val="0092242B"/>
    <w:rsid w:val="009224C7"/>
    <w:rsid w:val="00922EE6"/>
    <w:rsid w:val="0092496F"/>
    <w:rsid w:val="00924D0F"/>
    <w:rsid w:val="009268A7"/>
    <w:rsid w:val="00926A0A"/>
    <w:rsid w:val="00926A3C"/>
    <w:rsid w:val="009305E9"/>
    <w:rsid w:val="00930971"/>
    <w:rsid w:val="009309C9"/>
    <w:rsid w:val="00931527"/>
    <w:rsid w:val="009315B4"/>
    <w:rsid w:val="009318CF"/>
    <w:rsid w:val="00931952"/>
    <w:rsid w:val="00931B0D"/>
    <w:rsid w:val="00931ECB"/>
    <w:rsid w:val="0093224A"/>
    <w:rsid w:val="009324FB"/>
    <w:rsid w:val="00932952"/>
    <w:rsid w:val="00932CBA"/>
    <w:rsid w:val="009331F1"/>
    <w:rsid w:val="0093367C"/>
    <w:rsid w:val="009336E6"/>
    <w:rsid w:val="00933B93"/>
    <w:rsid w:val="00933D5C"/>
    <w:rsid w:val="009341C1"/>
    <w:rsid w:val="00934B14"/>
    <w:rsid w:val="00935056"/>
    <w:rsid w:val="009353D2"/>
    <w:rsid w:val="00935D8D"/>
    <w:rsid w:val="00935DB5"/>
    <w:rsid w:val="00936232"/>
    <w:rsid w:val="00936260"/>
    <w:rsid w:val="00937118"/>
    <w:rsid w:val="00937431"/>
    <w:rsid w:val="00937685"/>
    <w:rsid w:val="00937E94"/>
    <w:rsid w:val="009404B9"/>
    <w:rsid w:val="00941277"/>
    <w:rsid w:val="00941322"/>
    <w:rsid w:val="00941455"/>
    <w:rsid w:val="0094174D"/>
    <w:rsid w:val="0094183E"/>
    <w:rsid w:val="0094318B"/>
    <w:rsid w:val="0094517B"/>
    <w:rsid w:val="00945867"/>
    <w:rsid w:val="0094595D"/>
    <w:rsid w:val="00946102"/>
    <w:rsid w:val="009463ED"/>
    <w:rsid w:val="00946DBE"/>
    <w:rsid w:val="00947873"/>
    <w:rsid w:val="00947919"/>
    <w:rsid w:val="00950690"/>
    <w:rsid w:val="009508A3"/>
    <w:rsid w:val="00950B56"/>
    <w:rsid w:val="0095105D"/>
    <w:rsid w:val="00951551"/>
    <w:rsid w:val="0095158E"/>
    <w:rsid w:val="009521D6"/>
    <w:rsid w:val="009528FE"/>
    <w:rsid w:val="00952A72"/>
    <w:rsid w:val="00952A85"/>
    <w:rsid w:val="00952B45"/>
    <w:rsid w:val="00953078"/>
    <w:rsid w:val="00953B56"/>
    <w:rsid w:val="00953CC5"/>
    <w:rsid w:val="0095406E"/>
    <w:rsid w:val="00954D7F"/>
    <w:rsid w:val="00955485"/>
    <w:rsid w:val="009555C3"/>
    <w:rsid w:val="00955651"/>
    <w:rsid w:val="009566F7"/>
    <w:rsid w:val="00956FE9"/>
    <w:rsid w:val="00957388"/>
    <w:rsid w:val="009574F5"/>
    <w:rsid w:val="00957A2D"/>
    <w:rsid w:val="0096158E"/>
    <w:rsid w:val="00961CDB"/>
    <w:rsid w:val="00962154"/>
    <w:rsid w:val="00962B06"/>
    <w:rsid w:val="00962B80"/>
    <w:rsid w:val="009631B6"/>
    <w:rsid w:val="00963361"/>
    <w:rsid w:val="00964228"/>
    <w:rsid w:val="00964F16"/>
    <w:rsid w:val="00965E2D"/>
    <w:rsid w:val="00965F90"/>
    <w:rsid w:val="00966076"/>
    <w:rsid w:val="00966154"/>
    <w:rsid w:val="00966334"/>
    <w:rsid w:val="00966598"/>
    <w:rsid w:val="00967609"/>
    <w:rsid w:val="009676E1"/>
    <w:rsid w:val="009678DA"/>
    <w:rsid w:val="00967FAB"/>
    <w:rsid w:val="00970139"/>
    <w:rsid w:val="009701BD"/>
    <w:rsid w:val="0097085E"/>
    <w:rsid w:val="0097187F"/>
    <w:rsid w:val="009721AF"/>
    <w:rsid w:val="009721E7"/>
    <w:rsid w:val="009726AA"/>
    <w:rsid w:val="0097273F"/>
    <w:rsid w:val="00973D6B"/>
    <w:rsid w:val="00974452"/>
    <w:rsid w:val="00974A27"/>
    <w:rsid w:val="00974A60"/>
    <w:rsid w:val="00975EAE"/>
    <w:rsid w:val="009761D1"/>
    <w:rsid w:val="00976D4B"/>
    <w:rsid w:val="0097775D"/>
    <w:rsid w:val="00977D0C"/>
    <w:rsid w:val="00977EA7"/>
    <w:rsid w:val="00980F13"/>
    <w:rsid w:val="00981E6C"/>
    <w:rsid w:val="00982280"/>
    <w:rsid w:val="009834E5"/>
    <w:rsid w:val="0098355C"/>
    <w:rsid w:val="00983696"/>
    <w:rsid w:val="00983BA0"/>
    <w:rsid w:val="0098436D"/>
    <w:rsid w:val="009857E0"/>
    <w:rsid w:val="009859ED"/>
    <w:rsid w:val="00985A83"/>
    <w:rsid w:val="009866C7"/>
    <w:rsid w:val="00986798"/>
    <w:rsid w:val="00986B88"/>
    <w:rsid w:val="00986FBA"/>
    <w:rsid w:val="009879EE"/>
    <w:rsid w:val="00990E3B"/>
    <w:rsid w:val="00991512"/>
    <w:rsid w:val="00991738"/>
    <w:rsid w:val="00991DD4"/>
    <w:rsid w:val="00991EA3"/>
    <w:rsid w:val="00991FAC"/>
    <w:rsid w:val="0099213A"/>
    <w:rsid w:val="00992330"/>
    <w:rsid w:val="0099297F"/>
    <w:rsid w:val="00992BCC"/>
    <w:rsid w:val="00992EF6"/>
    <w:rsid w:val="009932E3"/>
    <w:rsid w:val="00993F2F"/>
    <w:rsid w:val="00994A79"/>
    <w:rsid w:val="009950D3"/>
    <w:rsid w:val="00996249"/>
    <w:rsid w:val="00996801"/>
    <w:rsid w:val="0099726C"/>
    <w:rsid w:val="00997DC9"/>
    <w:rsid w:val="009A0379"/>
    <w:rsid w:val="009A03BA"/>
    <w:rsid w:val="009A0A01"/>
    <w:rsid w:val="009A1507"/>
    <w:rsid w:val="009A16E2"/>
    <w:rsid w:val="009A1965"/>
    <w:rsid w:val="009A1AED"/>
    <w:rsid w:val="009A1D34"/>
    <w:rsid w:val="009A1E5D"/>
    <w:rsid w:val="009A1E73"/>
    <w:rsid w:val="009A2603"/>
    <w:rsid w:val="009A3560"/>
    <w:rsid w:val="009A3FB1"/>
    <w:rsid w:val="009A45B3"/>
    <w:rsid w:val="009A4D71"/>
    <w:rsid w:val="009A5DD3"/>
    <w:rsid w:val="009A5EF8"/>
    <w:rsid w:val="009A628A"/>
    <w:rsid w:val="009A62AE"/>
    <w:rsid w:val="009A7E6E"/>
    <w:rsid w:val="009B02D6"/>
    <w:rsid w:val="009B046E"/>
    <w:rsid w:val="009B0A6E"/>
    <w:rsid w:val="009B278B"/>
    <w:rsid w:val="009B2F54"/>
    <w:rsid w:val="009B31CA"/>
    <w:rsid w:val="009B3311"/>
    <w:rsid w:val="009B42E0"/>
    <w:rsid w:val="009B4BC0"/>
    <w:rsid w:val="009B52FB"/>
    <w:rsid w:val="009B57D2"/>
    <w:rsid w:val="009B58E0"/>
    <w:rsid w:val="009B5A7E"/>
    <w:rsid w:val="009B5A9D"/>
    <w:rsid w:val="009B5C8C"/>
    <w:rsid w:val="009B5F65"/>
    <w:rsid w:val="009B61FB"/>
    <w:rsid w:val="009B621B"/>
    <w:rsid w:val="009B678B"/>
    <w:rsid w:val="009C0464"/>
    <w:rsid w:val="009C078E"/>
    <w:rsid w:val="009C1167"/>
    <w:rsid w:val="009C16DB"/>
    <w:rsid w:val="009C1D4E"/>
    <w:rsid w:val="009C2D63"/>
    <w:rsid w:val="009C3E31"/>
    <w:rsid w:val="009C43F0"/>
    <w:rsid w:val="009C46AA"/>
    <w:rsid w:val="009C56E8"/>
    <w:rsid w:val="009C599C"/>
    <w:rsid w:val="009C6593"/>
    <w:rsid w:val="009C66CB"/>
    <w:rsid w:val="009C70F2"/>
    <w:rsid w:val="009C7135"/>
    <w:rsid w:val="009C7A6F"/>
    <w:rsid w:val="009D0620"/>
    <w:rsid w:val="009D0696"/>
    <w:rsid w:val="009D080E"/>
    <w:rsid w:val="009D0BA9"/>
    <w:rsid w:val="009D13F9"/>
    <w:rsid w:val="009D1A68"/>
    <w:rsid w:val="009D1C00"/>
    <w:rsid w:val="009D2031"/>
    <w:rsid w:val="009D2244"/>
    <w:rsid w:val="009D243E"/>
    <w:rsid w:val="009D2AFC"/>
    <w:rsid w:val="009D3148"/>
    <w:rsid w:val="009D3533"/>
    <w:rsid w:val="009D36D5"/>
    <w:rsid w:val="009D3900"/>
    <w:rsid w:val="009D3FBB"/>
    <w:rsid w:val="009D4554"/>
    <w:rsid w:val="009D56A0"/>
    <w:rsid w:val="009D5A38"/>
    <w:rsid w:val="009D5F8B"/>
    <w:rsid w:val="009D62F1"/>
    <w:rsid w:val="009D6C80"/>
    <w:rsid w:val="009D7402"/>
    <w:rsid w:val="009D7D5A"/>
    <w:rsid w:val="009E05E4"/>
    <w:rsid w:val="009E08A9"/>
    <w:rsid w:val="009E0D99"/>
    <w:rsid w:val="009E1FC4"/>
    <w:rsid w:val="009E22E9"/>
    <w:rsid w:val="009E266E"/>
    <w:rsid w:val="009E36EF"/>
    <w:rsid w:val="009E3B5C"/>
    <w:rsid w:val="009E520C"/>
    <w:rsid w:val="009E5A88"/>
    <w:rsid w:val="009E5FB9"/>
    <w:rsid w:val="009E76CD"/>
    <w:rsid w:val="009E7FFD"/>
    <w:rsid w:val="009F061C"/>
    <w:rsid w:val="009F07DA"/>
    <w:rsid w:val="009F152A"/>
    <w:rsid w:val="009F1B08"/>
    <w:rsid w:val="009F1B52"/>
    <w:rsid w:val="009F275D"/>
    <w:rsid w:val="009F2C5A"/>
    <w:rsid w:val="009F2DCB"/>
    <w:rsid w:val="009F39E6"/>
    <w:rsid w:val="009F3B32"/>
    <w:rsid w:val="009F42C8"/>
    <w:rsid w:val="009F510B"/>
    <w:rsid w:val="009F5371"/>
    <w:rsid w:val="009F566B"/>
    <w:rsid w:val="009F5D4A"/>
    <w:rsid w:val="009F62CB"/>
    <w:rsid w:val="009F6761"/>
    <w:rsid w:val="009F6787"/>
    <w:rsid w:val="009F7418"/>
    <w:rsid w:val="009F7635"/>
    <w:rsid w:val="009F7C9B"/>
    <w:rsid w:val="00A00811"/>
    <w:rsid w:val="00A00B04"/>
    <w:rsid w:val="00A00C69"/>
    <w:rsid w:val="00A00CFA"/>
    <w:rsid w:val="00A011FD"/>
    <w:rsid w:val="00A020F8"/>
    <w:rsid w:val="00A02AB1"/>
    <w:rsid w:val="00A02C14"/>
    <w:rsid w:val="00A03539"/>
    <w:rsid w:val="00A03705"/>
    <w:rsid w:val="00A03C2F"/>
    <w:rsid w:val="00A046F3"/>
    <w:rsid w:val="00A050A5"/>
    <w:rsid w:val="00A05169"/>
    <w:rsid w:val="00A05C88"/>
    <w:rsid w:val="00A05EDE"/>
    <w:rsid w:val="00A06283"/>
    <w:rsid w:val="00A07D3D"/>
    <w:rsid w:val="00A07D61"/>
    <w:rsid w:val="00A07E93"/>
    <w:rsid w:val="00A104F3"/>
    <w:rsid w:val="00A10656"/>
    <w:rsid w:val="00A1089A"/>
    <w:rsid w:val="00A10C53"/>
    <w:rsid w:val="00A1208B"/>
    <w:rsid w:val="00A12775"/>
    <w:rsid w:val="00A12CF8"/>
    <w:rsid w:val="00A13C44"/>
    <w:rsid w:val="00A13D19"/>
    <w:rsid w:val="00A15058"/>
    <w:rsid w:val="00A15A61"/>
    <w:rsid w:val="00A15E30"/>
    <w:rsid w:val="00A15ED6"/>
    <w:rsid w:val="00A16125"/>
    <w:rsid w:val="00A16B99"/>
    <w:rsid w:val="00A17E78"/>
    <w:rsid w:val="00A203D0"/>
    <w:rsid w:val="00A20971"/>
    <w:rsid w:val="00A20D11"/>
    <w:rsid w:val="00A210C3"/>
    <w:rsid w:val="00A21AFD"/>
    <w:rsid w:val="00A21FD7"/>
    <w:rsid w:val="00A22AA7"/>
    <w:rsid w:val="00A22D20"/>
    <w:rsid w:val="00A23B1E"/>
    <w:rsid w:val="00A24761"/>
    <w:rsid w:val="00A249F0"/>
    <w:rsid w:val="00A24C8E"/>
    <w:rsid w:val="00A24F2B"/>
    <w:rsid w:val="00A260F3"/>
    <w:rsid w:val="00A2631B"/>
    <w:rsid w:val="00A2677E"/>
    <w:rsid w:val="00A26DDB"/>
    <w:rsid w:val="00A26EBE"/>
    <w:rsid w:val="00A271C2"/>
    <w:rsid w:val="00A274AF"/>
    <w:rsid w:val="00A30859"/>
    <w:rsid w:val="00A30927"/>
    <w:rsid w:val="00A3175C"/>
    <w:rsid w:val="00A317C5"/>
    <w:rsid w:val="00A31BD2"/>
    <w:rsid w:val="00A31D47"/>
    <w:rsid w:val="00A31E08"/>
    <w:rsid w:val="00A31F69"/>
    <w:rsid w:val="00A322F5"/>
    <w:rsid w:val="00A3244A"/>
    <w:rsid w:val="00A32CFF"/>
    <w:rsid w:val="00A33D2F"/>
    <w:rsid w:val="00A34974"/>
    <w:rsid w:val="00A34AD6"/>
    <w:rsid w:val="00A34E8B"/>
    <w:rsid w:val="00A350F2"/>
    <w:rsid w:val="00A351C6"/>
    <w:rsid w:val="00A351D1"/>
    <w:rsid w:val="00A352D1"/>
    <w:rsid w:val="00A35557"/>
    <w:rsid w:val="00A35A41"/>
    <w:rsid w:val="00A35BCD"/>
    <w:rsid w:val="00A36952"/>
    <w:rsid w:val="00A36F93"/>
    <w:rsid w:val="00A378CA"/>
    <w:rsid w:val="00A3791B"/>
    <w:rsid w:val="00A3796E"/>
    <w:rsid w:val="00A37EA0"/>
    <w:rsid w:val="00A4027C"/>
    <w:rsid w:val="00A403AE"/>
    <w:rsid w:val="00A4130F"/>
    <w:rsid w:val="00A41A53"/>
    <w:rsid w:val="00A41B77"/>
    <w:rsid w:val="00A426FA"/>
    <w:rsid w:val="00A4285D"/>
    <w:rsid w:val="00A42A46"/>
    <w:rsid w:val="00A42AF1"/>
    <w:rsid w:val="00A43260"/>
    <w:rsid w:val="00A432DE"/>
    <w:rsid w:val="00A439D1"/>
    <w:rsid w:val="00A43D75"/>
    <w:rsid w:val="00A43F82"/>
    <w:rsid w:val="00A445EC"/>
    <w:rsid w:val="00A44631"/>
    <w:rsid w:val="00A44662"/>
    <w:rsid w:val="00A44B8D"/>
    <w:rsid w:val="00A456DC"/>
    <w:rsid w:val="00A466A3"/>
    <w:rsid w:val="00A4674C"/>
    <w:rsid w:val="00A46AFA"/>
    <w:rsid w:val="00A46C1F"/>
    <w:rsid w:val="00A47495"/>
    <w:rsid w:val="00A47E97"/>
    <w:rsid w:val="00A47F87"/>
    <w:rsid w:val="00A509DB"/>
    <w:rsid w:val="00A5142D"/>
    <w:rsid w:val="00A516D5"/>
    <w:rsid w:val="00A52A66"/>
    <w:rsid w:val="00A52D41"/>
    <w:rsid w:val="00A5307D"/>
    <w:rsid w:val="00A5348A"/>
    <w:rsid w:val="00A53762"/>
    <w:rsid w:val="00A53EEB"/>
    <w:rsid w:val="00A540A0"/>
    <w:rsid w:val="00A54C9E"/>
    <w:rsid w:val="00A551A4"/>
    <w:rsid w:val="00A55759"/>
    <w:rsid w:val="00A5576A"/>
    <w:rsid w:val="00A558A2"/>
    <w:rsid w:val="00A55BE8"/>
    <w:rsid w:val="00A57146"/>
    <w:rsid w:val="00A5789A"/>
    <w:rsid w:val="00A579B1"/>
    <w:rsid w:val="00A57B68"/>
    <w:rsid w:val="00A60A07"/>
    <w:rsid w:val="00A60C78"/>
    <w:rsid w:val="00A61BC2"/>
    <w:rsid w:val="00A61D4F"/>
    <w:rsid w:val="00A61EE5"/>
    <w:rsid w:val="00A62218"/>
    <w:rsid w:val="00A62F4B"/>
    <w:rsid w:val="00A6301A"/>
    <w:rsid w:val="00A63234"/>
    <w:rsid w:val="00A6328C"/>
    <w:rsid w:val="00A63447"/>
    <w:rsid w:val="00A63493"/>
    <w:rsid w:val="00A63912"/>
    <w:rsid w:val="00A63C76"/>
    <w:rsid w:val="00A64726"/>
    <w:rsid w:val="00A65424"/>
    <w:rsid w:val="00A6554E"/>
    <w:rsid w:val="00A657A3"/>
    <w:rsid w:val="00A660E0"/>
    <w:rsid w:val="00A660FA"/>
    <w:rsid w:val="00A66F5E"/>
    <w:rsid w:val="00A6722C"/>
    <w:rsid w:val="00A67326"/>
    <w:rsid w:val="00A67616"/>
    <w:rsid w:val="00A678B2"/>
    <w:rsid w:val="00A67C66"/>
    <w:rsid w:val="00A70B59"/>
    <w:rsid w:val="00A7133B"/>
    <w:rsid w:val="00A7173F"/>
    <w:rsid w:val="00A71882"/>
    <w:rsid w:val="00A72CBB"/>
    <w:rsid w:val="00A73698"/>
    <w:rsid w:val="00A738FC"/>
    <w:rsid w:val="00A73914"/>
    <w:rsid w:val="00A73E8D"/>
    <w:rsid w:val="00A740F3"/>
    <w:rsid w:val="00A741E4"/>
    <w:rsid w:val="00A74276"/>
    <w:rsid w:val="00A747A7"/>
    <w:rsid w:val="00A74D96"/>
    <w:rsid w:val="00A755EA"/>
    <w:rsid w:val="00A75992"/>
    <w:rsid w:val="00A75E67"/>
    <w:rsid w:val="00A763B1"/>
    <w:rsid w:val="00A7706E"/>
    <w:rsid w:val="00A7711C"/>
    <w:rsid w:val="00A7756B"/>
    <w:rsid w:val="00A77771"/>
    <w:rsid w:val="00A80EE8"/>
    <w:rsid w:val="00A81423"/>
    <w:rsid w:val="00A814A5"/>
    <w:rsid w:val="00A81EC3"/>
    <w:rsid w:val="00A8211C"/>
    <w:rsid w:val="00A8326F"/>
    <w:rsid w:val="00A83330"/>
    <w:rsid w:val="00A83381"/>
    <w:rsid w:val="00A834AD"/>
    <w:rsid w:val="00A836D4"/>
    <w:rsid w:val="00A83FC2"/>
    <w:rsid w:val="00A8405A"/>
    <w:rsid w:val="00A84414"/>
    <w:rsid w:val="00A84601"/>
    <w:rsid w:val="00A84C4B"/>
    <w:rsid w:val="00A85056"/>
    <w:rsid w:val="00A85222"/>
    <w:rsid w:val="00A857BC"/>
    <w:rsid w:val="00A85A4C"/>
    <w:rsid w:val="00A86266"/>
    <w:rsid w:val="00A86938"/>
    <w:rsid w:val="00A87217"/>
    <w:rsid w:val="00A9006F"/>
    <w:rsid w:val="00A90134"/>
    <w:rsid w:val="00A904FC"/>
    <w:rsid w:val="00A91083"/>
    <w:rsid w:val="00A919C8"/>
    <w:rsid w:val="00A9209D"/>
    <w:rsid w:val="00A922B2"/>
    <w:rsid w:val="00A923DC"/>
    <w:rsid w:val="00A93634"/>
    <w:rsid w:val="00A936D9"/>
    <w:rsid w:val="00A943B8"/>
    <w:rsid w:val="00A94FCE"/>
    <w:rsid w:val="00A9543E"/>
    <w:rsid w:val="00A9599D"/>
    <w:rsid w:val="00A95C66"/>
    <w:rsid w:val="00A97121"/>
    <w:rsid w:val="00AA024D"/>
    <w:rsid w:val="00AA0AAC"/>
    <w:rsid w:val="00AA1E59"/>
    <w:rsid w:val="00AA1F11"/>
    <w:rsid w:val="00AA20D7"/>
    <w:rsid w:val="00AA23F1"/>
    <w:rsid w:val="00AA2D7F"/>
    <w:rsid w:val="00AA3B18"/>
    <w:rsid w:val="00AA55BA"/>
    <w:rsid w:val="00AA5E41"/>
    <w:rsid w:val="00AA6942"/>
    <w:rsid w:val="00AA69A9"/>
    <w:rsid w:val="00AB028F"/>
    <w:rsid w:val="00AB0DF8"/>
    <w:rsid w:val="00AB16AD"/>
    <w:rsid w:val="00AB1BE9"/>
    <w:rsid w:val="00AB1E94"/>
    <w:rsid w:val="00AB222C"/>
    <w:rsid w:val="00AB2BA1"/>
    <w:rsid w:val="00AB436D"/>
    <w:rsid w:val="00AB45B3"/>
    <w:rsid w:val="00AB47E5"/>
    <w:rsid w:val="00AB5188"/>
    <w:rsid w:val="00AB5606"/>
    <w:rsid w:val="00AB5B66"/>
    <w:rsid w:val="00AB6083"/>
    <w:rsid w:val="00AB61AE"/>
    <w:rsid w:val="00AB6814"/>
    <w:rsid w:val="00AB69DF"/>
    <w:rsid w:val="00AB77BB"/>
    <w:rsid w:val="00AC0233"/>
    <w:rsid w:val="00AC0A3A"/>
    <w:rsid w:val="00AC1814"/>
    <w:rsid w:val="00AC18D5"/>
    <w:rsid w:val="00AC21DD"/>
    <w:rsid w:val="00AC24C6"/>
    <w:rsid w:val="00AC2D7D"/>
    <w:rsid w:val="00AC33D1"/>
    <w:rsid w:val="00AC4256"/>
    <w:rsid w:val="00AC46DE"/>
    <w:rsid w:val="00AC4A5F"/>
    <w:rsid w:val="00AC4A6B"/>
    <w:rsid w:val="00AC55F2"/>
    <w:rsid w:val="00AC564E"/>
    <w:rsid w:val="00AC726F"/>
    <w:rsid w:val="00AC7562"/>
    <w:rsid w:val="00AC778B"/>
    <w:rsid w:val="00AD016C"/>
    <w:rsid w:val="00AD0AED"/>
    <w:rsid w:val="00AD0E75"/>
    <w:rsid w:val="00AD18AE"/>
    <w:rsid w:val="00AD18B7"/>
    <w:rsid w:val="00AD2153"/>
    <w:rsid w:val="00AD249B"/>
    <w:rsid w:val="00AD2FF9"/>
    <w:rsid w:val="00AD31BA"/>
    <w:rsid w:val="00AD3925"/>
    <w:rsid w:val="00AD3D8D"/>
    <w:rsid w:val="00AD4035"/>
    <w:rsid w:val="00AD428B"/>
    <w:rsid w:val="00AD4BA3"/>
    <w:rsid w:val="00AD5610"/>
    <w:rsid w:val="00AD5764"/>
    <w:rsid w:val="00AD5870"/>
    <w:rsid w:val="00AD693B"/>
    <w:rsid w:val="00AD6CF0"/>
    <w:rsid w:val="00AD7184"/>
    <w:rsid w:val="00AD7D6F"/>
    <w:rsid w:val="00AD7ED4"/>
    <w:rsid w:val="00AE0B76"/>
    <w:rsid w:val="00AE0D2B"/>
    <w:rsid w:val="00AE1634"/>
    <w:rsid w:val="00AE1E83"/>
    <w:rsid w:val="00AE2076"/>
    <w:rsid w:val="00AE2D2D"/>
    <w:rsid w:val="00AE3217"/>
    <w:rsid w:val="00AE321E"/>
    <w:rsid w:val="00AE3291"/>
    <w:rsid w:val="00AE3561"/>
    <w:rsid w:val="00AE3D11"/>
    <w:rsid w:val="00AE4539"/>
    <w:rsid w:val="00AE4828"/>
    <w:rsid w:val="00AE48A1"/>
    <w:rsid w:val="00AE4A3A"/>
    <w:rsid w:val="00AE591B"/>
    <w:rsid w:val="00AE5F2F"/>
    <w:rsid w:val="00AE6BB0"/>
    <w:rsid w:val="00AE6CE2"/>
    <w:rsid w:val="00AE6E87"/>
    <w:rsid w:val="00AE70DA"/>
    <w:rsid w:val="00AF051C"/>
    <w:rsid w:val="00AF07FE"/>
    <w:rsid w:val="00AF109A"/>
    <w:rsid w:val="00AF1883"/>
    <w:rsid w:val="00AF1B3B"/>
    <w:rsid w:val="00AF1F4B"/>
    <w:rsid w:val="00AF2359"/>
    <w:rsid w:val="00AF260E"/>
    <w:rsid w:val="00AF26A2"/>
    <w:rsid w:val="00AF2C49"/>
    <w:rsid w:val="00AF3DAD"/>
    <w:rsid w:val="00AF3E67"/>
    <w:rsid w:val="00AF4A7B"/>
    <w:rsid w:val="00AF4E61"/>
    <w:rsid w:val="00AF59D0"/>
    <w:rsid w:val="00AF5D02"/>
    <w:rsid w:val="00AF5EE8"/>
    <w:rsid w:val="00AF73F1"/>
    <w:rsid w:val="00AF75D0"/>
    <w:rsid w:val="00AF7C7D"/>
    <w:rsid w:val="00B00168"/>
    <w:rsid w:val="00B00CDE"/>
    <w:rsid w:val="00B01358"/>
    <w:rsid w:val="00B01724"/>
    <w:rsid w:val="00B01B25"/>
    <w:rsid w:val="00B01BF2"/>
    <w:rsid w:val="00B01C9D"/>
    <w:rsid w:val="00B02670"/>
    <w:rsid w:val="00B02E93"/>
    <w:rsid w:val="00B0346A"/>
    <w:rsid w:val="00B03513"/>
    <w:rsid w:val="00B03A8C"/>
    <w:rsid w:val="00B03C10"/>
    <w:rsid w:val="00B05126"/>
    <w:rsid w:val="00B0530A"/>
    <w:rsid w:val="00B0598F"/>
    <w:rsid w:val="00B05B0A"/>
    <w:rsid w:val="00B067D9"/>
    <w:rsid w:val="00B0713A"/>
    <w:rsid w:val="00B07291"/>
    <w:rsid w:val="00B07377"/>
    <w:rsid w:val="00B0744A"/>
    <w:rsid w:val="00B07A61"/>
    <w:rsid w:val="00B1036D"/>
    <w:rsid w:val="00B1041A"/>
    <w:rsid w:val="00B10455"/>
    <w:rsid w:val="00B10E81"/>
    <w:rsid w:val="00B10FD8"/>
    <w:rsid w:val="00B112FB"/>
    <w:rsid w:val="00B13061"/>
    <w:rsid w:val="00B132DD"/>
    <w:rsid w:val="00B13C1D"/>
    <w:rsid w:val="00B14B43"/>
    <w:rsid w:val="00B1606D"/>
    <w:rsid w:val="00B16F94"/>
    <w:rsid w:val="00B1790E"/>
    <w:rsid w:val="00B17BA9"/>
    <w:rsid w:val="00B17D53"/>
    <w:rsid w:val="00B213EF"/>
    <w:rsid w:val="00B218E1"/>
    <w:rsid w:val="00B21F79"/>
    <w:rsid w:val="00B22088"/>
    <w:rsid w:val="00B223EC"/>
    <w:rsid w:val="00B22493"/>
    <w:rsid w:val="00B22A84"/>
    <w:rsid w:val="00B233C1"/>
    <w:rsid w:val="00B24AA1"/>
    <w:rsid w:val="00B24AE2"/>
    <w:rsid w:val="00B2540F"/>
    <w:rsid w:val="00B25C37"/>
    <w:rsid w:val="00B25DE3"/>
    <w:rsid w:val="00B25DEF"/>
    <w:rsid w:val="00B266B5"/>
    <w:rsid w:val="00B26843"/>
    <w:rsid w:val="00B2738F"/>
    <w:rsid w:val="00B2774B"/>
    <w:rsid w:val="00B2777B"/>
    <w:rsid w:val="00B30466"/>
    <w:rsid w:val="00B31263"/>
    <w:rsid w:val="00B31721"/>
    <w:rsid w:val="00B3207C"/>
    <w:rsid w:val="00B32406"/>
    <w:rsid w:val="00B32710"/>
    <w:rsid w:val="00B327CD"/>
    <w:rsid w:val="00B3301F"/>
    <w:rsid w:val="00B330C5"/>
    <w:rsid w:val="00B330F7"/>
    <w:rsid w:val="00B33484"/>
    <w:rsid w:val="00B34575"/>
    <w:rsid w:val="00B34681"/>
    <w:rsid w:val="00B34787"/>
    <w:rsid w:val="00B34C76"/>
    <w:rsid w:val="00B35289"/>
    <w:rsid w:val="00B35875"/>
    <w:rsid w:val="00B358FA"/>
    <w:rsid w:val="00B35A09"/>
    <w:rsid w:val="00B3640F"/>
    <w:rsid w:val="00B36669"/>
    <w:rsid w:val="00B366C8"/>
    <w:rsid w:val="00B36EF4"/>
    <w:rsid w:val="00B3771C"/>
    <w:rsid w:val="00B37984"/>
    <w:rsid w:val="00B40450"/>
    <w:rsid w:val="00B40B88"/>
    <w:rsid w:val="00B40D9C"/>
    <w:rsid w:val="00B40F75"/>
    <w:rsid w:val="00B40FD9"/>
    <w:rsid w:val="00B419CE"/>
    <w:rsid w:val="00B41A5F"/>
    <w:rsid w:val="00B422F0"/>
    <w:rsid w:val="00B428B2"/>
    <w:rsid w:val="00B44592"/>
    <w:rsid w:val="00B44DAC"/>
    <w:rsid w:val="00B4509B"/>
    <w:rsid w:val="00B45342"/>
    <w:rsid w:val="00B468CF"/>
    <w:rsid w:val="00B469FE"/>
    <w:rsid w:val="00B46A7C"/>
    <w:rsid w:val="00B5041D"/>
    <w:rsid w:val="00B505FA"/>
    <w:rsid w:val="00B5126C"/>
    <w:rsid w:val="00B5206D"/>
    <w:rsid w:val="00B5245B"/>
    <w:rsid w:val="00B53408"/>
    <w:rsid w:val="00B54B01"/>
    <w:rsid w:val="00B55600"/>
    <w:rsid w:val="00B577F8"/>
    <w:rsid w:val="00B579DD"/>
    <w:rsid w:val="00B57B39"/>
    <w:rsid w:val="00B57CA7"/>
    <w:rsid w:val="00B57DB2"/>
    <w:rsid w:val="00B57FBA"/>
    <w:rsid w:val="00B60B47"/>
    <w:rsid w:val="00B61A97"/>
    <w:rsid w:val="00B61AC8"/>
    <w:rsid w:val="00B6290D"/>
    <w:rsid w:val="00B629FF"/>
    <w:rsid w:val="00B62B32"/>
    <w:rsid w:val="00B62B7E"/>
    <w:rsid w:val="00B6305C"/>
    <w:rsid w:val="00B65A40"/>
    <w:rsid w:val="00B6600D"/>
    <w:rsid w:val="00B66012"/>
    <w:rsid w:val="00B661B2"/>
    <w:rsid w:val="00B66368"/>
    <w:rsid w:val="00B66463"/>
    <w:rsid w:val="00B66989"/>
    <w:rsid w:val="00B66BF5"/>
    <w:rsid w:val="00B66FCC"/>
    <w:rsid w:val="00B6745E"/>
    <w:rsid w:val="00B67724"/>
    <w:rsid w:val="00B6795A"/>
    <w:rsid w:val="00B67A68"/>
    <w:rsid w:val="00B70948"/>
    <w:rsid w:val="00B70D85"/>
    <w:rsid w:val="00B70FCE"/>
    <w:rsid w:val="00B7132F"/>
    <w:rsid w:val="00B71498"/>
    <w:rsid w:val="00B7149E"/>
    <w:rsid w:val="00B714AA"/>
    <w:rsid w:val="00B714B9"/>
    <w:rsid w:val="00B716BE"/>
    <w:rsid w:val="00B71A7A"/>
    <w:rsid w:val="00B71C5E"/>
    <w:rsid w:val="00B71CB5"/>
    <w:rsid w:val="00B71CE1"/>
    <w:rsid w:val="00B7209A"/>
    <w:rsid w:val="00B726CC"/>
    <w:rsid w:val="00B7340D"/>
    <w:rsid w:val="00B73949"/>
    <w:rsid w:val="00B73BD7"/>
    <w:rsid w:val="00B7465C"/>
    <w:rsid w:val="00B75002"/>
    <w:rsid w:val="00B75742"/>
    <w:rsid w:val="00B75E0D"/>
    <w:rsid w:val="00B760DD"/>
    <w:rsid w:val="00B768FD"/>
    <w:rsid w:val="00B77000"/>
    <w:rsid w:val="00B7720F"/>
    <w:rsid w:val="00B774B8"/>
    <w:rsid w:val="00B77637"/>
    <w:rsid w:val="00B77A52"/>
    <w:rsid w:val="00B800E1"/>
    <w:rsid w:val="00B8011B"/>
    <w:rsid w:val="00B80303"/>
    <w:rsid w:val="00B8123F"/>
    <w:rsid w:val="00B814AF"/>
    <w:rsid w:val="00B837C7"/>
    <w:rsid w:val="00B83D7F"/>
    <w:rsid w:val="00B84268"/>
    <w:rsid w:val="00B84F83"/>
    <w:rsid w:val="00B865F0"/>
    <w:rsid w:val="00B86795"/>
    <w:rsid w:val="00B86F41"/>
    <w:rsid w:val="00B872E4"/>
    <w:rsid w:val="00B90B74"/>
    <w:rsid w:val="00B91C1B"/>
    <w:rsid w:val="00B92E11"/>
    <w:rsid w:val="00B92E7C"/>
    <w:rsid w:val="00B93A09"/>
    <w:rsid w:val="00B93C08"/>
    <w:rsid w:val="00B93E80"/>
    <w:rsid w:val="00B94671"/>
    <w:rsid w:val="00B9493F"/>
    <w:rsid w:val="00B94B4D"/>
    <w:rsid w:val="00B95746"/>
    <w:rsid w:val="00B95AAD"/>
    <w:rsid w:val="00B95B78"/>
    <w:rsid w:val="00B9689C"/>
    <w:rsid w:val="00B97A56"/>
    <w:rsid w:val="00BA01E3"/>
    <w:rsid w:val="00BA0735"/>
    <w:rsid w:val="00BA0B84"/>
    <w:rsid w:val="00BA0F70"/>
    <w:rsid w:val="00BA1A6D"/>
    <w:rsid w:val="00BA1E09"/>
    <w:rsid w:val="00BA34AF"/>
    <w:rsid w:val="00BA46A0"/>
    <w:rsid w:val="00BA4827"/>
    <w:rsid w:val="00BA4A7D"/>
    <w:rsid w:val="00BA5620"/>
    <w:rsid w:val="00BA57F5"/>
    <w:rsid w:val="00BA5B04"/>
    <w:rsid w:val="00BA71C2"/>
    <w:rsid w:val="00BA72EE"/>
    <w:rsid w:val="00BA7508"/>
    <w:rsid w:val="00BA7C50"/>
    <w:rsid w:val="00BA7DE9"/>
    <w:rsid w:val="00BA7DF5"/>
    <w:rsid w:val="00BB068B"/>
    <w:rsid w:val="00BB0C49"/>
    <w:rsid w:val="00BB11DE"/>
    <w:rsid w:val="00BB1502"/>
    <w:rsid w:val="00BB195E"/>
    <w:rsid w:val="00BB19DE"/>
    <w:rsid w:val="00BB1BD3"/>
    <w:rsid w:val="00BB215F"/>
    <w:rsid w:val="00BB2411"/>
    <w:rsid w:val="00BB2616"/>
    <w:rsid w:val="00BB265E"/>
    <w:rsid w:val="00BB2D10"/>
    <w:rsid w:val="00BB2ED9"/>
    <w:rsid w:val="00BB3813"/>
    <w:rsid w:val="00BB40C6"/>
    <w:rsid w:val="00BB412E"/>
    <w:rsid w:val="00BB48DB"/>
    <w:rsid w:val="00BB4953"/>
    <w:rsid w:val="00BB49EC"/>
    <w:rsid w:val="00BB4C5C"/>
    <w:rsid w:val="00BB4DE7"/>
    <w:rsid w:val="00BB4E51"/>
    <w:rsid w:val="00BB54ED"/>
    <w:rsid w:val="00BB58E1"/>
    <w:rsid w:val="00BB5A9A"/>
    <w:rsid w:val="00BB5E5A"/>
    <w:rsid w:val="00BB657E"/>
    <w:rsid w:val="00BB6993"/>
    <w:rsid w:val="00BB720F"/>
    <w:rsid w:val="00BB774A"/>
    <w:rsid w:val="00BB7C56"/>
    <w:rsid w:val="00BB7C8B"/>
    <w:rsid w:val="00BC06D2"/>
    <w:rsid w:val="00BC0BF1"/>
    <w:rsid w:val="00BC0DFA"/>
    <w:rsid w:val="00BC1843"/>
    <w:rsid w:val="00BC1A59"/>
    <w:rsid w:val="00BC249A"/>
    <w:rsid w:val="00BC2AE9"/>
    <w:rsid w:val="00BC3F6E"/>
    <w:rsid w:val="00BC419D"/>
    <w:rsid w:val="00BC54EF"/>
    <w:rsid w:val="00BC5B31"/>
    <w:rsid w:val="00BC603E"/>
    <w:rsid w:val="00BC683F"/>
    <w:rsid w:val="00BC7B6D"/>
    <w:rsid w:val="00BD05D4"/>
    <w:rsid w:val="00BD0AC9"/>
    <w:rsid w:val="00BD215D"/>
    <w:rsid w:val="00BD257E"/>
    <w:rsid w:val="00BD27B8"/>
    <w:rsid w:val="00BD3B15"/>
    <w:rsid w:val="00BD3EBE"/>
    <w:rsid w:val="00BD4096"/>
    <w:rsid w:val="00BD41EB"/>
    <w:rsid w:val="00BD4847"/>
    <w:rsid w:val="00BD4D84"/>
    <w:rsid w:val="00BD5058"/>
    <w:rsid w:val="00BD5586"/>
    <w:rsid w:val="00BD56A0"/>
    <w:rsid w:val="00BD5798"/>
    <w:rsid w:val="00BD58BE"/>
    <w:rsid w:val="00BD6277"/>
    <w:rsid w:val="00BD65CE"/>
    <w:rsid w:val="00BD683B"/>
    <w:rsid w:val="00BD70BB"/>
    <w:rsid w:val="00BD73AD"/>
    <w:rsid w:val="00BD779C"/>
    <w:rsid w:val="00BD7915"/>
    <w:rsid w:val="00BE0034"/>
    <w:rsid w:val="00BE084B"/>
    <w:rsid w:val="00BE0A12"/>
    <w:rsid w:val="00BE0F60"/>
    <w:rsid w:val="00BE12FD"/>
    <w:rsid w:val="00BE15E7"/>
    <w:rsid w:val="00BE2254"/>
    <w:rsid w:val="00BE2C24"/>
    <w:rsid w:val="00BE2CD9"/>
    <w:rsid w:val="00BE3299"/>
    <w:rsid w:val="00BE32A4"/>
    <w:rsid w:val="00BE3F24"/>
    <w:rsid w:val="00BE4644"/>
    <w:rsid w:val="00BE49BC"/>
    <w:rsid w:val="00BE4BF1"/>
    <w:rsid w:val="00BE5AE1"/>
    <w:rsid w:val="00BE5E24"/>
    <w:rsid w:val="00BE6570"/>
    <w:rsid w:val="00BE66CD"/>
    <w:rsid w:val="00BE7139"/>
    <w:rsid w:val="00BE7506"/>
    <w:rsid w:val="00BE7FFD"/>
    <w:rsid w:val="00BF0072"/>
    <w:rsid w:val="00BF00C1"/>
    <w:rsid w:val="00BF0150"/>
    <w:rsid w:val="00BF09CE"/>
    <w:rsid w:val="00BF1641"/>
    <w:rsid w:val="00BF1E10"/>
    <w:rsid w:val="00BF2289"/>
    <w:rsid w:val="00BF37E5"/>
    <w:rsid w:val="00BF3E05"/>
    <w:rsid w:val="00BF4B33"/>
    <w:rsid w:val="00BF4E90"/>
    <w:rsid w:val="00BF53CE"/>
    <w:rsid w:val="00BF5A2C"/>
    <w:rsid w:val="00BF5F82"/>
    <w:rsid w:val="00BF65F8"/>
    <w:rsid w:val="00BF66BD"/>
    <w:rsid w:val="00BF6B3B"/>
    <w:rsid w:val="00BF6D97"/>
    <w:rsid w:val="00BF76CE"/>
    <w:rsid w:val="00BF78F9"/>
    <w:rsid w:val="00BF79F7"/>
    <w:rsid w:val="00BF7A19"/>
    <w:rsid w:val="00BF7D89"/>
    <w:rsid w:val="00C00593"/>
    <w:rsid w:val="00C0062A"/>
    <w:rsid w:val="00C007DD"/>
    <w:rsid w:val="00C02052"/>
    <w:rsid w:val="00C021D7"/>
    <w:rsid w:val="00C026D7"/>
    <w:rsid w:val="00C02A20"/>
    <w:rsid w:val="00C038B7"/>
    <w:rsid w:val="00C04A8F"/>
    <w:rsid w:val="00C04C72"/>
    <w:rsid w:val="00C056A9"/>
    <w:rsid w:val="00C05A2A"/>
    <w:rsid w:val="00C05D8E"/>
    <w:rsid w:val="00C05FA8"/>
    <w:rsid w:val="00C065FE"/>
    <w:rsid w:val="00C076DE"/>
    <w:rsid w:val="00C0787B"/>
    <w:rsid w:val="00C078FE"/>
    <w:rsid w:val="00C10123"/>
    <w:rsid w:val="00C1123E"/>
    <w:rsid w:val="00C118AE"/>
    <w:rsid w:val="00C1286B"/>
    <w:rsid w:val="00C13107"/>
    <w:rsid w:val="00C13535"/>
    <w:rsid w:val="00C13D7A"/>
    <w:rsid w:val="00C14796"/>
    <w:rsid w:val="00C14E2E"/>
    <w:rsid w:val="00C15141"/>
    <w:rsid w:val="00C15836"/>
    <w:rsid w:val="00C1587D"/>
    <w:rsid w:val="00C158D6"/>
    <w:rsid w:val="00C164D6"/>
    <w:rsid w:val="00C16C9E"/>
    <w:rsid w:val="00C17245"/>
    <w:rsid w:val="00C17434"/>
    <w:rsid w:val="00C212C2"/>
    <w:rsid w:val="00C2182C"/>
    <w:rsid w:val="00C2186D"/>
    <w:rsid w:val="00C21E66"/>
    <w:rsid w:val="00C22A35"/>
    <w:rsid w:val="00C22F78"/>
    <w:rsid w:val="00C2348A"/>
    <w:rsid w:val="00C24369"/>
    <w:rsid w:val="00C24CF4"/>
    <w:rsid w:val="00C2601E"/>
    <w:rsid w:val="00C26481"/>
    <w:rsid w:val="00C265A6"/>
    <w:rsid w:val="00C26763"/>
    <w:rsid w:val="00C26B2D"/>
    <w:rsid w:val="00C270CF"/>
    <w:rsid w:val="00C27B57"/>
    <w:rsid w:val="00C3003A"/>
    <w:rsid w:val="00C30C08"/>
    <w:rsid w:val="00C31E75"/>
    <w:rsid w:val="00C31FC4"/>
    <w:rsid w:val="00C32BB4"/>
    <w:rsid w:val="00C32F26"/>
    <w:rsid w:val="00C330AF"/>
    <w:rsid w:val="00C3311E"/>
    <w:rsid w:val="00C3354D"/>
    <w:rsid w:val="00C3379C"/>
    <w:rsid w:val="00C33A84"/>
    <w:rsid w:val="00C33D84"/>
    <w:rsid w:val="00C345BF"/>
    <w:rsid w:val="00C34C1D"/>
    <w:rsid w:val="00C3525D"/>
    <w:rsid w:val="00C354E7"/>
    <w:rsid w:val="00C35D91"/>
    <w:rsid w:val="00C360A4"/>
    <w:rsid w:val="00C3635B"/>
    <w:rsid w:val="00C36667"/>
    <w:rsid w:val="00C36C48"/>
    <w:rsid w:val="00C37227"/>
    <w:rsid w:val="00C4012E"/>
    <w:rsid w:val="00C40423"/>
    <w:rsid w:val="00C42106"/>
    <w:rsid w:val="00C4280A"/>
    <w:rsid w:val="00C436F4"/>
    <w:rsid w:val="00C438EA"/>
    <w:rsid w:val="00C43B16"/>
    <w:rsid w:val="00C44339"/>
    <w:rsid w:val="00C44D6C"/>
    <w:rsid w:val="00C4511C"/>
    <w:rsid w:val="00C4515B"/>
    <w:rsid w:val="00C45C9E"/>
    <w:rsid w:val="00C45DCC"/>
    <w:rsid w:val="00C45F92"/>
    <w:rsid w:val="00C46FFD"/>
    <w:rsid w:val="00C47106"/>
    <w:rsid w:val="00C47168"/>
    <w:rsid w:val="00C47F78"/>
    <w:rsid w:val="00C5091A"/>
    <w:rsid w:val="00C50EEE"/>
    <w:rsid w:val="00C510A0"/>
    <w:rsid w:val="00C5223E"/>
    <w:rsid w:val="00C52673"/>
    <w:rsid w:val="00C53670"/>
    <w:rsid w:val="00C53F0F"/>
    <w:rsid w:val="00C54323"/>
    <w:rsid w:val="00C54AB9"/>
    <w:rsid w:val="00C5508D"/>
    <w:rsid w:val="00C551ED"/>
    <w:rsid w:val="00C55522"/>
    <w:rsid w:val="00C55DE2"/>
    <w:rsid w:val="00C5617D"/>
    <w:rsid w:val="00C57188"/>
    <w:rsid w:val="00C57202"/>
    <w:rsid w:val="00C57369"/>
    <w:rsid w:val="00C578BC"/>
    <w:rsid w:val="00C578DD"/>
    <w:rsid w:val="00C57A0A"/>
    <w:rsid w:val="00C57AAF"/>
    <w:rsid w:val="00C57AD3"/>
    <w:rsid w:val="00C60CC5"/>
    <w:rsid w:val="00C60F58"/>
    <w:rsid w:val="00C61D52"/>
    <w:rsid w:val="00C6231C"/>
    <w:rsid w:val="00C627BD"/>
    <w:rsid w:val="00C629A3"/>
    <w:rsid w:val="00C62FC1"/>
    <w:rsid w:val="00C62FF4"/>
    <w:rsid w:val="00C631D9"/>
    <w:rsid w:val="00C63226"/>
    <w:rsid w:val="00C64575"/>
    <w:rsid w:val="00C65C0E"/>
    <w:rsid w:val="00C65CA0"/>
    <w:rsid w:val="00C66C01"/>
    <w:rsid w:val="00C66DBD"/>
    <w:rsid w:val="00C670FD"/>
    <w:rsid w:val="00C67D0C"/>
    <w:rsid w:val="00C67EEC"/>
    <w:rsid w:val="00C701D2"/>
    <w:rsid w:val="00C70454"/>
    <w:rsid w:val="00C70909"/>
    <w:rsid w:val="00C71275"/>
    <w:rsid w:val="00C715A5"/>
    <w:rsid w:val="00C71B95"/>
    <w:rsid w:val="00C72DCD"/>
    <w:rsid w:val="00C72F3D"/>
    <w:rsid w:val="00C732DD"/>
    <w:rsid w:val="00C7457B"/>
    <w:rsid w:val="00C74C07"/>
    <w:rsid w:val="00C756B1"/>
    <w:rsid w:val="00C75AD2"/>
    <w:rsid w:val="00C77EFB"/>
    <w:rsid w:val="00C80040"/>
    <w:rsid w:val="00C801D1"/>
    <w:rsid w:val="00C815B4"/>
    <w:rsid w:val="00C8178C"/>
    <w:rsid w:val="00C818F0"/>
    <w:rsid w:val="00C81E8C"/>
    <w:rsid w:val="00C82893"/>
    <w:rsid w:val="00C82A9F"/>
    <w:rsid w:val="00C82E0F"/>
    <w:rsid w:val="00C837A9"/>
    <w:rsid w:val="00C842B5"/>
    <w:rsid w:val="00C84A36"/>
    <w:rsid w:val="00C8505C"/>
    <w:rsid w:val="00C86D5D"/>
    <w:rsid w:val="00C86F82"/>
    <w:rsid w:val="00C8717A"/>
    <w:rsid w:val="00C873DB"/>
    <w:rsid w:val="00C878F2"/>
    <w:rsid w:val="00C87E72"/>
    <w:rsid w:val="00C904DE"/>
    <w:rsid w:val="00C90575"/>
    <w:rsid w:val="00C91170"/>
    <w:rsid w:val="00C915FB"/>
    <w:rsid w:val="00C91C37"/>
    <w:rsid w:val="00C920E2"/>
    <w:rsid w:val="00C921CD"/>
    <w:rsid w:val="00C922EB"/>
    <w:rsid w:val="00C92914"/>
    <w:rsid w:val="00C92A47"/>
    <w:rsid w:val="00C92D6B"/>
    <w:rsid w:val="00C939F4"/>
    <w:rsid w:val="00C93CD6"/>
    <w:rsid w:val="00C93FFE"/>
    <w:rsid w:val="00C941B5"/>
    <w:rsid w:val="00C94336"/>
    <w:rsid w:val="00C947C5"/>
    <w:rsid w:val="00C94F39"/>
    <w:rsid w:val="00C954DF"/>
    <w:rsid w:val="00C95B57"/>
    <w:rsid w:val="00C97F57"/>
    <w:rsid w:val="00CA0686"/>
    <w:rsid w:val="00CA1010"/>
    <w:rsid w:val="00CA1AFF"/>
    <w:rsid w:val="00CA3511"/>
    <w:rsid w:val="00CA3CD9"/>
    <w:rsid w:val="00CA3CEC"/>
    <w:rsid w:val="00CA3E6A"/>
    <w:rsid w:val="00CA5DAF"/>
    <w:rsid w:val="00CA65D9"/>
    <w:rsid w:val="00CA6C3E"/>
    <w:rsid w:val="00CA6E2D"/>
    <w:rsid w:val="00CA7A20"/>
    <w:rsid w:val="00CB0F22"/>
    <w:rsid w:val="00CB11DB"/>
    <w:rsid w:val="00CB22B7"/>
    <w:rsid w:val="00CB2300"/>
    <w:rsid w:val="00CB2F3D"/>
    <w:rsid w:val="00CB3589"/>
    <w:rsid w:val="00CB3FBA"/>
    <w:rsid w:val="00CB44EB"/>
    <w:rsid w:val="00CB48A5"/>
    <w:rsid w:val="00CB511D"/>
    <w:rsid w:val="00CB56A8"/>
    <w:rsid w:val="00CB589B"/>
    <w:rsid w:val="00CB6FA7"/>
    <w:rsid w:val="00CB7260"/>
    <w:rsid w:val="00CB7384"/>
    <w:rsid w:val="00CB7B0B"/>
    <w:rsid w:val="00CC0683"/>
    <w:rsid w:val="00CC0906"/>
    <w:rsid w:val="00CC0984"/>
    <w:rsid w:val="00CC0B1D"/>
    <w:rsid w:val="00CC10D9"/>
    <w:rsid w:val="00CC1E55"/>
    <w:rsid w:val="00CC20BE"/>
    <w:rsid w:val="00CC2768"/>
    <w:rsid w:val="00CC28EB"/>
    <w:rsid w:val="00CC2DD0"/>
    <w:rsid w:val="00CC3293"/>
    <w:rsid w:val="00CC3488"/>
    <w:rsid w:val="00CC3815"/>
    <w:rsid w:val="00CC3ABC"/>
    <w:rsid w:val="00CC3D94"/>
    <w:rsid w:val="00CC4C95"/>
    <w:rsid w:val="00CC5867"/>
    <w:rsid w:val="00CC5AE7"/>
    <w:rsid w:val="00CC5B3A"/>
    <w:rsid w:val="00CC6BD9"/>
    <w:rsid w:val="00CC6CDE"/>
    <w:rsid w:val="00CC7469"/>
    <w:rsid w:val="00CC748A"/>
    <w:rsid w:val="00CC79B4"/>
    <w:rsid w:val="00CC7EC9"/>
    <w:rsid w:val="00CD0C1E"/>
    <w:rsid w:val="00CD11D2"/>
    <w:rsid w:val="00CD1B61"/>
    <w:rsid w:val="00CD1CEA"/>
    <w:rsid w:val="00CD2306"/>
    <w:rsid w:val="00CD26D4"/>
    <w:rsid w:val="00CD2C64"/>
    <w:rsid w:val="00CD2D41"/>
    <w:rsid w:val="00CD310E"/>
    <w:rsid w:val="00CD4B64"/>
    <w:rsid w:val="00CD4C6C"/>
    <w:rsid w:val="00CD4E5B"/>
    <w:rsid w:val="00CD5278"/>
    <w:rsid w:val="00CD57F0"/>
    <w:rsid w:val="00CD5A57"/>
    <w:rsid w:val="00CD5D7F"/>
    <w:rsid w:val="00CD5FC7"/>
    <w:rsid w:val="00CD6297"/>
    <w:rsid w:val="00CD65F3"/>
    <w:rsid w:val="00CD6AC4"/>
    <w:rsid w:val="00CD72A6"/>
    <w:rsid w:val="00CD7B94"/>
    <w:rsid w:val="00CD7D64"/>
    <w:rsid w:val="00CD7ED0"/>
    <w:rsid w:val="00CE0237"/>
    <w:rsid w:val="00CE061A"/>
    <w:rsid w:val="00CE10D3"/>
    <w:rsid w:val="00CE1AC5"/>
    <w:rsid w:val="00CE1B5E"/>
    <w:rsid w:val="00CE2423"/>
    <w:rsid w:val="00CE311F"/>
    <w:rsid w:val="00CE33ED"/>
    <w:rsid w:val="00CE3404"/>
    <w:rsid w:val="00CE387D"/>
    <w:rsid w:val="00CE3B2F"/>
    <w:rsid w:val="00CE4989"/>
    <w:rsid w:val="00CE5415"/>
    <w:rsid w:val="00CE5674"/>
    <w:rsid w:val="00CE62F7"/>
    <w:rsid w:val="00CE6B3A"/>
    <w:rsid w:val="00CE6C09"/>
    <w:rsid w:val="00CE6CEF"/>
    <w:rsid w:val="00CE71A4"/>
    <w:rsid w:val="00CE74E7"/>
    <w:rsid w:val="00CE7E0A"/>
    <w:rsid w:val="00CF0476"/>
    <w:rsid w:val="00CF06FF"/>
    <w:rsid w:val="00CF0826"/>
    <w:rsid w:val="00CF0BCE"/>
    <w:rsid w:val="00CF0D4A"/>
    <w:rsid w:val="00CF174D"/>
    <w:rsid w:val="00CF258F"/>
    <w:rsid w:val="00CF27D5"/>
    <w:rsid w:val="00CF29E1"/>
    <w:rsid w:val="00CF2D55"/>
    <w:rsid w:val="00CF3565"/>
    <w:rsid w:val="00CF3AA6"/>
    <w:rsid w:val="00CF3B6B"/>
    <w:rsid w:val="00CF3B8E"/>
    <w:rsid w:val="00CF4033"/>
    <w:rsid w:val="00CF4FB8"/>
    <w:rsid w:val="00CF514D"/>
    <w:rsid w:val="00CF5AAA"/>
    <w:rsid w:val="00CF6330"/>
    <w:rsid w:val="00CF67CC"/>
    <w:rsid w:val="00CF68D1"/>
    <w:rsid w:val="00CF787A"/>
    <w:rsid w:val="00CF7E69"/>
    <w:rsid w:val="00D0018E"/>
    <w:rsid w:val="00D002ED"/>
    <w:rsid w:val="00D0055C"/>
    <w:rsid w:val="00D00643"/>
    <w:rsid w:val="00D00B0F"/>
    <w:rsid w:val="00D021E8"/>
    <w:rsid w:val="00D024BB"/>
    <w:rsid w:val="00D027ED"/>
    <w:rsid w:val="00D02853"/>
    <w:rsid w:val="00D0345E"/>
    <w:rsid w:val="00D0371A"/>
    <w:rsid w:val="00D038E5"/>
    <w:rsid w:val="00D03C4C"/>
    <w:rsid w:val="00D044C7"/>
    <w:rsid w:val="00D046C5"/>
    <w:rsid w:val="00D049C7"/>
    <w:rsid w:val="00D0513E"/>
    <w:rsid w:val="00D06ED5"/>
    <w:rsid w:val="00D072F7"/>
    <w:rsid w:val="00D07AF8"/>
    <w:rsid w:val="00D07FBF"/>
    <w:rsid w:val="00D1116B"/>
    <w:rsid w:val="00D11249"/>
    <w:rsid w:val="00D113B9"/>
    <w:rsid w:val="00D114FF"/>
    <w:rsid w:val="00D1196A"/>
    <w:rsid w:val="00D11E14"/>
    <w:rsid w:val="00D121FC"/>
    <w:rsid w:val="00D12A01"/>
    <w:rsid w:val="00D12E82"/>
    <w:rsid w:val="00D13256"/>
    <w:rsid w:val="00D1341F"/>
    <w:rsid w:val="00D13563"/>
    <w:rsid w:val="00D1384E"/>
    <w:rsid w:val="00D138FC"/>
    <w:rsid w:val="00D13CFD"/>
    <w:rsid w:val="00D13E33"/>
    <w:rsid w:val="00D13FAB"/>
    <w:rsid w:val="00D14A70"/>
    <w:rsid w:val="00D15CF3"/>
    <w:rsid w:val="00D16408"/>
    <w:rsid w:val="00D16A14"/>
    <w:rsid w:val="00D17A30"/>
    <w:rsid w:val="00D17EEC"/>
    <w:rsid w:val="00D202CD"/>
    <w:rsid w:val="00D20572"/>
    <w:rsid w:val="00D20A44"/>
    <w:rsid w:val="00D20B9E"/>
    <w:rsid w:val="00D20BEE"/>
    <w:rsid w:val="00D20E0D"/>
    <w:rsid w:val="00D21DA7"/>
    <w:rsid w:val="00D21ED9"/>
    <w:rsid w:val="00D21FB8"/>
    <w:rsid w:val="00D22293"/>
    <w:rsid w:val="00D22915"/>
    <w:rsid w:val="00D22BE7"/>
    <w:rsid w:val="00D22EE0"/>
    <w:rsid w:val="00D24843"/>
    <w:rsid w:val="00D24F9B"/>
    <w:rsid w:val="00D252FC"/>
    <w:rsid w:val="00D254D8"/>
    <w:rsid w:val="00D25613"/>
    <w:rsid w:val="00D259C1"/>
    <w:rsid w:val="00D25ACD"/>
    <w:rsid w:val="00D25F34"/>
    <w:rsid w:val="00D25F7C"/>
    <w:rsid w:val="00D2711F"/>
    <w:rsid w:val="00D27ECB"/>
    <w:rsid w:val="00D30699"/>
    <w:rsid w:val="00D323EE"/>
    <w:rsid w:val="00D33279"/>
    <w:rsid w:val="00D334B4"/>
    <w:rsid w:val="00D33A39"/>
    <w:rsid w:val="00D33AC3"/>
    <w:rsid w:val="00D33C53"/>
    <w:rsid w:val="00D33C8E"/>
    <w:rsid w:val="00D345C1"/>
    <w:rsid w:val="00D35844"/>
    <w:rsid w:val="00D35A78"/>
    <w:rsid w:val="00D35A9C"/>
    <w:rsid w:val="00D35BCC"/>
    <w:rsid w:val="00D35CE1"/>
    <w:rsid w:val="00D36140"/>
    <w:rsid w:val="00D36866"/>
    <w:rsid w:val="00D368CC"/>
    <w:rsid w:val="00D3777C"/>
    <w:rsid w:val="00D3789D"/>
    <w:rsid w:val="00D40424"/>
    <w:rsid w:val="00D40640"/>
    <w:rsid w:val="00D40AC4"/>
    <w:rsid w:val="00D40BCF"/>
    <w:rsid w:val="00D40E96"/>
    <w:rsid w:val="00D41FD7"/>
    <w:rsid w:val="00D42123"/>
    <w:rsid w:val="00D42F9C"/>
    <w:rsid w:val="00D441A3"/>
    <w:rsid w:val="00D442AF"/>
    <w:rsid w:val="00D4441E"/>
    <w:rsid w:val="00D44830"/>
    <w:rsid w:val="00D455D5"/>
    <w:rsid w:val="00D45D1A"/>
    <w:rsid w:val="00D4617F"/>
    <w:rsid w:val="00D46333"/>
    <w:rsid w:val="00D46556"/>
    <w:rsid w:val="00D467C7"/>
    <w:rsid w:val="00D46AAD"/>
    <w:rsid w:val="00D470A7"/>
    <w:rsid w:val="00D47303"/>
    <w:rsid w:val="00D475C4"/>
    <w:rsid w:val="00D479DC"/>
    <w:rsid w:val="00D47C7B"/>
    <w:rsid w:val="00D47E5C"/>
    <w:rsid w:val="00D504C8"/>
    <w:rsid w:val="00D51398"/>
    <w:rsid w:val="00D51F85"/>
    <w:rsid w:val="00D52707"/>
    <w:rsid w:val="00D52A19"/>
    <w:rsid w:val="00D52A64"/>
    <w:rsid w:val="00D54AF6"/>
    <w:rsid w:val="00D552CA"/>
    <w:rsid w:val="00D55EF4"/>
    <w:rsid w:val="00D5607D"/>
    <w:rsid w:val="00D56383"/>
    <w:rsid w:val="00D56C19"/>
    <w:rsid w:val="00D56D32"/>
    <w:rsid w:val="00D57BF7"/>
    <w:rsid w:val="00D60C77"/>
    <w:rsid w:val="00D60EBC"/>
    <w:rsid w:val="00D60EFD"/>
    <w:rsid w:val="00D61051"/>
    <w:rsid w:val="00D618B2"/>
    <w:rsid w:val="00D61FEF"/>
    <w:rsid w:val="00D6209C"/>
    <w:rsid w:val="00D6217F"/>
    <w:rsid w:val="00D62E5F"/>
    <w:rsid w:val="00D6313C"/>
    <w:rsid w:val="00D63228"/>
    <w:rsid w:val="00D63599"/>
    <w:rsid w:val="00D636ED"/>
    <w:rsid w:val="00D638DB"/>
    <w:rsid w:val="00D63947"/>
    <w:rsid w:val="00D644E9"/>
    <w:rsid w:val="00D6482C"/>
    <w:rsid w:val="00D6501A"/>
    <w:rsid w:val="00D650F4"/>
    <w:rsid w:val="00D654AB"/>
    <w:rsid w:val="00D65B05"/>
    <w:rsid w:val="00D65EA1"/>
    <w:rsid w:val="00D66DB5"/>
    <w:rsid w:val="00D67A6A"/>
    <w:rsid w:val="00D67B82"/>
    <w:rsid w:val="00D707D0"/>
    <w:rsid w:val="00D70B6F"/>
    <w:rsid w:val="00D718C2"/>
    <w:rsid w:val="00D72278"/>
    <w:rsid w:val="00D72BE2"/>
    <w:rsid w:val="00D732FD"/>
    <w:rsid w:val="00D73948"/>
    <w:rsid w:val="00D741A3"/>
    <w:rsid w:val="00D7587C"/>
    <w:rsid w:val="00D75BB3"/>
    <w:rsid w:val="00D768AA"/>
    <w:rsid w:val="00D76AEF"/>
    <w:rsid w:val="00D76F1D"/>
    <w:rsid w:val="00D7706C"/>
    <w:rsid w:val="00D771B3"/>
    <w:rsid w:val="00D775AC"/>
    <w:rsid w:val="00D778D0"/>
    <w:rsid w:val="00D77BA4"/>
    <w:rsid w:val="00D77FF3"/>
    <w:rsid w:val="00D80965"/>
    <w:rsid w:val="00D814B8"/>
    <w:rsid w:val="00D81D9C"/>
    <w:rsid w:val="00D81F87"/>
    <w:rsid w:val="00D82CDA"/>
    <w:rsid w:val="00D82EBE"/>
    <w:rsid w:val="00D83911"/>
    <w:rsid w:val="00D83FE7"/>
    <w:rsid w:val="00D843D3"/>
    <w:rsid w:val="00D849D3"/>
    <w:rsid w:val="00D84D5C"/>
    <w:rsid w:val="00D84DAB"/>
    <w:rsid w:val="00D85114"/>
    <w:rsid w:val="00D857E3"/>
    <w:rsid w:val="00D8584C"/>
    <w:rsid w:val="00D85BC0"/>
    <w:rsid w:val="00D85CE7"/>
    <w:rsid w:val="00D86112"/>
    <w:rsid w:val="00D86291"/>
    <w:rsid w:val="00D863B4"/>
    <w:rsid w:val="00D86723"/>
    <w:rsid w:val="00D8672E"/>
    <w:rsid w:val="00D87A1B"/>
    <w:rsid w:val="00D9075D"/>
    <w:rsid w:val="00D907E6"/>
    <w:rsid w:val="00D90FFC"/>
    <w:rsid w:val="00D91310"/>
    <w:rsid w:val="00D941D7"/>
    <w:rsid w:val="00D9423B"/>
    <w:rsid w:val="00D9440A"/>
    <w:rsid w:val="00D9479A"/>
    <w:rsid w:val="00D947B8"/>
    <w:rsid w:val="00D94BB2"/>
    <w:rsid w:val="00D957E3"/>
    <w:rsid w:val="00D95D8E"/>
    <w:rsid w:val="00D9669C"/>
    <w:rsid w:val="00D96B14"/>
    <w:rsid w:val="00D96E60"/>
    <w:rsid w:val="00D9730F"/>
    <w:rsid w:val="00D97627"/>
    <w:rsid w:val="00D97813"/>
    <w:rsid w:val="00D97DB5"/>
    <w:rsid w:val="00DA0F0E"/>
    <w:rsid w:val="00DA12BC"/>
    <w:rsid w:val="00DA1391"/>
    <w:rsid w:val="00DA15E2"/>
    <w:rsid w:val="00DA2823"/>
    <w:rsid w:val="00DA3D63"/>
    <w:rsid w:val="00DA4024"/>
    <w:rsid w:val="00DA42B6"/>
    <w:rsid w:val="00DA56AB"/>
    <w:rsid w:val="00DA6AE7"/>
    <w:rsid w:val="00DA714B"/>
    <w:rsid w:val="00DA7DFD"/>
    <w:rsid w:val="00DB05C3"/>
    <w:rsid w:val="00DB1C46"/>
    <w:rsid w:val="00DB2924"/>
    <w:rsid w:val="00DB377E"/>
    <w:rsid w:val="00DB3ABC"/>
    <w:rsid w:val="00DB3F00"/>
    <w:rsid w:val="00DB440D"/>
    <w:rsid w:val="00DB45B2"/>
    <w:rsid w:val="00DB4EB9"/>
    <w:rsid w:val="00DB5E08"/>
    <w:rsid w:val="00DB6175"/>
    <w:rsid w:val="00DB6218"/>
    <w:rsid w:val="00DB6DA9"/>
    <w:rsid w:val="00DB76B3"/>
    <w:rsid w:val="00DB796D"/>
    <w:rsid w:val="00DB7D32"/>
    <w:rsid w:val="00DB7FDE"/>
    <w:rsid w:val="00DC00DF"/>
    <w:rsid w:val="00DC16FA"/>
    <w:rsid w:val="00DC1AC1"/>
    <w:rsid w:val="00DC1C04"/>
    <w:rsid w:val="00DC1D08"/>
    <w:rsid w:val="00DC1EE0"/>
    <w:rsid w:val="00DC1F65"/>
    <w:rsid w:val="00DC2015"/>
    <w:rsid w:val="00DC23BB"/>
    <w:rsid w:val="00DC245D"/>
    <w:rsid w:val="00DC276F"/>
    <w:rsid w:val="00DC300A"/>
    <w:rsid w:val="00DC3805"/>
    <w:rsid w:val="00DC3C3B"/>
    <w:rsid w:val="00DC3D25"/>
    <w:rsid w:val="00DC3DAA"/>
    <w:rsid w:val="00DC3FF9"/>
    <w:rsid w:val="00DC4872"/>
    <w:rsid w:val="00DC5135"/>
    <w:rsid w:val="00DC594E"/>
    <w:rsid w:val="00DC5D87"/>
    <w:rsid w:val="00DC652C"/>
    <w:rsid w:val="00DC6BA5"/>
    <w:rsid w:val="00DC73CD"/>
    <w:rsid w:val="00DD069F"/>
    <w:rsid w:val="00DD0C87"/>
    <w:rsid w:val="00DD1263"/>
    <w:rsid w:val="00DD1336"/>
    <w:rsid w:val="00DD1A92"/>
    <w:rsid w:val="00DD1B37"/>
    <w:rsid w:val="00DD1BCA"/>
    <w:rsid w:val="00DD233E"/>
    <w:rsid w:val="00DD279E"/>
    <w:rsid w:val="00DD3625"/>
    <w:rsid w:val="00DD42C8"/>
    <w:rsid w:val="00DD43ED"/>
    <w:rsid w:val="00DD4921"/>
    <w:rsid w:val="00DD49B4"/>
    <w:rsid w:val="00DD54F7"/>
    <w:rsid w:val="00DD5955"/>
    <w:rsid w:val="00DD595E"/>
    <w:rsid w:val="00DD5B9B"/>
    <w:rsid w:val="00DD5E08"/>
    <w:rsid w:val="00DD607B"/>
    <w:rsid w:val="00DD6192"/>
    <w:rsid w:val="00DD6194"/>
    <w:rsid w:val="00DD6538"/>
    <w:rsid w:val="00DD661E"/>
    <w:rsid w:val="00DD6683"/>
    <w:rsid w:val="00DD7097"/>
    <w:rsid w:val="00DD7551"/>
    <w:rsid w:val="00DD766C"/>
    <w:rsid w:val="00DD7F6D"/>
    <w:rsid w:val="00DE09D7"/>
    <w:rsid w:val="00DE0CDD"/>
    <w:rsid w:val="00DE2127"/>
    <w:rsid w:val="00DE2536"/>
    <w:rsid w:val="00DE2AF7"/>
    <w:rsid w:val="00DE2C7D"/>
    <w:rsid w:val="00DE3923"/>
    <w:rsid w:val="00DE3E9D"/>
    <w:rsid w:val="00DE4A7E"/>
    <w:rsid w:val="00DE4FA4"/>
    <w:rsid w:val="00DE522F"/>
    <w:rsid w:val="00DE735B"/>
    <w:rsid w:val="00DE750B"/>
    <w:rsid w:val="00DE785F"/>
    <w:rsid w:val="00DE7B0C"/>
    <w:rsid w:val="00DF03B6"/>
    <w:rsid w:val="00DF09AE"/>
    <w:rsid w:val="00DF0B0C"/>
    <w:rsid w:val="00DF1B14"/>
    <w:rsid w:val="00DF1C83"/>
    <w:rsid w:val="00DF1D5D"/>
    <w:rsid w:val="00DF1FB6"/>
    <w:rsid w:val="00DF207E"/>
    <w:rsid w:val="00DF2093"/>
    <w:rsid w:val="00DF2252"/>
    <w:rsid w:val="00DF24E5"/>
    <w:rsid w:val="00DF2BA0"/>
    <w:rsid w:val="00DF3253"/>
    <w:rsid w:val="00DF3858"/>
    <w:rsid w:val="00DF3AE7"/>
    <w:rsid w:val="00DF40AB"/>
    <w:rsid w:val="00DF4606"/>
    <w:rsid w:val="00DF5448"/>
    <w:rsid w:val="00DF5DDD"/>
    <w:rsid w:val="00DF5FDE"/>
    <w:rsid w:val="00DF6008"/>
    <w:rsid w:val="00DF68D7"/>
    <w:rsid w:val="00DF7881"/>
    <w:rsid w:val="00DF7BC1"/>
    <w:rsid w:val="00DF7D66"/>
    <w:rsid w:val="00E006BB"/>
    <w:rsid w:val="00E0222C"/>
    <w:rsid w:val="00E02C54"/>
    <w:rsid w:val="00E0349D"/>
    <w:rsid w:val="00E036F6"/>
    <w:rsid w:val="00E03D67"/>
    <w:rsid w:val="00E04045"/>
    <w:rsid w:val="00E04349"/>
    <w:rsid w:val="00E04971"/>
    <w:rsid w:val="00E04BEA"/>
    <w:rsid w:val="00E05136"/>
    <w:rsid w:val="00E05D65"/>
    <w:rsid w:val="00E0610F"/>
    <w:rsid w:val="00E062E0"/>
    <w:rsid w:val="00E06382"/>
    <w:rsid w:val="00E0656A"/>
    <w:rsid w:val="00E065B2"/>
    <w:rsid w:val="00E10747"/>
    <w:rsid w:val="00E107AC"/>
    <w:rsid w:val="00E107E4"/>
    <w:rsid w:val="00E10804"/>
    <w:rsid w:val="00E10BAF"/>
    <w:rsid w:val="00E10E24"/>
    <w:rsid w:val="00E10FD1"/>
    <w:rsid w:val="00E11F05"/>
    <w:rsid w:val="00E1237A"/>
    <w:rsid w:val="00E12CC4"/>
    <w:rsid w:val="00E131C1"/>
    <w:rsid w:val="00E14867"/>
    <w:rsid w:val="00E14E4E"/>
    <w:rsid w:val="00E14F89"/>
    <w:rsid w:val="00E154BF"/>
    <w:rsid w:val="00E1681A"/>
    <w:rsid w:val="00E16E95"/>
    <w:rsid w:val="00E17104"/>
    <w:rsid w:val="00E173E2"/>
    <w:rsid w:val="00E1768D"/>
    <w:rsid w:val="00E179E4"/>
    <w:rsid w:val="00E17A72"/>
    <w:rsid w:val="00E17E46"/>
    <w:rsid w:val="00E17F24"/>
    <w:rsid w:val="00E201FF"/>
    <w:rsid w:val="00E20D8C"/>
    <w:rsid w:val="00E22F9F"/>
    <w:rsid w:val="00E249E4"/>
    <w:rsid w:val="00E24D67"/>
    <w:rsid w:val="00E25497"/>
    <w:rsid w:val="00E255E3"/>
    <w:rsid w:val="00E2575E"/>
    <w:rsid w:val="00E25D5A"/>
    <w:rsid w:val="00E26B89"/>
    <w:rsid w:val="00E279EF"/>
    <w:rsid w:val="00E27AF5"/>
    <w:rsid w:val="00E30D10"/>
    <w:rsid w:val="00E3171B"/>
    <w:rsid w:val="00E3274E"/>
    <w:rsid w:val="00E32AA3"/>
    <w:rsid w:val="00E32E73"/>
    <w:rsid w:val="00E332A7"/>
    <w:rsid w:val="00E337E6"/>
    <w:rsid w:val="00E33A3E"/>
    <w:rsid w:val="00E33CDE"/>
    <w:rsid w:val="00E33CF6"/>
    <w:rsid w:val="00E33D89"/>
    <w:rsid w:val="00E34322"/>
    <w:rsid w:val="00E346B3"/>
    <w:rsid w:val="00E34A4D"/>
    <w:rsid w:val="00E34B70"/>
    <w:rsid w:val="00E35080"/>
    <w:rsid w:val="00E35807"/>
    <w:rsid w:val="00E35813"/>
    <w:rsid w:val="00E35B11"/>
    <w:rsid w:val="00E35EDD"/>
    <w:rsid w:val="00E35FC6"/>
    <w:rsid w:val="00E3691E"/>
    <w:rsid w:val="00E36B10"/>
    <w:rsid w:val="00E37B92"/>
    <w:rsid w:val="00E401FB"/>
    <w:rsid w:val="00E40323"/>
    <w:rsid w:val="00E40C25"/>
    <w:rsid w:val="00E41524"/>
    <w:rsid w:val="00E41A97"/>
    <w:rsid w:val="00E420C4"/>
    <w:rsid w:val="00E4253E"/>
    <w:rsid w:val="00E425EC"/>
    <w:rsid w:val="00E42926"/>
    <w:rsid w:val="00E42F97"/>
    <w:rsid w:val="00E43AD4"/>
    <w:rsid w:val="00E43DE2"/>
    <w:rsid w:val="00E43DF0"/>
    <w:rsid w:val="00E441AD"/>
    <w:rsid w:val="00E445ED"/>
    <w:rsid w:val="00E4464D"/>
    <w:rsid w:val="00E4506C"/>
    <w:rsid w:val="00E45477"/>
    <w:rsid w:val="00E4563C"/>
    <w:rsid w:val="00E4651C"/>
    <w:rsid w:val="00E4656F"/>
    <w:rsid w:val="00E46BE4"/>
    <w:rsid w:val="00E47ED4"/>
    <w:rsid w:val="00E50DD9"/>
    <w:rsid w:val="00E513A1"/>
    <w:rsid w:val="00E52081"/>
    <w:rsid w:val="00E525B9"/>
    <w:rsid w:val="00E52903"/>
    <w:rsid w:val="00E52CA8"/>
    <w:rsid w:val="00E53AA2"/>
    <w:rsid w:val="00E54935"/>
    <w:rsid w:val="00E54B0B"/>
    <w:rsid w:val="00E54F1C"/>
    <w:rsid w:val="00E5566C"/>
    <w:rsid w:val="00E5595A"/>
    <w:rsid w:val="00E55B76"/>
    <w:rsid w:val="00E55E94"/>
    <w:rsid w:val="00E5725D"/>
    <w:rsid w:val="00E60780"/>
    <w:rsid w:val="00E609BE"/>
    <w:rsid w:val="00E613A6"/>
    <w:rsid w:val="00E61A82"/>
    <w:rsid w:val="00E61CC5"/>
    <w:rsid w:val="00E61FFD"/>
    <w:rsid w:val="00E62653"/>
    <w:rsid w:val="00E6337A"/>
    <w:rsid w:val="00E633DD"/>
    <w:rsid w:val="00E63636"/>
    <w:rsid w:val="00E653C1"/>
    <w:rsid w:val="00E65736"/>
    <w:rsid w:val="00E65795"/>
    <w:rsid w:val="00E65973"/>
    <w:rsid w:val="00E65AE7"/>
    <w:rsid w:val="00E6615D"/>
    <w:rsid w:val="00E67B25"/>
    <w:rsid w:val="00E70E58"/>
    <w:rsid w:val="00E70EFA"/>
    <w:rsid w:val="00E71370"/>
    <w:rsid w:val="00E716AE"/>
    <w:rsid w:val="00E71CC1"/>
    <w:rsid w:val="00E7461A"/>
    <w:rsid w:val="00E75816"/>
    <w:rsid w:val="00E75B39"/>
    <w:rsid w:val="00E75C4D"/>
    <w:rsid w:val="00E75E14"/>
    <w:rsid w:val="00E765D7"/>
    <w:rsid w:val="00E76A35"/>
    <w:rsid w:val="00E76B0C"/>
    <w:rsid w:val="00E7707B"/>
    <w:rsid w:val="00E77815"/>
    <w:rsid w:val="00E80324"/>
    <w:rsid w:val="00E80636"/>
    <w:rsid w:val="00E80693"/>
    <w:rsid w:val="00E80BFB"/>
    <w:rsid w:val="00E81337"/>
    <w:rsid w:val="00E81D52"/>
    <w:rsid w:val="00E82198"/>
    <w:rsid w:val="00E826C4"/>
    <w:rsid w:val="00E82B10"/>
    <w:rsid w:val="00E82DBF"/>
    <w:rsid w:val="00E83B65"/>
    <w:rsid w:val="00E841B4"/>
    <w:rsid w:val="00E843C8"/>
    <w:rsid w:val="00E85947"/>
    <w:rsid w:val="00E86B4D"/>
    <w:rsid w:val="00E86FD1"/>
    <w:rsid w:val="00E870DE"/>
    <w:rsid w:val="00E90023"/>
    <w:rsid w:val="00E9037A"/>
    <w:rsid w:val="00E9055E"/>
    <w:rsid w:val="00E90E61"/>
    <w:rsid w:val="00E91A69"/>
    <w:rsid w:val="00E923F2"/>
    <w:rsid w:val="00E925CA"/>
    <w:rsid w:val="00E92668"/>
    <w:rsid w:val="00E92740"/>
    <w:rsid w:val="00E92A93"/>
    <w:rsid w:val="00E92AAB"/>
    <w:rsid w:val="00E92C1C"/>
    <w:rsid w:val="00E92C8F"/>
    <w:rsid w:val="00E9308E"/>
    <w:rsid w:val="00E930B7"/>
    <w:rsid w:val="00E938B3"/>
    <w:rsid w:val="00E9416E"/>
    <w:rsid w:val="00E9423C"/>
    <w:rsid w:val="00E9465B"/>
    <w:rsid w:val="00E94919"/>
    <w:rsid w:val="00E94E60"/>
    <w:rsid w:val="00E951FE"/>
    <w:rsid w:val="00E95B52"/>
    <w:rsid w:val="00E95C15"/>
    <w:rsid w:val="00E96CA0"/>
    <w:rsid w:val="00E96EFB"/>
    <w:rsid w:val="00E970D5"/>
    <w:rsid w:val="00E9714C"/>
    <w:rsid w:val="00E9790B"/>
    <w:rsid w:val="00E97D23"/>
    <w:rsid w:val="00E97DE9"/>
    <w:rsid w:val="00EA0434"/>
    <w:rsid w:val="00EA06FE"/>
    <w:rsid w:val="00EA09A6"/>
    <w:rsid w:val="00EA0BB5"/>
    <w:rsid w:val="00EA0C9A"/>
    <w:rsid w:val="00EA0E36"/>
    <w:rsid w:val="00EA246F"/>
    <w:rsid w:val="00EA29F8"/>
    <w:rsid w:val="00EA2BF6"/>
    <w:rsid w:val="00EA2E5D"/>
    <w:rsid w:val="00EA315E"/>
    <w:rsid w:val="00EA34DF"/>
    <w:rsid w:val="00EA4B79"/>
    <w:rsid w:val="00EA5479"/>
    <w:rsid w:val="00EA56E0"/>
    <w:rsid w:val="00EA6299"/>
    <w:rsid w:val="00EA64B0"/>
    <w:rsid w:val="00EA6C89"/>
    <w:rsid w:val="00EA71F6"/>
    <w:rsid w:val="00EA7756"/>
    <w:rsid w:val="00EA7C00"/>
    <w:rsid w:val="00EA7F90"/>
    <w:rsid w:val="00EB090A"/>
    <w:rsid w:val="00EB0D10"/>
    <w:rsid w:val="00EB1556"/>
    <w:rsid w:val="00EB1D6D"/>
    <w:rsid w:val="00EB2738"/>
    <w:rsid w:val="00EB2816"/>
    <w:rsid w:val="00EB3C0A"/>
    <w:rsid w:val="00EB4877"/>
    <w:rsid w:val="00EB4966"/>
    <w:rsid w:val="00EB5176"/>
    <w:rsid w:val="00EB5CB1"/>
    <w:rsid w:val="00EB5E39"/>
    <w:rsid w:val="00EB6925"/>
    <w:rsid w:val="00EB6D73"/>
    <w:rsid w:val="00EB6F90"/>
    <w:rsid w:val="00EB76F0"/>
    <w:rsid w:val="00EB7A76"/>
    <w:rsid w:val="00EB7F07"/>
    <w:rsid w:val="00EC0150"/>
    <w:rsid w:val="00EC04AF"/>
    <w:rsid w:val="00EC0519"/>
    <w:rsid w:val="00EC066B"/>
    <w:rsid w:val="00EC2034"/>
    <w:rsid w:val="00EC203F"/>
    <w:rsid w:val="00EC2367"/>
    <w:rsid w:val="00EC32E3"/>
    <w:rsid w:val="00EC348E"/>
    <w:rsid w:val="00EC34FB"/>
    <w:rsid w:val="00EC3C80"/>
    <w:rsid w:val="00EC3FC6"/>
    <w:rsid w:val="00EC422C"/>
    <w:rsid w:val="00EC4EAA"/>
    <w:rsid w:val="00EC6731"/>
    <w:rsid w:val="00EC6973"/>
    <w:rsid w:val="00EC6A28"/>
    <w:rsid w:val="00EC7868"/>
    <w:rsid w:val="00ED0105"/>
    <w:rsid w:val="00ED1787"/>
    <w:rsid w:val="00ED18CE"/>
    <w:rsid w:val="00ED1924"/>
    <w:rsid w:val="00ED1CB6"/>
    <w:rsid w:val="00ED20C8"/>
    <w:rsid w:val="00ED2371"/>
    <w:rsid w:val="00ED2CE2"/>
    <w:rsid w:val="00ED2E2E"/>
    <w:rsid w:val="00ED2EC3"/>
    <w:rsid w:val="00ED3A7F"/>
    <w:rsid w:val="00ED45D6"/>
    <w:rsid w:val="00ED4D21"/>
    <w:rsid w:val="00ED54A3"/>
    <w:rsid w:val="00ED5F5C"/>
    <w:rsid w:val="00ED67C6"/>
    <w:rsid w:val="00ED687B"/>
    <w:rsid w:val="00ED72C7"/>
    <w:rsid w:val="00ED7705"/>
    <w:rsid w:val="00ED7BE7"/>
    <w:rsid w:val="00EE340B"/>
    <w:rsid w:val="00EE3665"/>
    <w:rsid w:val="00EE417B"/>
    <w:rsid w:val="00EE4587"/>
    <w:rsid w:val="00EE4A49"/>
    <w:rsid w:val="00EE4BEC"/>
    <w:rsid w:val="00EE504C"/>
    <w:rsid w:val="00EE6124"/>
    <w:rsid w:val="00EE6AB0"/>
    <w:rsid w:val="00EE765B"/>
    <w:rsid w:val="00EE77F0"/>
    <w:rsid w:val="00EE7D75"/>
    <w:rsid w:val="00EE7F55"/>
    <w:rsid w:val="00EF01CF"/>
    <w:rsid w:val="00EF0841"/>
    <w:rsid w:val="00EF0E79"/>
    <w:rsid w:val="00EF11EC"/>
    <w:rsid w:val="00EF148B"/>
    <w:rsid w:val="00EF175D"/>
    <w:rsid w:val="00EF188E"/>
    <w:rsid w:val="00EF1D91"/>
    <w:rsid w:val="00EF1E19"/>
    <w:rsid w:val="00EF280F"/>
    <w:rsid w:val="00EF2A1E"/>
    <w:rsid w:val="00EF36B1"/>
    <w:rsid w:val="00EF36EB"/>
    <w:rsid w:val="00EF3C45"/>
    <w:rsid w:val="00EF3F60"/>
    <w:rsid w:val="00EF4313"/>
    <w:rsid w:val="00EF44FA"/>
    <w:rsid w:val="00EF45A7"/>
    <w:rsid w:val="00EF53BD"/>
    <w:rsid w:val="00EF5611"/>
    <w:rsid w:val="00EF5978"/>
    <w:rsid w:val="00EF5AA5"/>
    <w:rsid w:val="00EF5F7A"/>
    <w:rsid w:val="00EF61A3"/>
    <w:rsid w:val="00EF6326"/>
    <w:rsid w:val="00EF63E9"/>
    <w:rsid w:val="00EF6837"/>
    <w:rsid w:val="00EF74CC"/>
    <w:rsid w:val="00F0004F"/>
    <w:rsid w:val="00F0083F"/>
    <w:rsid w:val="00F00E36"/>
    <w:rsid w:val="00F013F2"/>
    <w:rsid w:val="00F01AE2"/>
    <w:rsid w:val="00F024F4"/>
    <w:rsid w:val="00F02BB2"/>
    <w:rsid w:val="00F02DC1"/>
    <w:rsid w:val="00F0389D"/>
    <w:rsid w:val="00F0428C"/>
    <w:rsid w:val="00F0490E"/>
    <w:rsid w:val="00F04B55"/>
    <w:rsid w:val="00F04F53"/>
    <w:rsid w:val="00F0583C"/>
    <w:rsid w:val="00F05CED"/>
    <w:rsid w:val="00F05F02"/>
    <w:rsid w:val="00F0660F"/>
    <w:rsid w:val="00F06F05"/>
    <w:rsid w:val="00F070EE"/>
    <w:rsid w:val="00F071FD"/>
    <w:rsid w:val="00F10BED"/>
    <w:rsid w:val="00F111B6"/>
    <w:rsid w:val="00F112F9"/>
    <w:rsid w:val="00F113D3"/>
    <w:rsid w:val="00F11AF8"/>
    <w:rsid w:val="00F11EC9"/>
    <w:rsid w:val="00F1258E"/>
    <w:rsid w:val="00F12681"/>
    <w:rsid w:val="00F128F9"/>
    <w:rsid w:val="00F13969"/>
    <w:rsid w:val="00F13D34"/>
    <w:rsid w:val="00F143B2"/>
    <w:rsid w:val="00F1440F"/>
    <w:rsid w:val="00F14675"/>
    <w:rsid w:val="00F151C2"/>
    <w:rsid w:val="00F1583B"/>
    <w:rsid w:val="00F15C0A"/>
    <w:rsid w:val="00F15C7D"/>
    <w:rsid w:val="00F1684C"/>
    <w:rsid w:val="00F17F08"/>
    <w:rsid w:val="00F205F0"/>
    <w:rsid w:val="00F21264"/>
    <w:rsid w:val="00F21BC9"/>
    <w:rsid w:val="00F22406"/>
    <w:rsid w:val="00F236E7"/>
    <w:rsid w:val="00F237F1"/>
    <w:rsid w:val="00F23E5E"/>
    <w:rsid w:val="00F242C5"/>
    <w:rsid w:val="00F24DD9"/>
    <w:rsid w:val="00F24DF6"/>
    <w:rsid w:val="00F25887"/>
    <w:rsid w:val="00F25C50"/>
    <w:rsid w:val="00F25E54"/>
    <w:rsid w:val="00F260C0"/>
    <w:rsid w:val="00F265FB"/>
    <w:rsid w:val="00F27CC7"/>
    <w:rsid w:val="00F30358"/>
    <w:rsid w:val="00F30420"/>
    <w:rsid w:val="00F32665"/>
    <w:rsid w:val="00F32691"/>
    <w:rsid w:val="00F32B8D"/>
    <w:rsid w:val="00F32F26"/>
    <w:rsid w:val="00F3399A"/>
    <w:rsid w:val="00F33DD4"/>
    <w:rsid w:val="00F34FF6"/>
    <w:rsid w:val="00F3528E"/>
    <w:rsid w:val="00F36546"/>
    <w:rsid w:val="00F36736"/>
    <w:rsid w:val="00F36FEF"/>
    <w:rsid w:val="00F40001"/>
    <w:rsid w:val="00F4012D"/>
    <w:rsid w:val="00F4045A"/>
    <w:rsid w:val="00F40C88"/>
    <w:rsid w:val="00F4163E"/>
    <w:rsid w:val="00F420AE"/>
    <w:rsid w:val="00F42459"/>
    <w:rsid w:val="00F43029"/>
    <w:rsid w:val="00F436A3"/>
    <w:rsid w:val="00F44406"/>
    <w:rsid w:val="00F44C04"/>
    <w:rsid w:val="00F44CDB"/>
    <w:rsid w:val="00F45095"/>
    <w:rsid w:val="00F45616"/>
    <w:rsid w:val="00F45D72"/>
    <w:rsid w:val="00F45F36"/>
    <w:rsid w:val="00F4652E"/>
    <w:rsid w:val="00F4661B"/>
    <w:rsid w:val="00F4673A"/>
    <w:rsid w:val="00F46CCD"/>
    <w:rsid w:val="00F46FD2"/>
    <w:rsid w:val="00F47C96"/>
    <w:rsid w:val="00F515F5"/>
    <w:rsid w:val="00F516C2"/>
    <w:rsid w:val="00F51963"/>
    <w:rsid w:val="00F51A62"/>
    <w:rsid w:val="00F51BBC"/>
    <w:rsid w:val="00F5326C"/>
    <w:rsid w:val="00F543E7"/>
    <w:rsid w:val="00F54DA2"/>
    <w:rsid w:val="00F54EE3"/>
    <w:rsid w:val="00F55567"/>
    <w:rsid w:val="00F55ACB"/>
    <w:rsid w:val="00F55EBA"/>
    <w:rsid w:val="00F564FA"/>
    <w:rsid w:val="00F569C7"/>
    <w:rsid w:val="00F56EB7"/>
    <w:rsid w:val="00F56EF3"/>
    <w:rsid w:val="00F5759E"/>
    <w:rsid w:val="00F57B97"/>
    <w:rsid w:val="00F57C8A"/>
    <w:rsid w:val="00F57D7E"/>
    <w:rsid w:val="00F57E35"/>
    <w:rsid w:val="00F57F86"/>
    <w:rsid w:val="00F60049"/>
    <w:rsid w:val="00F60840"/>
    <w:rsid w:val="00F61535"/>
    <w:rsid w:val="00F61950"/>
    <w:rsid w:val="00F61D68"/>
    <w:rsid w:val="00F6261F"/>
    <w:rsid w:val="00F62AE0"/>
    <w:rsid w:val="00F632EF"/>
    <w:rsid w:val="00F63321"/>
    <w:rsid w:val="00F635A3"/>
    <w:rsid w:val="00F64660"/>
    <w:rsid w:val="00F64DBE"/>
    <w:rsid w:val="00F64E7B"/>
    <w:rsid w:val="00F64FA1"/>
    <w:rsid w:val="00F65085"/>
    <w:rsid w:val="00F650BB"/>
    <w:rsid w:val="00F6538C"/>
    <w:rsid w:val="00F653F3"/>
    <w:rsid w:val="00F659CE"/>
    <w:rsid w:val="00F65EF4"/>
    <w:rsid w:val="00F6678F"/>
    <w:rsid w:val="00F66912"/>
    <w:rsid w:val="00F66E4F"/>
    <w:rsid w:val="00F70832"/>
    <w:rsid w:val="00F71CB5"/>
    <w:rsid w:val="00F71D0B"/>
    <w:rsid w:val="00F71F2F"/>
    <w:rsid w:val="00F7253D"/>
    <w:rsid w:val="00F72678"/>
    <w:rsid w:val="00F72ED6"/>
    <w:rsid w:val="00F73153"/>
    <w:rsid w:val="00F732C3"/>
    <w:rsid w:val="00F73887"/>
    <w:rsid w:val="00F7430D"/>
    <w:rsid w:val="00F74AAD"/>
    <w:rsid w:val="00F75D4B"/>
    <w:rsid w:val="00F769EF"/>
    <w:rsid w:val="00F76FE0"/>
    <w:rsid w:val="00F77013"/>
    <w:rsid w:val="00F776BC"/>
    <w:rsid w:val="00F80900"/>
    <w:rsid w:val="00F810BB"/>
    <w:rsid w:val="00F815D4"/>
    <w:rsid w:val="00F81955"/>
    <w:rsid w:val="00F81BA7"/>
    <w:rsid w:val="00F81DF9"/>
    <w:rsid w:val="00F81FBF"/>
    <w:rsid w:val="00F82233"/>
    <w:rsid w:val="00F829AE"/>
    <w:rsid w:val="00F83153"/>
    <w:rsid w:val="00F83587"/>
    <w:rsid w:val="00F8377F"/>
    <w:rsid w:val="00F83FAB"/>
    <w:rsid w:val="00F8442E"/>
    <w:rsid w:val="00F85767"/>
    <w:rsid w:val="00F858BA"/>
    <w:rsid w:val="00F861AA"/>
    <w:rsid w:val="00F865B7"/>
    <w:rsid w:val="00F8686C"/>
    <w:rsid w:val="00F86AE8"/>
    <w:rsid w:val="00F86BBC"/>
    <w:rsid w:val="00F86D43"/>
    <w:rsid w:val="00F874EF"/>
    <w:rsid w:val="00F90476"/>
    <w:rsid w:val="00F90488"/>
    <w:rsid w:val="00F908DA"/>
    <w:rsid w:val="00F90F31"/>
    <w:rsid w:val="00F91D75"/>
    <w:rsid w:val="00F92960"/>
    <w:rsid w:val="00F932D9"/>
    <w:rsid w:val="00F936B1"/>
    <w:rsid w:val="00F93C87"/>
    <w:rsid w:val="00F941B1"/>
    <w:rsid w:val="00F9481D"/>
    <w:rsid w:val="00F94ECA"/>
    <w:rsid w:val="00F95ECA"/>
    <w:rsid w:val="00F96370"/>
    <w:rsid w:val="00F9659F"/>
    <w:rsid w:val="00F966A3"/>
    <w:rsid w:val="00F96EDA"/>
    <w:rsid w:val="00F97BF2"/>
    <w:rsid w:val="00FA12F6"/>
    <w:rsid w:val="00FA1E56"/>
    <w:rsid w:val="00FA209D"/>
    <w:rsid w:val="00FA223D"/>
    <w:rsid w:val="00FA2CA6"/>
    <w:rsid w:val="00FA3678"/>
    <w:rsid w:val="00FA384F"/>
    <w:rsid w:val="00FA47B9"/>
    <w:rsid w:val="00FA4907"/>
    <w:rsid w:val="00FA49FD"/>
    <w:rsid w:val="00FA4B79"/>
    <w:rsid w:val="00FA54A9"/>
    <w:rsid w:val="00FA578B"/>
    <w:rsid w:val="00FA5C7A"/>
    <w:rsid w:val="00FA60C5"/>
    <w:rsid w:val="00FA64F9"/>
    <w:rsid w:val="00FA6629"/>
    <w:rsid w:val="00FA6644"/>
    <w:rsid w:val="00FA67D1"/>
    <w:rsid w:val="00FA6D38"/>
    <w:rsid w:val="00FA6DE2"/>
    <w:rsid w:val="00FA6DF2"/>
    <w:rsid w:val="00FA78A2"/>
    <w:rsid w:val="00FA7A9E"/>
    <w:rsid w:val="00FA7B26"/>
    <w:rsid w:val="00FB08A0"/>
    <w:rsid w:val="00FB0D49"/>
    <w:rsid w:val="00FB2196"/>
    <w:rsid w:val="00FB2C26"/>
    <w:rsid w:val="00FB30AF"/>
    <w:rsid w:val="00FB3FF7"/>
    <w:rsid w:val="00FB43B6"/>
    <w:rsid w:val="00FB44AC"/>
    <w:rsid w:val="00FB44D9"/>
    <w:rsid w:val="00FB456F"/>
    <w:rsid w:val="00FB46CD"/>
    <w:rsid w:val="00FB4E22"/>
    <w:rsid w:val="00FB54F2"/>
    <w:rsid w:val="00FB5612"/>
    <w:rsid w:val="00FB5738"/>
    <w:rsid w:val="00FB5999"/>
    <w:rsid w:val="00FB5D8E"/>
    <w:rsid w:val="00FB6BF7"/>
    <w:rsid w:val="00FB6D41"/>
    <w:rsid w:val="00FB70D9"/>
    <w:rsid w:val="00FB710E"/>
    <w:rsid w:val="00FB7312"/>
    <w:rsid w:val="00FB7F57"/>
    <w:rsid w:val="00FC0911"/>
    <w:rsid w:val="00FC0CDC"/>
    <w:rsid w:val="00FC0E1C"/>
    <w:rsid w:val="00FC102B"/>
    <w:rsid w:val="00FC1A1D"/>
    <w:rsid w:val="00FC204F"/>
    <w:rsid w:val="00FC21FD"/>
    <w:rsid w:val="00FC2866"/>
    <w:rsid w:val="00FC2905"/>
    <w:rsid w:val="00FC33F3"/>
    <w:rsid w:val="00FC3BA4"/>
    <w:rsid w:val="00FC3DFD"/>
    <w:rsid w:val="00FC436B"/>
    <w:rsid w:val="00FC49A1"/>
    <w:rsid w:val="00FC4E3A"/>
    <w:rsid w:val="00FC5B65"/>
    <w:rsid w:val="00FC624B"/>
    <w:rsid w:val="00FC7066"/>
    <w:rsid w:val="00FC7260"/>
    <w:rsid w:val="00FC748E"/>
    <w:rsid w:val="00FC7A52"/>
    <w:rsid w:val="00FD018B"/>
    <w:rsid w:val="00FD1899"/>
    <w:rsid w:val="00FD1D64"/>
    <w:rsid w:val="00FD2A8C"/>
    <w:rsid w:val="00FD387A"/>
    <w:rsid w:val="00FD4135"/>
    <w:rsid w:val="00FD49AA"/>
    <w:rsid w:val="00FD49E4"/>
    <w:rsid w:val="00FD515E"/>
    <w:rsid w:val="00FD63AB"/>
    <w:rsid w:val="00FD6D32"/>
    <w:rsid w:val="00FD6E27"/>
    <w:rsid w:val="00FD7100"/>
    <w:rsid w:val="00FD74F1"/>
    <w:rsid w:val="00FD750A"/>
    <w:rsid w:val="00FD7652"/>
    <w:rsid w:val="00FD7901"/>
    <w:rsid w:val="00FE0B90"/>
    <w:rsid w:val="00FE0BCA"/>
    <w:rsid w:val="00FE166B"/>
    <w:rsid w:val="00FE2B51"/>
    <w:rsid w:val="00FE2F62"/>
    <w:rsid w:val="00FE3C26"/>
    <w:rsid w:val="00FE40A7"/>
    <w:rsid w:val="00FE54C8"/>
    <w:rsid w:val="00FE5730"/>
    <w:rsid w:val="00FE63F8"/>
    <w:rsid w:val="00FE6FB3"/>
    <w:rsid w:val="00FE7E86"/>
    <w:rsid w:val="00FF0026"/>
    <w:rsid w:val="00FF06F5"/>
    <w:rsid w:val="00FF0A2F"/>
    <w:rsid w:val="00FF0E61"/>
    <w:rsid w:val="00FF151B"/>
    <w:rsid w:val="00FF1597"/>
    <w:rsid w:val="00FF1CAA"/>
    <w:rsid w:val="00FF1E22"/>
    <w:rsid w:val="00FF2315"/>
    <w:rsid w:val="00FF2458"/>
    <w:rsid w:val="00FF2E63"/>
    <w:rsid w:val="00FF3434"/>
    <w:rsid w:val="00FF39D2"/>
    <w:rsid w:val="00FF3CCC"/>
    <w:rsid w:val="00FF41F4"/>
    <w:rsid w:val="00FF43E1"/>
    <w:rsid w:val="00FF6589"/>
    <w:rsid w:val="00FF671B"/>
    <w:rsid w:val="00FF6A2D"/>
    <w:rsid w:val="00FF6D3A"/>
    <w:rsid w:val="00FF72B5"/>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35489A79"/>
  <w15:docId w15:val="{580B6FCA-ED27-421F-A6BD-8E875F2E0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01A3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5">
    <w:name w:val="heading 5"/>
    <w:basedOn w:val="Normal"/>
    <w:next w:val="Normal"/>
    <w:qFormat/>
    <w:rsid w:val="00AD5610"/>
    <w:pPr>
      <w:spacing w:before="240" w:after="60"/>
      <w:outlineLvl w:val="4"/>
    </w:pPr>
    <w:rPr>
      <w:b/>
      <w:bCs/>
      <w:i/>
      <w:iCs/>
      <w:sz w:val="26"/>
      <w:szCs w:val="26"/>
    </w:rPr>
  </w:style>
  <w:style w:type="paragraph" w:styleId="Heading6">
    <w:name w:val="heading 6"/>
    <w:basedOn w:val="Normal"/>
    <w:next w:val="Normal"/>
    <w:qFormat/>
    <w:rsid w:val="005169D2"/>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8">
    <w:name w:val="heading 8"/>
    <w:basedOn w:val="Normal"/>
    <w:next w:val="Normal"/>
    <w:qFormat/>
    <w:rsid w:val="00A4027C"/>
    <w:pPr>
      <w:spacing w:before="240" w:after="60"/>
      <w:outlineLvl w:val="7"/>
    </w:pPr>
    <w:rPr>
      <w:rFonts w:hAnsi="Times New Roman"/>
      <w:i/>
      <w:iCs/>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link w:val="BodyText2Char"/>
    <w:rsid w:val="00167CDF"/>
    <w:pPr>
      <w:spacing w:after="120" w:line="480" w:lineRule="auto"/>
    </w:p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uiPriority w:val="99"/>
    <w:rsid w:val="00D25ACD"/>
    <w:pPr>
      <w:widowControl w:val="0"/>
      <w:ind w:right="386"/>
    </w:pPr>
    <w:rPr>
      <w:rFonts w:hAnsi="CordiaUPC" w:cs="CordiaUPC"/>
      <w:color w:val="800080"/>
      <w:sz w:val="28"/>
      <w:szCs w:val="28"/>
    </w:rPr>
  </w:style>
  <w:style w:type="paragraph" w:styleId="BodyTextIndent3">
    <w:name w:val="Body Text Indent 3"/>
    <w:basedOn w:val="Normal"/>
    <w:rsid w:val="00CD1CEA"/>
    <w:pPr>
      <w:spacing w:after="120"/>
      <w:ind w:left="360"/>
    </w:pPr>
    <w:rPr>
      <w:rFonts w:eastAsia="SimSun" w:hAnsi="CordiaUPC"/>
      <w:sz w:val="16"/>
      <w:szCs w:val="16"/>
    </w:rPr>
  </w:style>
  <w:style w:type="paragraph" w:customStyle="1" w:styleId="Char3">
    <w:name w:val="Char3"/>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semiHidden/>
    <w:rsid w:val="000C4D73"/>
    <w:rPr>
      <w:rFonts w:ascii="Tahoma" w:hAnsi="Tahoma" w:cs="Tahoma"/>
      <w:sz w:val="16"/>
      <w:szCs w:val="16"/>
    </w:rPr>
  </w:style>
  <w:style w:type="paragraph" w:styleId="Header">
    <w:name w:val="header"/>
    <w:basedOn w:val="Normal"/>
    <w:link w:val="HeaderChar"/>
    <w:uiPriority w:val="99"/>
    <w:rsid w:val="000C4D73"/>
    <w:pPr>
      <w:tabs>
        <w:tab w:val="center" w:pos="4320"/>
        <w:tab w:val="right" w:pos="8640"/>
      </w:tabs>
    </w:p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8074E1"/>
    <w:rPr>
      <w:color w:val="0000FF"/>
      <w:u w:val="single"/>
    </w:rPr>
  </w:style>
  <w:style w:type="paragraph" w:styleId="ListParagraph">
    <w:name w:val="List Paragraph"/>
    <w:basedOn w:val="Normal"/>
    <w:uiPriority w:val="34"/>
    <w:qFormat/>
    <w:rsid w:val="00485D18"/>
    <w:pPr>
      <w:ind w:left="720"/>
      <w:contextualSpacing/>
    </w:pPr>
    <w:rPr>
      <w:szCs w:val="30"/>
    </w:rPr>
  </w:style>
  <w:style w:type="paragraph" w:customStyle="1" w:styleId="Char2">
    <w:name w:val="Char2"/>
    <w:basedOn w:val="Normal"/>
    <w:rsid w:val="00A943B8"/>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CE6CEF"/>
    <w:pPr>
      <w:spacing w:after="120" w:line="480" w:lineRule="auto"/>
      <w:ind w:left="360"/>
    </w:pPr>
    <w:rPr>
      <w:rFonts w:hAnsi="Times New Roman"/>
      <w:szCs w:val="28"/>
    </w:rPr>
  </w:style>
  <w:style w:type="character" w:customStyle="1" w:styleId="BodyTextIndent2Char">
    <w:name w:val="Body Text Indent 2 Char"/>
    <w:link w:val="BodyTextIndent2"/>
    <w:rsid w:val="00CE6CEF"/>
    <w:rPr>
      <w:rFonts w:eastAsia="Times New Roman"/>
      <w:sz w:val="24"/>
      <w:szCs w:val="28"/>
    </w:rPr>
  </w:style>
  <w:style w:type="paragraph" w:customStyle="1" w:styleId="CM1">
    <w:name w:val="CM1"/>
    <w:basedOn w:val="Normal"/>
    <w:next w:val="Normal"/>
    <w:uiPriority w:val="99"/>
    <w:rsid w:val="00997DC9"/>
    <w:pPr>
      <w:widowControl w:val="0"/>
      <w:overflowPunct/>
      <w:spacing w:line="368" w:lineRule="atLeast"/>
      <w:textAlignment w:val="auto"/>
    </w:pPr>
    <w:rPr>
      <w:rFonts w:ascii="Calibri" w:hAnsi="Calibri" w:cs="EucrosiaUPC"/>
    </w:rPr>
  </w:style>
  <w:style w:type="paragraph" w:customStyle="1" w:styleId="CM2">
    <w:name w:val="CM2"/>
    <w:basedOn w:val="Normal"/>
    <w:next w:val="Normal"/>
    <w:uiPriority w:val="99"/>
    <w:rsid w:val="00997DC9"/>
    <w:pPr>
      <w:widowControl w:val="0"/>
      <w:overflowPunct/>
      <w:textAlignment w:val="auto"/>
    </w:pPr>
    <w:rPr>
      <w:rFonts w:ascii="Calibri" w:hAnsi="Calibri" w:cs="EucrosiaUPC"/>
    </w:rPr>
  </w:style>
  <w:style w:type="paragraph" w:customStyle="1" w:styleId="Char1">
    <w:name w:val="Char1"/>
    <w:basedOn w:val="Normal"/>
    <w:rsid w:val="005D4098"/>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link w:val="BodyText2"/>
    <w:rsid w:val="0024575C"/>
    <w:rPr>
      <w:rFonts w:eastAsia="Times New Roman" w:hAnsi="Tms Rmn"/>
      <w:sz w:val="24"/>
      <w:szCs w:val="24"/>
    </w:rPr>
  </w:style>
  <w:style w:type="character" w:customStyle="1" w:styleId="FooterChar">
    <w:name w:val="Footer Char"/>
    <w:link w:val="Footer"/>
    <w:uiPriority w:val="99"/>
    <w:rsid w:val="003145BB"/>
    <w:rPr>
      <w:rFonts w:eastAsia="Times New Roman" w:hAnsi="Tms Rmn"/>
      <w:sz w:val="24"/>
      <w:szCs w:val="24"/>
    </w:rPr>
  </w:style>
  <w:style w:type="character" w:customStyle="1" w:styleId="HeaderChar">
    <w:name w:val="Header Char"/>
    <w:link w:val="Header"/>
    <w:uiPriority w:val="99"/>
    <w:rsid w:val="00A07D61"/>
    <w:rPr>
      <w:rFonts w:eastAsia="Times New Roman" w:hAnsi="Tms Rmn"/>
      <w:sz w:val="24"/>
      <w:szCs w:val="24"/>
    </w:rPr>
  </w:style>
  <w:style w:type="character" w:styleId="CommentReference">
    <w:name w:val="annotation reference"/>
    <w:semiHidden/>
    <w:unhideWhenUsed/>
    <w:rsid w:val="001379ED"/>
    <w:rPr>
      <w:sz w:val="16"/>
      <w:szCs w:val="16"/>
    </w:rPr>
  </w:style>
  <w:style w:type="paragraph" w:styleId="CommentText">
    <w:name w:val="annotation text"/>
    <w:basedOn w:val="Normal"/>
    <w:link w:val="CommentTextChar"/>
    <w:semiHidden/>
    <w:unhideWhenUsed/>
    <w:rsid w:val="001379ED"/>
    <w:rPr>
      <w:sz w:val="20"/>
      <w:szCs w:val="25"/>
    </w:rPr>
  </w:style>
  <w:style w:type="character" w:customStyle="1" w:styleId="CommentTextChar">
    <w:name w:val="Comment Text Char"/>
    <w:link w:val="CommentText"/>
    <w:semiHidden/>
    <w:rsid w:val="001379ED"/>
    <w:rPr>
      <w:rFonts w:eastAsia="Times New Roman" w:hAnsi="Tms Rmn"/>
      <w:szCs w:val="25"/>
    </w:rPr>
  </w:style>
  <w:style w:type="paragraph" w:styleId="CommentSubject">
    <w:name w:val="annotation subject"/>
    <w:basedOn w:val="CommentText"/>
    <w:next w:val="CommentText"/>
    <w:link w:val="CommentSubjectChar"/>
    <w:semiHidden/>
    <w:unhideWhenUsed/>
    <w:rsid w:val="001379ED"/>
    <w:rPr>
      <w:b/>
      <w:bCs/>
    </w:rPr>
  </w:style>
  <w:style w:type="character" w:customStyle="1" w:styleId="CommentSubjectChar">
    <w:name w:val="Comment Subject Char"/>
    <w:link w:val="CommentSubject"/>
    <w:semiHidden/>
    <w:rsid w:val="001379ED"/>
    <w:rPr>
      <w:rFonts w:eastAsia="Times New Roman" w:hAnsi="Tms Rmn"/>
      <w:b/>
      <w:bCs/>
      <w:szCs w:val="25"/>
    </w:rPr>
  </w:style>
  <w:style w:type="character" w:customStyle="1" w:styleId="BodyTextIndentChar">
    <w:name w:val="Body Text Indent Char"/>
    <w:basedOn w:val="DefaultParagraphFont"/>
    <w:link w:val="BodyTextIndent"/>
    <w:rsid w:val="009A3FB1"/>
    <w:rPr>
      <w:rFonts w:eastAsia="Times New Roman" w:cs="Times New Roman"/>
      <w:sz w:val="24"/>
      <w:szCs w:val="24"/>
      <w:lang w:bidi="ar-SA"/>
    </w:rPr>
  </w:style>
  <w:style w:type="paragraph" w:styleId="BlockText">
    <w:name w:val="Block Text"/>
    <w:basedOn w:val="Normal"/>
    <w:rsid w:val="006A686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HTMLPreformatted">
    <w:name w:val="HTML Preformatted"/>
    <w:basedOn w:val="Normal"/>
    <w:link w:val="HTMLPreformattedChar"/>
    <w:uiPriority w:val="99"/>
    <w:semiHidden/>
    <w:unhideWhenUsed/>
    <w:rsid w:val="00770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0580"/>
    <w:rPr>
      <w:rFonts w:ascii="Courier New" w:eastAsia="Times New Roman" w:hAnsi="Courier New" w:cs="Courier New"/>
    </w:rPr>
  </w:style>
  <w:style w:type="paragraph" w:styleId="PlainText">
    <w:name w:val="Plain Text"/>
    <w:basedOn w:val="Normal"/>
    <w:link w:val="PlainTextChar"/>
    <w:unhideWhenUsed/>
    <w:rsid w:val="00802D02"/>
    <w:pPr>
      <w:widowControl w:val="0"/>
      <w:overflowPunct/>
      <w:adjustRightInd/>
      <w:textAlignment w:val="auto"/>
    </w:pPr>
    <w:rPr>
      <w:rFonts w:ascii="Angsana New" w:hAnsi="Times New Roman"/>
      <w:sz w:val="28"/>
      <w:szCs w:val="20"/>
      <w:lang w:val="x-none" w:eastAsia="x-none"/>
    </w:rPr>
  </w:style>
  <w:style w:type="character" w:customStyle="1" w:styleId="PlainTextChar">
    <w:name w:val="Plain Text Char"/>
    <w:basedOn w:val="DefaultParagraphFont"/>
    <w:link w:val="PlainText"/>
    <w:rsid w:val="00802D02"/>
    <w:rPr>
      <w:rFonts w:ascii="Angsana New" w:eastAsia="Times New Roman"/>
      <w:sz w:val="28"/>
      <w:lang w:val="x-none" w:eastAsia="x-none"/>
    </w:rPr>
  </w:style>
  <w:style w:type="character" w:customStyle="1" w:styleId="hps">
    <w:name w:val="hps"/>
    <w:basedOn w:val="DefaultParagraphFont"/>
    <w:rsid w:val="00390FF3"/>
  </w:style>
  <w:style w:type="paragraph" w:customStyle="1" w:styleId="a0">
    <w:name w:val="เนื้อเรื่อง"/>
    <w:basedOn w:val="Normal"/>
    <w:uiPriority w:val="99"/>
    <w:rsid w:val="000B1B79"/>
    <w:pPr>
      <w:widowControl w:val="0"/>
      <w:ind w:right="386"/>
    </w:pPr>
    <w:rPr>
      <w:rFonts w:hAnsi="CordiaUPC" w:cs="CordiaUPC"/>
      <w:sz w:val="28"/>
      <w:szCs w:val="28"/>
    </w:rPr>
  </w:style>
  <w:style w:type="table" w:customStyle="1" w:styleId="TableGrid2">
    <w:name w:val="Table Grid2"/>
    <w:basedOn w:val="TableNormal"/>
    <w:next w:val="TableGrid"/>
    <w:uiPriority w:val="59"/>
    <w:rsid w:val="00520D5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520D5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20D5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20D5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16C9E"/>
    <w:pPr>
      <w:overflowPunct/>
      <w:autoSpaceDE/>
      <w:autoSpaceDN/>
      <w:adjustRightInd/>
      <w:spacing w:before="100" w:beforeAutospacing="1" w:after="100" w:afterAutospacing="1"/>
      <w:textAlignment w:val="auto"/>
    </w:pPr>
    <w:rPr>
      <w:rFonts w:ascii="Angsana New" w:eastAsiaTheme="minorHAnsi"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72506">
      <w:bodyDiv w:val="1"/>
      <w:marLeft w:val="0"/>
      <w:marRight w:val="0"/>
      <w:marTop w:val="0"/>
      <w:marBottom w:val="0"/>
      <w:divBdr>
        <w:top w:val="none" w:sz="0" w:space="0" w:color="auto"/>
        <w:left w:val="none" w:sz="0" w:space="0" w:color="auto"/>
        <w:bottom w:val="none" w:sz="0" w:space="0" w:color="auto"/>
        <w:right w:val="none" w:sz="0" w:space="0" w:color="auto"/>
      </w:divBdr>
    </w:div>
    <w:div w:id="46804819">
      <w:bodyDiv w:val="1"/>
      <w:marLeft w:val="0"/>
      <w:marRight w:val="0"/>
      <w:marTop w:val="0"/>
      <w:marBottom w:val="0"/>
      <w:divBdr>
        <w:top w:val="none" w:sz="0" w:space="0" w:color="auto"/>
        <w:left w:val="none" w:sz="0" w:space="0" w:color="auto"/>
        <w:bottom w:val="none" w:sz="0" w:space="0" w:color="auto"/>
        <w:right w:val="none" w:sz="0" w:space="0" w:color="auto"/>
      </w:divBdr>
    </w:div>
    <w:div w:id="134570039">
      <w:bodyDiv w:val="1"/>
      <w:marLeft w:val="0"/>
      <w:marRight w:val="0"/>
      <w:marTop w:val="0"/>
      <w:marBottom w:val="0"/>
      <w:divBdr>
        <w:top w:val="none" w:sz="0" w:space="0" w:color="auto"/>
        <w:left w:val="none" w:sz="0" w:space="0" w:color="auto"/>
        <w:bottom w:val="none" w:sz="0" w:space="0" w:color="auto"/>
        <w:right w:val="none" w:sz="0" w:space="0" w:color="auto"/>
      </w:divBdr>
    </w:div>
    <w:div w:id="144511209">
      <w:bodyDiv w:val="1"/>
      <w:marLeft w:val="0"/>
      <w:marRight w:val="0"/>
      <w:marTop w:val="0"/>
      <w:marBottom w:val="0"/>
      <w:divBdr>
        <w:top w:val="none" w:sz="0" w:space="0" w:color="auto"/>
        <w:left w:val="none" w:sz="0" w:space="0" w:color="auto"/>
        <w:bottom w:val="none" w:sz="0" w:space="0" w:color="auto"/>
        <w:right w:val="none" w:sz="0" w:space="0" w:color="auto"/>
      </w:divBdr>
    </w:div>
    <w:div w:id="166139197">
      <w:bodyDiv w:val="1"/>
      <w:marLeft w:val="0"/>
      <w:marRight w:val="0"/>
      <w:marTop w:val="0"/>
      <w:marBottom w:val="0"/>
      <w:divBdr>
        <w:top w:val="none" w:sz="0" w:space="0" w:color="auto"/>
        <w:left w:val="none" w:sz="0" w:space="0" w:color="auto"/>
        <w:bottom w:val="none" w:sz="0" w:space="0" w:color="auto"/>
        <w:right w:val="none" w:sz="0" w:space="0" w:color="auto"/>
      </w:divBdr>
    </w:div>
    <w:div w:id="173888082">
      <w:bodyDiv w:val="1"/>
      <w:marLeft w:val="0"/>
      <w:marRight w:val="0"/>
      <w:marTop w:val="0"/>
      <w:marBottom w:val="0"/>
      <w:divBdr>
        <w:top w:val="none" w:sz="0" w:space="0" w:color="auto"/>
        <w:left w:val="none" w:sz="0" w:space="0" w:color="auto"/>
        <w:bottom w:val="none" w:sz="0" w:space="0" w:color="auto"/>
        <w:right w:val="none" w:sz="0" w:space="0" w:color="auto"/>
      </w:divBdr>
    </w:div>
    <w:div w:id="195048069">
      <w:bodyDiv w:val="1"/>
      <w:marLeft w:val="0"/>
      <w:marRight w:val="0"/>
      <w:marTop w:val="0"/>
      <w:marBottom w:val="0"/>
      <w:divBdr>
        <w:top w:val="none" w:sz="0" w:space="0" w:color="auto"/>
        <w:left w:val="none" w:sz="0" w:space="0" w:color="auto"/>
        <w:bottom w:val="none" w:sz="0" w:space="0" w:color="auto"/>
        <w:right w:val="none" w:sz="0" w:space="0" w:color="auto"/>
      </w:divBdr>
    </w:div>
    <w:div w:id="218832183">
      <w:bodyDiv w:val="1"/>
      <w:marLeft w:val="0"/>
      <w:marRight w:val="0"/>
      <w:marTop w:val="0"/>
      <w:marBottom w:val="0"/>
      <w:divBdr>
        <w:top w:val="none" w:sz="0" w:space="0" w:color="auto"/>
        <w:left w:val="none" w:sz="0" w:space="0" w:color="auto"/>
        <w:bottom w:val="none" w:sz="0" w:space="0" w:color="auto"/>
        <w:right w:val="none" w:sz="0" w:space="0" w:color="auto"/>
      </w:divBdr>
    </w:div>
    <w:div w:id="218909256">
      <w:bodyDiv w:val="1"/>
      <w:marLeft w:val="0"/>
      <w:marRight w:val="0"/>
      <w:marTop w:val="0"/>
      <w:marBottom w:val="0"/>
      <w:divBdr>
        <w:top w:val="none" w:sz="0" w:space="0" w:color="auto"/>
        <w:left w:val="none" w:sz="0" w:space="0" w:color="auto"/>
        <w:bottom w:val="none" w:sz="0" w:space="0" w:color="auto"/>
        <w:right w:val="none" w:sz="0" w:space="0" w:color="auto"/>
      </w:divBdr>
    </w:div>
    <w:div w:id="349719970">
      <w:bodyDiv w:val="1"/>
      <w:marLeft w:val="0"/>
      <w:marRight w:val="0"/>
      <w:marTop w:val="0"/>
      <w:marBottom w:val="0"/>
      <w:divBdr>
        <w:top w:val="none" w:sz="0" w:space="0" w:color="auto"/>
        <w:left w:val="none" w:sz="0" w:space="0" w:color="auto"/>
        <w:bottom w:val="none" w:sz="0" w:space="0" w:color="auto"/>
        <w:right w:val="none" w:sz="0" w:space="0" w:color="auto"/>
      </w:divBdr>
    </w:div>
    <w:div w:id="359862379">
      <w:bodyDiv w:val="1"/>
      <w:marLeft w:val="0"/>
      <w:marRight w:val="0"/>
      <w:marTop w:val="0"/>
      <w:marBottom w:val="0"/>
      <w:divBdr>
        <w:top w:val="none" w:sz="0" w:space="0" w:color="auto"/>
        <w:left w:val="none" w:sz="0" w:space="0" w:color="auto"/>
        <w:bottom w:val="none" w:sz="0" w:space="0" w:color="auto"/>
        <w:right w:val="none" w:sz="0" w:space="0" w:color="auto"/>
      </w:divBdr>
    </w:div>
    <w:div w:id="393162692">
      <w:bodyDiv w:val="1"/>
      <w:marLeft w:val="0"/>
      <w:marRight w:val="0"/>
      <w:marTop w:val="0"/>
      <w:marBottom w:val="0"/>
      <w:divBdr>
        <w:top w:val="none" w:sz="0" w:space="0" w:color="auto"/>
        <w:left w:val="none" w:sz="0" w:space="0" w:color="auto"/>
        <w:bottom w:val="none" w:sz="0" w:space="0" w:color="auto"/>
        <w:right w:val="none" w:sz="0" w:space="0" w:color="auto"/>
      </w:divBdr>
    </w:div>
    <w:div w:id="424229874">
      <w:bodyDiv w:val="1"/>
      <w:marLeft w:val="0"/>
      <w:marRight w:val="0"/>
      <w:marTop w:val="0"/>
      <w:marBottom w:val="0"/>
      <w:divBdr>
        <w:top w:val="none" w:sz="0" w:space="0" w:color="auto"/>
        <w:left w:val="none" w:sz="0" w:space="0" w:color="auto"/>
        <w:bottom w:val="none" w:sz="0" w:space="0" w:color="auto"/>
        <w:right w:val="none" w:sz="0" w:space="0" w:color="auto"/>
      </w:divBdr>
    </w:div>
    <w:div w:id="447819242">
      <w:bodyDiv w:val="1"/>
      <w:marLeft w:val="0"/>
      <w:marRight w:val="0"/>
      <w:marTop w:val="0"/>
      <w:marBottom w:val="0"/>
      <w:divBdr>
        <w:top w:val="none" w:sz="0" w:space="0" w:color="auto"/>
        <w:left w:val="none" w:sz="0" w:space="0" w:color="auto"/>
        <w:bottom w:val="none" w:sz="0" w:space="0" w:color="auto"/>
        <w:right w:val="none" w:sz="0" w:space="0" w:color="auto"/>
      </w:divBdr>
    </w:div>
    <w:div w:id="527572351">
      <w:bodyDiv w:val="1"/>
      <w:marLeft w:val="0"/>
      <w:marRight w:val="0"/>
      <w:marTop w:val="0"/>
      <w:marBottom w:val="0"/>
      <w:divBdr>
        <w:top w:val="none" w:sz="0" w:space="0" w:color="auto"/>
        <w:left w:val="none" w:sz="0" w:space="0" w:color="auto"/>
        <w:bottom w:val="none" w:sz="0" w:space="0" w:color="auto"/>
        <w:right w:val="none" w:sz="0" w:space="0" w:color="auto"/>
      </w:divBdr>
    </w:div>
    <w:div w:id="529072972">
      <w:bodyDiv w:val="1"/>
      <w:marLeft w:val="0"/>
      <w:marRight w:val="0"/>
      <w:marTop w:val="0"/>
      <w:marBottom w:val="0"/>
      <w:divBdr>
        <w:top w:val="none" w:sz="0" w:space="0" w:color="auto"/>
        <w:left w:val="none" w:sz="0" w:space="0" w:color="auto"/>
        <w:bottom w:val="none" w:sz="0" w:space="0" w:color="auto"/>
        <w:right w:val="none" w:sz="0" w:space="0" w:color="auto"/>
      </w:divBdr>
    </w:div>
    <w:div w:id="542252637">
      <w:bodyDiv w:val="1"/>
      <w:marLeft w:val="0"/>
      <w:marRight w:val="0"/>
      <w:marTop w:val="0"/>
      <w:marBottom w:val="0"/>
      <w:divBdr>
        <w:top w:val="none" w:sz="0" w:space="0" w:color="auto"/>
        <w:left w:val="none" w:sz="0" w:space="0" w:color="auto"/>
        <w:bottom w:val="none" w:sz="0" w:space="0" w:color="auto"/>
        <w:right w:val="none" w:sz="0" w:space="0" w:color="auto"/>
      </w:divBdr>
    </w:div>
    <w:div w:id="577979609">
      <w:bodyDiv w:val="1"/>
      <w:marLeft w:val="0"/>
      <w:marRight w:val="0"/>
      <w:marTop w:val="0"/>
      <w:marBottom w:val="0"/>
      <w:divBdr>
        <w:top w:val="none" w:sz="0" w:space="0" w:color="auto"/>
        <w:left w:val="none" w:sz="0" w:space="0" w:color="auto"/>
        <w:bottom w:val="none" w:sz="0" w:space="0" w:color="auto"/>
        <w:right w:val="none" w:sz="0" w:space="0" w:color="auto"/>
      </w:divBdr>
    </w:div>
    <w:div w:id="634719419">
      <w:bodyDiv w:val="1"/>
      <w:marLeft w:val="0"/>
      <w:marRight w:val="0"/>
      <w:marTop w:val="0"/>
      <w:marBottom w:val="0"/>
      <w:divBdr>
        <w:top w:val="none" w:sz="0" w:space="0" w:color="auto"/>
        <w:left w:val="none" w:sz="0" w:space="0" w:color="auto"/>
        <w:bottom w:val="none" w:sz="0" w:space="0" w:color="auto"/>
        <w:right w:val="none" w:sz="0" w:space="0" w:color="auto"/>
      </w:divBdr>
    </w:div>
    <w:div w:id="696352163">
      <w:bodyDiv w:val="1"/>
      <w:marLeft w:val="0"/>
      <w:marRight w:val="0"/>
      <w:marTop w:val="0"/>
      <w:marBottom w:val="0"/>
      <w:divBdr>
        <w:top w:val="none" w:sz="0" w:space="0" w:color="auto"/>
        <w:left w:val="none" w:sz="0" w:space="0" w:color="auto"/>
        <w:bottom w:val="none" w:sz="0" w:space="0" w:color="auto"/>
        <w:right w:val="none" w:sz="0" w:space="0" w:color="auto"/>
      </w:divBdr>
    </w:div>
    <w:div w:id="803355544">
      <w:bodyDiv w:val="1"/>
      <w:marLeft w:val="0"/>
      <w:marRight w:val="0"/>
      <w:marTop w:val="0"/>
      <w:marBottom w:val="0"/>
      <w:divBdr>
        <w:top w:val="none" w:sz="0" w:space="0" w:color="auto"/>
        <w:left w:val="none" w:sz="0" w:space="0" w:color="auto"/>
        <w:bottom w:val="none" w:sz="0" w:space="0" w:color="auto"/>
        <w:right w:val="none" w:sz="0" w:space="0" w:color="auto"/>
      </w:divBdr>
    </w:div>
    <w:div w:id="854423902">
      <w:bodyDiv w:val="1"/>
      <w:marLeft w:val="0"/>
      <w:marRight w:val="0"/>
      <w:marTop w:val="0"/>
      <w:marBottom w:val="0"/>
      <w:divBdr>
        <w:top w:val="none" w:sz="0" w:space="0" w:color="auto"/>
        <w:left w:val="none" w:sz="0" w:space="0" w:color="auto"/>
        <w:bottom w:val="none" w:sz="0" w:space="0" w:color="auto"/>
        <w:right w:val="none" w:sz="0" w:space="0" w:color="auto"/>
      </w:divBdr>
    </w:div>
    <w:div w:id="884636553">
      <w:bodyDiv w:val="1"/>
      <w:marLeft w:val="0"/>
      <w:marRight w:val="0"/>
      <w:marTop w:val="0"/>
      <w:marBottom w:val="0"/>
      <w:divBdr>
        <w:top w:val="none" w:sz="0" w:space="0" w:color="auto"/>
        <w:left w:val="none" w:sz="0" w:space="0" w:color="auto"/>
        <w:bottom w:val="none" w:sz="0" w:space="0" w:color="auto"/>
        <w:right w:val="none" w:sz="0" w:space="0" w:color="auto"/>
      </w:divBdr>
    </w:div>
    <w:div w:id="1010061437">
      <w:bodyDiv w:val="1"/>
      <w:marLeft w:val="0"/>
      <w:marRight w:val="0"/>
      <w:marTop w:val="0"/>
      <w:marBottom w:val="0"/>
      <w:divBdr>
        <w:top w:val="none" w:sz="0" w:space="0" w:color="auto"/>
        <w:left w:val="none" w:sz="0" w:space="0" w:color="auto"/>
        <w:bottom w:val="none" w:sz="0" w:space="0" w:color="auto"/>
        <w:right w:val="none" w:sz="0" w:space="0" w:color="auto"/>
      </w:divBdr>
    </w:div>
    <w:div w:id="1065378062">
      <w:bodyDiv w:val="1"/>
      <w:marLeft w:val="0"/>
      <w:marRight w:val="0"/>
      <w:marTop w:val="0"/>
      <w:marBottom w:val="0"/>
      <w:divBdr>
        <w:top w:val="none" w:sz="0" w:space="0" w:color="auto"/>
        <w:left w:val="none" w:sz="0" w:space="0" w:color="auto"/>
        <w:bottom w:val="none" w:sz="0" w:space="0" w:color="auto"/>
        <w:right w:val="none" w:sz="0" w:space="0" w:color="auto"/>
      </w:divBdr>
    </w:div>
    <w:div w:id="1108743893">
      <w:bodyDiv w:val="1"/>
      <w:marLeft w:val="0"/>
      <w:marRight w:val="0"/>
      <w:marTop w:val="0"/>
      <w:marBottom w:val="0"/>
      <w:divBdr>
        <w:top w:val="none" w:sz="0" w:space="0" w:color="auto"/>
        <w:left w:val="none" w:sz="0" w:space="0" w:color="auto"/>
        <w:bottom w:val="none" w:sz="0" w:space="0" w:color="auto"/>
        <w:right w:val="none" w:sz="0" w:space="0" w:color="auto"/>
      </w:divBdr>
    </w:div>
    <w:div w:id="1122650562">
      <w:bodyDiv w:val="1"/>
      <w:marLeft w:val="0"/>
      <w:marRight w:val="0"/>
      <w:marTop w:val="0"/>
      <w:marBottom w:val="0"/>
      <w:divBdr>
        <w:top w:val="none" w:sz="0" w:space="0" w:color="auto"/>
        <w:left w:val="none" w:sz="0" w:space="0" w:color="auto"/>
        <w:bottom w:val="none" w:sz="0" w:space="0" w:color="auto"/>
        <w:right w:val="none" w:sz="0" w:space="0" w:color="auto"/>
      </w:divBdr>
    </w:div>
    <w:div w:id="1158616988">
      <w:bodyDiv w:val="1"/>
      <w:marLeft w:val="0"/>
      <w:marRight w:val="0"/>
      <w:marTop w:val="0"/>
      <w:marBottom w:val="0"/>
      <w:divBdr>
        <w:top w:val="none" w:sz="0" w:space="0" w:color="auto"/>
        <w:left w:val="none" w:sz="0" w:space="0" w:color="auto"/>
        <w:bottom w:val="none" w:sz="0" w:space="0" w:color="auto"/>
        <w:right w:val="none" w:sz="0" w:space="0" w:color="auto"/>
      </w:divBdr>
    </w:div>
    <w:div w:id="1288778066">
      <w:bodyDiv w:val="1"/>
      <w:marLeft w:val="0"/>
      <w:marRight w:val="0"/>
      <w:marTop w:val="0"/>
      <w:marBottom w:val="0"/>
      <w:divBdr>
        <w:top w:val="none" w:sz="0" w:space="0" w:color="auto"/>
        <w:left w:val="none" w:sz="0" w:space="0" w:color="auto"/>
        <w:bottom w:val="none" w:sz="0" w:space="0" w:color="auto"/>
        <w:right w:val="none" w:sz="0" w:space="0" w:color="auto"/>
      </w:divBdr>
    </w:div>
    <w:div w:id="1304777888">
      <w:bodyDiv w:val="1"/>
      <w:marLeft w:val="0"/>
      <w:marRight w:val="0"/>
      <w:marTop w:val="0"/>
      <w:marBottom w:val="0"/>
      <w:divBdr>
        <w:top w:val="none" w:sz="0" w:space="0" w:color="auto"/>
        <w:left w:val="none" w:sz="0" w:space="0" w:color="auto"/>
        <w:bottom w:val="none" w:sz="0" w:space="0" w:color="auto"/>
        <w:right w:val="none" w:sz="0" w:space="0" w:color="auto"/>
      </w:divBdr>
    </w:div>
    <w:div w:id="1360862841">
      <w:bodyDiv w:val="1"/>
      <w:marLeft w:val="0"/>
      <w:marRight w:val="0"/>
      <w:marTop w:val="0"/>
      <w:marBottom w:val="0"/>
      <w:divBdr>
        <w:top w:val="none" w:sz="0" w:space="0" w:color="auto"/>
        <w:left w:val="none" w:sz="0" w:space="0" w:color="auto"/>
        <w:bottom w:val="none" w:sz="0" w:space="0" w:color="auto"/>
        <w:right w:val="none" w:sz="0" w:space="0" w:color="auto"/>
      </w:divBdr>
    </w:div>
    <w:div w:id="1392386232">
      <w:bodyDiv w:val="1"/>
      <w:marLeft w:val="0"/>
      <w:marRight w:val="0"/>
      <w:marTop w:val="0"/>
      <w:marBottom w:val="0"/>
      <w:divBdr>
        <w:top w:val="none" w:sz="0" w:space="0" w:color="auto"/>
        <w:left w:val="none" w:sz="0" w:space="0" w:color="auto"/>
        <w:bottom w:val="none" w:sz="0" w:space="0" w:color="auto"/>
        <w:right w:val="none" w:sz="0" w:space="0" w:color="auto"/>
      </w:divBdr>
    </w:div>
    <w:div w:id="1428577525">
      <w:bodyDiv w:val="1"/>
      <w:marLeft w:val="0"/>
      <w:marRight w:val="0"/>
      <w:marTop w:val="0"/>
      <w:marBottom w:val="0"/>
      <w:divBdr>
        <w:top w:val="none" w:sz="0" w:space="0" w:color="auto"/>
        <w:left w:val="none" w:sz="0" w:space="0" w:color="auto"/>
        <w:bottom w:val="none" w:sz="0" w:space="0" w:color="auto"/>
        <w:right w:val="none" w:sz="0" w:space="0" w:color="auto"/>
      </w:divBdr>
    </w:div>
    <w:div w:id="1480465237">
      <w:bodyDiv w:val="1"/>
      <w:marLeft w:val="0"/>
      <w:marRight w:val="0"/>
      <w:marTop w:val="0"/>
      <w:marBottom w:val="0"/>
      <w:divBdr>
        <w:top w:val="none" w:sz="0" w:space="0" w:color="auto"/>
        <w:left w:val="none" w:sz="0" w:space="0" w:color="auto"/>
        <w:bottom w:val="none" w:sz="0" w:space="0" w:color="auto"/>
        <w:right w:val="none" w:sz="0" w:space="0" w:color="auto"/>
      </w:divBdr>
    </w:div>
    <w:div w:id="1517108750">
      <w:bodyDiv w:val="1"/>
      <w:marLeft w:val="0"/>
      <w:marRight w:val="0"/>
      <w:marTop w:val="0"/>
      <w:marBottom w:val="0"/>
      <w:divBdr>
        <w:top w:val="none" w:sz="0" w:space="0" w:color="auto"/>
        <w:left w:val="none" w:sz="0" w:space="0" w:color="auto"/>
        <w:bottom w:val="none" w:sz="0" w:space="0" w:color="auto"/>
        <w:right w:val="none" w:sz="0" w:space="0" w:color="auto"/>
      </w:divBdr>
    </w:div>
    <w:div w:id="1641767680">
      <w:bodyDiv w:val="1"/>
      <w:marLeft w:val="0"/>
      <w:marRight w:val="0"/>
      <w:marTop w:val="0"/>
      <w:marBottom w:val="0"/>
      <w:divBdr>
        <w:top w:val="none" w:sz="0" w:space="0" w:color="auto"/>
        <w:left w:val="none" w:sz="0" w:space="0" w:color="auto"/>
        <w:bottom w:val="none" w:sz="0" w:space="0" w:color="auto"/>
        <w:right w:val="none" w:sz="0" w:space="0" w:color="auto"/>
      </w:divBdr>
    </w:div>
    <w:div w:id="1645696238">
      <w:bodyDiv w:val="1"/>
      <w:marLeft w:val="0"/>
      <w:marRight w:val="0"/>
      <w:marTop w:val="0"/>
      <w:marBottom w:val="0"/>
      <w:divBdr>
        <w:top w:val="none" w:sz="0" w:space="0" w:color="auto"/>
        <w:left w:val="none" w:sz="0" w:space="0" w:color="auto"/>
        <w:bottom w:val="none" w:sz="0" w:space="0" w:color="auto"/>
        <w:right w:val="none" w:sz="0" w:space="0" w:color="auto"/>
      </w:divBdr>
    </w:div>
    <w:div w:id="1690792944">
      <w:bodyDiv w:val="1"/>
      <w:marLeft w:val="0"/>
      <w:marRight w:val="0"/>
      <w:marTop w:val="0"/>
      <w:marBottom w:val="0"/>
      <w:divBdr>
        <w:top w:val="none" w:sz="0" w:space="0" w:color="auto"/>
        <w:left w:val="none" w:sz="0" w:space="0" w:color="auto"/>
        <w:bottom w:val="none" w:sz="0" w:space="0" w:color="auto"/>
        <w:right w:val="none" w:sz="0" w:space="0" w:color="auto"/>
      </w:divBdr>
    </w:div>
    <w:div w:id="1717771718">
      <w:bodyDiv w:val="1"/>
      <w:marLeft w:val="0"/>
      <w:marRight w:val="0"/>
      <w:marTop w:val="0"/>
      <w:marBottom w:val="0"/>
      <w:divBdr>
        <w:top w:val="none" w:sz="0" w:space="0" w:color="auto"/>
        <w:left w:val="none" w:sz="0" w:space="0" w:color="auto"/>
        <w:bottom w:val="none" w:sz="0" w:space="0" w:color="auto"/>
        <w:right w:val="none" w:sz="0" w:space="0" w:color="auto"/>
      </w:divBdr>
    </w:div>
    <w:div w:id="1785731460">
      <w:bodyDiv w:val="1"/>
      <w:marLeft w:val="0"/>
      <w:marRight w:val="0"/>
      <w:marTop w:val="0"/>
      <w:marBottom w:val="0"/>
      <w:divBdr>
        <w:top w:val="none" w:sz="0" w:space="0" w:color="auto"/>
        <w:left w:val="none" w:sz="0" w:space="0" w:color="auto"/>
        <w:bottom w:val="none" w:sz="0" w:space="0" w:color="auto"/>
        <w:right w:val="none" w:sz="0" w:space="0" w:color="auto"/>
      </w:divBdr>
    </w:div>
    <w:div w:id="1787195276">
      <w:bodyDiv w:val="1"/>
      <w:marLeft w:val="0"/>
      <w:marRight w:val="0"/>
      <w:marTop w:val="0"/>
      <w:marBottom w:val="0"/>
      <w:divBdr>
        <w:top w:val="none" w:sz="0" w:space="0" w:color="auto"/>
        <w:left w:val="none" w:sz="0" w:space="0" w:color="auto"/>
        <w:bottom w:val="none" w:sz="0" w:space="0" w:color="auto"/>
        <w:right w:val="none" w:sz="0" w:space="0" w:color="auto"/>
      </w:divBdr>
    </w:div>
    <w:div w:id="1794519290">
      <w:bodyDiv w:val="1"/>
      <w:marLeft w:val="0"/>
      <w:marRight w:val="0"/>
      <w:marTop w:val="0"/>
      <w:marBottom w:val="0"/>
      <w:divBdr>
        <w:top w:val="none" w:sz="0" w:space="0" w:color="auto"/>
        <w:left w:val="none" w:sz="0" w:space="0" w:color="auto"/>
        <w:bottom w:val="none" w:sz="0" w:space="0" w:color="auto"/>
        <w:right w:val="none" w:sz="0" w:space="0" w:color="auto"/>
      </w:divBdr>
    </w:div>
    <w:div w:id="1832141804">
      <w:bodyDiv w:val="1"/>
      <w:marLeft w:val="0"/>
      <w:marRight w:val="0"/>
      <w:marTop w:val="0"/>
      <w:marBottom w:val="0"/>
      <w:divBdr>
        <w:top w:val="none" w:sz="0" w:space="0" w:color="auto"/>
        <w:left w:val="none" w:sz="0" w:space="0" w:color="auto"/>
        <w:bottom w:val="none" w:sz="0" w:space="0" w:color="auto"/>
        <w:right w:val="none" w:sz="0" w:space="0" w:color="auto"/>
      </w:divBdr>
    </w:div>
    <w:div w:id="1893154400">
      <w:bodyDiv w:val="1"/>
      <w:marLeft w:val="0"/>
      <w:marRight w:val="0"/>
      <w:marTop w:val="0"/>
      <w:marBottom w:val="0"/>
      <w:divBdr>
        <w:top w:val="none" w:sz="0" w:space="0" w:color="auto"/>
        <w:left w:val="none" w:sz="0" w:space="0" w:color="auto"/>
        <w:bottom w:val="none" w:sz="0" w:space="0" w:color="auto"/>
        <w:right w:val="none" w:sz="0" w:space="0" w:color="auto"/>
      </w:divBdr>
    </w:div>
    <w:div w:id="1894730403">
      <w:bodyDiv w:val="1"/>
      <w:marLeft w:val="0"/>
      <w:marRight w:val="0"/>
      <w:marTop w:val="0"/>
      <w:marBottom w:val="0"/>
      <w:divBdr>
        <w:top w:val="none" w:sz="0" w:space="0" w:color="auto"/>
        <w:left w:val="none" w:sz="0" w:space="0" w:color="auto"/>
        <w:bottom w:val="none" w:sz="0" w:space="0" w:color="auto"/>
        <w:right w:val="none" w:sz="0" w:space="0" w:color="auto"/>
      </w:divBdr>
    </w:div>
    <w:div w:id="1897544187">
      <w:bodyDiv w:val="1"/>
      <w:marLeft w:val="0"/>
      <w:marRight w:val="0"/>
      <w:marTop w:val="0"/>
      <w:marBottom w:val="0"/>
      <w:divBdr>
        <w:top w:val="none" w:sz="0" w:space="0" w:color="auto"/>
        <w:left w:val="none" w:sz="0" w:space="0" w:color="auto"/>
        <w:bottom w:val="none" w:sz="0" w:space="0" w:color="auto"/>
        <w:right w:val="none" w:sz="0" w:space="0" w:color="auto"/>
      </w:divBdr>
    </w:div>
    <w:div w:id="1940791538">
      <w:bodyDiv w:val="1"/>
      <w:marLeft w:val="0"/>
      <w:marRight w:val="0"/>
      <w:marTop w:val="0"/>
      <w:marBottom w:val="0"/>
      <w:divBdr>
        <w:top w:val="none" w:sz="0" w:space="0" w:color="auto"/>
        <w:left w:val="none" w:sz="0" w:space="0" w:color="auto"/>
        <w:bottom w:val="none" w:sz="0" w:space="0" w:color="auto"/>
        <w:right w:val="none" w:sz="0" w:space="0" w:color="auto"/>
      </w:divBdr>
    </w:div>
    <w:div w:id="1948803403">
      <w:bodyDiv w:val="1"/>
      <w:marLeft w:val="0"/>
      <w:marRight w:val="0"/>
      <w:marTop w:val="0"/>
      <w:marBottom w:val="0"/>
      <w:divBdr>
        <w:top w:val="none" w:sz="0" w:space="0" w:color="auto"/>
        <w:left w:val="none" w:sz="0" w:space="0" w:color="auto"/>
        <w:bottom w:val="none" w:sz="0" w:space="0" w:color="auto"/>
        <w:right w:val="none" w:sz="0" w:space="0" w:color="auto"/>
      </w:divBdr>
    </w:div>
    <w:div w:id="1956207775">
      <w:bodyDiv w:val="1"/>
      <w:marLeft w:val="0"/>
      <w:marRight w:val="0"/>
      <w:marTop w:val="0"/>
      <w:marBottom w:val="0"/>
      <w:divBdr>
        <w:top w:val="none" w:sz="0" w:space="0" w:color="auto"/>
        <w:left w:val="none" w:sz="0" w:space="0" w:color="auto"/>
        <w:bottom w:val="none" w:sz="0" w:space="0" w:color="auto"/>
        <w:right w:val="none" w:sz="0" w:space="0" w:color="auto"/>
      </w:divBdr>
    </w:div>
    <w:div w:id="1959216850">
      <w:bodyDiv w:val="1"/>
      <w:marLeft w:val="0"/>
      <w:marRight w:val="0"/>
      <w:marTop w:val="0"/>
      <w:marBottom w:val="0"/>
      <w:divBdr>
        <w:top w:val="none" w:sz="0" w:space="0" w:color="auto"/>
        <w:left w:val="none" w:sz="0" w:space="0" w:color="auto"/>
        <w:bottom w:val="none" w:sz="0" w:space="0" w:color="auto"/>
        <w:right w:val="none" w:sz="0" w:space="0" w:color="auto"/>
      </w:divBdr>
    </w:div>
    <w:div w:id="2055033666">
      <w:bodyDiv w:val="1"/>
      <w:marLeft w:val="0"/>
      <w:marRight w:val="0"/>
      <w:marTop w:val="0"/>
      <w:marBottom w:val="0"/>
      <w:divBdr>
        <w:top w:val="none" w:sz="0" w:space="0" w:color="auto"/>
        <w:left w:val="none" w:sz="0" w:space="0" w:color="auto"/>
        <w:bottom w:val="none" w:sz="0" w:space="0" w:color="auto"/>
        <w:right w:val="none" w:sz="0" w:space="0" w:color="auto"/>
      </w:divBdr>
    </w:div>
    <w:div w:id="2100171343">
      <w:bodyDiv w:val="1"/>
      <w:marLeft w:val="0"/>
      <w:marRight w:val="0"/>
      <w:marTop w:val="0"/>
      <w:marBottom w:val="0"/>
      <w:divBdr>
        <w:top w:val="none" w:sz="0" w:space="0" w:color="auto"/>
        <w:left w:val="none" w:sz="0" w:space="0" w:color="auto"/>
        <w:bottom w:val="none" w:sz="0" w:space="0" w:color="auto"/>
        <w:right w:val="none" w:sz="0" w:space="0" w:color="auto"/>
      </w:divBdr>
    </w:div>
    <w:div w:id="210522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27D72F447C581749B04CB336B13DE28C" ma:contentTypeVersion="4" ma:contentTypeDescription="สร้างเอกสารใหม่" ma:contentTypeScope="" ma:versionID="8eafddda2cf155835c42a4eb90c3d759">
  <xsd:schema xmlns:xsd="http://www.w3.org/2001/XMLSchema" xmlns:xs="http://www.w3.org/2001/XMLSchema" xmlns:p="http://schemas.microsoft.com/office/2006/metadata/properties" xmlns:ns2="768eff02-ba97-4e70-8dfc-1be260cb63cf" targetNamespace="http://schemas.microsoft.com/office/2006/metadata/properties" ma:root="true" ma:fieldsID="2183551f1679524604d6c84976bcdaaf" ns2:_="">
    <xsd:import namespace="768eff02-ba97-4e70-8dfc-1be260cb63c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8eff02-ba97-4e70-8dfc-1be260cb63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B8587-CAFF-499C-ACB5-570ACE9B4D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8eff02-ba97-4e70-8dfc-1be260cb63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B1C1C4-EF36-454B-AAA9-5449A8F3E57A}">
  <ds:schemaRefs>
    <ds:schemaRef ds:uri="768eff02-ba97-4e70-8dfc-1be260cb63cf"/>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00D47DBC-F02C-4AE2-8B63-99B272A9B266}">
  <ds:schemaRefs>
    <ds:schemaRef ds:uri="http://schemas.microsoft.com/sharepoint/v3/contenttype/forms"/>
  </ds:schemaRefs>
</ds:datastoreItem>
</file>

<file path=customXml/itemProps4.xml><?xml version="1.0" encoding="utf-8"?>
<ds:datastoreItem xmlns:ds="http://schemas.openxmlformats.org/officeDocument/2006/customXml" ds:itemID="{9F32851E-176D-4BFA-8CD3-7610C693B5CF}">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199000</vt:lpwstr>
  </property>
  <property fmtid="{D5CDD505-2E9C-101B-9397-08002B2CF9AE}" pid="4" name="OptimizationTime">
    <vt:lpwstr>20201111_1223</vt:lpwstr>
  </property>
</Properties>
</file>

<file path=docProps/app.xml><?xml version="1.0" encoding="utf-8"?>
<Properties xmlns="http://schemas.openxmlformats.org/officeDocument/2006/extended-properties" xmlns:vt="http://schemas.openxmlformats.org/officeDocument/2006/docPropsVTypes">
  <Template>Normal.dotm</Template>
  <TotalTime>410</TotalTime>
  <Pages>34</Pages>
  <Words>8618</Words>
  <Characters>49127</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57630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dc:description/>
  <cp:lastModifiedBy>Kamolwan Theeravetch</cp:lastModifiedBy>
  <cp:revision>74</cp:revision>
  <cp:lastPrinted>2020-11-06T11:53:00Z</cp:lastPrinted>
  <dcterms:created xsi:type="dcterms:W3CDTF">2020-05-15T10:01:00Z</dcterms:created>
  <dcterms:modified xsi:type="dcterms:W3CDTF">2020-11-06T11:53:00Z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0x01010027D72F447C581749B04CB336B13DE28C</vt:lpwstr>
  </property>
</Properties>
</file>